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7542"/>
        <w:gridCol w:w="842"/>
        <w:gridCol w:w="695"/>
        <w:gridCol w:w="13"/>
      </w:tblGrid>
      <w:tr w:rsidR="008D26B6" w:rsidRPr="00E76419" w:rsidTr="008D26B6">
        <w:trPr>
          <w:trHeight w:val="298"/>
          <w:jc w:val="center"/>
        </w:trPr>
        <w:tc>
          <w:tcPr>
            <w:tcW w:w="9643" w:type="dxa"/>
            <w:gridSpan w:val="5"/>
            <w:tcBorders>
              <w:top w:val="nil"/>
              <w:left w:val="nil"/>
              <w:bottom w:val="single" w:sz="8" w:space="0" w:color="D8D8D8"/>
              <w:right w:val="nil"/>
            </w:tcBorders>
            <w:shd w:val="clear" w:color="000000" w:fill="FFFFFF"/>
            <w:vAlign w:val="bottom"/>
          </w:tcPr>
          <w:p w:rsidR="00821769" w:rsidRDefault="004E3177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 </w:t>
            </w:r>
            <w:r w:rsidR="008D26B6" w:rsidRPr="00E76419">
              <w:rPr>
                <w:b/>
                <w:szCs w:val="20"/>
                <w:lang w:val="es-SV"/>
              </w:rPr>
              <w:t>EVALUACIÓN CIUDADANÍA DE</w:t>
            </w:r>
            <w:r w:rsidR="00821769">
              <w:rPr>
                <w:b/>
                <w:szCs w:val="20"/>
                <w:lang w:val="es-SV"/>
              </w:rPr>
              <w:t>L EVENTO DE</w:t>
            </w:r>
            <w:r w:rsidR="008D26B6" w:rsidRPr="00E76419">
              <w:rPr>
                <w:b/>
                <w:szCs w:val="20"/>
                <w:lang w:val="es-SV"/>
              </w:rPr>
              <w:t xml:space="preserve"> RENDICIÓN DE CUENTAS</w:t>
            </w:r>
            <w:r w:rsidR="00914415">
              <w:rPr>
                <w:b/>
                <w:szCs w:val="20"/>
                <w:lang w:val="es-SV"/>
              </w:rPr>
              <w:t xml:space="preserve"> </w:t>
            </w:r>
          </w:p>
          <w:p w:rsidR="00A26FB8" w:rsidRDefault="00914415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– DEPARTAMENTO DE </w:t>
            </w:r>
            <w:r w:rsidR="00C30C1A">
              <w:rPr>
                <w:b/>
                <w:szCs w:val="20"/>
                <w:lang w:val="es-SV"/>
              </w:rPr>
              <w:t>SANTA ANA</w:t>
            </w:r>
            <w:r w:rsidR="00821769">
              <w:rPr>
                <w:b/>
                <w:szCs w:val="20"/>
                <w:lang w:val="es-SV"/>
              </w:rPr>
              <w:t xml:space="preserve"> -</w:t>
            </w:r>
          </w:p>
          <w:p w:rsidR="008D26B6" w:rsidRDefault="00A26FB8" w:rsidP="008D26B6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PERIODO JUNIO </w:t>
            </w:r>
            <w:r w:rsidR="008D26B6">
              <w:rPr>
                <w:b/>
                <w:szCs w:val="20"/>
                <w:lang w:val="es-SV"/>
              </w:rPr>
              <w:t>2014</w:t>
            </w:r>
            <w:r>
              <w:rPr>
                <w:b/>
                <w:szCs w:val="20"/>
                <w:lang w:val="es-SV"/>
              </w:rPr>
              <w:t xml:space="preserve"> A MAYO 2015</w:t>
            </w:r>
          </w:p>
          <w:p w:rsidR="00914415" w:rsidRPr="00E76419" w:rsidRDefault="00914415" w:rsidP="00C30C1A">
            <w:pPr>
              <w:spacing w:line="240" w:lineRule="auto"/>
              <w:jc w:val="center"/>
              <w:rPr>
                <w:b/>
                <w:szCs w:val="20"/>
                <w:lang w:val="es-SV"/>
              </w:rPr>
            </w:pPr>
            <w:r>
              <w:rPr>
                <w:b/>
                <w:szCs w:val="20"/>
                <w:lang w:val="es-SV"/>
              </w:rPr>
              <w:t xml:space="preserve">FECHA DE REALIZACIÓN: </w:t>
            </w:r>
            <w:r w:rsidR="00C30C1A">
              <w:rPr>
                <w:b/>
                <w:szCs w:val="20"/>
                <w:lang w:val="es-SV"/>
              </w:rPr>
              <w:t>14 DE AGOSTO</w:t>
            </w:r>
            <w:r>
              <w:rPr>
                <w:b/>
                <w:szCs w:val="20"/>
                <w:lang w:val="es-SV"/>
              </w:rPr>
              <w:t xml:space="preserve"> DE 2015</w:t>
            </w:r>
          </w:p>
        </w:tc>
      </w:tr>
      <w:tr w:rsidR="008D26B6" w:rsidRPr="00E76419" w:rsidTr="009575DF">
        <w:trPr>
          <w:trHeight w:val="1247"/>
          <w:jc w:val="center"/>
        </w:trPr>
        <w:tc>
          <w:tcPr>
            <w:tcW w:w="9643" w:type="dxa"/>
            <w:gridSpan w:val="5"/>
            <w:tcBorders>
              <w:top w:val="single" w:sz="8" w:space="0" w:color="D8D8D8"/>
              <w:left w:val="single" w:sz="8" w:space="0" w:color="D8D8D8"/>
              <w:bottom w:val="single" w:sz="8" w:space="0" w:color="D8D8D8"/>
              <w:right w:val="single" w:sz="8" w:space="0" w:color="D8D8D8"/>
            </w:tcBorders>
            <w:shd w:val="clear" w:color="000000" w:fill="FFFFFF"/>
            <w:vAlign w:val="center"/>
          </w:tcPr>
          <w:p w:rsidR="008D26B6" w:rsidRPr="000D45D6" w:rsidRDefault="008D26B6" w:rsidP="009269F6">
            <w:pPr>
              <w:spacing w:line="240" w:lineRule="auto"/>
              <w:rPr>
                <w:rFonts w:cs="Calibri"/>
                <w:b/>
                <w:i/>
                <w:color w:val="0070C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Indicaciones: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Le solicitamos marque con una </w:t>
            </w:r>
            <w:r w:rsidR="009269F6" w:rsidRPr="009269F6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(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1)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SI o</w:t>
            </w:r>
            <w:r w:rsidR="009269F6"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(2)</w:t>
            </w:r>
            <w:r w:rsidR="00AE4DF8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9269F6"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  <w:t>NO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, de acuerdo a las respuestas que tenga para las preguntas descritas en el primer cuadro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. </w:t>
            </w:r>
            <w:r w:rsidRPr="0059499F">
              <w:rPr>
                <w:rFonts w:cs="Calibri"/>
                <w:b/>
                <w:color w:val="000000"/>
                <w:sz w:val="24"/>
                <w:szCs w:val="20"/>
                <w:lang w:val="es-SV" w:eastAsia="es-SV"/>
              </w:rPr>
              <w:t>Al final del evento deberá entregar este formulario en la mesa de inscripción</w:t>
            </w: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gridAfter w:val="1"/>
          <w:wAfter w:w="13" w:type="dxa"/>
          <w:trHeight w:val="725"/>
          <w:jc w:val="center"/>
        </w:trPr>
        <w:tc>
          <w:tcPr>
            <w:tcW w:w="9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2441E" w:rsidRPr="0059499F" w:rsidRDefault="0022441E" w:rsidP="00FA146E">
            <w:pPr>
              <w:spacing w:line="240" w:lineRule="auto"/>
              <w:jc w:val="left"/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</w:pPr>
            <w:r w:rsidRPr="00425E01">
              <w:rPr>
                <w:rFonts w:cs="Calibri"/>
                <w:b/>
                <w:bCs/>
                <w:sz w:val="24"/>
                <w:szCs w:val="20"/>
                <w:highlight w:val="yellow"/>
                <w:lang w:val="es-SV" w:eastAsia="es-SV"/>
              </w:rPr>
              <w:t>Nombre de la Institución que rinde cuentas:</w:t>
            </w:r>
            <w:r w:rsidRPr="0059499F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 xml:space="preserve"> </w:t>
            </w:r>
            <w:r w:rsidR="003F2F5A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Fondo de Inversión Social para el Desarrollo Local de El Salvador (FISDL)</w:t>
            </w:r>
            <w:r w:rsidR="00490C63">
              <w:rPr>
                <w:rFonts w:cs="Calibri"/>
                <w:b/>
                <w:bCs/>
                <w:sz w:val="24"/>
                <w:szCs w:val="20"/>
                <w:lang w:val="es-SV" w:eastAsia="es-SV"/>
              </w:rPr>
              <w:t>.</w:t>
            </w:r>
          </w:p>
        </w:tc>
      </w:tr>
      <w:tr w:rsidR="0022441E" w:rsidRPr="00E76419" w:rsidTr="0022441E">
        <w:trPr>
          <w:trHeight w:val="234"/>
          <w:jc w:val="center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N°</w:t>
            </w:r>
          </w:p>
        </w:tc>
        <w:tc>
          <w:tcPr>
            <w:tcW w:w="7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652FA0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Pr="0059499F" w:rsidRDefault="0022441E" w:rsidP="00C92C16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 xml:space="preserve">Marque  </w:t>
            </w:r>
          </w:p>
        </w:tc>
      </w:tr>
      <w:tr w:rsidR="0022441E" w:rsidRPr="00E76419" w:rsidTr="0022441E">
        <w:trPr>
          <w:trHeight w:val="139"/>
          <w:jc w:val="center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7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41E" w:rsidRPr="0059499F" w:rsidRDefault="0022441E" w:rsidP="00821C73">
            <w:pPr>
              <w:spacing w:line="240" w:lineRule="auto"/>
              <w:jc w:val="left"/>
              <w:rPr>
                <w:rFonts w:cs="Calibri"/>
                <w:b/>
                <w:bCs/>
                <w:szCs w:val="20"/>
                <w:lang w:val="es-SV" w:eastAsia="es-SV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SI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(1)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22441E" w:rsidRDefault="0022441E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szCs w:val="20"/>
                <w:lang w:val="es-SV" w:eastAsia="es-SV"/>
              </w:rPr>
              <w:t>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(2)</w:t>
            </w:r>
          </w:p>
        </w:tc>
      </w:tr>
      <w:tr w:rsidR="0022441E" w:rsidRPr="00E76419" w:rsidTr="00914415">
        <w:trPr>
          <w:trHeight w:val="29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¿Recibió el informe de rendición de cuentas oportunamente?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22441E" w:rsidRPr="00E76419" w:rsidTr="00914415">
        <w:trPr>
          <w:trHeight w:val="574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2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¿El contenido del informe está escrito de manera clara y resalta los aspectos importantes de la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  <w:tr w:rsidR="0022441E" w:rsidRPr="00E76419" w:rsidTr="00914415">
        <w:trPr>
          <w:trHeight w:val="412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3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22441E" w:rsidRPr="0059499F" w:rsidRDefault="00425E01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Durante la presentación del informe: ¿las autoridades explicaron y justificaron las principales decisiones de su gestión?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4</w:t>
            </w:r>
          </w:p>
        </w:tc>
      </w:tr>
      <w:tr w:rsidR="00425E01" w:rsidRPr="00E76419" w:rsidTr="00914415">
        <w:trPr>
          <w:trHeight w:val="416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4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informaron sobre los obstáculos o dificultades enfrentadas?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</w:tr>
      <w:tr w:rsidR="0022441E" w:rsidRPr="00E76419" w:rsidTr="00914415">
        <w:trPr>
          <w:trHeight w:val="339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2441E" w:rsidRPr="0059499F" w:rsidRDefault="0022441E" w:rsidP="007C5124">
            <w:pPr>
              <w:spacing w:line="240" w:lineRule="auto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autoridades han explicado con claridad el origen y uso de los recursos asignados?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2441E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2</w:t>
            </w:r>
          </w:p>
        </w:tc>
      </w:tr>
      <w:tr w:rsidR="00425E01" w:rsidRPr="00E76419" w:rsidTr="00914415">
        <w:trPr>
          <w:trHeight w:val="56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6</w:t>
            </w:r>
          </w:p>
        </w:tc>
        <w:tc>
          <w:tcPr>
            <w:tcW w:w="7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5E01" w:rsidRDefault="00425E01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¿Las y los funcionarios dieron respuestas satisfactorias a la mayoría de las preguntas de la población?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25E01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</w:tbl>
    <w:p w:rsidR="0022441E" w:rsidRDefault="0022441E"/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1"/>
        <w:gridCol w:w="4112"/>
        <w:gridCol w:w="1313"/>
        <w:gridCol w:w="1006"/>
        <w:gridCol w:w="1111"/>
        <w:gridCol w:w="842"/>
        <w:gridCol w:w="708"/>
      </w:tblGrid>
      <w:tr w:rsidR="00013050" w:rsidRPr="00E76419" w:rsidTr="00013050">
        <w:trPr>
          <w:trHeight w:val="583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Valoraciones generales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Excelente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(1)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Muy 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(2)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Bueno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(3)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Regular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(4)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 w:rsidRPr="0059499F"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 xml:space="preserve"> Malo</w:t>
            </w:r>
          </w:p>
          <w:p w:rsidR="00C92C16" w:rsidRPr="0059499F" w:rsidRDefault="00C92C16" w:rsidP="00821C73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(5)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7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59499F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123D60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17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14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8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Default="00013050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califica el espacio</w:t>
            </w: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</w:t>
            </w:r>
            <w:r w:rsidRPr="00C15D25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para la  participación del público en este  evento?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16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</w:tr>
      <w:tr w:rsidR="00013050" w:rsidRPr="00E76419" w:rsidTr="00914415">
        <w:trPr>
          <w:trHeight w:val="405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13050" w:rsidRPr="0059499F" w:rsidRDefault="00BA7BA2" w:rsidP="00821C73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59499F" w:rsidRDefault="00013050" w:rsidP="007F0ED0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¿Cómo evalúa el lugar donde se realizó la rendición de cuentas?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15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3050" w:rsidRPr="000D45D6" w:rsidRDefault="007E5848" w:rsidP="00914415">
            <w:pPr>
              <w:spacing w:line="240" w:lineRule="auto"/>
              <w:jc w:val="center"/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b/>
                <w:color w:val="0070C0"/>
                <w:sz w:val="24"/>
                <w:szCs w:val="20"/>
                <w:lang w:val="es-SV" w:eastAsia="es-SV"/>
              </w:rPr>
              <w:t>1</w:t>
            </w:r>
          </w:p>
        </w:tc>
      </w:tr>
    </w:tbl>
    <w:p w:rsidR="00633D5E" w:rsidRDefault="00633D5E"/>
    <w:tbl>
      <w:tblPr>
        <w:tblW w:w="9788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9"/>
        <w:gridCol w:w="2379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</w:tblGrid>
      <w:tr w:rsidR="00633D5E" w:rsidTr="00E14F29">
        <w:trPr>
          <w:trHeight w:val="583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N°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szCs w:val="20"/>
                <w:lang w:val="es-SV" w:eastAsia="es-SV"/>
              </w:rPr>
              <w:t>Evaluación Ciudadana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</w:pPr>
            <w:r>
              <w:rPr>
                <w:rFonts w:cs="Calibri"/>
                <w:b/>
                <w:bCs/>
                <w:color w:val="000000"/>
                <w:szCs w:val="20"/>
                <w:lang w:val="es-SV" w:eastAsia="es-SV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3D5E" w:rsidRPr="00213007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</w:pPr>
            <w:r w:rsidRPr="00213007">
              <w:rPr>
                <w:rFonts w:cs="Calibri"/>
                <w:b/>
                <w:bCs/>
                <w:color w:val="FF0000"/>
                <w:szCs w:val="20"/>
                <w:lang w:val="es-SV" w:eastAsia="es-SV"/>
              </w:rPr>
              <w:t>10</w:t>
            </w:r>
          </w:p>
        </w:tc>
      </w:tr>
      <w:tr w:rsidR="00633D5E" w:rsidTr="00456447">
        <w:trPr>
          <w:trHeight w:val="40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33D5E" w:rsidRDefault="008D26B6" w:rsidP="00E14F29">
            <w:pPr>
              <w:spacing w:line="240" w:lineRule="auto"/>
              <w:jc w:val="center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1</w:t>
            </w:r>
            <w:r w:rsidR="00BA7BA2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3D5E" w:rsidRDefault="00633D5E" w:rsidP="00633D5E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  <w:r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>Del 1 al 10 evalúe el evento de rendición de esta institución</w:t>
            </w:r>
            <w:r w:rsidR="00456447">
              <w:rPr>
                <w:rFonts w:cs="Calibri"/>
                <w:color w:val="000000"/>
                <w:sz w:val="24"/>
                <w:szCs w:val="20"/>
                <w:lang w:val="es-SV" w:eastAsia="es-SV"/>
              </w:rPr>
              <w:t xml:space="preserve"> (donde 10 es la nota máxima)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11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3D5E" w:rsidRPr="007E5848" w:rsidRDefault="007E5848" w:rsidP="00456447">
            <w:pPr>
              <w:pStyle w:val="Sinespaciado"/>
              <w:jc w:val="center"/>
              <w:rPr>
                <w:sz w:val="32"/>
                <w:szCs w:val="32"/>
              </w:rPr>
            </w:pPr>
            <w:r w:rsidRPr="007E5848">
              <w:rPr>
                <w:sz w:val="32"/>
                <w:szCs w:val="32"/>
              </w:rPr>
              <w:t>12</w:t>
            </w:r>
          </w:p>
        </w:tc>
      </w:tr>
    </w:tbl>
    <w:p w:rsidR="00A914D7" w:rsidRDefault="00A914D7">
      <w:pPr>
        <w:rPr>
          <w:sz w:val="28"/>
        </w:rPr>
      </w:pPr>
    </w:p>
    <w:tbl>
      <w:tblPr>
        <w:tblW w:w="9643" w:type="dxa"/>
        <w:jc w:val="center"/>
        <w:tblInd w:w="19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43"/>
      </w:tblGrid>
      <w:tr w:rsidR="00633D5E" w:rsidRPr="00E76419" w:rsidTr="00633D5E">
        <w:trPr>
          <w:trHeight w:val="303"/>
          <w:jc w:val="center"/>
        </w:trPr>
        <w:tc>
          <w:tcPr>
            <w:tcW w:w="9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CE458E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</w:p>
          <w:p w:rsidR="00633D5E" w:rsidRDefault="00633D5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</w:pPr>
            <w:r w:rsidRPr="007C5124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>Recomendaciones y aspectos que se deben mejorar</w:t>
            </w:r>
            <w:r w:rsidR="00AE4DF8">
              <w:rPr>
                <w:rFonts w:cs="Calibri"/>
                <w:b/>
                <w:bCs/>
                <w:color w:val="000000"/>
                <w:sz w:val="28"/>
                <w:szCs w:val="20"/>
                <w:lang w:val="es-SV" w:eastAsia="es-SV"/>
              </w:rPr>
              <w:t xml:space="preserve"> relacionados al evento de Rendición de Cuentas</w:t>
            </w:r>
          </w:p>
          <w:p w:rsidR="00CE458E" w:rsidRPr="0059499F" w:rsidRDefault="00CE458E" w:rsidP="00E14F29">
            <w:pPr>
              <w:spacing w:line="240" w:lineRule="auto"/>
              <w:jc w:val="center"/>
              <w:rPr>
                <w:rFonts w:cs="Calibri"/>
                <w:b/>
                <w:bCs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64"/>
          <w:jc w:val="center"/>
        </w:trPr>
        <w:tc>
          <w:tcPr>
            <w:tcW w:w="9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6F5837" w:rsidRDefault="006F5837" w:rsidP="006F5837">
            <w:pPr>
              <w:pStyle w:val="Prrafodelista"/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Menos números en la pantalla y aclarar más cada detalle y no hablar muy rápido porque se aburre el público en general.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muy bien, un excelente trabajo.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Más orden.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Buscar un lugar más fresco.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Mejorar la atención a las personas y hacer más eventos de entretenimiento.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Toda esta excelente y bien explicado.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está bien.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bien.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estuvo interesante, estuvo bien.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Me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gustó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mucho entender para que utilizamos los recursos para las personas que lo necesitan pero, las inversiones son muy claras y precisas.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Gracias por darnos importancia a las Jefas de hogar, eso lo llevamos siempre en nuestro corazón porque son oportunidades que solo una vez pasa.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Aspectos no hay que mejorar, todo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excelente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>, gracias.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Ninguna, todo estuvo excelente me gusto como lo dominaron.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En lo personal me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pareció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un evento muy bueno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así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que no hay recomendaciones.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Bueno, en este caso a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mí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me parece qué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bien todo lo que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dijeron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en la reunión, porque nos hemos enterado de todo lo que se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está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haciendo y como las personas han aprendido.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A mi punto de vista pienso que deben mejorar la coordinación al momento de realizar el evento y dar mejor explicación a los puntos 3 y 4 de la encuesta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realizada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en esta hoja.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Mayor divulgación a nivel de municipio del evento y en que consiste porque es necesario que el pueblo se </w:t>
            </w:r>
            <w:r w:rsidR="00DF32D1">
              <w:rPr>
                <w:rFonts w:ascii="Tahoma" w:hAnsi="Tahoma" w:cs="Tahoma"/>
                <w:color w:val="0070C0"/>
                <w:sz w:val="20"/>
                <w:szCs w:val="20"/>
              </w:rPr>
              <w:t>dé</w:t>
            </w:r>
            <w:r>
              <w:rPr>
                <w:rFonts w:ascii="Tahoma" w:hAnsi="Tahoma" w:cs="Tahoma"/>
                <w:color w:val="0070C0"/>
                <w:sz w:val="20"/>
                <w:szCs w:val="20"/>
              </w:rPr>
              <w:t xml:space="preserve"> cuenta de la transparencia de nuestro gobierno. Adelante compañeros y compañeras.</w:t>
            </w:r>
          </w:p>
          <w:p w:rsidR="007E5848" w:rsidRDefault="007E5848" w:rsidP="007E5848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>
              <w:rPr>
                <w:rFonts w:ascii="Tahoma" w:hAnsi="Tahoma" w:cs="Tahoma"/>
                <w:color w:val="0070C0"/>
                <w:sz w:val="20"/>
                <w:szCs w:val="20"/>
              </w:rPr>
              <w:t>Todo estuvo muy bien.</w:t>
            </w:r>
          </w:p>
          <w:p w:rsidR="001C1468" w:rsidRPr="00DF32D1" w:rsidRDefault="007E5848" w:rsidP="00E14F29">
            <w:pPr>
              <w:pStyle w:val="Prrafodelista"/>
              <w:numPr>
                <w:ilvl w:val="0"/>
                <w:numId w:val="4"/>
              </w:numPr>
              <w:jc w:val="left"/>
              <w:rPr>
                <w:rFonts w:ascii="Tahoma" w:hAnsi="Tahoma" w:cs="Tahoma"/>
                <w:color w:val="0070C0"/>
                <w:sz w:val="20"/>
                <w:szCs w:val="20"/>
              </w:rPr>
            </w:pPr>
            <w:r w:rsidRPr="00DF32D1">
              <w:rPr>
                <w:rFonts w:ascii="Tahoma" w:hAnsi="Tahoma" w:cs="Tahoma"/>
                <w:color w:val="0070C0"/>
                <w:sz w:val="20"/>
                <w:szCs w:val="20"/>
              </w:rPr>
              <w:t>Menos número en la pantalla y aclarar cada detalle y no hablar muy rápido porque se aburre el público en general.</w:t>
            </w:r>
          </w:p>
          <w:p w:rsidR="00CE458E" w:rsidRPr="00E76419" w:rsidRDefault="00CE458E" w:rsidP="00AE4DF8">
            <w:pPr>
              <w:pStyle w:val="Prrafodelista"/>
              <w:rPr>
                <w:rFonts w:ascii="Tahoma" w:hAnsi="Tahoma" w:cs="Tahoma"/>
                <w:color w:val="0070C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296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633D5E">
        <w:trPr>
          <w:trHeight w:val="30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  <w:tr w:rsidR="00633D5E" w:rsidRPr="00E76419" w:rsidTr="009269F6">
        <w:trPr>
          <w:trHeight w:val="293"/>
          <w:jc w:val="center"/>
        </w:trPr>
        <w:tc>
          <w:tcPr>
            <w:tcW w:w="9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3D5E" w:rsidRPr="0059499F" w:rsidRDefault="00633D5E" w:rsidP="00E14F29">
            <w:pPr>
              <w:spacing w:line="240" w:lineRule="auto"/>
              <w:jc w:val="left"/>
              <w:rPr>
                <w:rFonts w:cs="Calibri"/>
                <w:color w:val="000000"/>
                <w:sz w:val="24"/>
                <w:szCs w:val="20"/>
                <w:lang w:val="es-SV" w:eastAsia="es-SV"/>
              </w:rPr>
            </w:pPr>
          </w:p>
        </w:tc>
      </w:tr>
    </w:tbl>
    <w:p w:rsidR="00F90725" w:rsidRPr="0059499F" w:rsidRDefault="00A24FD1">
      <w:pPr>
        <w:rPr>
          <w:sz w:val="28"/>
          <w:lang w:val="es-SV"/>
        </w:rPr>
      </w:pPr>
      <w:r>
        <w:rPr>
          <w:noProof/>
          <w:lang w:val="es-SV" w:eastAsia="es-SV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18745</wp:posOffset>
                </wp:positionH>
                <wp:positionV relativeFrom="paragraph">
                  <wp:posOffset>20269</wp:posOffset>
                </wp:positionV>
                <wp:extent cx="6289675" cy="2911450"/>
                <wp:effectExtent l="0" t="0" r="15875" b="2286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291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725" w:rsidRDefault="00F90725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Su valoración es importante para mejorar la rendición de cuentas.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En caso de requerir mayor información o ampliación sobre la Institución, favor de escribir su nombre completo, teléfono de contacto y/o correo electrónico en forma legible en este formulario</w:t>
                            </w:r>
                            <w:r w:rsidR="00C30C1A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, con la finalidad de poderlo contactar posteriormente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Teléfono de la Institución es el 2133-1200</w:t>
                            </w:r>
                            <w:r w:rsidR="00E115C4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(PBX)</w:t>
                            </w: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o al 2133-1309 de la Oficina de Información y Respuestas.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Horario de atención: lunes a viernes de 7:30 a.m. a 12:30 p.m. y de 1:30 p.m. a 4:30 p.m.</w:t>
                            </w:r>
                          </w:p>
                          <w:p w:rsidR="00C67F50" w:rsidRDefault="00C67F50" w:rsidP="007C5124">
                            <w:pPr>
                              <w:spacing w:line="240" w:lineRule="auto"/>
                              <w:jc w:val="center"/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</w:pPr>
                          </w:p>
                          <w:p w:rsidR="00F90725" w:rsidRDefault="00F90725" w:rsidP="007C5124">
                            <w:pPr>
                              <w:jc w:val="center"/>
                            </w:pPr>
                            <w:r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¡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Muchas gracias</w:t>
                            </w:r>
                            <w:r w:rsidR="00CE458E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 xml:space="preserve"> por su participación</w:t>
                            </w:r>
                            <w:r w:rsidRPr="0059499F">
                              <w:rPr>
                                <w:rFonts w:cs="Calibri"/>
                                <w:b/>
                                <w:color w:val="000000"/>
                                <w:sz w:val="28"/>
                                <w:szCs w:val="20"/>
                                <w:lang w:val="es-SV" w:eastAsia="es-SV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5pt;margin-top:1.6pt;width:495.25pt;height:2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" strokecolor="white">
                <v:textbox>
                  <w:txbxContent>
                    <w:p w:rsidR="00F90725" w:rsidRDefault="00F90725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Su valoración es importante para mejorar la rendición de cuentas.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En caso de requerir mayor información o ampliación sobre la Institución, favor de escribir su nombre completo, teléfono de contacto y/o correo electrónico en forma legible en este formulario</w:t>
                      </w:r>
                      <w:r w:rsidR="00C30C1A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, con la finalidad de poderlo contactar posteriormente</w:t>
                      </w:r>
                      <w:bookmarkStart w:id="1" w:name="_GoBack"/>
                      <w:bookmarkEnd w:id="1"/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Teléfono de la Institución es el 2133-1200</w:t>
                      </w:r>
                      <w:r w:rsidR="00E115C4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(PBX)</w:t>
                      </w: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o al 2133-1309 de la Oficina de Información y Respuestas.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Horario de atención: lunes a viernes de 7:30 a.m. a 12:30 p.m. y de 1:30 p.m. a 4:30 p.m.</w:t>
                      </w:r>
                    </w:p>
                    <w:p w:rsidR="00C67F50" w:rsidRDefault="00C67F50" w:rsidP="007C5124">
                      <w:pPr>
                        <w:spacing w:line="240" w:lineRule="auto"/>
                        <w:jc w:val="center"/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</w:pPr>
                    </w:p>
                    <w:p w:rsidR="00F90725" w:rsidRDefault="00F90725" w:rsidP="007C5124">
                      <w:pPr>
                        <w:jc w:val="center"/>
                      </w:pPr>
                      <w:r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¡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Muchas gracias</w:t>
                      </w:r>
                      <w:r w:rsidR="00CE458E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 xml:space="preserve"> por su participación</w:t>
                      </w:r>
                      <w:r w:rsidRPr="0059499F">
                        <w:rPr>
                          <w:rFonts w:cs="Calibri"/>
                          <w:b/>
                          <w:color w:val="000000"/>
                          <w:sz w:val="28"/>
                          <w:szCs w:val="20"/>
                          <w:lang w:val="es-SV" w:eastAsia="es-SV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90725" w:rsidRPr="0059499F" w:rsidSect="007C5124">
      <w:headerReference w:type="default" r:id="rId9"/>
      <w:pgSz w:w="12240" w:h="15840" w:code="1"/>
      <w:pgMar w:top="1985" w:right="1134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E60" w:rsidRDefault="00547E60" w:rsidP="00227757">
      <w:pPr>
        <w:spacing w:line="240" w:lineRule="auto"/>
      </w:pPr>
      <w:r>
        <w:separator/>
      </w:r>
    </w:p>
  </w:endnote>
  <w:endnote w:type="continuationSeparator" w:id="0">
    <w:p w:rsidR="00547E60" w:rsidRDefault="00547E60" w:rsidP="002277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E60" w:rsidRDefault="00547E60" w:rsidP="00227757">
      <w:pPr>
        <w:spacing w:line="240" w:lineRule="auto"/>
      </w:pPr>
      <w:r>
        <w:separator/>
      </w:r>
    </w:p>
  </w:footnote>
  <w:footnote w:type="continuationSeparator" w:id="0">
    <w:p w:rsidR="00547E60" w:rsidRDefault="00547E60" w:rsidP="002277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25" w:rsidRDefault="0088602E" w:rsidP="002C71B5">
    <w:pPr>
      <w:pStyle w:val="Encabezado"/>
      <w:jc w:val="center"/>
    </w:pPr>
    <w:r>
      <w:rPr>
        <w:noProof/>
        <w:lang w:val="es-SV" w:eastAsia="es-S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87630</wp:posOffset>
          </wp:positionV>
          <wp:extent cx="1343025" cy="629285"/>
          <wp:effectExtent l="19050" t="0" r="9525" b="0"/>
          <wp:wrapSquare wrapText="bothSides"/>
          <wp:docPr id="5" name="Imagen 5" descr="LOGO GOBIERNO DE EL SALVADOR 2014 TRAZOS V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GOBIERNO DE EL SALVADOR 2014 TRAZOS V2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75" t="15562" r="13266" b="24431"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629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5746750</wp:posOffset>
          </wp:positionH>
          <wp:positionV relativeFrom="paragraph">
            <wp:posOffset>87630</wp:posOffset>
          </wp:positionV>
          <wp:extent cx="688340" cy="691515"/>
          <wp:effectExtent l="19050" t="0" r="0" b="0"/>
          <wp:wrapSquare wrapText="bothSides"/>
          <wp:docPr id="1" name="Imagen 1" descr="http://elportaldelossalvadorenos.com/imagenes/escudodeelsalvad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elportaldelossalvadorenos.com/imagenes/escudodeelsalvador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54386" w:rsidRDefault="00354386" w:rsidP="002C71B5">
    <w:pPr>
      <w:pStyle w:val="Encabezado"/>
      <w:jc w:val="center"/>
      <w:rPr>
        <w:b/>
      </w:rPr>
    </w:pPr>
  </w:p>
  <w:p w:rsidR="00F90725" w:rsidRPr="00354386" w:rsidRDefault="00354386" w:rsidP="002C71B5">
    <w:pPr>
      <w:pStyle w:val="Encabezado"/>
      <w:jc w:val="center"/>
      <w:rPr>
        <w:b/>
      </w:rPr>
    </w:pPr>
    <w:r w:rsidRPr="00354386">
      <w:rPr>
        <w:b/>
      </w:rPr>
      <w:t>Secretaría de Participación Ciudadana, Transparencia y Anticorrupción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475DF"/>
    <w:multiLevelType w:val="hybridMultilevel"/>
    <w:tmpl w:val="94E47D8E"/>
    <w:lvl w:ilvl="0" w:tplc="4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7568DD"/>
    <w:multiLevelType w:val="hybridMultilevel"/>
    <w:tmpl w:val="732489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6E20E5"/>
    <w:multiLevelType w:val="hybridMultilevel"/>
    <w:tmpl w:val="C31A3CD8"/>
    <w:lvl w:ilvl="0" w:tplc="9D9E53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AB4EA5"/>
    <w:multiLevelType w:val="hybridMultilevel"/>
    <w:tmpl w:val="CBCCCE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757"/>
    <w:rsid w:val="0000067A"/>
    <w:rsid w:val="00013050"/>
    <w:rsid w:val="00033BE8"/>
    <w:rsid w:val="00051D40"/>
    <w:rsid w:val="00062C96"/>
    <w:rsid w:val="0008220E"/>
    <w:rsid w:val="00086C00"/>
    <w:rsid w:val="000C2EA1"/>
    <w:rsid w:val="000D45D6"/>
    <w:rsid w:val="000E56D1"/>
    <w:rsid w:val="000F0DD0"/>
    <w:rsid w:val="00114885"/>
    <w:rsid w:val="00122480"/>
    <w:rsid w:val="00123D60"/>
    <w:rsid w:val="0015184E"/>
    <w:rsid w:val="00160427"/>
    <w:rsid w:val="00161702"/>
    <w:rsid w:val="00167F72"/>
    <w:rsid w:val="00172EFC"/>
    <w:rsid w:val="001822D3"/>
    <w:rsid w:val="0018364C"/>
    <w:rsid w:val="001A6208"/>
    <w:rsid w:val="001C1468"/>
    <w:rsid w:val="001C14C4"/>
    <w:rsid w:val="001E5A1C"/>
    <w:rsid w:val="001F3B9E"/>
    <w:rsid w:val="002124D4"/>
    <w:rsid w:val="00212EE8"/>
    <w:rsid w:val="00212FB5"/>
    <w:rsid w:val="00221E08"/>
    <w:rsid w:val="0022441E"/>
    <w:rsid w:val="00225CAA"/>
    <w:rsid w:val="00227757"/>
    <w:rsid w:val="00230092"/>
    <w:rsid w:val="00290A82"/>
    <w:rsid w:val="002A3DE9"/>
    <w:rsid w:val="002C71B5"/>
    <w:rsid w:val="002D48D2"/>
    <w:rsid w:val="002E431B"/>
    <w:rsid w:val="002E5673"/>
    <w:rsid w:val="002F06D9"/>
    <w:rsid w:val="00334CCC"/>
    <w:rsid w:val="00354386"/>
    <w:rsid w:val="00357BC0"/>
    <w:rsid w:val="003A31AE"/>
    <w:rsid w:val="003B37DA"/>
    <w:rsid w:val="003C586C"/>
    <w:rsid w:val="003F2F5A"/>
    <w:rsid w:val="003F4324"/>
    <w:rsid w:val="00402A22"/>
    <w:rsid w:val="00415FBE"/>
    <w:rsid w:val="00424B35"/>
    <w:rsid w:val="00425CC1"/>
    <w:rsid w:val="00425E01"/>
    <w:rsid w:val="00436638"/>
    <w:rsid w:val="00451440"/>
    <w:rsid w:val="004538AF"/>
    <w:rsid w:val="00456447"/>
    <w:rsid w:val="004746C0"/>
    <w:rsid w:val="00477823"/>
    <w:rsid w:val="00482CA4"/>
    <w:rsid w:val="00490C63"/>
    <w:rsid w:val="004C59B4"/>
    <w:rsid w:val="004C5DAC"/>
    <w:rsid w:val="004E2FEB"/>
    <w:rsid w:val="004E3177"/>
    <w:rsid w:val="004E37BF"/>
    <w:rsid w:val="00503D96"/>
    <w:rsid w:val="00547E60"/>
    <w:rsid w:val="005847EA"/>
    <w:rsid w:val="0059499F"/>
    <w:rsid w:val="005B3612"/>
    <w:rsid w:val="00633D5E"/>
    <w:rsid w:val="006405A3"/>
    <w:rsid w:val="00652FA0"/>
    <w:rsid w:val="006705DA"/>
    <w:rsid w:val="006D68D2"/>
    <w:rsid w:val="006F5837"/>
    <w:rsid w:val="00700103"/>
    <w:rsid w:val="00704F9A"/>
    <w:rsid w:val="00711A81"/>
    <w:rsid w:val="00790D47"/>
    <w:rsid w:val="007A5CA8"/>
    <w:rsid w:val="007C5124"/>
    <w:rsid w:val="007D3334"/>
    <w:rsid w:val="007E53A3"/>
    <w:rsid w:val="007E5848"/>
    <w:rsid w:val="007E7D91"/>
    <w:rsid w:val="007F0ED0"/>
    <w:rsid w:val="007F4451"/>
    <w:rsid w:val="00801B03"/>
    <w:rsid w:val="00821769"/>
    <w:rsid w:val="00821C73"/>
    <w:rsid w:val="00835E09"/>
    <w:rsid w:val="00856E7F"/>
    <w:rsid w:val="008727F1"/>
    <w:rsid w:val="0088277D"/>
    <w:rsid w:val="0088602E"/>
    <w:rsid w:val="008B63E4"/>
    <w:rsid w:val="008C26D0"/>
    <w:rsid w:val="008D26B6"/>
    <w:rsid w:val="008E59E4"/>
    <w:rsid w:val="008F144F"/>
    <w:rsid w:val="00903D1E"/>
    <w:rsid w:val="00914415"/>
    <w:rsid w:val="009269F6"/>
    <w:rsid w:val="009527FF"/>
    <w:rsid w:val="009575DF"/>
    <w:rsid w:val="00962A42"/>
    <w:rsid w:val="00967419"/>
    <w:rsid w:val="009A1D12"/>
    <w:rsid w:val="009A477C"/>
    <w:rsid w:val="00A01EA6"/>
    <w:rsid w:val="00A06A9B"/>
    <w:rsid w:val="00A24FD1"/>
    <w:rsid w:val="00A260A9"/>
    <w:rsid w:val="00A26FB8"/>
    <w:rsid w:val="00A61CF4"/>
    <w:rsid w:val="00A747E5"/>
    <w:rsid w:val="00A85744"/>
    <w:rsid w:val="00A914D7"/>
    <w:rsid w:val="00A96F36"/>
    <w:rsid w:val="00AC12D0"/>
    <w:rsid w:val="00AE4DF8"/>
    <w:rsid w:val="00B11A55"/>
    <w:rsid w:val="00B4599D"/>
    <w:rsid w:val="00B72CDF"/>
    <w:rsid w:val="00BA7BA2"/>
    <w:rsid w:val="00BD66D7"/>
    <w:rsid w:val="00BE43E3"/>
    <w:rsid w:val="00BF12D1"/>
    <w:rsid w:val="00BF7D1D"/>
    <w:rsid w:val="00C01F47"/>
    <w:rsid w:val="00C30227"/>
    <w:rsid w:val="00C30C1A"/>
    <w:rsid w:val="00C67F50"/>
    <w:rsid w:val="00C70DA1"/>
    <w:rsid w:val="00C92C16"/>
    <w:rsid w:val="00CB4605"/>
    <w:rsid w:val="00CE458E"/>
    <w:rsid w:val="00CF7319"/>
    <w:rsid w:val="00D030C7"/>
    <w:rsid w:val="00D6343C"/>
    <w:rsid w:val="00D740D8"/>
    <w:rsid w:val="00D91E75"/>
    <w:rsid w:val="00DB7374"/>
    <w:rsid w:val="00DD24D1"/>
    <w:rsid w:val="00DF32D1"/>
    <w:rsid w:val="00E06183"/>
    <w:rsid w:val="00E115C4"/>
    <w:rsid w:val="00E32CD5"/>
    <w:rsid w:val="00E36D23"/>
    <w:rsid w:val="00E76419"/>
    <w:rsid w:val="00EC1816"/>
    <w:rsid w:val="00EC3794"/>
    <w:rsid w:val="00F02E6A"/>
    <w:rsid w:val="00F266AD"/>
    <w:rsid w:val="00F274B3"/>
    <w:rsid w:val="00F825A6"/>
    <w:rsid w:val="00F90725"/>
    <w:rsid w:val="00FA146E"/>
    <w:rsid w:val="00FD4126"/>
    <w:rsid w:val="00FF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D7"/>
    <w:pPr>
      <w:spacing w:line="360" w:lineRule="auto"/>
      <w:jc w:val="both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99"/>
    <w:qFormat/>
    <w:rsid w:val="004C59B4"/>
    <w:rPr>
      <w:rFonts w:cs="Times New Roman"/>
      <w:i/>
      <w:iCs/>
      <w:color w:val="808080"/>
    </w:rPr>
  </w:style>
  <w:style w:type="paragraph" w:styleId="Tabladeilustraciones">
    <w:name w:val="table of figures"/>
    <w:basedOn w:val="Normal"/>
    <w:next w:val="Normal"/>
    <w:uiPriority w:val="99"/>
    <w:semiHidden/>
    <w:rsid w:val="00212FB5"/>
  </w:style>
  <w:style w:type="paragraph" w:styleId="Encabezado">
    <w:name w:val="header"/>
    <w:basedOn w:val="Normal"/>
    <w:link w:val="Encabezado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27757"/>
    <w:rPr>
      <w:rFonts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rsid w:val="002277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27757"/>
    <w:rPr>
      <w:rFonts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rsid w:val="002277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27757"/>
    <w:rPr>
      <w:rFonts w:ascii="Tahoma" w:hAnsi="Tahoma" w:cs="Tahoma"/>
      <w:sz w:val="16"/>
      <w:szCs w:val="16"/>
      <w:lang w:val="es-ES"/>
    </w:rPr>
  </w:style>
  <w:style w:type="paragraph" w:styleId="Sinespaciado">
    <w:name w:val="No Spacing"/>
    <w:basedOn w:val="Normal"/>
    <w:uiPriority w:val="1"/>
    <w:qFormat/>
    <w:rsid w:val="00633D5E"/>
    <w:pPr>
      <w:spacing w:line="240" w:lineRule="auto"/>
    </w:pPr>
    <w:rPr>
      <w:rFonts w:eastAsiaTheme="minorHAnsi" w:cs="Calibri"/>
      <w:lang w:val="es-SV" w:eastAsia="es-SV"/>
    </w:rPr>
  </w:style>
  <w:style w:type="paragraph" w:styleId="Prrafodelista">
    <w:name w:val="List Paragraph"/>
    <w:basedOn w:val="Normal"/>
    <w:uiPriority w:val="34"/>
    <w:qFormat/>
    <w:rsid w:val="0045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00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385E4-9303-4C96-B290-E81A765D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2 – CIUDADANÍA: EVALUACIÓN DE LA RENDICIÓN DE CUENTAS</vt:lpstr>
    </vt:vector>
  </TitlesOfParts>
  <Company>Hewlett-Packard Company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2 – CIUDADANÍA: EVALUACIÓN DE LA RENDICIÓN DE CUENTAS</dc:title>
  <dc:creator>hrodriguez</dc:creator>
  <cp:lastModifiedBy>ROBERTO MOLINA</cp:lastModifiedBy>
  <cp:revision>6</cp:revision>
  <cp:lastPrinted>2015-06-15T20:57:00Z</cp:lastPrinted>
  <dcterms:created xsi:type="dcterms:W3CDTF">2015-08-13T19:58:00Z</dcterms:created>
  <dcterms:modified xsi:type="dcterms:W3CDTF">2015-08-21T18:54:00Z</dcterms:modified>
</cp:coreProperties>
</file>