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FA5" w:rsidRPr="00A30D47" w:rsidRDefault="003C7FA5" w:rsidP="003C7FA5">
      <w:pPr>
        <w:pStyle w:val="Ttulo1"/>
        <w:widowControl/>
        <w:numPr>
          <w:ilvl w:val="0"/>
          <w:numId w:val="2"/>
        </w:numPr>
        <w:jc w:val="both"/>
        <w:rPr>
          <w:b w:val="0"/>
          <w:sz w:val="18"/>
          <w:szCs w:val="18"/>
        </w:rPr>
      </w:pPr>
      <w:r w:rsidRPr="00A30D47">
        <w:rPr>
          <w:sz w:val="18"/>
          <w:szCs w:val="18"/>
        </w:rPr>
        <w:t>TITULO</w:t>
      </w:r>
      <w:r w:rsidRPr="00A30D47">
        <w:rPr>
          <w:b w:val="0"/>
          <w:sz w:val="18"/>
          <w:szCs w:val="18"/>
        </w:rPr>
        <w:t xml:space="preserve">: </w:t>
      </w:r>
    </w:p>
    <w:p w:rsidR="003C7FA5" w:rsidRPr="00A30D47" w:rsidRDefault="003C7FA5" w:rsidP="003C7FA5">
      <w:pPr>
        <w:pStyle w:val="Ttulo1"/>
        <w:widowControl/>
        <w:numPr>
          <w:ilvl w:val="0"/>
          <w:numId w:val="0"/>
        </w:numPr>
        <w:ind w:left="432" w:hanging="72"/>
        <w:jc w:val="both"/>
        <w:rPr>
          <w:caps/>
          <w:sz w:val="20"/>
          <w:szCs w:val="20"/>
        </w:rPr>
      </w:pPr>
    </w:p>
    <w:p w:rsidR="003C7FA5" w:rsidRDefault="003C7FA5" w:rsidP="003C7FA5">
      <w:pPr>
        <w:pStyle w:val="Ttulo1"/>
        <w:widowControl/>
        <w:numPr>
          <w:ilvl w:val="0"/>
          <w:numId w:val="0"/>
        </w:numPr>
        <w:ind w:left="432" w:hanging="72"/>
        <w:rPr>
          <w:caps/>
          <w:sz w:val="20"/>
          <w:szCs w:val="20"/>
        </w:rPr>
      </w:pPr>
      <w:r w:rsidRPr="006C4CA2">
        <w:rPr>
          <w:caps/>
          <w:sz w:val="20"/>
          <w:szCs w:val="20"/>
        </w:rPr>
        <w:t>manual DE ORGANIZACIÓN y funciones</w:t>
      </w:r>
      <w:r>
        <w:rPr>
          <w:caps/>
          <w:sz w:val="20"/>
          <w:szCs w:val="20"/>
        </w:rPr>
        <w:t xml:space="preserve"> de GOBERNACIÓN Política </w:t>
      </w:r>
    </w:p>
    <w:p w:rsidR="003C7FA5" w:rsidRDefault="003C7FA5" w:rsidP="003C7FA5">
      <w:pPr>
        <w:pStyle w:val="Ttulo1"/>
        <w:widowControl/>
        <w:numPr>
          <w:ilvl w:val="0"/>
          <w:numId w:val="0"/>
        </w:numPr>
        <w:ind w:left="432" w:hanging="72"/>
        <w:rPr>
          <w:caps/>
          <w:sz w:val="20"/>
          <w:szCs w:val="20"/>
        </w:rPr>
      </w:pPr>
      <w:r>
        <w:rPr>
          <w:caps/>
          <w:sz w:val="20"/>
          <w:szCs w:val="20"/>
        </w:rPr>
        <w:t>DEPARTAMENTAL LA PAZ</w:t>
      </w:r>
    </w:p>
    <w:p w:rsidR="003C7FA5" w:rsidRPr="00254610" w:rsidRDefault="003C7FA5" w:rsidP="003C7FA5">
      <w:pPr>
        <w:rPr>
          <w:rFonts w:ascii="Arial" w:hAnsi="Arial" w:cs="Arial"/>
          <w:sz w:val="18"/>
          <w:szCs w:val="18"/>
        </w:rPr>
      </w:pPr>
    </w:p>
    <w:p w:rsidR="003C7FA5" w:rsidRPr="001E30AD" w:rsidRDefault="003C7FA5" w:rsidP="003C7FA5">
      <w:pPr>
        <w:pStyle w:val="Ttulo1"/>
        <w:widowControl/>
        <w:numPr>
          <w:ilvl w:val="0"/>
          <w:numId w:val="2"/>
        </w:numPr>
        <w:jc w:val="both"/>
        <w:rPr>
          <w:sz w:val="18"/>
          <w:szCs w:val="18"/>
        </w:rPr>
      </w:pPr>
      <w:r w:rsidRPr="001E30AD">
        <w:rPr>
          <w:sz w:val="18"/>
          <w:szCs w:val="18"/>
        </w:rPr>
        <w:t>CONTROL DE CAMBIOS:</w:t>
      </w:r>
    </w:p>
    <w:p w:rsidR="003C7FA5" w:rsidRPr="001E30AD" w:rsidRDefault="003C7FA5" w:rsidP="003C7FA5">
      <w:pPr>
        <w:widowControl/>
        <w:tabs>
          <w:tab w:val="left" w:pos="7020"/>
        </w:tabs>
        <w:jc w:val="both"/>
        <w:rPr>
          <w:rFonts w:ascii="Arial" w:hAnsi="Arial" w:cs="Arial"/>
          <w:b/>
          <w:sz w:val="18"/>
          <w:szCs w:val="18"/>
        </w:rPr>
      </w:pPr>
      <w:r w:rsidRPr="001E30AD">
        <w:rPr>
          <w:rFonts w:ascii="Arial" w:hAnsi="Arial" w:cs="Arial"/>
          <w:b/>
          <w:sz w:val="18"/>
          <w:szCs w:val="18"/>
        </w:rPr>
        <w:tab/>
      </w:r>
    </w:p>
    <w:tbl>
      <w:tblPr>
        <w:tblW w:w="104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7"/>
        <w:gridCol w:w="1158"/>
        <w:gridCol w:w="1157"/>
        <w:gridCol w:w="1158"/>
        <w:gridCol w:w="1157"/>
        <w:gridCol w:w="1158"/>
        <w:gridCol w:w="1157"/>
        <w:gridCol w:w="1158"/>
        <w:gridCol w:w="1158"/>
      </w:tblGrid>
      <w:tr w:rsidR="003C7FA5" w:rsidRPr="001E30AD" w:rsidTr="00414D99">
        <w:trPr>
          <w:jc w:val="center"/>
        </w:trPr>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r w:rsidRPr="001E30AD">
              <w:rPr>
                <w:rFonts w:ascii="Arial" w:hAnsi="Arial" w:cs="Arial"/>
                <w:sz w:val="18"/>
                <w:szCs w:val="18"/>
              </w:rPr>
              <w:t>Revisión:</w:t>
            </w:r>
          </w:p>
        </w:tc>
        <w:tc>
          <w:tcPr>
            <w:tcW w:w="1158" w:type="dxa"/>
            <w:tcBorders>
              <w:top w:val="single" w:sz="6" w:space="0" w:color="auto"/>
              <w:left w:val="single" w:sz="6" w:space="0" w:color="auto"/>
              <w:bottom w:val="single" w:sz="6" w:space="0" w:color="auto"/>
              <w:right w:val="single" w:sz="6" w:space="0" w:color="auto"/>
            </w:tcBorders>
            <w:shd w:val="clear" w:color="auto" w:fill="FFFFFF"/>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2</w:t>
            </w: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3</w:t>
            </w: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4</w:t>
            </w: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5</w:t>
            </w: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6</w:t>
            </w: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7</w:t>
            </w: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8</w:t>
            </w:r>
          </w:p>
        </w:tc>
      </w:tr>
      <w:tr w:rsidR="003C7FA5" w:rsidRPr="001E30AD" w:rsidTr="00414D99">
        <w:trPr>
          <w:jc w:val="center"/>
        </w:trPr>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r w:rsidRPr="001E30AD">
              <w:rPr>
                <w:rFonts w:ascii="Arial" w:hAnsi="Arial" w:cs="Arial"/>
                <w:sz w:val="18"/>
                <w:szCs w:val="18"/>
              </w:rPr>
              <w:t>Fecha:</w:t>
            </w: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r>
      <w:tr w:rsidR="003C7FA5" w:rsidRPr="001E30AD" w:rsidTr="00414D99">
        <w:trPr>
          <w:jc w:val="center"/>
        </w:trPr>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p w:rsidR="003C7FA5" w:rsidRPr="001E30AD" w:rsidRDefault="003C7FA5" w:rsidP="00414D99">
            <w:pPr>
              <w:widowControl/>
              <w:jc w:val="both"/>
              <w:rPr>
                <w:rFonts w:ascii="Arial" w:hAnsi="Arial" w:cs="Arial"/>
                <w:sz w:val="18"/>
                <w:szCs w:val="18"/>
              </w:rPr>
            </w:pPr>
          </w:p>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7"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c>
          <w:tcPr>
            <w:tcW w:w="1158"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both"/>
              <w:rPr>
                <w:rFonts w:ascii="Arial" w:hAnsi="Arial" w:cs="Arial"/>
                <w:sz w:val="18"/>
                <w:szCs w:val="18"/>
              </w:rPr>
            </w:pPr>
          </w:p>
        </w:tc>
      </w:tr>
    </w:tbl>
    <w:p w:rsidR="003C7FA5" w:rsidRPr="001E30AD" w:rsidRDefault="003C7FA5" w:rsidP="003C7FA5">
      <w:pPr>
        <w:widowControl/>
        <w:jc w:val="both"/>
        <w:rPr>
          <w:rFonts w:ascii="Arial" w:hAnsi="Arial" w:cs="Arial"/>
          <w:sz w:val="18"/>
          <w:szCs w:val="18"/>
        </w:rPr>
      </w:pPr>
    </w:p>
    <w:p w:rsidR="003C7FA5" w:rsidRPr="001E30AD" w:rsidRDefault="003C7FA5" w:rsidP="003C7FA5">
      <w:pPr>
        <w:pStyle w:val="Ttulo1"/>
        <w:widowControl/>
        <w:numPr>
          <w:ilvl w:val="0"/>
          <w:numId w:val="2"/>
        </w:numPr>
        <w:jc w:val="both"/>
        <w:rPr>
          <w:sz w:val="18"/>
          <w:szCs w:val="18"/>
        </w:rPr>
      </w:pPr>
      <w:r w:rsidRPr="001E30AD">
        <w:rPr>
          <w:sz w:val="18"/>
          <w:szCs w:val="18"/>
        </w:rPr>
        <w:t>DISTRIBUCIÓN:</w:t>
      </w:r>
    </w:p>
    <w:p w:rsidR="003C7FA5" w:rsidRPr="001E30AD" w:rsidRDefault="003C7FA5" w:rsidP="003C7FA5">
      <w:pPr>
        <w:widowControl/>
        <w:jc w:val="both"/>
        <w:rPr>
          <w:rFonts w:ascii="Arial" w:hAnsi="Arial" w:cs="Arial"/>
          <w:sz w:val="18"/>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3473"/>
        <w:gridCol w:w="3473"/>
      </w:tblGrid>
      <w:tr w:rsidR="003C7FA5" w:rsidRPr="001E30AD" w:rsidTr="00414D99">
        <w:tc>
          <w:tcPr>
            <w:tcW w:w="3472"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DOCUMENTO:</w:t>
            </w:r>
          </w:p>
        </w:tc>
        <w:tc>
          <w:tcPr>
            <w:tcW w:w="3473"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FECHA</w:t>
            </w:r>
          </w:p>
        </w:tc>
        <w:tc>
          <w:tcPr>
            <w:tcW w:w="3473"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COPIA</w:t>
            </w:r>
          </w:p>
        </w:tc>
      </w:tr>
      <w:tr w:rsidR="003C7FA5" w:rsidRPr="001E30AD" w:rsidTr="00414D99">
        <w:tc>
          <w:tcPr>
            <w:tcW w:w="3472"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ORIGINAL DIGITAL</w:t>
            </w:r>
          </w:p>
        </w:tc>
        <w:tc>
          <w:tcPr>
            <w:tcW w:w="3473"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p>
        </w:tc>
        <w:tc>
          <w:tcPr>
            <w:tcW w:w="3473"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p>
        </w:tc>
      </w:tr>
      <w:tr w:rsidR="003C7FA5" w:rsidRPr="001E30AD" w:rsidTr="00414D99">
        <w:tc>
          <w:tcPr>
            <w:tcW w:w="3472"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r w:rsidRPr="001E30AD">
              <w:rPr>
                <w:rFonts w:ascii="Arial" w:hAnsi="Arial" w:cs="Arial"/>
                <w:sz w:val="18"/>
                <w:szCs w:val="18"/>
              </w:rPr>
              <w:t>COPIA  IMPRESA</w:t>
            </w:r>
          </w:p>
        </w:tc>
        <w:tc>
          <w:tcPr>
            <w:tcW w:w="3473"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p>
        </w:tc>
        <w:tc>
          <w:tcPr>
            <w:tcW w:w="3473" w:type="dxa"/>
            <w:tcBorders>
              <w:top w:val="single" w:sz="6" w:space="0" w:color="auto"/>
              <w:left w:val="single" w:sz="6" w:space="0" w:color="auto"/>
              <w:bottom w:val="single" w:sz="6" w:space="0" w:color="auto"/>
              <w:right w:val="single" w:sz="6" w:space="0" w:color="auto"/>
            </w:tcBorders>
          </w:tcPr>
          <w:p w:rsidR="003C7FA5" w:rsidRPr="001E30AD" w:rsidRDefault="003C7FA5" w:rsidP="00414D99">
            <w:pPr>
              <w:widowControl/>
              <w:jc w:val="center"/>
              <w:rPr>
                <w:rFonts w:ascii="Arial" w:hAnsi="Arial" w:cs="Arial"/>
                <w:sz w:val="18"/>
                <w:szCs w:val="18"/>
              </w:rPr>
            </w:pPr>
          </w:p>
        </w:tc>
      </w:tr>
    </w:tbl>
    <w:p w:rsidR="003C7FA5" w:rsidRPr="001E30AD" w:rsidRDefault="003C7FA5" w:rsidP="003C7FA5">
      <w:pPr>
        <w:widowControl/>
        <w:jc w:val="both"/>
        <w:rPr>
          <w:rFonts w:ascii="Arial" w:hAnsi="Arial" w:cs="Arial"/>
          <w:sz w:val="18"/>
          <w:szCs w:val="18"/>
        </w:rPr>
      </w:pPr>
    </w:p>
    <w:p w:rsidR="003C7FA5" w:rsidRPr="001E30AD" w:rsidRDefault="003C7FA5" w:rsidP="003C7FA5">
      <w:pPr>
        <w:pStyle w:val="Ttulo1"/>
        <w:widowControl/>
        <w:numPr>
          <w:ilvl w:val="0"/>
          <w:numId w:val="2"/>
        </w:numPr>
        <w:jc w:val="left"/>
        <w:rPr>
          <w:sz w:val="18"/>
          <w:szCs w:val="18"/>
        </w:rPr>
      </w:pPr>
      <w:r w:rsidRPr="001E30AD">
        <w:rPr>
          <w:sz w:val="18"/>
          <w:szCs w:val="18"/>
        </w:rPr>
        <w:t>CONTROL DE DOCUMENTOS:</w:t>
      </w:r>
    </w:p>
    <w:tbl>
      <w:tblPr>
        <w:tblW w:w="10383" w:type="dxa"/>
        <w:tblLayout w:type="fixed"/>
        <w:tblCellMar>
          <w:left w:w="70" w:type="dxa"/>
          <w:right w:w="70" w:type="dxa"/>
        </w:tblCellMar>
        <w:tblLook w:val="0000" w:firstRow="0" w:lastRow="0" w:firstColumn="0" w:lastColumn="0" w:noHBand="0" w:noVBand="0"/>
      </w:tblPr>
      <w:tblGrid>
        <w:gridCol w:w="10383"/>
      </w:tblGrid>
      <w:tr w:rsidR="003C7FA5" w:rsidRPr="001E30AD" w:rsidTr="00414D99">
        <w:trPr>
          <w:trHeight w:val="3240"/>
        </w:trPr>
        <w:tc>
          <w:tcPr>
            <w:tcW w:w="10383" w:type="dxa"/>
            <w:tcBorders>
              <w:top w:val="nil"/>
              <w:left w:val="nil"/>
              <w:bottom w:val="nil"/>
              <w:right w:val="nil"/>
            </w:tcBorders>
          </w:tcPr>
          <w:p w:rsidR="003C7FA5" w:rsidRPr="001E30AD" w:rsidRDefault="009669F5" w:rsidP="00414D99">
            <w:pPr>
              <w:widowControl/>
              <w:jc w:val="both"/>
              <w:rPr>
                <w:rFonts w:ascii="Arial" w:hAnsi="Arial" w:cs="Arial"/>
                <w:sz w:val="18"/>
                <w:szCs w:val="18"/>
              </w:rPr>
            </w:pPr>
            <w:r w:rsidRPr="001E30AD">
              <w:rPr>
                <w:rFonts w:ascii="Arial" w:hAnsi="Arial" w:cs="Arial"/>
                <w:noProof/>
                <w:sz w:val="18"/>
                <w:szCs w:val="18"/>
                <w:lang w:val="es-SV" w:eastAsia="es-SV"/>
              </w:rPr>
              <w:drawing>
                <wp:anchor distT="0" distB="0" distL="114300" distR="114300" simplePos="0" relativeHeight="251660288" behindDoc="0" locked="0" layoutInCell="1" allowOverlap="1" wp14:anchorId="13FE9798" wp14:editId="290A5D1D">
                  <wp:simplePos x="0" y="0"/>
                  <wp:positionH relativeFrom="column">
                    <wp:posOffset>4525327</wp:posOffset>
                  </wp:positionH>
                  <wp:positionV relativeFrom="paragraph">
                    <wp:posOffset>467393</wp:posOffset>
                  </wp:positionV>
                  <wp:extent cx="1456055" cy="593090"/>
                  <wp:effectExtent l="0" t="6667" r="4127" b="4128"/>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rot="16200000">
                            <a:off x="0" y="0"/>
                            <a:ext cx="1456055" cy="593090"/>
                          </a:xfrm>
                          <a:prstGeom prst="rect">
                            <a:avLst/>
                          </a:prstGeom>
                          <a:solidFill>
                            <a:srgbClr val="FFFF9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3A4FCF">
              <w:rPr>
                <w:rFonts w:ascii="Arial" w:hAnsi="Arial" w:cs="Arial"/>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9.15pt;margin-top:127.45pt;width:264pt;height:30.75pt;z-index:251661312;mso-position-horizontal-relative:text;mso-position-vertical-relative:text" fillcolor="#ff9">
                  <v:shadow on="t" type="double" color="#868686" opacity=".5" color2="shadow add(102)" offset="-3pt,-3pt" offset2="-6pt,-6pt"/>
                  <v:textpath style="font-family:&quot;Arial Black&quot;;v-text-kern:t" trim="t" fitpath="t" string="DOCUMENTO ORIGINAL"/>
                </v:shape>
              </w:pict>
            </w:r>
            <w:r w:rsidRPr="001E30AD">
              <w:rPr>
                <w:rFonts w:ascii="Arial" w:hAnsi="Arial" w:cs="Arial"/>
                <w:noProof/>
                <w:sz w:val="18"/>
                <w:szCs w:val="18"/>
                <w:lang w:val="es-SV" w:eastAsia="es-SV"/>
              </w:rPr>
              <w:drawing>
                <wp:anchor distT="0" distB="0" distL="114300" distR="114300" simplePos="0" relativeHeight="251659264" behindDoc="1" locked="0" layoutInCell="1" allowOverlap="1" wp14:anchorId="0DA2F289" wp14:editId="3F3F32CF">
                  <wp:simplePos x="0" y="0"/>
                  <wp:positionH relativeFrom="column">
                    <wp:posOffset>831850</wp:posOffset>
                  </wp:positionH>
                  <wp:positionV relativeFrom="paragraph">
                    <wp:posOffset>35560</wp:posOffset>
                  </wp:positionV>
                  <wp:extent cx="2382520" cy="1488440"/>
                  <wp:effectExtent l="0" t="0" r="0" b="0"/>
                  <wp:wrapTight wrapText="bothSides">
                    <wp:wrapPolygon edited="0">
                      <wp:start x="0" y="0"/>
                      <wp:lineTo x="0" y="21287"/>
                      <wp:lineTo x="21416" y="21287"/>
                      <wp:lineTo x="21416" y="0"/>
                      <wp:lineTo x="0" y="0"/>
                    </wp:wrapPolygon>
                  </wp:wrapTight>
                  <wp:docPr id="2" name="0 Imagen" descr="logo_MI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MIGOB.jpg"/>
                          <pic:cNvPicPr>
                            <a:picLocks noChangeAspect="1" noChangeArrowheads="1"/>
                          </pic:cNvPicPr>
                        </pic:nvPicPr>
                        <pic:blipFill>
                          <a:blip r:embed="rId9"/>
                          <a:srcRect/>
                          <a:stretch>
                            <a:fillRect/>
                          </a:stretch>
                        </pic:blipFill>
                        <pic:spPr bwMode="auto">
                          <a:xfrm>
                            <a:off x="0" y="0"/>
                            <a:ext cx="2382520" cy="1488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3C7FA5" w:rsidRDefault="003C7FA5" w:rsidP="003C7FA5">
      <w:pPr>
        <w:widowControl/>
        <w:jc w:val="both"/>
        <w:rPr>
          <w:rFonts w:ascii="Arial" w:hAnsi="Arial" w:cs="Arial"/>
          <w:sz w:val="16"/>
          <w:szCs w:val="18"/>
        </w:rPr>
      </w:pPr>
    </w:p>
    <w:p w:rsidR="009669F5" w:rsidRPr="009669F5" w:rsidRDefault="009669F5" w:rsidP="003C7FA5">
      <w:pPr>
        <w:widowControl/>
        <w:jc w:val="both"/>
        <w:rPr>
          <w:rFonts w:ascii="Arial" w:hAnsi="Arial" w:cs="Arial"/>
          <w:sz w:val="16"/>
          <w:szCs w:val="18"/>
        </w:rPr>
      </w:pPr>
    </w:p>
    <w:p w:rsidR="003C7FA5" w:rsidRPr="009669F5" w:rsidRDefault="003C7FA5" w:rsidP="003C7FA5">
      <w:pPr>
        <w:widowControl/>
        <w:jc w:val="both"/>
        <w:rPr>
          <w:rFonts w:ascii="Arial" w:hAnsi="Arial" w:cs="Arial"/>
          <w:sz w:val="16"/>
          <w:szCs w:val="18"/>
        </w:rPr>
      </w:pPr>
    </w:p>
    <w:tbl>
      <w:tblPr>
        <w:tblpPr w:leftFromText="141" w:rightFromText="141" w:vertAnchor="text" w:horzAnchor="margin" w:tblpY="-68"/>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3473"/>
        <w:gridCol w:w="3473"/>
      </w:tblGrid>
      <w:tr w:rsidR="009669F5" w:rsidRPr="00254610" w:rsidTr="009669F5">
        <w:tc>
          <w:tcPr>
            <w:tcW w:w="3472" w:type="dxa"/>
            <w:tcBorders>
              <w:top w:val="single" w:sz="6" w:space="0" w:color="auto"/>
              <w:left w:val="single" w:sz="6" w:space="0" w:color="auto"/>
              <w:bottom w:val="single" w:sz="6" w:space="0" w:color="auto"/>
              <w:right w:val="single" w:sz="6" w:space="0" w:color="auto"/>
            </w:tcBorders>
            <w:shd w:val="clear" w:color="auto" w:fill="FFFFBD"/>
          </w:tcPr>
          <w:p w:rsidR="009669F5" w:rsidRPr="00254610" w:rsidRDefault="009669F5" w:rsidP="009669F5">
            <w:pPr>
              <w:pStyle w:val="Encabezado"/>
              <w:widowControl/>
              <w:tabs>
                <w:tab w:val="clear" w:pos="4252"/>
                <w:tab w:val="clear" w:pos="8504"/>
              </w:tabs>
              <w:jc w:val="both"/>
              <w:rPr>
                <w:rFonts w:ascii="Arial" w:hAnsi="Arial" w:cs="Arial"/>
                <w:sz w:val="18"/>
                <w:szCs w:val="18"/>
              </w:rPr>
            </w:pPr>
            <w:r w:rsidRPr="00254610">
              <w:rPr>
                <w:rFonts w:ascii="Arial" w:hAnsi="Arial" w:cs="Arial"/>
                <w:sz w:val="18"/>
                <w:szCs w:val="18"/>
              </w:rPr>
              <w:t xml:space="preserve">Elaboró: </w:t>
            </w:r>
          </w:p>
        </w:tc>
        <w:tc>
          <w:tcPr>
            <w:tcW w:w="3473" w:type="dxa"/>
            <w:tcBorders>
              <w:top w:val="single" w:sz="6" w:space="0" w:color="auto"/>
              <w:left w:val="single" w:sz="6" w:space="0" w:color="auto"/>
              <w:bottom w:val="single" w:sz="6" w:space="0" w:color="auto"/>
              <w:right w:val="single" w:sz="6" w:space="0" w:color="auto"/>
            </w:tcBorders>
            <w:shd w:val="clear" w:color="auto" w:fill="FFFFBD"/>
          </w:tcPr>
          <w:p w:rsidR="009669F5" w:rsidRPr="00254610" w:rsidRDefault="009669F5" w:rsidP="009669F5">
            <w:pPr>
              <w:pStyle w:val="Encabezado"/>
              <w:widowControl/>
              <w:tabs>
                <w:tab w:val="clear" w:pos="4252"/>
                <w:tab w:val="clear" w:pos="8504"/>
              </w:tabs>
              <w:jc w:val="both"/>
              <w:rPr>
                <w:rFonts w:ascii="Arial" w:hAnsi="Arial" w:cs="Arial"/>
                <w:sz w:val="18"/>
                <w:szCs w:val="18"/>
              </w:rPr>
            </w:pPr>
            <w:r w:rsidRPr="00254610">
              <w:rPr>
                <w:rFonts w:ascii="Arial" w:hAnsi="Arial" w:cs="Arial"/>
                <w:sz w:val="18"/>
                <w:szCs w:val="18"/>
              </w:rPr>
              <w:t>Revisó</w:t>
            </w:r>
          </w:p>
        </w:tc>
        <w:tc>
          <w:tcPr>
            <w:tcW w:w="3473" w:type="dxa"/>
            <w:tcBorders>
              <w:top w:val="single" w:sz="6" w:space="0" w:color="auto"/>
              <w:left w:val="single" w:sz="6" w:space="0" w:color="auto"/>
              <w:bottom w:val="single" w:sz="6" w:space="0" w:color="auto"/>
              <w:right w:val="single" w:sz="6" w:space="0" w:color="auto"/>
            </w:tcBorders>
            <w:shd w:val="clear" w:color="auto" w:fill="FFFFBD"/>
          </w:tcPr>
          <w:p w:rsidR="009669F5" w:rsidRPr="00254610" w:rsidRDefault="009669F5" w:rsidP="009669F5">
            <w:pPr>
              <w:pStyle w:val="Encabezado"/>
              <w:widowControl/>
              <w:tabs>
                <w:tab w:val="clear" w:pos="4252"/>
                <w:tab w:val="clear" w:pos="8504"/>
              </w:tabs>
              <w:jc w:val="both"/>
              <w:rPr>
                <w:rFonts w:ascii="Arial" w:hAnsi="Arial" w:cs="Arial"/>
                <w:sz w:val="18"/>
                <w:szCs w:val="18"/>
              </w:rPr>
            </w:pPr>
            <w:r w:rsidRPr="00254610">
              <w:rPr>
                <w:rFonts w:ascii="Arial" w:hAnsi="Arial" w:cs="Arial"/>
                <w:sz w:val="18"/>
                <w:szCs w:val="18"/>
              </w:rPr>
              <w:t xml:space="preserve">Autorizó: </w:t>
            </w:r>
          </w:p>
        </w:tc>
      </w:tr>
      <w:tr w:rsidR="009669F5" w:rsidRPr="00254610" w:rsidTr="009669F5">
        <w:trPr>
          <w:trHeight w:val="2289"/>
        </w:trPr>
        <w:tc>
          <w:tcPr>
            <w:tcW w:w="3472" w:type="dxa"/>
            <w:tcBorders>
              <w:top w:val="single" w:sz="6" w:space="0" w:color="auto"/>
              <w:left w:val="single" w:sz="6" w:space="0" w:color="auto"/>
              <w:bottom w:val="single" w:sz="6" w:space="0" w:color="auto"/>
              <w:right w:val="single" w:sz="6" w:space="0" w:color="auto"/>
            </w:tcBorders>
            <w:vAlign w:val="bottom"/>
          </w:tcPr>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LICDA. MARIANA ORELLANA</w:t>
            </w: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XX/XX/20XX</w:t>
            </w:r>
          </w:p>
        </w:tc>
        <w:tc>
          <w:tcPr>
            <w:tcW w:w="3473" w:type="dxa"/>
            <w:tcBorders>
              <w:top w:val="single" w:sz="6" w:space="0" w:color="auto"/>
              <w:left w:val="single" w:sz="6" w:space="0" w:color="auto"/>
              <w:bottom w:val="single" w:sz="6" w:space="0" w:color="auto"/>
              <w:right w:val="single" w:sz="6" w:space="0" w:color="auto"/>
            </w:tcBorders>
            <w:vAlign w:val="bottom"/>
          </w:tcPr>
          <w:p w:rsidR="009669F5" w:rsidRPr="001C4214" w:rsidRDefault="009669F5" w:rsidP="009669F5">
            <w:pPr>
              <w:pStyle w:val="Encabezado"/>
              <w:widowControl/>
              <w:tabs>
                <w:tab w:val="clear" w:pos="4252"/>
                <w:tab w:val="clear" w:pos="8504"/>
              </w:tabs>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LICDA. DORIS YANIRA BARAHONA RICO</w:t>
            </w: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GOBERNADORA POLÍTICA DEPARTAMENTAL LA PAZ</w:t>
            </w: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LIC. OSCAR ADAN BURGOS</w:t>
            </w: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DIRECTOR DE PLANIFICACIÓN</w:t>
            </w: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DC623A" w:rsidRDefault="00DC623A" w:rsidP="009669F5">
            <w:pPr>
              <w:pStyle w:val="Encabezado"/>
              <w:widowControl/>
              <w:tabs>
                <w:tab w:val="clear" w:pos="4252"/>
                <w:tab w:val="clear" w:pos="8504"/>
              </w:tabs>
              <w:jc w:val="center"/>
              <w:rPr>
                <w:rFonts w:ascii="Arial" w:hAnsi="Arial" w:cs="Arial"/>
                <w:sz w:val="14"/>
                <w:szCs w:val="18"/>
              </w:rPr>
            </w:pPr>
          </w:p>
          <w:p w:rsidR="009669F5" w:rsidRDefault="00DC623A" w:rsidP="009669F5">
            <w:pPr>
              <w:pStyle w:val="Encabezado"/>
              <w:widowControl/>
              <w:tabs>
                <w:tab w:val="clear" w:pos="4252"/>
                <w:tab w:val="clear" w:pos="8504"/>
              </w:tabs>
              <w:jc w:val="center"/>
              <w:rPr>
                <w:rFonts w:ascii="Arial" w:hAnsi="Arial" w:cs="Arial"/>
                <w:sz w:val="14"/>
                <w:szCs w:val="18"/>
              </w:rPr>
            </w:pPr>
            <w:r>
              <w:rPr>
                <w:rFonts w:ascii="Arial" w:hAnsi="Arial" w:cs="Arial"/>
                <w:sz w:val="14"/>
                <w:szCs w:val="18"/>
              </w:rPr>
              <w:t>LIC. JAIME ALVARADO</w:t>
            </w:r>
          </w:p>
          <w:p w:rsidR="00DC623A" w:rsidRPr="001C4214" w:rsidRDefault="00DC623A" w:rsidP="009669F5">
            <w:pPr>
              <w:pStyle w:val="Encabezado"/>
              <w:widowControl/>
              <w:tabs>
                <w:tab w:val="clear" w:pos="4252"/>
                <w:tab w:val="clear" w:pos="8504"/>
              </w:tabs>
              <w:jc w:val="center"/>
              <w:rPr>
                <w:rFonts w:ascii="Arial" w:hAnsi="Arial" w:cs="Arial"/>
                <w:sz w:val="14"/>
                <w:szCs w:val="18"/>
              </w:rPr>
            </w:pPr>
            <w:r>
              <w:rPr>
                <w:rFonts w:ascii="Arial" w:hAnsi="Arial" w:cs="Arial"/>
                <w:sz w:val="14"/>
                <w:szCs w:val="18"/>
              </w:rPr>
              <w:t>GENRENTE GENERAL</w:t>
            </w:r>
          </w:p>
          <w:p w:rsidR="009669F5" w:rsidRPr="001C4214" w:rsidRDefault="009669F5" w:rsidP="009669F5">
            <w:pPr>
              <w:pStyle w:val="Encabezado"/>
              <w:widowControl/>
              <w:tabs>
                <w:tab w:val="clear" w:pos="4252"/>
                <w:tab w:val="clear" w:pos="8504"/>
              </w:tabs>
              <w:jc w:val="center"/>
              <w:rPr>
                <w:rFonts w:ascii="Arial" w:hAnsi="Arial" w:cs="Arial"/>
                <w:sz w:val="14"/>
                <w:szCs w:val="18"/>
              </w:rPr>
            </w:pPr>
          </w:p>
        </w:tc>
        <w:tc>
          <w:tcPr>
            <w:tcW w:w="3473" w:type="dxa"/>
            <w:tcBorders>
              <w:top w:val="single" w:sz="6" w:space="0" w:color="auto"/>
              <w:left w:val="single" w:sz="6" w:space="0" w:color="auto"/>
              <w:bottom w:val="single" w:sz="6" w:space="0" w:color="auto"/>
              <w:right w:val="single" w:sz="6" w:space="0" w:color="auto"/>
            </w:tcBorders>
            <w:vAlign w:val="bottom"/>
          </w:tcPr>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 xml:space="preserve">SR. ERNESTO ZELAYANDIA </w:t>
            </w: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10/04/2014</w:t>
            </w:r>
          </w:p>
        </w:tc>
      </w:tr>
      <w:tr w:rsidR="009669F5" w:rsidRPr="009669F5" w:rsidTr="009669F5">
        <w:trPr>
          <w:trHeight w:val="72"/>
        </w:trPr>
        <w:tc>
          <w:tcPr>
            <w:tcW w:w="3472" w:type="dxa"/>
            <w:tcBorders>
              <w:top w:val="single" w:sz="6" w:space="0" w:color="auto"/>
              <w:left w:val="single" w:sz="6" w:space="0" w:color="auto"/>
              <w:bottom w:val="single" w:sz="6" w:space="0" w:color="auto"/>
              <w:right w:val="single" w:sz="6" w:space="0" w:color="auto"/>
            </w:tcBorders>
            <w:vAlign w:val="center"/>
          </w:tcPr>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AUXILIAR II</w:t>
            </w:r>
          </w:p>
        </w:tc>
        <w:tc>
          <w:tcPr>
            <w:tcW w:w="3473" w:type="dxa"/>
            <w:tcBorders>
              <w:top w:val="single" w:sz="6" w:space="0" w:color="auto"/>
              <w:left w:val="single" w:sz="6" w:space="0" w:color="auto"/>
              <w:bottom w:val="single" w:sz="6" w:space="0" w:color="auto"/>
              <w:right w:val="single" w:sz="6" w:space="0" w:color="auto"/>
            </w:tcBorders>
            <w:vAlign w:val="center"/>
          </w:tcPr>
          <w:p w:rsidR="009669F5" w:rsidRPr="001C4214" w:rsidRDefault="009669F5" w:rsidP="009669F5">
            <w:pPr>
              <w:pStyle w:val="Encabezado"/>
              <w:widowControl/>
              <w:tabs>
                <w:tab w:val="clear" w:pos="4252"/>
                <w:tab w:val="clear" w:pos="8504"/>
              </w:tabs>
              <w:jc w:val="center"/>
              <w:rPr>
                <w:rFonts w:ascii="Arial" w:hAnsi="Arial" w:cs="Arial"/>
                <w:sz w:val="14"/>
                <w:szCs w:val="16"/>
              </w:rPr>
            </w:pPr>
            <w:r w:rsidRPr="001C4214">
              <w:rPr>
                <w:rFonts w:ascii="Arial" w:hAnsi="Arial" w:cs="Arial"/>
                <w:sz w:val="14"/>
                <w:szCs w:val="16"/>
              </w:rPr>
              <w:t>GOBERNADORA POLÍTICA DEPARTAMENTAL</w:t>
            </w:r>
          </w:p>
          <w:p w:rsidR="009669F5" w:rsidRPr="001C4214" w:rsidRDefault="009669F5" w:rsidP="009669F5">
            <w:pPr>
              <w:pStyle w:val="Encabezado"/>
              <w:widowControl/>
              <w:tabs>
                <w:tab w:val="clear" w:pos="4252"/>
                <w:tab w:val="clear" w:pos="8504"/>
              </w:tabs>
              <w:jc w:val="center"/>
              <w:rPr>
                <w:rFonts w:ascii="Arial" w:hAnsi="Arial" w:cs="Arial"/>
                <w:sz w:val="14"/>
                <w:szCs w:val="16"/>
              </w:rPr>
            </w:pPr>
            <w:r w:rsidRPr="001C4214">
              <w:rPr>
                <w:rFonts w:ascii="Arial" w:hAnsi="Arial" w:cs="Arial"/>
                <w:sz w:val="14"/>
                <w:szCs w:val="16"/>
              </w:rPr>
              <w:t xml:space="preserve">DIRECTOR DE PLANIFICACIÓN Y DESARROLLO ESTRATÉGICO </w:t>
            </w:r>
          </w:p>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6"/>
              </w:rPr>
              <w:t>GERENTE GENERAL</w:t>
            </w:r>
          </w:p>
        </w:tc>
        <w:tc>
          <w:tcPr>
            <w:tcW w:w="3473" w:type="dxa"/>
            <w:tcBorders>
              <w:top w:val="single" w:sz="6" w:space="0" w:color="auto"/>
              <w:left w:val="single" w:sz="6" w:space="0" w:color="auto"/>
              <w:bottom w:val="single" w:sz="6" w:space="0" w:color="auto"/>
              <w:right w:val="single" w:sz="6" w:space="0" w:color="auto"/>
            </w:tcBorders>
            <w:vAlign w:val="center"/>
          </w:tcPr>
          <w:p w:rsidR="009669F5" w:rsidRPr="001C4214" w:rsidRDefault="009669F5" w:rsidP="009669F5">
            <w:pPr>
              <w:pStyle w:val="Encabezado"/>
              <w:widowControl/>
              <w:tabs>
                <w:tab w:val="clear" w:pos="4252"/>
                <w:tab w:val="clear" w:pos="8504"/>
              </w:tabs>
              <w:jc w:val="center"/>
              <w:rPr>
                <w:rFonts w:ascii="Arial" w:hAnsi="Arial" w:cs="Arial"/>
                <w:sz w:val="14"/>
                <w:szCs w:val="18"/>
              </w:rPr>
            </w:pPr>
            <w:r w:rsidRPr="001C4214">
              <w:rPr>
                <w:rFonts w:ascii="Arial" w:hAnsi="Arial" w:cs="Arial"/>
                <w:sz w:val="14"/>
                <w:szCs w:val="18"/>
              </w:rPr>
              <w:t>MINISTRO DE GOBERNACIÓN</w:t>
            </w:r>
          </w:p>
        </w:tc>
      </w:tr>
    </w:tbl>
    <w:p w:rsidR="003C7FA5" w:rsidRPr="009669F5" w:rsidRDefault="003C7FA5" w:rsidP="003C7FA5">
      <w:pPr>
        <w:widowControl/>
        <w:jc w:val="both"/>
        <w:rPr>
          <w:rFonts w:ascii="Arial" w:hAnsi="Arial" w:cs="Arial"/>
          <w:sz w:val="16"/>
          <w:szCs w:val="18"/>
        </w:rPr>
      </w:pPr>
    </w:p>
    <w:p w:rsidR="003C7FA5" w:rsidRPr="009669F5" w:rsidRDefault="003C7FA5" w:rsidP="003C7FA5">
      <w:pPr>
        <w:widowControl/>
        <w:jc w:val="both"/>
        <w:rPr>
          <w:rFonts w:ascii="Arial" w:hAnsi="Arial" w:cs="Arial"/>
          <w:sz w:val="16"/>
          <w:szCs w:val="18"/>
        </w:rPr>
      </w:pPr>
    </w:p>
    <w:p w:rsidR="003C7FA5" w:rsidRPr="00254610" w:rsidRDefault="003C7FA5" w:rsidP="003C7FA5">
      <w:pPr>
        <w:widowControl/>
        <w:jc w:val="both"/>
        <w:rPr>
          <w:rFonts w:ascii="Arial" w:hAnsi="Arial" w:cs="Arial"/>
          <w:sz w:val="18"/>
          <w:szCs w:val="18"/>
        </w:rPr>
        <w:sectPr w:rsidR="003C7FA5" w:rsidRPr="00254610" w:rsidSect="00414D99">
          <w:headerReference w:type="default" r:id="rId10"/>
          <w:footerReference w:type="default" r:id="rId11"/>
          <w:pgSz w:w="12242" w:h="15842" w:code="1"/>
          <w:pgMar w:top="425" w:right="760" w:bottom="1418" w:left="1134" w:header="420" w:footer="731" w:gutter="0"/>
          <w:cols w:space="720"/>
        </w:sectPr>
      </w:pPr>
    </w:p>
    <w:p w:rsidR="003C7FA5" w:rsidRDefault="003C7FA5" w:rsidP="003C7FA5">
      <w:pPr>
        <w:pStyle w:val="Ttulo1"/>
        <w:widowControl/>
        <w:numPr>
          <w:ilvl w:val="0"/>
          <w:numId w:val="2"/>
        </w:numPr>
        <w:jc w:val="both"/>
        <w:rPr>
          <w:sz w:val="20"/>
          <w:szCs w:val="20"/>
        </w:rPr>
      </w:pPr>
      <w:r>
        <w:rPr>
          <w:sz w:val="20"/>
          <w:szCs w:val="20"/>
        </w:rPr>
        <w:lastRenderedPageBreak/>
        <w:t>OBJETIVO</w:t>
      </w:r>
    </w:p>
    <w:p w:rsidR="00E61E58" w:rsidRPr="00E61E58" w:rsidRDefault="009669F5" w:rsidP="00E61E58">
      <w:pPr>
        <w:jc w:val="both"/>
        <w:rPr>
          <w:rFonts w:ascii="Arial" w:eastAsia="Arial Unicode MS" w:hAnsi="Arial" w:cs="Arial"/>
        </w:rPr>
      </w:pPr>
      <w:r>
        <w:br/>
      </w:r>
      <w:r w:rsidR="00E61E58">
        <w:rPr>
          <w:rFonts w:ascii="Arial" w:eastAsia="Arial Unicode MS" w:hAnsi="Arial" w:cs="Arial"/>
        </w:rPr>
        <w:t xml:space="preserve">Determinar </w:t>
      </w:r>
      <w:r w:rsidRPr="00E61E58">
        <w:rPr>
          <w:rFonts w:ascii="Arial" w:eastAsia="Arial Unicode MS" w:hAnsi="Arial" w:cs="Arial"/>
        </w:rPr>
        <w:t xml:space="preserve">las funciones </w:t>
      </w:r>
      <w:r w:rsidR="00E61E58">
        <w:rPr>
          <w:rFonts w:ascii="Arial" w:eastAsia="Arial Unicode MS" w:hAnsi="Arial" w:cs="Arial"/>
        </w:rPr>
        <w:t xml:space="preserve">específicas y  responsabilidades </w:t>
      </w:r>
      <w:r w:rsidR="00E61E58" w:rsidRPr="00E61E58">
        <w:rPr>
          <w:rFonts w:ascii="Arial" w:eastAsia="Arial Unicode MS" w:hAnsi="Arial" w:cs="Arial"/>
        </w:rPr>
        <w:t>de cada plaza laboral de la Gobernación Política Departamental de La Paz</w:t>
      </w:r>
      <w:r w:rsidR="00462D3A" w:rsidRPr="00E61E58">
        <w:rPr>
          <w:rFonts w:ascii="Arial" w:eastAsia="Arial Unicode MS" w:hAnsi="Arial" w:cs="Arial"/>
        </w:rPr>
        <w:t xml:space="preserve">, </w:t>
      </w:r>
      <w:r w:rsidR="00E61E58" w:rsidRPr="00E61E58">
        <w:rPr>
          <w:rFonts w:ascii="Arial" w:eastAsia="Arial Unicode MS" w:hAnsi="Arial" w:cs="Arial"/>
        </w:rPr>
        <w:t xml:space="preserve">facilitando la orientación e incorporación  al personal de nuevo ingreso </w:t>
      </w:r>
      <w:r w:rsidR="00462D3A" w:rsidRPr="00E61E58">
        <w:rPr>
          <w:rFonts w:ascii="Arial" w:eastAsia="Arial Unicode MS" w:hAnsi="Arial" w:cs="Arial"/>
        </w:rPr>
        <w:t>para lograr la correcta ejecución</w:t>
      </w:r>
      <w:r w:rsidRPr="00E61E58">
        <w:rPr>
          <w:rFonts w:ascii="Arial" w:eastAsia="Arial Unicode MS" w:hAnsi="Arial" w:cs="Arial"/>
        </w:rPr>
        <w:t xml:space="preserve"> </w:t>
      </w:r>
      <w:r w:rsidR="00E61E58" w:rsidRPr="00E61E58">
        <w:rPr>
          <w:rFonts w:ascii="Arial" w:eastAsia="Arial Unicode MS" w:hAnsi="Arial" w:cs="Arial"/>
        </w:rPr>
        <w:t>de las labores encomendadas.</w:t>
      </w:r>
    </w:p>
    <w:p w:rsidR="003C7FA5" w:rsidRPr="004B3E30" w:rsidRDefault="003C7FA5" w:rsidP="003C7FA5">
      <w:pPr>
        <w:ind w:left="720"/>
        <w:jc w:val="both"/>
        <w:rPr>
          <w:rFonts w:ascii="Arial" w:hAnsi="Arial" w:cs="Arial"/>
          <w:b/>
          <w:bCs/>
        </w:rPr>
      </w:pPr>
    </w:p>
    <w:p w:rsidR="003C7FA5" w:rsidRPr="004B3E30" w:rsidRDefault="003C7FA5" w:rsidP="003C7FA5">
      <w:pPr>
        <w:pStyle w:val="Ttulo1"/>
        <w:widowControl/>
        <w:numPr>
          <w:ilvl w:val="0"/>
          <w:numId w:val="2"/>
        </w:numPr>
        <w:jc w:val="both"/>
        <w:rPr>
          <w:sz w:val="20"/>
          <w:szCs w:val="20"/>
        </w:rPr>
      </w:pPr>
      <w:r w:rsidRPr="004B3E30">
        <w:rPr>
          <w:sz w:val="20"/>
          <w:szCs w:val="20"/>
        </w:rPr>
        <w:t>ALCANCE Y CAMPO DE APLICACIÓN</w:t>
      </w:r>
    </w:p>
    <w:p w:rsidR="003C7FA5" w:rsidRPr="00DF06FF" w:rsidRDefault="003C7FA5" w:rsidP="003C7FA5">
      <w:pPr>
        <w:ind w:left="720"/>
        <w:jc w:val="both"/>
        <w:rPr>
          <w:rFonts w:ascii="Arial" w:hAnsi="Arial" w:cs="Arial"/>
          <w:b/>
        </w:rPr>
      </w:pPr>
    </w:p>
    <w:p w:rsidR="003C7FA5" w:rsidRPr="00E92B01" w:rsidRDefault="003C7FA5" w:rsidP="003C7FA5">
      <w:pPr>
        <w:pStyle w:val="Ttulo1"/>
        <w:widowControl/>
        <w:numPr>
          <w:ilvl w:val="1"/>
          <w:numId w:val="2"/>
        </w:numPr>
        <w:jc w:val="both"/>
        <w:rPr>
          <w:sz w:val="20"/>
          <w:szCs w:val="20"/>
        </w:rPr>
      </w:pPr>
      <w:r w:rsidRPr="00E92B01">
        <w:rPr>
          <w:sz w:val="20"/>
          <w:szCs w:val="20"/>
        </w:rPr>
        <w:t>Alcance</w:t>
      </w:r>
    </w:p>
    <w:p w:rsidR="0014011C" w:rsidRPr="0014011C" w:rsidRDefault="0014011C" w:rsidP="0014011C">
      <w:pPr>
        <w:widowControl/>
        <w:autoSpaceDE/>
        <w:autoSpaceDN/>
        <w:adjustRightInd/>
        <w:rPr>
          <w:sz w:val="24"/>
          <w:szCs w:val="24"/>
          <w:lang w:eastAsia="es-SV"/>
        </w:rPr>
      </w:pPr>
    </w:p>
    <w:p w:rsidR="0014011C" w:rsidRPr="0014011C" w:rsidRDefault="0014011C" w:rsidP="0014011C">
      <w:pPr>
        <w:widowControl/>
        <w:autoSpaceDE/>
        <w:autoSpaceDN/>
        <w:adjustRightInd/>
        <w:rPr>
          <w:rFonts w:ascii="Arial" w:hAnsi="Arial" w:cs="Arial"/>
          <w:sz w:val="24"/>
          <w:szCs w:val="24"/>
          <w:lang w:val="es-SV" w:eastAsia="es-SV"/>
        </w:rPr>
      </w:pPr>
      <w:r w:rsidRPr="0014011C">
        <w:rPr>
          <w:rFonts w:ascii="Arial" w:hAnsi="Arial" w:cs="Arial"/>
          <w:sz w:val="24"/>
          <w:szCs w:val="24"/>
          <w:lang w:val="es-SV" w:eastAsia="es-SV"/>
        </w:rPr>
        <w:t xml:space="preserve">Establecer el Funcionamiento interno correspondiente a </w:t>
      </w:r>
      <w:bookmarkStart w:id="2" w:name="autolink"/>
      <w:r w:rsidRPr="0014011C">
        <w:rPr>
          <w:rFonts w:ascii="Arial" w:hAnsi="Arial" w:cs="Arial"/>
          <w:sz w:val="24"/>
          <w:szCs w:val="24"/>
          <w:lang w:val="es-SV" w:eastAsia="es-SV"/>
        </w:rPr>
        <w:fldChar w:fldCharType="begin"/>
      </w:r>
      <w:r w:rsidRPr="0014011C">
        <w:rPr>
          <w:rFonts w:ascii="Arial" w:hAnsi="Arial" w:cs="Arial"/>
          <w:sz w:val="24"/>
          <w:szCs w:val="24"/>
          <w:lang w:val="es-SV" w:eastAsia="es-SV"/>
        </w:rPr>
        <w:instrText xml:space="preserve"> HYPERLINK "http://monografias.com/trabajos10/anali/anali.shtml" </w:instrText>
      </w:r>
      <w:r w:rsidRPr="0014011C">
        <w:rPr>
          <w:rFonts w:ascii="Arial" w:hAnsi="Arial" w:cs="Arial"/>
          <w:sz w:val="24"/>
          <w:szCs w:val="24"/>
          <w:lang w:val="es-SV" w:eastAsia="es-SV"/>
        </w:rPr>
        <w:fldChar w:fldCharType="separate"/>
      </w:r>
      <w:r w:rsidRPr="0014011C">
        <w:rPr>
          <w:rFonts w:ascii="Arial" w:hAnsi="Arial" w:cs="Arial"/>
          <w:sz w:val="24"/>
          <w:szCs w:val="24"/>
          <w:lang w:val="es-SV" w:eastAsia="es-SV"/>
        </w:rPr>
        <w:t>descripción</w:t>
      </w:r>
      <w:r w:rsidRPr="0014011C">
        <w:rPr>
          <w:rFonts w:ascii="Arial" w:hAnsi="Arial" w:cs="Arial"/>
          <w:sz w:val="24"/>
          <w:szCs w:val="24"/>
          <w:lang w:val="es-SV" w:eastAsia="es-SV"/>
        </w:rPr>
        <w:fldChar w:fldCharType="end"/>
      </w:r>
      <w:bookmarkEnd w:id="2"/>
      <w:r w:rsidRPr="0014011C">
        <w:rPr>
          <w:rFonts w:ascii="Arial" w:hAnsi="Arial" w:cs="Arial"/>
          <w:sz w:val="24"/>
          <w:szCs w:val="24"/>
          <w:lang w:val="es-SV" w:eastAsia="es-SV"/>
        </w:rPr>
        <w:t xml:space="preserve"> de tareas, ubicación, requerimientos y a los puestos responsables de su ejecución.</w:t>
      </w:r>
    </w:p>
    <w:p w:rsidR="003C7FA5" w:rsidRPr="00DF06FF" w:rsidRDefault="0014011C" w:rsidP="0014011C">
      <w:pPr>
        <w:pStyle w:val="Prrafodelista"/>
        <w:widowControl/>
        <w:shd w:val="clear" w:color="auto" w:fill="FFFFFF"/>
        <w:autoSpaceDE/>
        <w:autoSpaceDN/>
        <w:adjustRightInd/>
        <w:ind w:left="360"/>
        <w:rPr>
          <w:rFonts w:ascii="Arial" w:hAnsi="Arial" w:cs="Arial"/>
          <w:b/>
        </w:rPr>
      </w:pPr>
      <w:r w:rsidRPr="0014011C">
        <w:rPr>
          <w:color w:val="000000"/>
          <w:sz w:val="24"/>
          <w:szCs w:val="24"/>
          <w:lang w:val="es-SV" w:eastAsia="es-SV"/>
        </w:rPr>
        <w:br/>
      </w:r>
    </w:p>
    <w:p w:rsidR="003C7FA5" w:rsidRDefault="003C7FA5" w:rsidP="003C7FA5">
      <w:pPr>
        <w:pStyle w:val="Ttulo1"/>
        <w:widowControl/>
        <w:numPr>
          <w:ilvl w:val="1"/>
          <w:numId w:val="2"/>
        </w:numPr>
        <w:jc w:val="both"/>
        <w:rPr>
          <w:sz w:val="20"/>
          <w:szCs w:val="20"/>
        </w:rPr>
      </w:pPr>
      <w:r w:rsidRPr="00340A82">
        <w:rPr>
          <w:sz w:val="20"/>
          <w:szCs w:val="20"/>
        </w:rPr>
        <w:t>Campo de aplicación</w:t>
      </w:r>
    </w:p>
    <w:p w:rsidR="0014011C" w:rsidRPr="0014011C" w:rsidRDefault="0014011C" w:rsidP="0014011C">
      <w:pPr>
        <w:rPr>
          <w:sz w:val="22"/>
        </w:rPr>
      </w:pPr>
    </w:p>
    <w:p w:rsidR="003C7FA5" w:rsidRPr="0014011C" w:rsidRDefault="0014011C" w:rsidP="003C7FA5">
      <w:pPr>
        <w:rPr>
          <w:rFonts w:ascii="Arial" w:hAnsi="Arial" w:cs="Arial"/>
          <w:sz w:val="22"/>
        </w:rPr>
      </w:pPr>
      <w:r w:rsidRPr="0014011C">
        <w:rPr>
          <w:rFonts w:ascii="Arial" w:hAnsi="Arial" w:cs="Arial"/>
          <w:sz w:val="22"/>
        </w:rPr>
        <w:t xml:space="preserve">  Este Manual es aplicable a la Gobernación Política </w:t>
      </w:r>
      <w:r>
        <w:rPr>
          <w:rFonts w:ascii="Arial" w:hAnsi="Arial" w:cs="Arial"/>
          <w:sz w:val="22"/>
        </w:rPr>
        <w:t>Departamental La Paz.</w:t>
      </w:r>
    </w:p>
    <w:p w:rsidR="003C7FA5" w:rsidRDefault="003C7FA5" w:rsidP="003C7FA5"/>
    <w:p w:rsidR="003C7FA5" w:rsidRDefault="003C7FA5" w:rsidP="003C7FA5"/>
    <w:p w:rsidR="003C7FA5" w:rsidRDefault="003C7FA5" w:rsidP="003C7FA5">
      <w:pPr>
        <w:pStyle w:val="Ttulo1"/>
        <w:widowControl/>
        <w:numPr>
          <w:ilvl w:val="0"/>
          <w:numId w:val="2"/>
        </w:numPr>
        <w:jc w:val="both"/>
        <w:rPr>
          <w:sz w:val="20"/>
          <w:szCs w:val="20"/>
        </w:rPr>
      </w:pPr>
      <w:r w:rsidRPr="00340A82">
        <w:rPr>
          <w:sz w:val="20"/>
          <w:szCs w:val="20"/>
        </w:rPr>
        <w:t>BASE LEGAL</w:t>
      </w:r>
    </w:p>
    <w:p w:rsidR="003C7FA5" w:rsidRPr="00C17A30" w:rsidRDefault="003C7FA5" w:rsidP="003C7FA5"/>
    <w:p w:rsidR="003C7FA5" w:rsidRDefault="003C7FA5" w:rsidP="00DD7BA7">
      <w:pPr>
        <w:pStyle w:val="Ttulo1"/>
        <w:numPr>
          <w:ilvl w:val="0"/>
          <w:numId w:val="4"/>
        </w:numPr>
        <w:jc w:val="both"/>
        <w:rPr>
          <w:b w:val="0"/>
          <w:sz w:val="20"/>
          <w:szCs w:val="20"/>
        </w:rPr>
      </w:pPr>
      <w:r w:rsidRPr="001E30AD">
        <w:rPr>
          <w:b w:val="0"/>
          <w:sz w:val="20"/>
          <w:szCs w:val="20"/>
        </w:rPr>
        <w:t>Normas Técnicas de Control Interno Específicas del Ministerio de Gobernación</w:t>
      </w:r>
    </w:p>
    <w:p w:rsidR="00176EFB" w:rsidRPr="00176EFB" w:rsidRDefault="00176EFB" w:rsidP="00176EFB"/>
    <w:p w:rsidR="003C7FA5" w:rsidRDefault="003C7FA5" w:rsidP="00DD7BA7">
      <w:pPr>
        <w:pStyle w:val="Ttulo1"/>
        <w:numPr>
          <w:ilvl w:val="0"/>
          <w:numId w:val="5"/>
        </w:numPr>
        <w:jc w:val="both"/>
        <w:rPr>
          <w:b w:val="0"/>
          <w:i/>
          <w:sz w:val="20"/>
          <w:szCs w:val="20"/>
        </w:rPr>
      </w:pPr>
      <w:r w:rsidRPr="0050604C">
        <w:rPr>
          <w:b w:val="0"/>
          <w:i/>
          <w:sz w:val="20"/>
          <w:szCs w:val="20"/>
        </w:rPr>
        <w:t xml:space="preserve">Art. 25  “Cada Dependencia del Ministerio de Gobernación según se delimite en el Manual de Organización y Funciones, emitirá el Manual de Organización y Funciones del área de gestión respectiva,…” </w:t>
      </w:r>
    </w:p>
    <w:p w:rsidR="003C7FA5" w:rsidRPr="00F65386" w:rsidRDefault="003C7FA5" w:rsidP="003C7FA5"/>
    <w:p w:rsidR="003C7FA5" w:rsidRPr="0050604C" w:rsidRDefault="003C7FA5" w:rsidP="00DD7BA7">
      <w:pPr>
        <w:pStyle w:val="Ttulo1"/>
        <w:numPr>
          <w:ilvl w:val="0"/>
          <w:numId w:val="5"/>
        </w:numPr>
        <w:jc w:val="both"/>
        <w:rPr>
          <w:b w:val="0"/>
          <w:i/>
          <w:sz w:val="20"/>
          <w:szCs w:val="20"/>
        </w:rPr>
      </w:pPr>
      <w:r>
        <w:rPr>
          <w:b w:val="0"/>
          <w:i/>
          <w:sz w:val="20"/>
          <w:szCs w:val="20"/>
        </w:rPr>
        <w:t xml:space="preserve">Art. </w:t>
      </w:r>
      <w:r w:rsidRPr="0050604C">
        <w:rPr>
          <w:b w:val="0"/>
          <w:i/>
          <w:sz w:val="20"/>
          <w:szCs w:val="20"/>
        </w:rPr>
        <w:t xml:space="preserve">75 “El Sistema de Control Interno deberá ser autorizado constantemente o como producto de cambios organizacionales”.  </w:t>
      </w:r>
    </w:p>
    <w:p w:rsidR="003C7FA5" w:rsidRPr="0050604C" w:rsidRDefault="003C7FA5" w:rsidP="003C7FA5">
      <w:pPr>
        <w:pStyle w:val="Ttulo1"/>
        <w:numPr>
          <w:ilvl w:val="0"/>
          <w:numId w:val="0"/>
        </w:numPr>
        <w:ind w:left="1057"/>
        <w:jc w:val="both"/>
        <w:rPr>
          <w:b w:val="0"/>
          <w:i/>
          <w:sz w:val="20"/>
          <w:szCs w:val="20"/>
        </w:rPr>
      </w:pPr>
    </w:p>
    <w:p w:rsidR="003C7FA5" w:rsidRPr="000F26A2" w:rsidRDefault="003C7FA5" w:rsidP="003C7FA5">
      <w:pPr>
        <w:rPr>
          <w:rFonts w:ascii="Arial" w:hAnsi="Arial" w:cs="Arial"/>
        </w:rPr>
      </w:pPr>
    </w:p>
    <w:p w:rsidR="003C7FA5" w:rsidRDefault="003C7FA5" w:rsidP="003C7FA5">
      <w:pPr>
        <w:pStyle w:val="Ttulo1"/>
        <w:widowControl/>
        <w:numPr>
          <w:ilvl w:val="0"/>
          <w:numId w:val="2"/>
        </w:numPr>
        <w:tabs>
          <w:tab w:val="left" w:pos="1080"/>
        </w:tabs>
        <w:jc w:val="both"/>
        <w:rPr>
          <w:sz w:val="20"/>
          <w:szCs w:val="20"/>
        </w:rPr>
      </w:pPr>
      <w:r w:rsidRPr="00FA467E">
        <w:rPr>
          <w:sz w:val="20"/>
          <w:szCs w:val="20"/>
        </w:rPr>
        <w:t xml:space="preserve">ÍNDICE: </w:t>
      </w:r>
    </w:p>
    <w:p w:rsidR="0087228C" w:rsidRDefault="0087228C" w:rsidP="0087228C">
      <w:pPr>
        <w:pStyle w:val="Ttulo1"/>
        <w:widowControl/>
        <w:numPr>
          <w:ilvl w:val="0"/>
          <w:numId w:val="0"/>
        </w:numPr>
        <w:tabs>
          <w:tab w:val="left" w:pos="1080"/>
        </w:tabs>
        <w:ind w:left="360"/>
        <w:jc w:val="both"/>
        <w:rPr>
          <w:sz w:val="20"/>
          <w:szCs w:val="20"/>
        </w:rPr>
      </w:pPr>
    </w:p>
    <w:p w:rsidR="0087228C" w:rsidRDefault="0087228C" w:rsidP="0087228C"/>
    <w:tbl>
      <w:tblPr>
        <w:tblW w:w="0" w:type="auto"/>
        <w:jc w:val="center"/>
        <w:tblInd w:w="-2148" w:type="dxa"/>
        <w:tblLayout w:type="fixed"/>
        <w:tblCellMar>
          <w:left w:w="0" w:type="dxa"/>
          <w:right w:w="0" w:type="dxa"/>
        </w:tblCellMar>
        <w:tblLook w:val="0000" w:firstRow="0" w:lastRow="0" w:firstColumn="0" w:lastColumn="0" w:noHBand="0" w:noVBand="0"/>
      </w:tblPr>
      <w:tblGrid>
        <w:gridCol w:w="627"/>
        <w:gridCol w:w="3601"/>
        <w:gridCol w:w="368"/>
        <w:gridCol w:w="4111"/>
        <w:gridCol w:w="68"/>
        <w:gridCol w:w="899"/>
        <w:gridCol w:w="25"/>
      </w:tblGrid>
      <w:tr w:rsidR="00F61627" w:rsidRPr="00AD08AF" w:rsidTr="00A2206B">
        <w:trPr>
          <w:trHeight w:val="311"/>
          <w:jc w:val="center"/>
        </w:trPr>
        <w:tc>
          <w:tcPr>
            <w:tcW w:w="4596" w:type="dxa"/>
            <w:gridSpan w:val="3"/>
            <w:shd w:val="clear" w:color="auto" w:fill="FFFFCC"/>
          </w:tcPr>
          <w:p w:rsidR="00F61627" w:rsidRPr="00AD08AF" w:rsidRDefault="00F61627" w:rsidP="00F61627">
            <w:pPr>
              <w:widowControl/>
              <w:autoSpaceDE/>
              <w:snapToGrid w:val="0"/>
              <w:jc w:val="center"/>
              <w:rPr>
                <w:rFonts w:ascii="Arial" w:hAnsi="Arial" w:cs="Arial"/>
              </w:rPr>
            </w:pPr>
            <w:r w:rsidRPr="00AD08AF">
              <w:rPr>
                <w:rFonts w:ascii="Arial" w:hAnsi="Arial" w:cs="Arial"/>
              </w:rPr>
              <w:t>Contenido</w:t>
            </w:r>
          </w:p>
        </w:tc>
        <w:tc>
          <w:tcPr>
            <w:tcW w:w="4111" w:type="dxa"/>
            <w:shd w:val="clear" w:color="auto" w:fill="FFFFCC"/>
          </w:tcPr>
          <w:p w:rsidR="00F61627" w:rsidRPr="00AD08AF" w:rsidRDefault="00F61627" w:rsidP="00F61627">
            <w:pPr>
              <w:widowControl/>
              <w:autoSpaceDE/>
              <w:snapToGrid w:val="0"/>
              <w:jc w:val="center"/>
              <w:rPr>
                <w:rFonts w:ascii="Arial" w:hAnsi="Arial" w:cs="Arial"/>
              </w:rPr>
            </w:pPr>
          </w:p>
        </w:tc>
        <w:tc>
          <w:tcPr>
            <w:tcW w:w="992" w:type="dxa"/>
            <w:gridSpan w:val="3"/>
            <w:shd w:val="clear" w:color="auto" w:fill="FFFFCC"/>
          </w:tcPr>
          <w:p w:rsidR="00F61627" w:rsidRPr="00AD08AF" w:rsidRDefault="00F61627" w:rsidP="00F61627">
            <w:pPr>
              <w:widowControl/>
              <w:autoSpaceDE/>
              <w:snapToGrid w:val="0"/>
              <w:jc w:val="center"/>
              <w:rPr>
                <w:rFonts w:ascii="Arial" w:hAnsi="Arial" w:cs="Arial"/>
              </w:rPr>
            </w:pPr>
            <w:r>
              <w:rPr>
                <w:rFonts w:ascii="Arial" w:hAnsi="Arial" w:cs="Arial"/>
              </w:rPr>
              <w:t xml:space="preserve">N° </w:t>
            </w:r>
            <w:r w:rsidRPr="00AD08AF">
              <w:rPr>
                <w:rFonts w:ascii="Arial" w:hAnsi="Arial" w:cs="Arial"/>
              </w:rPr>
              <w:t>Pág.</w:t>
            </w:r>
          </w:p>
        </w:tc>
      </w:tr>
      <w:tr w:rsidR="00F61627" w:rsidRPr="00AD08AF" w:rsidTr="00F61627">
        <w:trPr>
          <w:gridAfter w:val="1"/>
          <w:wAfter w:w="25" w:type="dxa"/>
          <w:trHeight w:val="253"/>
          <w:jc w:val="center"/>
        </w:trPr>
        <w:tc>
          <w:tcPr>
            <w:tcW w:w="627" w:type="dxa"/>
            <w:shd w:val="clear" w:color="auto" w:fill="auto"/>
            <w:vAlign w:val="center"/>
          </w:tcPr>
          <w:p w:rsidR="00F61627" w:rsidRPr="00AD08AF" w:rsidRDefault="00F61627" w:rsidP="00F61627">
            <w:pPr>
              <w:widowControl/>
              <w:snapToGrid w:val="0"/>
              <w:jc w:val="center"/>
              <w:rPr>
                <w:rFonts w:ascii="Arial" w:hAnsi="Arial" w:cs="Arial"/>
                <w:caps/>
              </w:rPr>
            </w:pPr>
            <w:r>
              <w:rPr>
                <w:rFonts w:ascii="Arial" w:hAnsi="Arial" w:cs="Arial"/>
                <w:caps/>
              </w:rPr>
              <w:t>1</w:t>
            </w:r>
          </w:p>
        </w:tc>
        <w:tc>
          <w:tcPr>
            <w:tcW w:w="3601" w:type="dxa"/>
            <w:shd w:val="clear" w:color="auto" w:fill="auto"/>
          </w:tcPr>
          <w:p w:rsidR="00F61627" w:rsidRPr="00AD08AF" w:rsidRDefault="00F61627" w:rsidP="00F61627">
            <w:pPr>
              <w:widowControl/>
              <w:snapToGrid w:val="0"/>
              <w:rPr>
                <w:rFonts w:ascii="Arial" w:hAnsi="Arial" w:cs="Arial"/>
                <w:caps/>
              </w:rPr>
            </w:pPr>
            <w:r>
              <w:rPr>
                <w:rFonts w:ascii="Arial" w:hAnsi="Arial" w:cs="Arial"/>
              </w:rPr>
              <w:t>Introducción</w:t>
            </w:r>
          </w:p>
        </w:tc>
        <w:tc>
          <w:tcPr>
            <w:tcW w:w="4547" w:type="dxa"/>
            <w:gridSpan w:val="3"/>
          </w:tcPr>
          <w:p w:rsidR="00F61627" w:rsidRPr="00AD08AF" w:rsidRDefault="00F61627" w:rsidP="00F61627">
            <w:pPr>
              <w:widowControl/>
              <w:autoSpaceDE/>
              <w:snapToGrid w:val="0"/>
              <w:jc w:val="center"/>
              <w:rPr>
                <w:rFonts w:ascii="Arial" w:hAnsi="Arial" w:cs="Arial"/>
              </w:rPr>
            </w:pPr>
            <w:r w:rsidRPr="00AD08AF">
              <w:rPr>
                <w:rFonts w:ascii="Arial" w:hAnsi="Arial" w:cs="Arial"/>
              </w:rPr>
              <w:t>…………………………………………</w:t>
            </w:r>
            <w:r>
              <w:rPr>
                <w:rFonts w:ascii="Arial" w:hAnsi="Arial" w:cs="Arial"/>
              </w:rPr>
              <w:t>………….</w:t>
            </w:r>
            <w:r w:rsidRPr="00AD08AF">
              <w:rPr>
                <w:rFonts w:ascii="Arial" w:hAnsi="Arial" w:cs="Arial"/>
              </w:rPr>
              <w:t>…….</w:t>
            </w:r>
          </w:p>
        </w:tc>
        <w:tc>
          <w:tcPr>
            <w:tcW w:w="899" w:type="dxa"/>
            <w:shd w:val="clear" w:color="auto" w:fill="auto"/>
            <w:vAlign w:val="center"/>
          </w:tcPr>
          <w:p w:rsidR="00F61627" w:rsidRPr="00AD08AF" w:rsidRDefault="00A2206B" w:rsidP="00F61627">
            <w:pPr>
              <w:widowControl/>
              <w:autoSpaceDE/>
              <w:snapToGrid w:val="0"/>
              <w:jc w:val="center"/>
              <w:rPr>
                <w:rFonts w:ascii="Arial" w:hAnsi="Arial" w:cs="Arial"/>
              </w:rPr>
            </w:pPr>
            <w:r>
              <w:rPr>
                <w:rFonts w:ascii="Arial" w:hAnsi="Arial" w:cs="Arial"/>
              </w:rPr>
              <w:t>3</w:t>
            </w:r>
          </w:p>
        </w:tc>
      </w:tr>
      <w:tr w:rsidR="00F61627" w:rsidRPr="00AD08AF" w:rsidTr="00F61627">
        <w:trPr>
          <w:gridAfter w:val="1"/>
          <w:wAfter w:w="25" w:type="dxa"/>
          <w:trHeight w:val="236"/>
          <w:jc w:val="center"/>
        </w:trPr>
        <w:tc>
          <w:tcPr>
            <w:tcW w:w="627" w:type="dxa"/>
            <w:shd w:val="clear" w:color="auto" w:fill="auto"/>
            <w:vAlign w:val="center"/>
          </w:tcPr>
          <w:p w:rsidR="00F61627" w:rsidRPr="00AD08AF" w:rsidRDefault="00F61627" w:rsidP="00F61627">
            <w:pPr>
              <w:widowControl/>
              <w:snapToGrid w:val="0"/>
              <w:jc w:val="center"/>
              <w:rPr>
                <w:rFonts w:ascii="Arial" w:hAnsi="Arial" w:cs="Arial"/>
                <w:caps/>
              </w:rPr>
            </w:pPr>
            <w:r>
              <w:rPr>
                <w:rFonts w:ascii="Arial" w:hAnsi="Arial" w:cs="Arial"/>
                <w:caps/>
              </w:rPr>
              <w:t>2</w:t>
            </w:r>
          </w:p>
        </w:tc>
        <w:tc>
          <w:tcPr>
            <w:tcW w:w="3601" w:type="dxa"/>
            <w:shd w:val="clear" w:color="auto" w:fill="auto"/>
          </w:tcPr>
          <w:p w:rsidR="00F61627" w:rsidRPr="00AD08AF" w:rsidRDefault="00F61627" w:rsidP="00F61627">
            <w:pPr>
              <w:widowControl/>
              <w:snapToGrid w:val="0"/>
              <w:rPr>
                <w:rFonts w:ascii="Arial" w:hAnsi="Arial" w:cs="Arial"/>
                <w:caps/>
              </w:rPr>
            </w:pPr>
            <w:r>
              <w:rPr>
                <w:rFonts w:ascii="Arial" w:hAnsi="Arial" w:cs="Arial"/>
              </w:rPr>
              <w:t>Misión y Visión</w:t>
            </w:r>
            <w:r w:rsidRPr="00AD08AF">
              <w:rPr>
                <w:rFonts w:ascii="Arial" w:hAnsi="Arial" w:cs="Arial"/>
              </w:rPr>
              <w:t xml:space="preserve"> </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A2206B" w:rsidP="00F61627">
            <w:pPr>
              <w:widowControl/>
              <w:autoSpaceDE/>
              <w:snapToGrid w:val="0"/>
              <w:jc w:val="center"/>
              <w:rPr>
                <w:rFonts w:ascii="Arial" w:hAnsi="Arial" w:cs="Arial"/>
              </w:rPr>
            </w:pPr>
            <w:r>
              <w:rPr>
                <w:rFonts w:ascii="Arial" w:hAnsi="Arial" w:cs="Arial"/>
              </w:rPr>
              <w:t>3</w:t>
            </w:r>
          </w:p>
        </w:tc>
      </w:tr>
      <w:tr w:rsidR="00F61627" w:rsidRPr="00AD08AF" w:rsidTr="00F61627">
        <w:trPr>
          <w:gridAfter w:val="1"/>
          <w:wAfter w:w="25" w:type="dxa"/>
          <w:trHeight w:val="272"/>
          <w:jc w:val="center"/>
        </w:trPr>
        <w:tc>
          <w:tcPr>
            <w:tcW w:w="627" w:type="dxa"/>
            <w:shd w:val="clear" w:color="auto" w:fill="auto"/>
            <w:vAlign w:val="center"/>
          </w:tcPr>
          <w:p w:rsidR="00F61627" w:rsidRPr="00AD08AF" w:rsidRDefault="00F61627" w:rsidP="00F61627">
            <w:pPr>
              <w:widowControl/>
              <w:snapToGrid w:val="0"/>
              <w:jc w:val="center"/>
              <w:rPr>
                <w:rFonts w:ascii="Arial" w:hAnsi="Arial" w:cs="Arial"/>
                <w:caps/>
              </w:rPr>
            </w:pPr>
            <w:r>
              <w:rPr>
                <w:rFonts w:ascii="Arial" w:hAnsi="Arial" w:cs="Arial"/>
                <w:caps/>
              </w:rPr>
              <w:t>3</w:t>
            </w:r>
          </w:p>
        </w:tc>
        <w:tc>
          <w:tcPr>
            <w:tcW w:w="3601" w:type="dxa"/>
            <w:shd w:val="clear" w:color="auto" w:fill="auto"/>
          </w:tcPr>
          <w:p w:rsidR="00F61627" w:rsidRPr="00AD08AF" w:rsidRDefault="00F61627" w:rsidP="00F61627">
            <w:pPr>
              <w:widowControl/>
              <w:snapToGrid w:val="0"/>
              <w:rPr>
                <w:rFonts w:ascii="Arial" w:hAnsi="Arial" w:cs="Arial"/>
                <w:caps/>
                <w:lang w:val="es-ES"/>
              </w:rPr>
            </w:pPr>
            <w:r>
              <w:rPr>
                <w:rFonts w:ascii="Arial" w:hAnsi="Arial" w:cs="Arial"/>
                <w:caps/>
                <w:lang w:val="es-ES"/>
              </w:rPr>
              <w:t>V</w:t>
            </w:r>
            <w:r>
              <w:rPr>
                <w:rFonts w:ascii="Arial" w:hAnsi="Arial" w:cs="Arial"/>
                <w:lang w:val="es-ES"/>
              </w:rPr>
              <w:t>alores Institucionales</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A2206B" w:rsidP="00F61627">
            <w:pPr>
              <w:widowControl/>
              <w:autoSpaceDE/>
              <w:snapToGrid w:val="0"/>
              <w:jc w:val="center"/>
              <w:rPr>
                <w:rFonts w:ascii="Arial" w:hAnsi="Arial" w:cs="Arial"/>
              </w:rPr>
            </w:pPr>
            <w:r>
              <w:rPr>
                <w:rFonts w:ascii="Arial" w:hAnsi="Arial" w:cs="Arial"/>
              </w:rPr>
              <w:t>3</w:t>
            </w:r>
          </w:p>
        </w:tc>
      </w:tr>
      <w:tr w:rsidR="00F61627" w:rsidRPr="00AD08AF" w:rsidTr="00F61627">
        <w:trPr>
          <w:gridAfter w:val="1"/>
          <w:wAfter w:w="25" w:type="dxa"/>
          <w:trHeight w:val="272"/>
          <w:jc w:val="center"/>
        </w:trPr>
        <w:tc>
          <w:tcPr>
            <w:tcW w:w="627" w:type="dxa"/>
            <w:shd w:val="clear" w:color="auto" w:fill="auto"/>
            <w:vAlign w:val="center"/>
          </w:tcPr>
          <w:p w:rsidR="00F61627" w:rsidRPr="00AD08AF" w:rsidRDefault="00F61627" w:rsidP="00F61627">
            <w:pPr>
              <w:widowControl/>
              <w:snapToGrid w:val="0"/>
              <w:jc w:val="center"/>
              <w:rPr>
                <w:rFonts w:ascii="Arial" w:hAnsi="Arial" w:cs="Arial"/>
                <w:caps/>
              </w:rPr>
            </w:pPr>
            <w:r>
              <w:rPr>
                <w:rFonts w:ascii="Arial" w:hAnsi="Arial" w:cs="Arial"/>
                <w:caps/>
              </w:rPr>
              <w:t>4</w:t>
            </w:r>
          </w:p>
        </w:tc>
        <w:tc>
          <w:tcPr>
            <w:tcW w:w="3601" w:type="dxa"/>
            <w:shd w:val="clear" w:color="auto" w:fill="auto"/>
          </w:tcPr>
          <w:p w:rsidR="00F61627" w:rsidRPr="00AD08AF" w:rsidRDefault="00F61627" w:rsidP="00F61627">
            <w:pPr>
              <w:widowControl/>
              <w:snapToGrid w:val="0"/>
              <w:rPr>
                <w:rFonts w:ascii="Arial" w:hAnsi="Arial" w:cs="Arial"/>
                <w:caps/>
                <w:lang w:val="es-ES"/>
              </w:rPr>
            </w:pPr>
            <w:r>
              <w:rPr>
                <w:rFonts w:ascii="Arial" w:hAnsi="Arial" w:cs="Arial"/>
                <w:lang w:val="es-ES"/>
              </w:rPr>
              <w:t>Organigrama General</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A2206B" w:rsidP="00F61627">
            <w:pPr>
              <w:snapToGrid w:val="0"/>
              <w:jc w:val="center"/>
              <w:rPr>
                <w:rFonts w:ascii="Arial" w:hAnsi="Arial" w:cs="Arial"/>
              </w:rPr>
            </w:pPr>
            <w:r>
              <w:rPr>
                <w:rFonts w:ascii="Arial" w:hAnsi="Arial" w:cs="Arial"/>
              </w:rPr>
              <w:t>4</w:t>
            </w:r>
          </w:p>
        </w:tc>
      </w:tr>
      <w:tr w:rsidR="00F61627" w:rsidRPr="00AD08AF" w:rsidTr="00F61627">
        <w:trPr>
          <w:gridAfter w:val="1"/>
          <w:wAfter w:w="25" w:type="dxa"/>
          <w:trHeight w:val="272"/>
          <w:jc w:val="center"/>
        </w:trPr>
        <w:tc>
          <w:tcPr>
            <w:tcW w:w="627" w:type="dxa"/>
            <w:shd w:val="clear" w:color="auto" w:fill="auto"/>
            <w:vAlign w:val="center"/>
          </w:tcPr>
          <w:p w:rsidR="00F61627" w:rsidRPr="00AD08AF" w:rsidRDefault="009C6F4D" w:rsidP="00F61627">
            <w:pPr>
              <w:widowControl/>
              <w:snapToGrid w:val="0"/>
              <w:jc w:val="center"/>
              <w:rPr>
                <w:rFonts w:ascii="Arial" w:hAnsi="Arial" w:cs="Arial"/>
                <w:caps/>
              </w:rPr>
            </w:pPr>
            <w:r>
              <w:rPr>
                <w:rFonts w:ascii="Arial" w:hAnsi="Arial" w:cs="Arial"/>
                <w:caps/>
              </w:rPr>
              <w:t>4.1</w:t>
            </w:r>
          </w:p>
        </w:tc>
        <w:tc>
          <w:tcPr>
            <w:tcW w:w="3601" w:type="dxa"/>
            <w:shd w:val="clear" w:color="auto" w:fill="auto"/>
          </w:tcPr>
          <w:p w:rsidR="00F61627" w:rsidRPr="00AD08AF" w:rsidRDefault="00A2206B" w:rsidP="00F61627">
            <w:pPr>
              <w:widowControl/>
              <w:snapToGrid w:val="0"/>
              <w:rPr>
                <w:rFonts w:ascii="Arial" w:hAnsi="Arial" w:cs="Arial"/>
                <w:caps/>
                <w:lang w:val="es-ES"/>
              </w:rPr>
            </w:pPr>
            <w:r>
              <w:rPr>
                <w:rFonts w:ascii="Arial" w:hAnsi="Arial" w:cs="Arial"/>
                <w:lang w:val="es-ES"/>
              </w:rPr>
              <w:t>Organigrama Funcional</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A2206B" w:rsidP="00F61627">
            <w:pPr>
              <w:widowControl/>
              <w:autoSpaceDE/>
              <w:snapToGrid w:val="0"/>
              <w:jc w:val="center"/>
              <w:rPr>
                <w:rFonts w:ascii="Arial" w:hAnsi="Arial" w:cs="Arial"/>
              </w:rPr>
            </w:pPr>
            <w:r>
              <w:rPr>
                <w:rFonts w:ascii="Arial" w:hAnsi="Arial" w:cs="Arial"/>
              </w:rPr>
              <w:t>5</w:t>
            </w:r>
          </w:p>
        </w:tc>
      </w:tr>
      <w:tr w:rsidR="00F61627" w:rsidRPr="00AD08AF" w:rsidTr="00F61627">
        <w:trPr>
          <w:gridAfter w:val="1"/>
          <w:wAfter w:w="25" w:type="dxa"/>
          <w:trHeight w:val="253"/>
          <w:jc w:val="center"/>
        </w:trPr>
        <w:tc>
          <w:tcPr>
            <w:tcW w:w="627" w:type="dxa"/>
            <w:shd w:val="clear" w:color="auto" w:fill="auto"/>
            <w:vAlign w:val="center"/>
          </w:tcPr>
          <w:p w:rsidR="00F61627" w:rsidRPr="00AD08AF" w:rsidRDefault="009C6F4D" w:rsidP="00F61627">
            <w:pPr>
              <w:widowControl/>
              <w:tabs>
                <w:tab w:val="left" w:pos="750"/>
              </w:tabs>
              <w:snapToGrid w:val="0"/>
              <w:jc w:val="center"/>
              <w:rPr>
                <w:rFonts w:ascii="Arial" w:hAnsi="Arial" w:cs="Arial"/>
              </w:rPr>
            </w:pPr>
            <w:r>
              <w:rPr>
                <w:rFonts w:ascii="Arial" w:hAnsi="Arial" w:cs="Arial"/>
              </w:rPr>
              <w:t>5</w:t>
            </w:r>
          </w:p>
        </w:tc>
        <w:tc>
          <w:tcPr>
            <w:tcW w:w="3601" w:type="dxa"/>
            <w:shd w:val="clear" w:color="auto" w:fill="auto"/>
          </w:tcPr>
          <w:p w:rsidR="00F61627" w:rsidRPr="00AD08AF" w:rsidRDefault="00A2206B" w:rsidP="00F61627">
            <w:pPr>
              <w:widowControl/>
              <w:tabs>
                <w:tab w:val="left" w:pos="750"/>
              </w:tabs>
              <w:snapToGrid w:val="0"/>
              <w:rPr>
                <w:rFonts w:ascii="Arial" w:hAnsi="Arial" w:cs="Arial"/>
              </w:rPr>
            </w:pPr>
            <w:r>
              <w:rPr>
                <w:rFonts w:ascii="Arial" w:hAnsi="Arial" w:cs="Arial"/>
              </w:rPr>
              <w:t>Descripción de Unidades Organizativas</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A2206B" w:rsidP="00F61627">
            <w:pPr>
              <w:widowControl/>
              <w:autoSpaceDE/>
              <w:snapToGrid w:val="0"/>
              <w:jc w:val="center"/>
              <w:rPr>
                <w:rFonts w:ascii="Arial" w:hAnsi="Arial" w:cs="Arial"/>
              </w:rPr>
            </w:pPr>
            <w:r>
              <w:rPr>
                <w:rFonts w:ascii="Arial" w:hAnsi="Arial" w:cs="Arial"/>
              </w:rPr>
              <w:t>6</w:t>
            </w:r>
          </w:p>
        </w:tc>
      </w:tr>
      <w:tr w:rsidR="00F61627" w:rsidRPr="00AD08AF" w:rsidTr="00F61627">
        <w:trPr>
          <w:gridAfter w:val="1"/>
          <w:wAfter w:w="25" w:type="dxa"/>
          <w:trHeight w:val="253"/>
          <w:jc w:val="center"/>
        </w:trPr>
        <w:tc>
          <w:tcPr>
            <w:tcW w:w="627" w:type="dxa"/>
            <w:shd w:val="clear" w:color="auto" w:fill="auto"/>
            <w:vAlign w:val="center"/>
          </w:tcPr>
          <w:p w:rsidR="00F61627" w:rsidRPr="00AD08AF" w:rsidRDefault="009C6F4D" w:rsidP="00F61627">
            <w:pPr>
              <w:widowControl/>
              <w:tabs>
                <w:tab w:val="left" w:pos="750"/>
              </w:tabs>
              <w:snapToGrid w:val="0"/>
              <w:jc w:val="center"/>
              <w:rPr>
                <w:rFonts w:ascii="Arial" w:hAnsi="Arial" w:cs="Arial"/>
              </w:rPr>
            </w:pPr>
            <w:r>
              <w:rPr>
                <w:rFonts w:ascii="Arial" w:hAnsi="Arial" w:cs="Arial"/>
              </w:rPr>
              <w:t>5.1</w:t>
            </w:r>
          </w:p>
        </w:tc>
        <w:tc>
          <w:tcPr>
            <w:tcW w:w="3601" w:type="dxa"/>
            <w:shd w:val="clear" w:color="auto" w:fill="auto"/>
          </w:tcPr>
          <w:p w:rsidR="00F61627" w:rsidRPr="00AD08AF" w:rsidRDefault="00A2206B" w:rsidP="00F61627">
            <w:pPr>
              <w:widowControl/>
              <w:tabs>
                <w:tab w:val="left" w:pos="750"/>
              </w:tabs>
              <w:snapToGrid w:val="0"/>
              <w:rPr>
                <w:rFonts w:ascii="Arial" w:hAnsi="Arial" w:cs="Arial"/>
              </w:rPr>
            </w:pPr>
            <w:r>
              <w:rPr>
                <w:rFonts w:ascii="Arial" w:hAnsi="Arial" w:cs="Arial"/>
              </w:rPr>
              <w:t>Gobernador/a Político Departamental</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6-7</w:t>
            </w:r>
          </w:p>
        </w:tc>
      </w:tr>
      <w:tr w:rsidR="00F61627" w:rsidRPr="00AD08AF" w:rsidTr="00F61627">
        <w:trPr>
          <w:gridAfter w:val="1"/>
          <w:wAfter w:w="25" w:type="dxa"/>
          <w:trHeight w:val="272"/>
          <w:jc w:val="center"/>
        </w:trPr>
        <w:tc>
          <w:tcPr>
            <w:tcW w:w="627" w:type="dxa"/>
            <w:shd w:val="clear" w:color="auto" w:fill="auto"/>
          </w:tcPr>
          <w:p w:rsidR="00F61627" w:rsidRPr="00AD08AF" w:rsidRDefault="009C6F4D" w:rsidP="00F61627">
            <w:pPr>
              <w:widowControl/>
              <w:tabs>
                <w:tab w:val="left" w:pos="810"/>
              </w:tabs>
              <w:snapToGrid w:val="0"/>
              <w:jc w:val="center"/>
              <w:rPr>
                <w:rFonts w:ascii="Arial" w:hAnsi="Arial" w:cs="Arial"/>
              </w:rPr>
            </w:pPr>
            <w:r>
              <w:rPr>
                <w:rFonts w:ascii="Arial" w:hAnsi="Arial" w:cs="Arial"/>
              </w:rPr>
              <w:t>5.2</w:t>
            </w:r>
          </w:p>
        </w:tc>
        <w:tc>
          <w:tcPr>
            <w:tcW w:w="3601" w:type="dxa"/>
            <w:shd w:val="clear" w:color="auto" w:fill="auto"/>
          </w:tcPr>
          <w:p w:rsidR="00F61627" w:rsidRPr="00AD08AF" w:rsidRDefault="00A2206B" w:rsidP="00F61627">
            <w:pPr>
              <w:widowControl/>
              <w:tabs>
                <w:tab w:val="left" w:pos="750"/>
              </w:tabs>
              <w:snapToGrid w:val="0"/>
              <w:rPr>
                <w:rFonts w:ascii="Arial" w:hAnsi="Arial" w:cs="Arial"/>
              </w:rPr>
            </w:pPr>
            <w:r>
              <w:rPr>
                <w:rFonts w:ascii="Arial" w:hAnsi="Arial" w:cs="Arial"/>
              </w:rPr>
              <w:t>Gobernador Suplente</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8-9</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t>5.3</w:t>
            </w:r>
          </w:p>
        </w:tc>
        <w:tc>
          <w:tcPr>
            <w:tcW w:w="3601" w:type="dxa"/>
            <w:shd w:val="clear" w:color="auto" w:fill="auto"/>
          </w:tcPr>
          <w:p w:rsidR="00F61627" w:rsidRPr="00AD08AF" w:rsidRDefault="00A2206B" w:rsidP="00F61627">
            <w:pPr>
              <w:widowControl/>
              <w:tabs>
                <w:tab w:val="left" w:pos="750"/>
              </w:tabs>
              <w:snapToGrid w:val="0"/>
              <w:rPr>
                <w:rFonts w:ascii="Arial" w:hAnsi="Arial" w:cs="Arial"/>
              </w:rPr>
            </w:pPr>
            <w:r>
              <w:rPr>
                <w:rFonts w:ascii="Arial" w:hAnsi="Arial" w:cs="Arial"/>
              </w:rPr>
              <w:t>Secretaria de Gobernadora</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10</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t>5.4</w:t>
            </w:r>
          </w:p>
        </w:tc>
        <w:tc>
          <w:tcPr>
            <w:tcW w:w="3601" w:type="dxa"/>
            <w:shd w:val="clear" w:color="auto" w:fill="auto"/>
          </w:tcPr>
          <w:p w:rsidR="00F61627" w:rsidRPr="00AD08AF" w:rsidRDefault="00A2206B" w:rsidP="00F61627">
            <w:pPr>
              <w:widowControl/>
              <w:tabs>
                <w:tab w:val="left" w:pos="750"/>
              </w:tabs>
              <w:snapToGrid w:val="0"/>
              <w:rPr>
                <w:rFonts w:ascii="Arial" w:hAnsi="Arial" w:cs="Arial"/>
              </w:rPr>
            </w:pPr>
            <w:r>
              <w:rPr>
                <w:rFonts w:ascii="Arial" w:hAnsi="Arial" w:cs="Arial"/>
              </w:rPr>
              <w:t>Coordinador/a de Promotores</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11</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t>5.5</w:t>
            </w:r>
          </w:p>
          <w:p w:rsidR="009C6F4D" w:rsidRDefault="009C6F4D" w:rsidP="00F61627">
            <w:pPr>
              <w:widowControl/>
              <w:tabs>
                <w:tab w:val="left" w:pos="810"/>
              </w:tabs>
              <w:snapToGrid w:val="0"/>
              <w:jc w:val="center"/>
              <w:rPr>
                <w:rFonts w:ascii="Arial" w:hAnsi="Arial" w:cs="Arial"/>
              </w:rPr>
            </w:pPr>
            <w:r>
              <w:rPr>
                <w:rFonts w:ascii="Arial" w:hAnsi="Arial" w:cs="Arial"/>
              </w:rPr>
              <w:t>5.6</w:t>
            </w:r>
          </w:p>
        </w:tc>
        <w:tc>
          <w:tcPr>
            <w:tcW w:w="3601" w:type="dxa"/>
            <w:shd w:val="clear" w:color="auto" w:fill="auto"/>
          </w:tcPr>
          <w:p w:rsidR="00F61627" w:rsidRPr="00AD08AF" w:rsidRDefault="00A2206B" w:rsidP="00F61627">
            <w:pPr>
              <w:widowControl/>
              <w:tabs>
                <w:tab w:val="left" w:pos="750"/>
              </w:tabs>
              <w:snapToGrid w:val="0"/>
              <w:rPr>
                <w:rFonts w:ascii="Arial" w:hAnsi="Arial" w:cs="Arial"/>
              </w:rPr>
            </w:pPr>
            <w:r>
              <w:rPr>
                <w:rFonts w:ascii="Arial" w:hAnsi="Arial" w:cs="Arial"/>
              </w:rPr>
              <w:t xml:space="preserve">Auxiliares </w:t>
            </w:r>
            <w:r w:rsidR="00E4636C">
              <w:rPr>
                <w:rFonts w:ascii="Arial" w:hAnsi="Arial" w:cs="Arial"/>
              </w:rPr>
              <w:t>II</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12-15</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t>5.7</w:t>
            </w:r>
          </w:p>
          <w:p w:rsidR="009C6F4D" w:rsidRDefault="009C6F4D" w:rsidP="00F61627">
            <w:pPr>
              <w:widowControl/>
              <w:tabs>
                <w:tab w:val="left" w:pos="810"/>
              </w:tabs>
              <w:snapToGrid w:val="0"/>
              <w:jc w:val="center"/>
              <w:rPr>
                <w:rFonts w:ascii="Arial" w:hAnsi="Arial" w:cs="Arial"/>
              </w:rPr>
            </w:pPr>
            <w:r>
              <w:rPr>
                <w:rFonts w:ascii="Arial" w:hAnsi="Arial" w:cs="Arial"/>
              </w:rPr>
              <w:t>5.8</w:t>
            </w:r>
          </w:p>
        </w:tc>
        <w:tc>
          <w:tcPr>
            <w:tcW w:w="3601" w:type="dxa"/>
            <w:shd w:val="clear" w:color="auto" w:fill="auto"/>
          </w:tcPr>
          <w:p w:rsidR="00F61627" w:rsidRPr="00AD08AF" w:rsidRDefault="00E4636C" w:rsidP="00F61627">
            <w:pPr>
              <w:widowControl/>
              <w:tabs>
                <w:tab w:val="left" w:pos="750"/>
              </w:tabs>
              <w:snapToGrid w:val="0"/>
              <w:rPr>
                <w:rFonts w:ascii="Arial" w:hAnsi="Arial" w:cs="Arial"/>
              </w:rPr>
            </w:pPr>
            <w:r>
              <w:rPr>
                <w:rFonts w:ascii="Arial" w:hAnsi="Arial" w:cs="Arial"/>
              </w:rPr>
              <w:t>Promotores</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16-18</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lastRenderedPageBreak/>
              <w:t>5.9</w:t>
            </w:r>
          </w:p>
        </w:tc>
        <w:tc>
          <w:tcPr>
            <w:tcW w:w="3601" w:type="dxa"/>
            <w:shd w:val="clear" w:color="auto" w:fill="auto"/>
          </w:tcPr>
          <w:p w:rsidR="00F61627" w:rsidRPr="00AD08AF" w:rsidRDefault="00E4636C" w:rsidP="00F61627">
            <w:pPr>
              <w:widowControl/>
              <w:tabs>
                <w:tab w:val="left" w:pos="750"/>
              </w:tabs>
              <w:snapToGrid w:val="0"/>
              <w:rPr>
                <w:rFonts w:ascii="Arial" w:hAnsi="Arial" w:cs="Arial"/>
              </w:rPr>
            </w:pPr>
            <w:r>
              <w:rPr>
                <w:rFonts w:ascii="Arial" w:hAnsi="Arial" w:cs="Arial"/>
              </w:rPr>
              <w:t>Secretaria</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19</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t>5.10</w:t>
            </w:r>
          </w:p>
        </w:tc>
        <w:tc>
          <w:tcPr>
            <w:tcW w:w="3601" w:type="dxa"/>
            <w:shd w:val="clear" w:color="auto" w:fill="auto"/>
          </w:tcPr>
          <w:p w:rsidR="00F61627" w:rsidRPr="00AD08AF" w:rsidRDefault="00E4636C" w:rsidP="00F61627">
            <w:pPr>
              <w:widowControl/>
              <w:tabs>
                <w:tab w:val="left" w:pos="750"/>
              </w:tabs>
              <w:snapToGrid w:val="0"/>
              <w:rPr>
                <w:rFonts w:ascii="Arial" w:hAnsi="Arial" w:cs="Arial"/>
              </w:rPr>
            </w:pPr>
            <w:r>
              <w:rPr>
                <w:rFonts w:ascii="Arial" w:hAnsi="Arial" w:cs="Arial"/>
              </w:rPr>
              <w:t>Auxiliar I</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20</w:t>
            </w:r>
          </w:p>
        </w:tc>
      </w:tr>
      <w:tr w:rsidR="00F61627" w:rsidRPr="00AD08AF" w:rsidTr="00F61627">
        <w:trPr>
          <w:gridAfter w:val="1"/>
          <w:wAfter w:w="25" w:type="dxa"/>
          <w:trHeight w:val="272"/>
          <w:jc w:val="center"/>
        </w:trPr>
        <w:tc>
          <w:tcPr>
            <w:tcW w:w="627" w:type="dxa"/>
            <w:shd w:val="clear" w:color="auto" w:fill="auto"/>
          </w:tcPr>
          <w:p w:rsidR="00F61627" w:rsidRDefault="009C6F4D" w:rsidP="00F61627">
            <w:pPr>
              <w:widowControl/>
              <w:tabs>
                <w:tab w:val="left" w:pos="810"/>
              </w:tabs>
              <w:snapToGrid w:val="0"/>
              <w:jc w:val="center"/>
              <w:rPr>
                <w:rFonts w:ascii="Arial" w:hAnsi="Arial" w:cs="Arial"/>
              </w:rPr>
            </w:pPr>
            <w:r>
              <w:rPr>
                <w:rFonts w:ascii="Arial" w:hAnsi="Arial" w:cs="Arial"/>
              </w:rPr>
              <w:t>5.11</w:t>
            </w:r>
          </w:p>
        </w:tc>
        <w:tc>
          <w:tcPr>
            <w:tcW w:w="3601" w:type="dxa"/>
            <w:shd w:val="clear" w:color="auto" w:fill="auto"/>
          </w:tcPr>
          <w:p w:rsidR="00F61627" w:rsidRPr="00AD08AF" w:rsidRDefault="00E4636C" w:rsidP="00F61627">
            <w:pPr>
              <w:widowControl/>
              <w:tabs>
                <w:tab w:val="left" w:pos="750"/>
              </w:tabs>
              <w:snapToGrid w:val="0"/>
              <w:rPr>
                <w:rFonts w:ascii="Arial" w:hAnsi="Arial" w:cs="Arial"/>
              </w:rPr>
            </w:pPr>
            <w:r>
              <w:rPr>
                <w:rFonts w:ascii="Arial" w:hAnsi="Arial" w:cs="Arial"/>
              </w:rPr>
              <w:t xml:space="preserve">Motorista </w:t>
            </w:r>
          </w:p>
        </w:tc>
        <w:tc>
          <w:tcPr>
            <w:tcW w:w="4547" w:type="dxa"/>
            <w:gridSpan w:val="3"/>
          </w:tcPr>
          <w:p w:rsidR="00F61627" w:rsidRDefault="00F61627" w:rsidP="00F61627">
            <w:r w:rsidRPr="00727889">
              <w:rPr>
                <w:rFonts w:ascii="Arial" w:hAnsi="Arial" w:cs="Arial"/>
              </w:rPr>
              <w:t>…………………………………………………….…….</w:t>
            </w:r>
          </w:p>
        </w:tc>
        <w:tc>
          <w:tcPr>
            <w:tcW w:w="899" w:type="dxa"/>
            <w:shd w:val="clear" w:color="auto" w:fill="auto"/>
            <w:vAlign w:val="center"/>
          </w:tcPr>
          <w:p w:rsidR="00F61627" w:rsidRPr="00AD08AF" w:rsidRDefault="00E4636C" w:rsidP="00F61627">
            <w:pPr>
              <w:widowControl/>
              <w:autoSpaceDE/>
              <w:snapToGrid w:val="0"/>
              <w:jc w:val="center"/>
              <w:rPr>
                <w:rFonts w:ascii="Arial" w:hAnsi="Arial" w:cs="Arial"/>
              </w:rPr>
            </w:pPr>
            <w:r>
              <w:rPr>
                <w:rFonts w:ascii="Arial" w:hAnsi="Arial" w:cs="Arial"/>
              </w:rPr>
              <w:t>21</w:t>
            </w:r>
          </w:p>
        </w:tc>
      </w:tr>
      <w:tr w:rsidR="00E4636C" w:rsidRPr="00AD08AF" w:rsidTr="00F61627">
        <w:trPr>
          <w:gridAfter w:val="1"/>
          <w:wAfter w:w="25" w:type="dxa"/>
          <w:trHeight w:val="272"/>
          <w:jc w:val="center"/>
        </w:trPr>
        <w:tc>
          <w:tcPr>
            <w:tcW w:w="627" w:type="dxa"/>
            <w:shd w:val="clear" w:color="auto" w:fill="auto"/>
          </w:tcPr>
          <w:p w:rsidR="00E4636C" w:rsidRDefault="009C6F4D" w:rsidP="00F61627">
            <w:pPr>
              <w:widowControl/>
              <w:tabs>
                <w:tab w:val="left" w:pos="810"/>
              </w:tabs>
              <w:snapToGrid w:val="0"/>
              <w:jc w:val="center"/>
              <w:rPr>
                <w:rFonts w:ascii="Arial" w:hAnsi="Arial" w:cs="Arial"/>
              </w:rPr>
            </w:pPr>
            <w:r>
              <w:rPr>
                <w:rFonts w:ascii="Arial" w:hAnsi="Arial" w:cs="Arial"/>
              </w:rPr>
              <w:t>5.12</w:t>
            </w:r>
          </w:p>
        </w:tc>
        <w:tc>
          <w:tcPr>
            <w:tcW w:w="3601" w:type="dxa"/>
            <w:shd w:val="clear" w:color="auto" w:fill="auto"/>
          </w:tcPr>
          <w:p w:rsidR="00E4636C" w:rsidRDefault="00E4636C" w:rsidP="00F61627">
            <w:pPr>
              <w:widowControl/>
              <w:tabs>
                <w:tab w:val="left" w:pos="750"/>
              </w:tabs>
              <w:snapToGrid w:val="0"/>
              <w:rPr>
                <w:rFonts w:ascii="Arial" w:hAnsi="Arial" w:cs="Arial"/>
              </w:rPr>
            </w:pPr>
            <w:r>
              <w:rPr>
                <w:rFonts w:ascii="Arial" w:hAnsi="Arial" w:cs="Arial"/>
              </w:rPr>
              <w:t xml:space="preserve">Ordenanza </w:t>
            </w:r>
          </w:p>
        </w:tc>
        <w:tc>
          <w:tcPr>
            <w:tcW w:w="4547" w:type="dxa"/>
            <w:gridSpan w:val="3"/>
          </w:tcPr>
          <w:p w:rsidR="00E4636C" w:rsidRPr="00727889" w:rsidRDefault="00E4636C" w:rsidP="00F61627">
            <w:pPr>
              <w:rPr>
                <w:rFonts w:ascii="Arial" w:hAnsi="Arial" w:cs="Arial"/>
              </w:rPr>
            </w:pPr>
            <w:r w:rsidRPr="00727889">
              <w:rPr>
                <w:rFonts w:ascii="Arial" w:hAnsi="Arial" w:cs="Arial"/>
              </w:rPr>
              <w:t>…………………………………………………….…….</w:t>
            </w:r>
          </w:p>
        </w:tc>
        <w:tc>
          <w:tcPr>
            <w:tcW w:w="899" w:type="dxa"/>
            <w:shd w:val="clear" w:color="auto" w:fill="auto"/>
            <w:vAlign w:val="center"/>
          </w:tcPr>
          <w:p w:rsidR="00E4636C" w:rsidRDefault="00E4636C" w:rsidP="00F61627">
            <w:pPr>
              <w:widowControl/>
              <w:autoSpaceDE/>
              <w:snapToGrid w:val="0"/>
              <w:jc w:val="center"/>
              <w:rPr>
                <w:rFonts w:ascii="Arial" w:hAnsi="Arial" w:cs="Arial"/>
              </w:rPr>
            </w:pPr>
            <w:r>
              <w:rPr>
                <w:rFonts w:ascii="Arial" w:hAnsi="Arial" w:cs="Arial"/>
              </w:rPr>
              <w:t>22</w:t>
            </w:r>
          </w:p>
        </w:tc>
      </w:tr>
    </w:tbl>
    <w:p w:rsidR="0087228C" w:rsidRDefault="0087228C" w:rsidP="0087228C"/>
    <w:p w:rsidR="003C7FA5" w:rsidRPr="00973F3F" w:rsidRDefault="003C7FA5" w:rsidP="003C7FA5">
      <w:pPr>
        <w:pStyle w:val="Ttulo1"/>
        <w:widowControl/>
        <w:numPr>
          <w:ilvl w:val="0"/>
          <w:numId w:val="2"/>
        </w:numPr>
        <w:tabs>
          <w:tab w:val="left" w:pos="1080"/>
        </w:tabs>
        <w:jc w:val="both"/>
        <w:rPr>
          <w:sz w:val="20"/>
          <w:szCs w:val="20"/>
        </w:rPr>
      </w:pPr>
      <w:r w:rsidRPr="00973F3F">
        <w:rPr>
          <w:sz w:val="20"/>
          <w:szCs w:val="20"/>
        </w:rPr>
        <w:t>DESARROLLO</w:t>
      </w:r>
    </w:p>
    <w:p w:rsidR="003C7FA5" w:rsidRPr="00077CF4" w:rsidRDefault="003C7FA5" w:rsidP="003C7FA5">
      <w:pPr>
        <w:widowControl/>
        <w:tabs>
          <w:tab w:val="left" w:pos="1080"/>
        </w:tabs>
        <w:jc w:val="both"/>
        <w:rPr>
          <w:rFonts w:ascii="Arial" w:hAnsi="Arial" w:cs="Arial"/>
          <w:b/>
        </w:rPr>
      </w:pPr>
    </w:p>
    <w:p w:rsidR="003C7FA5" w:rsidRDefault="003C7FA5" w:rsidP="003C7FA5">
      <w:pPr>
        <w:pStyle w:val="Ttulo1"/>
        <w:widowControl/>
        <w:numPr>
          <w:ilvl w:val="0"/>
          <w:numId w:val="3"/>
        </w:numPr>
        <w:tabs>
          <w:tab w:val="left" w:pos="1080"/>
        </w:tabs>
        <w:ind w:left="720"/>
        <w:jc w:val="both"/>
        <w:rPr>
          <w:sz w:val="20"/>
          <w:szCs w:val="20"/>
        </w:rPr>
      </w:pPr>
      <w:r w:rsidRPr="00077CF4">
        <w:rPr>
          <w:sz w:val="20"/>
          <w:szCs w:val="20"/>
        </w:rPr>
        <w:t>INTRODUCCIÓN:</w:t>
      </w:r>
      <w:r w:rsidRPr="00FA467E">
        <w:rPr>
          <w:sz w:val="20"/>
          <w:szCs w:val="20"/>
        </w:rPr>
        <w:t xml:space="preserve"> </w:t>
      </w:r>
    </w:p>
    <w:p w:rsidR="00176EFB" w:rsidRPr="00E92B01" w:rsidRDefault="002E398F" w:rsidP="00E92B01">
      <w:pPr>
        <w:spacing w:line="276" w:lineRule="auto"/>
        <w:jc w:val="both"/>
        <w:rPr>
          <w:rFonts w:ascii="Arial" w:hAnsi="Arial" w:cs="Arial"/>
          <w:sz w:val="24"/>
          <w:szCs w:val="24"/>
          <w:lang w:val="es-SV" w:eastAsia="es-SV"/>
        </w:rPr>
      </w:pPr>
      <w:r w:rsidRPr="00E92B01">
        <w:rPr>
          <w:rFonts w:ascii="Arial" w:hAnsi="Arial" w:cs="Arial"/>
          <w:sz w:val="24"/>
          <w:szCs w:val="24"/>
          <w:lang w:eastAsia="es-SV"/>
        </w:rPr>
        <w:t>El</w:t>
      </w:r>
      <w:r w:rsidR="00176EFB" w:rsidRPr="00E92B01">
        <w:rPr>
          <w:rFonts w:ascii="Arial" w:hAnsi="Arial" w:cs="Arial"/>
          <w:sz w:val="24"/>
          <w:szCs w:val="24"/>
          <w:lang w:val="es-SV" w:eastAsia="es-SV"/>
        </w:rPr>
        <w:t xml:space="preserve"> </w:t>
      </w:r>
      <w:hyperlink r:id="rId12" w:history="1">
        <w:r w:rsidR="00176EFB" w:rsidRPr="00E92B01">
          <w:rPr>
            <w:rFonts w:ascii="Arial" w:hAnsi="Arial" w:cs="Arial"/>
            <w:sz w:val="24"/>
            <w:szCs w:val="24"/>
            <w:lang w:val="es-SV" w:eastAsia="es-SV"/>
          </w:rPr>
          <w:t>manual</w:t>
        </w:r>
      </w:hyperlink>
      <w:r w:rsidR="00176EFB" w:rsidRPr="00E92B01">
        <w:rPr>
          <w:rFonts w:ascii="Arial" w:hAnsi="Arial" w:cs="Arial"/>
          <w:sz w:val="24"/>
          <w:szCs w:val="24"/>
          <w:lang w:val="es-SV" w:eastAsia="es-SV"/>
        </w:rPr>
        <w:t xml:space="preserve"> de </w:t>
      </w:r>
      <w:r w:rsidRPr="00E92B01">
        <w:rPr>
          <w:rFonts w:ascii="Arial" w:hAnsi="Arial" w:cs="Arial"/>
          <w:sz w:val="24"/>
          <w:szCs w:val="24"/>
          <w:lang w:val="es-SV" w:eastAsia="es-SV"/>
        </w:rPr>
        <w:t xml:space="preserve">funciones de la Gobernación Política Departamental de La Paz </w:t>
      </w:r>
      <w:r w:rsidR="00176EFB" w:rsidRPr="00E92B01">
        <w:rPr>
          <w:rFonts w:ascii="Arial" w:hAnsi="Arial" w:cs="Arial"/>
          <w:sz w:val="24"/>
          <w:szCs w:val="24"/>
          <w:lang w:val="es-SV" w:eastAsia="es-SV"/>
        </w:rPr>
        <w:t xml:space="preserve">es el documento </w:t>
      </w:r>
      <w:r w:rsidR="00E92B01" w:rsidRPr="00E92B01">
        <w:rPr>
          <w:rFonts w:ascii="Arial" w:hAnsi="Arial" w:cs="Arial"/>
          <w:sz w:val="24"/>
          <w:szCs w:val="24"/>
          <w:lang w:val="es-SV" w:eastAsia="es-SV"/>
        </w:rPr>
        <w:t xml:space="preserve">que contiene </w:t>
      </w:r>
      <w:r w:rsidR="00176EFB" w:rsidRPr="00E92B01">
        <w:rPr>
          <w:rFonts w:ascii="Arial" w:hAnsi="Arial" w:cs="Arial"/>
          <w:sz w:val="24"/>
          <w:szCs w:val="24"/>
          <w:lang w:val="es-SV" w:eastAsia="es-SV"/>
        </w:rPr>
        <w:t xml:space="preserve">la información básica referente al funcionamiento </w:t>
      </w:r>
      <w:r w:rsidR="00E92B01" w:rsidRPr="00E92B01">
        <w:rPr>
          <w:rFonts w:ascii="Arial" w:hAnsi="Arial" w:cs="Arial"/>
          <w:sz w:val="24"/>
          <w:szCs w:val="24"/>
          <w:lang w:val="es-SV" w:eastAsia="es-SV"/>
        </w:rPr>
        <w:t xml:space="preserve"> y </w:t>
      </w:r>
      <w:r w:rsidR="00E92B01" w:rsidRPr="00E92B01">
        <w:rPr>
          <w:rFonts w:ascii="Arial" w:eastAsia="Arial Unicode MS" w:hAnsi="Arial" w:cs="Arial"/>
          <w:sz w:val="24"/>
          <w:szCs w:val="24"/>
        </w:rPr>
        <w:t xml:space="preserve">responsabilidades de cada plaza laboral; </w:t>
      </w:r>
      <w:r w:rsidR="00E92B01" w:rsidRPr="00E92B01">
        <w:rPr>
          <w:rFonts w:ascii="Arial" w:hAnsi="Arial" w:cs="Arial"/>
          <w:sz w:val="24"/>
          <w:szCs w:val="24"/>
          <w:lang w:val="es-SV" w:eastAsia="es-SV"/>
        </w:rPr>
        <w:t xml:space="preserve">facilitando así </w:t>
      </w:r>
      <w:r w:rsidR="00176EFB" w:rsidRPr="00E92B01">
        <w:rPr>
          <w:rFonts w:ascii="Arial" w:hAnsi="Arial" w:cs="Arial"/>
          <w:sz w:val="24"/>
          <w:szCs w:val="24"/>
          <w:lang w:val="es-SV" w:eastAsia="es-SV"/>
        </w:rPr>
        <w:t xml:space="preserve"> las labores de auditoria, la </w:t>
      </w:r>
      <w:hyperlink r:id="rId13" w:history="1">
        <w:r w:rsidR="00176EFB" w:rsidRPr="00E92B01">
          <w:rPr>
            <w:rFonts w:ascii="Arial" w:hAnsi="Arial" w:cs="Arial"/>
            <w:sz w:val="24"/>
            <w:szCs w:val="24"/>
            <w:lang w:val="es-SV" w:eastAsia="es-SV"/>
          </w:rPr>
          <w:t>evaluación</w:t>
        </w:r>
      </w:hyperlink>
      <w:r w:rsidR="00176EFB" w:rsidRPr="00E92B01">
        <w:rPr>
          <w:rFonts w:ascii="Arial" w:hAnsi="Arial" w:cs="Arial"/>
          <w:sz w:val="24"/>
          <w:szCs w:val="24"/>
          <w:lang w:val="es-SV" w:eastAsia="es-SV"/>
        </w:rPr>
        <w:t xml:space="preserve"> y </w:t>
      </w:r>
      <w:hyperlink r:id="rId14" w:history="1">
        <w:r w:rsidR="00176EFB" w:rsidRPr="00E92B01">
          <w:rPr>
            <w:rFonts w:ascii="Arial" w:hAnsi="Arial" w:cs="Arial"/>
            <w:sz w:val="24"/>
            <w:szCs w:val="24"/>
            <w:lang w:val="es-SV" w:eastAsia="es-SV"/>
          </w:rPr>
          <w:t>control</w:t>
        </w:r>
      </w:hyperlink>
      <w:r w:rsidR="00176EFB" w:rsidRPr="00E92B01">
        <w:rPr>
          <w:rFonts w:ascii="Arial" w:hAnsi="Arial" w:cs="Arial"/>
          <w:sz w:val="24"/>
          <w:szCs w:val="24"/>
          <w:lang w:val="es-SV" w:eastAsia="es-SV"/>
        </w:rPr>
        <w:t xml:space="preserve"> interno y su vigilancia, la </w:t>
      </w:r>
      <w:hyperlink r:id="rId15" w:history="1">
        <w:r w:rsidR="00176EFB" w:rsidRPr="00E92B01">
          <w:rPr>
            <w:rFonts w:ascii="Arial" w:hAnsi="Arial" w:cs="Arial"/>
            <w:sz w:val="24"/>
            <w:szCs w:val="24"/>
            <w:lang w:val="es-SV" w:eastAsia="es-SV"/>
          </w:rPr>
          <w:t>conciencia</w:t>
        </w:r>
      </w:hyperlink>
      <w:r w:rsidR="00176EFB" w:rsidRPr="00E92B01">
        <w:rPr>
          <w:rFonts w:ascii="Arial" w:hAnsi="Arial" w:cs="Arial"/>
          <w:sz w:val="24"/>
          <w:szCs w:val="24"/>
          <w:lang w:val="es-SV" w:eastAsia="es-SV"/>
        </w:rPr>
        <w:t xml:space="preserve"> en los empleados y en sus jefes de que </w:t>
      </w:r>
      <w:hyperlink r:id="rId16" w:history="1">
        <w:r w:rsidR="00176EFB" w:rsidRPr="00E92B01">
          <w:rPr>
            <w:rFonts w:ascii="Arial" w:hAnsi="Arial" w:cs="Arial"/>
            <w:sz w:val="24"/>
            <w:szCs w:val="24"/>
            <w:lang w:val="es-SV" w:eastAsia="es-SV"/>
          </w:rPr>
          <w:t>el trabajo</w:t>
        </w:r>
      </w:hyperlink>
      <w:r w:rsidR="00176EFB" w:rsidRPr="00E92B01">
        <w:rPr>
          <w:rFonts w:ascii="Arial" w:hAnsi="Arial" w:cs="Arial"/>
          <w:sz w:val="24"/>
          <w:szCs w:val="24"/>
          <w:lang w:val="es-SV" w:eastAsia="es-SV"/>
        </w:rPr>
        <w:t xml:space="preserve"> se </w:t>
      </w:r>
      <w:r w:rsidR="00B13600" w:rsidRPr="00E92B01">
        <w:rPr>
          <w:rFonts w:ascii="Arial" w:hAnsi="Arial" w:cs="Arial"/>
          <w:sz w:val="24"/>
          <w:szCs w:val="24"/>
          <w:lang w:val="es-SV" w:eastAsia="es-SV"/>
        </w:rPr>
        <w:t>está</w:t>
      </w:r>
      <w:r w:rsidR="00176EFB" w:rsidRPr="00E92B01">
        <w:rPr>
          <w:rFonts w:ascii="Arial" w:hAnsi="Arial" w:cs="Arial"/>
          <w:sz w:val="24"/>
          <w:szCs w:val="24"/>
          <w:lang w:val="es-SV" w:eastAsia="es-SV"/>
        </w:rPr>
        <w:t xml:space="preserve"> realizando o no adecuadamente.</w:t>
      </w:r>
    </w:p>
    <w:p w:rsidR="003C7FA5" w:rsidRDefault="003C7FA5" w:rsidP="003C7FA5"/>
    <w:p w:rsidR="003C7FA5" w:rsidRPr="00FA467E" w:rsidRDefault="003C7FA5" w:rsidP="003C7FA5"/>
    <w:p w:rsidR="003C7FA5" w:rsidRDefault="003C7FA5" w:rsidP="003C7FA5">
      <w:pPr>
        <w:pStyle w:val="Ttulo1"/>
        <w:widowControl/>
        <w:numPr>
          <w:ilvl w:val="0"/>
          <w:numId w:val="3"/>
        </w:numPr>
        <w:tabs>
          <w:tab w:val="left" w:pos="1080"/>
          <w:tab w:val="num" w:pos="1800"/>
        </w:tabs>
        <w:ind w:left="720"/>
        <w:jc w:val="both"/>
        <w:rPr>
          <w:sz w:val="20"/>
          <w:szCs w:val="20"/>
        </w:rPr>
      </w:pPr>
      <w:r w:rsidRPr="00077CF4">
        <w:rPr>
          <w:sz w:val="20"/>
          <w:szCs w:val="20"/>
        </w:rPr>
        <w:t>MISIÓN Y VISIÓN</w:t>
      </w:r>
      <w:r w:rsidRPr="00FA467E">
        <w:rPr>
          <w:sz w:val="20"/>
          <w:szCs w:val="20"/>
        </w:rPr>
        <w:t xml:space="preserve"> </w:t>
      </w:r>
    </w:p>
    <w:p w:rsidR="003C7FA5" w:rsidRPr="00FA467E" w:rsidRDefault="003C7FA5" w:rsidP="003C7FA5"/>
    <w:p w:rsidR="003C7FA5" w:rsidRPr="00B13600" w:rsidRDefault="003C7FA5" w:rsidP="003C7FA5">
      <w:pPr>
        <w:pStyle w:val="Ttulo1"/>
        <w:widowControl/>
        <w:numPr>
          <w:ilvl w:val="1"/>
          <w:numId w:val="3"/>
        </w:numPr>
        <w:ind w:hanging="83"/>
        <w:jc w:val="both"/>
        <w:rPr>
          <w:sz w:val="20"/>
          <w:szCs w:val="20"/>
        </w:rPr>
      </w:pPr>
      <w:r w:rsidRPr="00B13600">
        <w:rPr>
          <w:sz w:val="20"/>
          <w:szCs w:val="20"/>
        </w:rPr>
        <w:t xml:space="preserve">Misión: </w:t>
      </w:r>
    </w:p>
    <w:p w:rsidR="00B13600" w:rsidRPr="00B13600" w:rsidRDefault="00B13600" w:rsidP="00B13600">
      <w:pPr>
        <w:spacing w:line="360" w:lineRule="auto"/>
        <w:jc w:val="both"/>
        <w:rPr>
          <w:rFonts w:ascii="Arial" w:hAnsi="Arial" w:cs="Arial"/>
          <w:sz w:val="24"/>
          <w:szCs w:val="24"/>
        </w:rPr>
      </w:pPr>
      <w:r w:rsidRPr="00B13600">
        <w:rPr>
          <w:rFonts w:ascii="Arial" w:hAnsi="Arial" w:cs="Arial"/>
          <w:sz w:val="24"/>
          <w:szCs w:val="24"/>
        </w:rPr>
        <w:t xml:space="preserve">Somos la dependencia departamental del Ministerio de Gobernación encargada de representar al Presidente de la Republica, coordinar las instituciones de gobierno la inserción de programas y proyectos y dar atención personalizada a los/as ciudadanos/as para garantizar así la gobernabilidad del ejecutivo aportando los cambios que requiere la población, trabajando de forma efectiva y transparente. </w:t>
      </w:r>
    </w:p>
    <w:p w:rsidR="00B13600" w:rsidRPr="00B13600" w:rsidRDefault="00B13600" w:rsidP="00B13600"/>
    <w:p w:rsidR="003C7FA5" w:rsidRDefault="003C7FA5" w:rsidP="003C7FA5">
      <w:pPr>
        <w:pStyle w:val="Ttulo1"/>
        <w:widowControl/>
        <w:numPr>
          <w:ilvl w:val="1"/>
          <w:numId w:val="3"/>
        </w:numPr>
        <w:ind w:hanging="83"/>
        <w:jc w:val="both"/>
        <w:rPr>
          <w:sz w:val="20"/>
          <w:szCs w:val="20"/>
        </w:rPr>
      </w:pPr>
      <w:r w:rsidRPr="00077CF4">
        <w:rPr>
          <w:sz w:val="20"/>
          <w:szCs w:val="20"/>
        </w:rPr>
        <w:t>Visión:</w:t>
      </w:r>
      <w:r w:rsidRPr="00FA467E">
        <w:rPr>
          <w:sz w:val="20"/>
          <w:szCs w:val="20"/>
        </w:rPr>
        <w:t xml:space="preserve"> </w:t>
      </w:r>
    </w:p>
    <w:p w:rsidR="00B13600" w:rsidRPr="00B13600" w:rsidRDefault="00B13600" w:rsidP="00B13600">
      <w:pPr>
        <w:spacing w:line="360" w:lineRule="auto"/>
        <w:jc w:val="both"/>
        <w:rPr>
          <w:rFonts w:ascii="Arial" w:hAnsi="Arial" w:cs="Arial"/>
          <w:sz w:val="24"/>
          <w:szCs w:val="24"/>
        </w:rPr>
      </w:pPr>
      <w:r w:rsidRPr="00B13600">
        <w:rPr>
          <w:rFonts w:ascii="Arial" w:hAnsi="Arial" w:cs="Arial"/>
          <w:sz w:val="24"/>
          <w:szCs w:val="24"/>
        </w:rPr>
        <w:t>Ser la institución en brindar un servicio de calidad al público, así como la entidad responsable de denunciar, sugerir y controlar las oficinas del gobierno en el departamento, en lo relacionado al manejo de los recursos públicos así como las deficiencias que se cometan, que no estén dentro de los lineamientos dentro de planes y proyectos del Gobierno.</w:t>
      </w:r>
    </w:p>
    <w:p w:rsidR="00B13600" w:rsidRPr="00B13600" w:rsidRDefault="00B13600" w:rsidP="00B13600">
      <w:pPr>
        <w:pStyle w:val="Prrafodelista"/>
        <w:spacing w:line="360" w:lineRule="auto"/>
        <w:ind w:left="360"/>
        <w:jc w:val="both"/>
        <w:rPr>
          <w:rFonts w:ascii="Arial" w:hAnsi="Arial" w:cs="Arial"/>
          <w:sz w:val="24"/>
          <w:szCs w:val="24"/>
        </w:rPr>
      </w:pPr>
    </w:p>
    <w:p w:rsidR="003C7FA5" w:rsidRDefault="003C7FA5" w:rsidP="003C7FA5">
      <w:pPr>
        <w:pStyle w:val="Ttulo1"/>
        <w:widowControl/>
        <w:numPr>
          <w:ilvl w:val="0"/>
          <w:numId w:val="3"/>
        </w:numPr>
        <w:tabs>
          <w:tab w:val="left" w:pos="1080"/>
          <w:tab w:val="num" w:pos="1800"/>
        </w:tabs>
        <w:ind w:left="720"/>
        <w:jc w:val="both"/>
        <w:rPr>
          <w:sz w:val="20"/>
          <w:szCs w:val="20"/>
        </w:rPr>
      </w:pPr>
      <w:r w:rsidRPr="006A031E">
        <w:rPr>
          <w:sz w:val="20"/>
          <w:szCs w:val="20"/>
        </w:rPr>
        <w:t>VALORES INSTITUCIONALES</w:t>
      </w:r>
      <w:r w:rsidRPr="00FA467E">
        <w:rPr>
          <w:sz w:val="20"/>
          <w:szCs w:val="20"/>
        </w:rPr>
        <w:t xml:space="preserve">: </w:t>
      </w:r>
    </w:p>
    <w:p w:rsidR="00B13600" w:rsidRPr="00697C32" w:rsidRDefault="00B13600" w:rsidP="00DD7BA7">
      <w:pPr>
        <w:pStyle w:val="Prrafodelista"/>
        <w:widowControl/>
        <w:numPr>
          <w:ilvl w:val="0"/>
          <w:numId w:val="6"/>
        </w:numPr>
        <w:autoSpaceDE/>
        <w:autoSpaceDN/>
        <w:adjustRightInd/>
        <w:spacing w:after="200" w:line="360" w:lineRule="auto"/>
        <w:rPr>
          <w:rFonts w:ascii="Arial" w:hAnsi="Arial" w:cs="Arial"/>
          <w:sz w:val="24"/>
          <w:szCs w:val="24"/>
        </w:rPr>
      </w:pPr>
      <w:r w:rsidRPr="00697C32">
        <w:rPr>
          <w:rFonts w:ascii="Arial" w:hAnsi="Arial" w:cs="Arial"/>
          <w:sz w:val="24"/>
          <w:szCs w:val="24"/>
        </w:rPr>
        <w:t xml:space="preserve">Transparencia </w:t>
      </w:r>
    </w:p>
    <w:p w:rsidR="00B13600" w:rsidRPr="00697C32" w:rsidRDefault="00B13600" w:rsidP="00DD7BA7">
      <w:pPr>
        <w:pStyle w:val="Prrafodelista"/>
        <w:widowControl/>
        <w:numPr>
          <w:ilvl w:val="0"/>
          <w:numId w:val="6"/>
        </w:numPr>
        <w:autoSpaceDE/>
        <w:autoSpaceDN/>
        <w:adjustRightInd/>
        <w:spacing w:after="200" w:line="360" w:lineRule="auto"/>
        <w:rPr>
          <w:rFonts w:ascii="Arial" w:hAnsi="Arial" w:cs="Arial"/>
          <w:sz w:val="24"/>
          <w:szCs w:val="24"/>
        </w:rPr>
      </w:pPr>
      <w:r w:rsidRPr="00697C32">
        <w:rPr>
          <w:rFonts w:ascii="Arial" w:hAnsi="Arial" w:cs="Arial"/>
          <w:sz w:val="24"/>
          <w:szCs w:val="24"/>
        </w:rPr>
        <w:t>Ética</w:t>
      </w:r>
    </w:p>
    <w:p w:rsidR="00B13600" w:rsidRPr="00697C32" w:rsidRDefault="00B13600" w:rsidP="00DD7BA7">
      <w:pPr>
        <w:pStyle w:val="Prrafodelista"/>
        <w:widowControl/>
        <w:numPr>
          <w:ilvl w:val="0"/>
          <w:numId w:val="6"/>
        </w:numPr>
        <w:autoSpaceDE/>
        <w:autoSpaceDN/>
        <w:adjustRightInd/>
        <w:spacing w:after="200" w:line="360" w:lineRule="auto"/>
        <w:rPr>
          <w:rFonts w:ascii="Arial" w:hAnsi="Arial" w:cs="Arial"/>
          <w:sz w:val="24"/>
          <w:szCs w:val="24"/>
        </w:rPr>
      </w:pPr>
      <w:r w:rsidRPr="00697C32">
        <w:rPr>
          <w:rFonts w:ascii="Arial" w:hAnsi="Arial" w:cs="Arial"/>
          <w:sz w:val="24"/>
          <w:szCs w:val="24"/>
        </w:rPr>
        <w:t>Espíritu de servicio</w:t>
      </w:r>
    </w:p>
    <w:p w:rsidR="00B13600" w:rsidRPr="00697C32" w:rsidRDefault="00B13600" w:rsidP="00DD7BA7">
      <w:pPr>
        <w:pStyle w:val="Prrafodelista"/>
        <w:widowControl/>
        <w:numPr>
          <w:ilvl w:val="0"/>
          <w:numId w:val="6"/>
        </w:numPr>
        <w:autoSpaceDE/>
        <w:autoSpaceDN/>
        <w:adjustRightInd/>
        <w:spacing w:after="200" w:line="360" w:lineRule="auto"/>
        <w:rPr>
          <w:rFonts w:ascii="Arial" w:hAnsi="Arial" w:cs="Arial"/>
          <w:sz w:val="24"/>
          <w:szCs w:val="24"/>
        </w:rPr>
      </w:pPr>
      <w:r w:rsidRPr="00697C32">
        <w:rPr>
          <w:rFonts w:ascii="Arial" w:hAnsi="Arial" w:cs="Arial"/>
          <w:sz w:val="24"/>
          <w:szCs w:val="24"/>
        </w:rPr>
        <w:t>Discrecionalidad</w:t>
      </w:r>
    </w:p>
    <w:p w:rsidR="00B13600" w:rsidRPr="00697C32" w:rsidRDefault="00B13600" w:rsidP="00DD7BA7">
      <w:pPr>
        <w:pStyle w:val="Prrafodelista"/>
        <w:widowControl/>
        <w:numPr>
          <w:ilvl w:val="0"/>
          <w:numId w:val="6"/>
        </w:numPr>
        <w:autoSpaceDE/>
        <w:autoSpaceDN/>
        <w:adjustRightInd/>
        <w:spacing w:after="200" w:line="360" w:lineRule="auto"/>
        <w:rPr>
          <w:rFonts w:ascii="Arial" w:hAnsi="Arial" w:cs="Arial"/>
          <w:sz w:val="24"/>
          <w:szCs w:val="24"/>
        </w:rPr>
      </w:pPr>
      <w:r w:rsidRPr="00697C32">
        <w:rPr>
          <w:rFonts w:ascii="Arial" w:hAnsi="Arial" w:cs="Arial"/>
          <w:sz w:val="24"/>
          <w:szCs w:val="24"/>
        </w:rPr>
        <w:t>Prudencia</w:t>
      </w:r>
    </w:p>
    <w:p w:rsidR="003C7FA5" w:rsidRDefault="003C7FA5" w:rsidP="003C7FA5"/>
    <w:p w:rsidR="003C7FA5" w:rsidRPr="00FA467E" w:rsidRDefault="003C7FA5" w:rsidP="003C7FA5"/>
    <w:p w:rsidR="003C7FA5" w:rsidRDefault="003C7FA5" w:rsidP="003C7FA5">
      <w:pPr>
        <w:pStyle w:val="Ttulo1"/>
        <w:widowControl/>
        <w:numPr>
          <w:ilvl w:val="0"/>
          <w:numId w:val="3"/>
        </w:numPr>
        <w:tabs>
          <w:tab w:val="left" w:pos="1080"/>
          <w:tab w:val="num" w:pos="1800"/>
        </w:tabs>
        <w:ind w:left="720"/>
        <w:jc w:val="both"/>
        <w:rPr>
          <w:sz w:val="20"/>
          <w:szCs w:val="20"/>
        </w:rPr>
      </w:pPr>
      <w:r w:rsidRPr="00813C2C">
        <w:rPr>
          <w:sz w:val="20"/>
          <w:szCs w:val="20"/>
        </w:rPr>
        <w:t xml:space="preserve">ORGANIGRAMA GENERAL: </w:t>
      </w:r>
    </w:p>
    <w:p w:rsidR="00B13600" w:rsidRDefault="00B13600" w:rsidP="00B13600"/>
    <w:p w:rsidR="004C2AA5" w:rsidRDefault="004C2AA5" w:rsidP="00B13600">
      <w:r>
        <w:rPr>
          <w:noProof/>
          <w:lang w:val="es-SV" w:eastAsia="es-SV"/>
        </w:rPr>
        <w:drawing>
          <wp:anchor distT="0" distB="0" distL="114300" distR="114300" simplePos="0" relativeHeight="251662336" behindDoc="1" locked="0" layoutInCell="1" allowOverlap="1" wp14:anchorId="6BE8C49F" wp14:editId="5BCBF947">
            <wp:simplePos x="0" y="0"/>
            <wp:positionH relativeFrom="column">
              <wp:posOffset>326390</wp:posOffset>
            </wp:positionH>
            <wp:positionV relativeFrom="paragraph">
              <wp:posOffset>24765</wp:posOffset>
            </wp:positionV>
            <wp:extent cx="5835650" cy="4133215"/>
            <wp:effectExtent l="0" t="0" r="0" b="635"/>
            <wp:wrapTight wrapText="bothSides">
              <wp:wrapPolygon edited="0">
                <wp:start x="0" y="0"/>
                <wp:lineTo x="0" y="21504"/>
                <wp:lineTo x="21506" y="21504"/>
                <wp:lineTo x="2150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650" cy="413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600" w:rsidRPr="00B13600" w:rsidRDefault="00B13600" w:rsidP="00B13600"/>
    <w:p w:rsidR="003C7FA5" w:rsidRPr="00AD08EF" w:rsidRDefault="003C7FA5" w:rsidP="003C7FA5">
      <w:pPr>
        <w:rPr>
          <w:lang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3C7FA5" w:rsidRDefault="003C7FA5" w:rsidP="003C7FA5">
      <w:pPr>
        <w:rPr>
          <w:lang w:val="es-ES" w:eastAsia="es-ES"/>
        </w:rPr>
      </w:pPr>
    </w:p>
    <w:p w:rsidR="00AD08EF" w:rsidRDefault="00AD08EF" w:rsidP="003C7FA5">
      <w:pPr>
        <w:rPr>
          <w:lang w:val="es-ES" w:eastAsia="es-ES"/>
        </w:rPr>
      </w:pPr>
    </w:p>
    <w:p w:rsidR="00AD08EF" w:rsidRDefault="00AD08EF" w:rsidP="003C7FA5">
      <w:pPr>
        <w:rPr>
          <w:lang w:val="es-ES" w:eastAsia="es-ES"/>
        </w:rPr>
      </w:pPr>
    </w:p>
    <w:p w:rsidR="00AD08EF" w:rsidRDefault="00AD08EF" w:rsidP="003C7FA5">
      <w:pPr>
        <w:rPr>
          <w:lang w:val="es-ES" w:eastAsia="es-ES"/>
        </w:rPr>
      </w:pPr>
    </w:p>
    <w:p w:rsidR="00AD08EF" w:rsidRDefault="00AD08EF" w:rsidP="003C7FA5">
      <w:pPr>
        <w:rPr>
          <w:lang w:val="es-ES" w:eastAsia="es-ES"/>
        </w:rPr>
      </w:pPr>
    </w:p>
    <w:p w:rsidR="00AD08EF" w:rsidRDefault="00AD08EF" w:rsidP="003C7FA5">
      <w:pPr>
        <w:rPr>
          <w:lang w:val="es-ES" w:eastAsia="es-ES"/>
        </w:rPr>
      </w:pPr>
    </w:p>
    <w:p w:rsidR="00AD08EF" w:rsidRDefault="00AD08EF"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pPr>
    </w:p>
    <w:p w:rsidR="00E92B01" w:rsidRDefault="00E92B01" w:rsidP="003C7FA5">
      <w:pPr>
        <w:rPr>
          <w:lang w:val="es-ES" w:eastAsia="es-ES"/>
        </w:rPr>
        <w:sectPr w:rsidR="00E92B01" w:rsidSect="00414D99">
          <w:footerReference w:type="default" r:id="rId18"/>
          <w:pgSz w:w="12242" w:h="15842" w:code="1"/>
          <w:pgMar w:top="425" w:right="902" w:bottom="1418" w:left="1134" w:header="420" w:footer="731" w:gutter="0"/>
          <w:cols w:space="720"/>
        </w:sectPr>
      </w:pPr>
    </w:p>
    <w:p w:rsidR="00E92B01" w:rsidRDefault="00E92B01" w:rsidP="003C7FA5">
      <w:pPr>
        <w:rPr>
          <w:lang w:val="es-ES" w:eastAsia="es-ES"/>
        </w:rPr>
      </w:pPr>
    </w:p>
    <w:p w:rsidR="00E92B01" w:rsidRDefault="00E92B01" w:rsidP="003C7FA5">
      <w:pPr>
        <w:rPr>
          <w:lang w:val="es-ES" w:eastAsia="es-ES"/>
        </w:rPr>
      </w:pPr>
    </w:p>
    <w:p w:rsidR="0049599A" w:rsidRDefault="007F7198" w:rsidP="00E92B01">
      <w:pPr>
        <w:ind w:firstLine="708"/>
        <w:jc w:val="both"/>
        <w:rPr>
          <w:rFonts w:ascii="Arial" w:hAnsi="Arial" w:cs="Arial"/>
          <w:b/>
          <w:lang w:val="es-ES" w:eastAsia="es-SV"/>
        </w:rPr>
      </w:pPr>
      <w:r>
        <w:rPr>
          <w:rFonts w:ascii="Arial" w:hAnsi="Arial" w:cs="Arial"/>
          <w:b/>
          <w:lang w:val="es-ES" w:eastAsia="es-SV"/>
        </w:rPr>
        <w:t xml:space="preserve">4.1 </w:t>
      </w:r>
      <w:r w:rsidR="0049599A">
        <w:rPr>
          <w:rFonts w:ascii="Arial" w:hAnsi="Arial" w:cs="Arial"/>
          <w:b/>
          <w:lang w:val="es-ES" w:eastAsia="es-SV"/>
        </w:rPr>
        <w:t xml:space="preserve">ORGANIGRAMA </w:t>
      </w:r>
      <w:r w:rsidR="00EA39D6">
        <w:rPr>
          <w:rFonts w:ascii="Arial" w:hAnsi="Arial" w:cs="Arial"/>
          <w:b/>
          <w:lang w:val="es-ES" w:eastAsia="es-SV"/>
        </w:rPr>
        <w:t>FUNCIONAL</w:t>
      </w:r>
    </w:p>
    <w:p w:rsidR="00E92B01" w:rsidRPr="009A0109" w:rsidRDefault="00E92B01" w:rsidP="00E92B01">
      <w:pPr>
        <w:rPr>
          <w:b/>
          <w:sz w:val="24"/>
          <w:szCs w:val="24"/>
          <w:lang w:val="es-ES" w:eastAsia="es-ES"/>
        </w:rPr>
      </w:pPr>
    </w:p>
    <w:p w:rsidR="00E92B01" w:rsidRPr="009A0109" w:rsidRDefault="00E92B01" w:rsidP="00E92B01">
      <w:pPr>
        <w:rPr>
          <w:sz w:val="24"/>
          <w:szCs w:val="24"/>
          <w:lang w:val="es-ES" w:eastAsia="es-ES"/>
        </w:rPr>
      </w:pP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65408" behindDoc="0" locked="0" layoutInCell="1" allowOverlap="1" wp14:anchorId="7C1E8A82" wp14:editId="3AB49BB5">
                <wp:simplePos x="0" y="0"/>
                <wp:positionH relativeFrom="column">
                  <wp:posOffset>3718560</wp:posOffset>
                </wp:positionH>
                <wp:positionV relativeFrom="paragraph">
                  <wp:posOffset>160020</wp:posOffset>
                </wp:positionV>
                <wp:extent cx="1428750" cy="342900"/>
                <wp:effectExtent l="19050" t="19050" r="38100" b="3810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42900"/>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E9263E" w:rsidRDefault="00E9263E" w:rsidP="00E9263E">
                            <w:pPr>
                              <w:jc w:val="center"/>
                              <w:rPr>
                                <w:sz w:val="14"/>
                                <w:lang w:val="es-SV"/>
                              </w:rPr>
                            </w:pPr>
                            <w:r w:rsidRPr="00E9263E">
                              <w:rPr>
                                <w:sz w:val="14"/>
                                <w:lang w:val="es-SV"/>
                              </w:rPr>
                              <w:t>DESPACHO DE GOBERNADOR/A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1" o:spid="_x0000_s1026" type="#_x0000_t202" style="position:absolute;margin-left:292.8pt;margin-top:12.6pt;width:11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" fillcolor="white [3201]" strokecolor="#4bacc6 [3208]" strokeweight="5pt">
                <v:stroke linestyle="thickThin"/>
                <v:shadow color="#868686"/>
                <v:textbox>
                  <w:txbxContent>
                    <w:p w:rsidR="00F61627" w:rsidRPr="00E9263E" w:rsidRDefault="00E9263E" w:rsidP="00E9263E">
                      <w:pPr>
                        <w:jc w:val="center"/>
                        <w:rPr>
                          <w:sz w:val="14"/>
                          <w:lang w:val="es-SV"/>
                        </w:rPr>
                      </w:pPr>
                      <w:r w:rsidRPr="00E9263E">
                        <w:rPr>
                          <w:sz w:val="14"/>
                          <w:lang w:val="es-SV"/>
                        </w:rPr>
                        <w:t>DESPACHO DE GOBERNADOR/A</w:t>
                      </w:r>
                    </w:p>
                  </w:txbxContent>
                </v:textbox>
              </v:shape>
            </w:pict>
          </mc:Fallback>
        </mc:AlternateContent>
      </w:r>
    </w:p>
    <w:p w:rsidR="00E92B01" w:rsidRPr="009A0109" w:rsidRDefault="00E92B01" w:rsidP="00E92B01">
      <w:pPr>
        <w:rPr>
          <w:sz w:val="24"/>
          <w:szCs w:val="24"/>
          <w:lang w:val="es-ES" w:eastAsia="es-ES"/>
        </w:rPr>
      </w:pP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72576" behindDoc="0" locked="0" layoutInCell="1" allowOverlap="1" wp14:anchorId="3DC6399C" wp14:editId="789CDAC1">
                <wp:simplePos x="0" y="0"/>
                <wp:positionH relativeFrom="column">
                  <wp:posOffset>4432226</wp:posOffset>
                </wp:positionH>
                <wp:positionV relativeFrom="paragraph">
                  <wp:posOffset>137844</wp:posOffset>
                </wp:positionV>
                <wp:extent cx="0" cy="1757549"/>
                <wp:effectExtent l="19050" t="0" r="19050" b="1460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7549"/>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0" o:spid="_x0000_s1026" type="#_x0000_t32" style="position:absolute;margin-left:349pt;margin-top:10.85pt;width:0;height:13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" strokecolor="#4bacc6 [3208]" strokeweight="2.5pt">
                <v:shadow color="#868686"/>
              </v:shape>
            </w:pict>
          </mc:Fallback>
        </mc:AlternateContent>
      </w:r>
    </w:p>
    <w:p w:rsidR="00E92B01" w:rsidRPr="009A0109" w:rsidRDefault="00E92B01" w:rsidP="00E92B01">
      <w:pPr>
        <w:rPr>
          <w:sz w:val="24"/>
          <w:szCs w:val="24"/>
          <w:lang w:val="es-ES" w:eastAsia="es-ES"/>
        </w:rPr>
      </w:pPr>
      <w:r w:rsidRPr="004B7B9F">
        <w:rPr>
          <w:noProof/>
          <w:sz w:val="24"/>
          <w:szCs w:val="24"/>
          <w:lang w:val="es-SV" w:eastAsia="es-SV"/>
        </w:rPr>
        <mc:AlternateContent>
          <mc:Choice Requires="wps">
            <w:drawing>
              <wp:anchor distT="0" distB="0" distL="114300" distR="114300" simplePos="0" relativeHeight="251684864" behindDoc="0" locked="0" layoutInCell="1" allowOverlap="1" wp14:anchorId="34810A16" wp14:editId="556CBE17">
                <wp:simplePos x="0" y="0"/>
                <wp:positionH relativeFrom="column">
                  <wp:posOffset>7299932</wp:posOffset>
                </wp:positionH>
                <wp:positionV relativeFrom="paragraph">
                  <wp:posOffset>9166</wp:posOffset>
                </wp:positionV>
                <wp:extent cx="1383030" cy="421420"/>
                <wp:effectExtent l="0" t="0" r="26670" b="1714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21420"/>
                        </a:xfrm>
                        <a:prstGeom prst="rect">
                          <a:avLst/>
                        </a:prstGeom>
                        <a:ln>
                          <a:prstDash val="sysDash"/>
                          <a:headEnd/>
                          <a:tailEnd/>
                        </a:ln>
                      </wps:spPr>
                      <wps:style>
                        <a:lnRef idx="2">
                          <a:schemeClr val="accent5"/>
                        </a:lnRef>
                        <a:fillRef idx="1">
                          <a:schemeClr val="lt1"/>
                        </a:fillRef>
                        <a:effectRef idx="0">
                          <a:schemeClr val="accent5"/>
                        </a:effectRef>
                        <a:fontRef idx="minor">
                          <a:schemeClr val="dk1"/>
                        </a:fontRef>
                      </wps:style>
                      <wps:txbx>
                        <w:txbxContent>
                          <w:p w:rsidR="00F61627" w:rsidRPr="008525F1" w:rsidRDefault="00F61627" w:rsidP="00E92B01">
                            <w:pPr>
                              <w:jc w:val="center"/>
                              <w:rPr>
                                <w:sz w:val="18"/>
                              </w:rPr>
                            </w:pPr>
                            <w:r w:rsidRPr="008525F1">
                              <w:rPr>
                                <w:sz w:val="16"/>
                              </w:rPr>
                              <w:t>GABINETE DEPARTAMENTAL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574.8pt;margin-top:.7pt;width:108.9pt;height: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" fillcolor="white [3201]" strokecolor="#4bacc6 [3208]" strokeweight="2pt">
                <v:stroke dashstyle="3 1"/>
                <v:textbox>
                  <w:txbxContent>
                    <w:p w:rsidR="0084593B" w:rsidRPr="008525F1" w:rsidRDefault="0084593B" w:rsidP="00E92B01">
                      <w:pPr>
                        <w:jc w:val="center"/>
                        <w:rPr>
                          <w:sz w:val="18"/>
                        </w:rPr>
                      </w:pPr>
                      <w:r w:rsidRPr="008525F1">
                        <w:rPr>
                          <w:sz w:val="16"/>
                        </w:rPr>
                        <w:t>GABINETE DEPARTAMENTAL</w:t>
                      </w:r>
                    </w:p>
                  </w:txbxContent>
                </v:textbox>
              </v:shape>
            </w:pict>
          </mc:Fallback>
        </mc:AlternateContent>
      </w:r>
    </w:p>
    <w:p w:rsidR="00E92B01" w:rsidRPr="009A0109" w:rsidRDefault="00E92B01" w:rsidP="00E92B01">
      <w:pPr>
        <w:rPr>
          <w:sz w:val="24"/>
          <w:szCs w:val="24"/>
          <w:lang w:val="es-ES" w:eastAsia="es-ES"/>
        </w:rPr>
      </w:pPr>
      <w:r>
        <w:rPr>
          <w:sz w:val="24"/>
          <w:szCs w:val="24"/>
          <w:lang w:val="es-ES" w:eastAsia="es-ES"/>
        </w:rPr>
        <w:t xml:space="preserve">    </w: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64384" behindDoc="0" locked="0" layoutInCell="1" allowOverlap="1" wp14:anchorId="47C558DD" wp14:editId="78EEEE53">
                <wp:simplePos x="0" y="0"/>
                <wp:positionH relativeFrom="column">
                  <wp:posOffset>1922145</wp:posOffset>
                </wp:positionH>
                <wp:positionV relativeFrom="paragraph">
                  <wp:posOffset>96520</wp:posOffset>
                </wp:positionV>
                <wp:extent cx="1828800" cy="333375"/>
                <wp:effectExtent l="19050" t="19050" r="38100" b="4762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3375"/>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E9263E" w:rsidRDefault="00E9263E" w:rsidP="00E92B01">
                            <w:pPr>
                              <w:jc w:val="center"/>
                              <w:rPr>
                                <w:sz w:val="14"/>
                                <w:lang w:val="es-SV"/>
                              </w:rPr>
                            </w:pPr>
                            <w:r w:rsidRPr="00E9263E">
                              <w:rPr>
                                <w:sz w:val="14"/>
                                <w:lang w:val="es-SV"/>
                              </w:rPr>
                              <w:t>DESPACHO GOBERNADOR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9" o:spid="_x0000_s1028" type="#_x0000_t202" style="position:absolute;margin-left:151.35pt;margin-top:7.6pt;width:2in;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" fillcolor="white [3201]" strokecolor="#4bacc6 [3208]" strokeweight="5pt">
                <v:stroke linestyle="thickThin"/>
                <v:shadow color="#868686"/>
                <v:textbox>
                  <w:txbxContent>
                    <w:p w:rsidR="00F61627" w:rsidRPr="00E9263E" w:rsidRDefault="00E9263E" w:rsidP="00E92B01">
                      <w:pPr>
                        <w:jc w:val="center"/>
                        <w:rPr>
                          <w:sz w:val="14"/>
                          <w:lang w:val="es-SV"/>
                        </w:rPr>
                      </w:pPr>
                      <w:r w:rsidRPr="00E9263E">
                        <w:rPr>
                          <w:sz w:val="14"/>
                          <w:lang w:val="es-SV"/>
                        </w:rPr>
                        <w:t>DESPACHO GOBERNADOR SUPLENTE</w:t>
                      </w:r>
                    </w:p>
                  </w:txbxContent>
                </v:textbox>
              </v:shape>
            </w:pict>
          </mc:Fallback>
        </mc:AlternateConten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80768" behindDoc="0" locked="0" layoutInCell="1" allowOverlap="1" wp14:anchorId="0139D068" wp14:editId="21FCC8A0">
                <wp:simplePos x="0" y="0"/>
                <wp:positionH relativeFrom="column">
                  <wp:posOffset>3766937</wp:posOffset>
                </wp:positionH>
                <wp:positionV relativeFrom="paragraph">
                  <wp:posOffset>143479</wp:posOffset>
                </wp:positionV>
                <wp:extent cx="661958" cy="5610"/>
                <wp:effectExtent l="38100" t="38100" r="62230" b="90170"/>
                <wp:wrapNone/>
                <wp:docPr id="5" name="5 Conector recto"/>
                <wp:cNvGraphicFramePr/>
                <a:graphic xmlns:a="http://schemas.openxmlformats.org/drawingml/2006/main">
                  <a:graphicData uri="http://schemas.microsoft.com/office/word/2010/wordprocessingShape">
                    <wps:wsp>
                      <wps:cNvCnPr/>
                      <wps:spPr>
                        <a:xfrm>
                          <a:off x="0" y="0"/>
                          <a:ext cx="661958" cy="561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id="5 Conector recto"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6pt,11.3pt" to="348.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" strokecolor="#4bacc6 [3208]" strokeweight="2pt">
                <v:shadow on="t" color="black" opacity="24903f" origin=",.5" offset="0,.55556mm"/>
              </v:line>
            </w:pict>
          </mc:Fallback>
        </mc:AlternateContent>
      </w:r>
      <w:r>
        <w:rPr>
          <w:noProof/>
          <w:sz w:val="24"/>
          <w:szCs w:val="24"/>
          <w:lang w:val="es-SV" w:eastAsia="es-SV"/>
        </w:rPr>
        <mc:AlternateContent>
          <mc:Choice Requires="wps">
            <w:drawing>
              <wp:anchor distT="0" distB="0" distL="114300" distR="114300" simplePos="0" relativeHeight="251681792" behindDoc="0" locked="0" layoutInCell="1" allowOverlap="1" wp14:anchorId="79A9675B" wp14:editId="72EF1377">
                <wp:simplePos x="0" y="0"/>
                <wp:positionH relativeFrom="column">
                  <wp:posOffset>4432226</wp:posOffset>
                </wp:positionH>
                <wp:positionV relativeFrom="paragraph">
                  <wp:posOffset>149324</wp:posOffset>
                </wp:positionV>
                <wp:extent cx="2892450" cy="15875"/>
                <wp:effectExtent l="0" t="0" r="22225" b="22225"/>
                <wp:wrapNone/>
                <wp:docPr id="7" name="7 Conector recto"/>
                <wp:cNvGraphicFramePr/>
                <a:graphic xmlns:a="http://schemas.openxmlformats.org/drawingml/2006/main">
                  <a:graphicData uri="http://schemas.microsoft.com/office/word/2010/wordprocessingShape">
                    <wps:wsp>
                      <wps:cNvCnPr/>
                      <wps:spPr>
                        <a:xfrm>
                          <a:off x="0" y="0"/>
                          <a:ext cx="2892450" cy="158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7 Conector recto"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pt,11.75pt" to="57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" strokecolor="#4579b8 [3044]">
                <v:stroke dashstyle="3 1"/>
              </v:line>
            </w:pict>
          </mc:Fallback>
        </mc:AlternateContent>
      </w:r>
      <w:r w:rsidRPr="004B7B9F">
        <w:rPr>
          <w:noProof/>
          <w:sz w:val="24"/>
          <w:szCs w:val="24"/>
          <w:lang w:val="es-SV" w:eastAsia="es-SV"/>
        </w:rPr>
        <mc:AlternateContent>
          <mc:Choice Requires="wps">
            <w:drawing>
              <wp:anchor distT="0" distB="0" distL="114300" distR="114300" simplePos="0" relativeHeight="251682816" behindDoc="0" locked="0" layoutInCell="1" allowOverlap="1" wp14:anchorId="58CAB8FC" wp14:editId="74278604">
                <wp:simplePos x="0" y="0"/>
                <wp:positionH relativeFrom="column">
                  <wp:posOffset>7307387</wp:posOffset>
                </wp:positionH>
                <wp:positionV relativeFrom="paragraph">
                  <wp:posOffset>16510</wp:posOffset>
                </wp:positionV>
                <wp:extent cx="1383030" cy="333955"/>
                <wp:effectExtent l="0" t="0" r="2667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33955"/>
                        </a:xfrm>
                        <a:prstGeom prst="rect">
                          <a:avLst/>
                        </a:prstGeom>
                        <a:ln>
                          <a:prstDash val="sysDash"/>
                          <a:headEnd/>
                          <a:tailEnd/>
                        </a:ln>
                      </wps:spPr>
                      <wps:style>
                        <a:lnRef idx="2">
                          <a:schemeClr val="accent5"/>
                        </a:lnRef>
                        <a:fillRef idx="1">
                          <a:schemeClr val="lt1"/>
                        </a:fillRef>
                        <a:effectRef idx="0">
                          <a:schemeClr val="accent5"/>
                        </a:effectRef>
                        <a:fontRef idx="minor">
                          <a:schemeClr val="dk1"/>
                        </a:fontRef>
                      </wps:style>
                      <wps:txbx>
                        <w:txbxContent>
                          <w:p w:rsidR="00F61627" w:rsidRPr="008525F1" w:rsidRDefault="00F61627" w:rsidP="00E92B01">
                            <w:pPr>
                              <w:jc w:val="center"/>
                              <w:rPr>
                                <w:sz w:val="14"/>
                              </w:rPr>
                            </w:pPr>
                            <w:r w:rsidRPr="008525F1">
                              <w:rPr>
                                <w:sz w:val="14"/>
                              </w:rPr>
                              <w:t>COMISIÓN DEPARTAMENTAL DE PROTECCIÓN CIVIL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5.4pt;margin-top:1.3pt;width:108.9pt;height:2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" fillcolor="white [3201]" strokecolor="#4bacc6 [3208]" strokeweight="2pt">
                <v:stroke dashstyle="3 1"/>
                <v:textbox>
                  <w:txbxContent>
                    <w:p w:rsidR="0084593B" w:rsidRPr="008525F1" w:rsidRDefault="0084593B" w:rsidP="00E92B01">
                      <w:pPr>
                        <w:jc w:val="center"/>
                        <w:rPr>
                          <w:sz w:val="14"/>
                        </w:rPr>
                      </w:pPr>
                      <w:r w:rsidRPr="008525F1">
                        <w:rPr>
                          <w:sz w:val="14"/>
                        </w:rPr>
                        <w:t>COMISIÓN DEPARTAMENTAL DE PROTECCIÓN CIVIL</w:t>
                      </w:r>
                    </w:p>
                  </w:txbxContent>
                </v:textbox>
              </v:shape>
            </w:pict>
          </mc:Fallback>
        </mc:AlternateContent>
      </w:r>
    </w:p>
    <w:p w:rsidR="00E92B01" w:rsidRPr="009A0109" w:rsidRDefault="00E92B01" w:rsidP="00E92B01">
      <w:pPr>
        <w:rPr>
          <w:sz w:val="24"/>
          <w:szCs w:val="24"/>
          <w:lang w:val="es-ES" w:eastAsia="es-ES"/>
        </w:rPr>
      </w:pPr>
    </w:p>
    <w:p w:rsidR="00E92B01" w:rsidRPr="009A0109" w:rsidRDefault="00E92B01" w:rsidP="00E92B01">
      <w:pPr>
        <w:rPr>
          <w:sz w:val="24"/>
          <w:szCs w:val="24"/>
          <w:lang w:val="es-ES" w:eastAsia="es-ES"/>
        </w:rPr>
      </w:pPr>
      <w:r w:rsidRPr="004B7B9F">
        <w:rPr>
          <w:noProof/>
          <w:sz w:val="24"/>
          <w:szCs w:val="24"/>
          <w:lang w:val="es-SV" w:eastAsia="es-SV"/>
        </w:rPr>
        <mc:AlternateContent>
          <mc:Choice Requires="wps">
            <w:drawing>
              <wp:anchor distT="0" distB="0" distL="114300" distR="114300" simplePos="0" relativeHeight="251683840" behindDoc="0" locked="0" layoutInCell="1" allowOverlap="1" wp14:anchorId="2B4D4BEE" wp14:editId="4F66A255">
                <wp:simplePos x="0" y="0"/>
                <wp:positionH relativeFrom="column">
                  <wp:posOffset>7300568</wp:posOffset>
                </wp:positionH>
                <wp:positionV relativeFrom="paragraph">
                  <wp:posOffset>143317</wp:posOffset>
                </wp:positionV>
                <wp:extent cx="1383030" cy="317500"/>
                <wp:effectExtent l="0" t="0" r="26670" b="254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17500"/>
                        </a:xfrm>
                        <a:prstGeom prst="rect">
                          <a:avLst/>
                        </a:prstGeom>
                        <a:ln>
                          <a:prstDash val="sysDash"/>
                          <a:headEnd/>
                          <a:tailEnd/>
                        </a:ln>
                      </wps:spPr>
                      <wps:style>
                        <a:lnRef idx="2">
                          <a:schemeClr val="accent5"/>
                        </a:lnRef>
                        <a:fillRef idx="1">
                          <a:schemeClr val="lt1"/>
                        </a:fillRef>
                        <a:effectRef idx="0">
                          <a:schemeClr val="accent5"/>
                        </a:effectRef>
                        <a:fontRef idx="minor">
                          <a:schemeClr val="dk1"/>
                        </a:fontRef>
                      </wps:style>
                      <wps:txbx>
                        <w:txbxContent>
                          <w:p w:rsidR="00F61627" w:rsidRDefault="00F61627" w:rsidP="00E92B01">
                            <w:pPr>
                              <w:jc w:val="center"/>
                            </w:pPr>
                            <w:r>
                              <w:t>COMITÉ CIVICO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4.85pt;margin-top:11.3pt;width:108.9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" fillcolor="white [3201]" strokecolor="#4bacc6 [3208]" strokeweight="2pt">
                <v:stroke dashstyle="3 1"/>
                <v:textbox>
                  <w:txbxContent>
                    <w:p w:rsidR="0084593B" w:rsidRDefault="0084593B" w:rsidP="00E92B01">
                      <w:pPr>
                        <w:jc w:val="center"/>
                      </w:pPr>
                      <w:r>
                        <w:t>COMITÉ CIVICO</w:t>
                      </w:r>
                    </w:p>
                  </w:txbxContent>
                </v:textbox>
              </v:shape>
            </w:pict>
          </mc:Fallback>
        </mc:AlternateContent>
      </w:r>
    </w:p>
    <w:p w:rsidR="00E92B01" w:rsidRPr="009A0109" w:rsidRDefault="00E92B01" w:rsidP="00E92B01">
      <w:pPr>
        <w:rPr>
          <w:sz w:val="24"/>
          <w:szCs w:val="24"/>
          <w:lang w:val="es-ES" w:eastAsia="es-ES"/>
        </w:rPr>
      </w:pP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73600" behindDoc="0" locked="0" layoutInCell="1" allowOverlap="1" wp14:anchorId="2525BF12" wp14:editId="341FE8B6">
                <wp:simplePos x="0" y="0"/>
                <wp:positionH relativeFrom="column">
                  <wp:posOffset>2448560</wp:posOffset>
                </wp:positionH>
                <wp:positionV relativeFrom="paragraph">
                  <wp:posOffset>115570</wp:posOffset>
                </wp:positionV>
                <wp:extent cx="4352290" cy="23495"/>
                <wp:effectExtent l="19050" t="19050" r="10160" b="3365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290" cy="23495"/>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 o:spid="_x0000_s1026" type="#_x0000_t32" style="position:absolute;margin-left:192.8pt;margin-top:9.1pt;width:342.7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" strokecolor="#4bacc6 [3208]" strokeweight="2.5pt">
                <v:shadow color="#868686"/>
              </v:shape>
            </w:pict>
          </mc:Fallback>
        </mc:AlternateContent>
      </w:r>
      <w:r>
        <w:rPr>
          <w:noProof/>
          <w:sz w:val="24"/>
          <w:szCs w:val="24"/>
          <w:lang w:val="es-SV" w:eastAsia="es-SV"/>
        </w:rPr>
        <mc:AlternateContent>
          <mc:Choice Requires="wps">
            <w:drawing>
              <wp:anchor distT="0" distB="0" distL="114300" distR="114300" simplePos="0" relativeHeight="251674624" behindDoc="0" locked="0" layoutInCell="1" allowOverlap="1" wp14:anchorId="753B592E" wp14:editId="00D92324">
                <wp:simplePos x="0" y="0"/>
                <wp:positionH relativeFrom="column">
                  <wp:posOffset>6796872</wp:posOffset>
                </wp:positionH>
                <wp:positionV relativeFrom="paragraph">
                  <wp:posOffset>139112</wp:posOffset>
                </wp:positionV>
                <wp:extent cx="4048" cy="321945"/>
                <wp:effectExtent l="19050" t="19050" r="34290" b="190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8" cy="321945"/>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6" o:spid="_x0000_s1026" type="#_x0000_t32" style="position:absolute;margin-left:535.2pt;margin-top:10.95pt;width:.3pt;height:25.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" strokecolor="#4bacc6 [3208]" strokeweight="2.5pt">
                <v:shadow color="#868686"/>
              </v:shape>
            </w:pict>
          </mc:Fallback>
        </mc:AlternateContent>
      </w:r>
      <w:r>
        <w:rPr>
          <w:noProof/>
          <w:sz w:val="24"/>
          <w:szCs w:val="24"/>
          <w:lang w:val="es-SV" w:eastAsia="es-SV"/>
        </w:rPr>
        <mc:AlternateContent>
          <mc:Choice Requires="wps">
            <w:drawing>
              <wp:anchor distT="0" distB="0" distL="114300" distR="114300" simplePos="0" relativeHeight="251687936" behindDoc="0" locked="0" layoutInCell="1" allowOverlap="1" wp14:anchorId="6E79BB23" wp14:editId="4F0D0FDF">
                <wp:simplePos x="0" y="0"/>
                <wp:positionH relativeFrom="column">
                  <wp:posOffset>2460922</wp:posOffset>
                </wp:positionH>
                <wp:positionV relativeFrom="paragraph">
                  <wp:posOffset>110168</wp:posOffset>
                </wp:positionV>
                <wp:extent cx="0" cy="356260"/>
                <wp:effectExtent l="19050" t="0" r="19050" b="5715"/>
                <wp:wrapNone/>
                <wp:docPr id="20"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60"/>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193.75pt;margin-top:8.65pt;width:0;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" strokecolor="#4bacc6 [3208]" strokeweight="2.5pt">
                <v:shadow color="#868686"/>
              </v:shape>
            </w:pict>
          </mc:Fallback>
        </mc:AlternateContent>
      </w:r>
    </w:p>
    <w:p w:rsidR="00E92B01" w:rsidRPr="009A0109" w:rsidRDefault="00E92B01" w:rsidP="00E92B01">
      <w:pPr>
        <w:rPr>
          <w:sz w:val="24"/>
          <w:szCs w:val="24"/>
          <w:lang w:val="es-ES" w:eastAsia="es-ES"/>
        </w:rPr>
      </w:pP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66432" behindDoc="0" locked="0" layoutInCell="1" allowOverlap="1" wp14:anchorId="0C31BF8F" wp14:editId="6B8E98CE">
                <wp:simplePos x="0" y="0"/>
                <wp:positionH relativeFrom="column">
                  <wp:posOffset>1858603</wp:posOffset>
                </wp:positionH>
                <wp:positionV relativeFrom="paragraph">
                  <wp:posOffset>133036</wp:posOffset>
                </wp:positionV>
                <wp:extent cx="1428750" cy="504825"/>
                <wp:effectExtent l="19050" t="19050" r="38100" b="4762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04825"/>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B01">
                            <w:pPr>
                              <w:jc w:val="center"/>
                            </w:pPr>
                            <w:r>
                              <w:t>SECRETARIA</w:t>
                            </w:r>
                            <w:r w:rsidR="00E9263E">
                              <w:t>/O</w:t>
                            </w:r>
                            <w:r>
                              <w:t xml:space="preserve"> DE </w:t>
                            </w:r>
                            <w:r w:rsidR="00E9263E">
                              <w:t>GOBERNADOR/A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31" type="#_x0000_t202" style="position:absolute;margin-left:146.35pt;margin-top:10.5pt;width:11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" fillcolor="white [3201]" strokecolor="#4bacc6 [3208]" strokeweight="5pt">
                <v:stroke linestyle="thickThin"/>
                <v:shadow color="#868686"/>
                <v:textbox>
                  <w:txbxContent>
                    <w:p w:rsidR="00F61627" w:rsidRPr="000A0A2F" w:rsidRDefault="00F61627" w:rsidP="00E92B01">
                      <w:pPr>
                        <w:jc w:val="center"/>
                      </w:pPr>
                      <w:r>
                        <w:t>SECRETARIA</w:t>
                      </w:r>
                      <w:r w:rsidR="00E9263E">
                        <w:t>/O</w:t>
                      </w:r>
                      <w:r>
                        <w:t xml:space="preserve"> DE </w:t>
                      </w:r>
                      <w:r w:rsidR="00E9263E">
                        <w:t>GOBERNADOR/A</w:t>
                      </w:r>
                      <w:bookmarkStart w:id="4" w:name="_GoBack"/>
                      <w:bookmarkEnd w:id="4"/>
                    </w:p>
                  </w:txbxContent>
                </v:textbox>
              </v:shape>
            </w:pict>
          </mc:Fallback>
        </mc:AlternateContent>
      </w:r>
      <w:r>
        <w:rPr>
          <w:noProof/>
          <w:sz w:val="24"/>
          <w:szCs w:val="24"/>
          <w:lang w:val="es-SV" w:eastAsia="es-SV"/>
        </w:rPr>
        <mc:AlternateContent>
          <mc:Choice Requires="wps">
            <w:drawing>
              <wp:anchor distT="0" distB="0" distL="114300" distR="114300" simplePos="0" relativeHeight="251668480" behindDoc="0" locked="0" layoutInCell="1" allowOverlap="1" wp14:anchorId="5888F817" wp14:editId="19A281B8">
                <wp:simplePos x="0" y="0"/>
                <wp:positionH relativeFrom="column">
                  <wp:posOffset>3810000</wp:posOffset>
                </wp:positionH>
                <wp:positionV relativeFrom="paragraph">
                  <wp:posOffset>171450</wp:posOffset>
                </wp:positionV>
                <wp:extent cx="1476375" cy="666750"/>
                <wp:effectExtent l="19050" t="19050" r="47625" b="3810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66750"/>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B01">
                            <w:pPr>
                              <w:jc w:val="center"/>
                            </w:pPr>
                            <w:r>
                              <w:t>COORDINADOR</w:t>
                            </w:r>
                            <w:r w:rsidR="00E9263E">
                              <w:t>/A</w:t>
                            </w:r>
                            <w:r>
                              <w:t xml:space="preserve"> DE PROMOTORES</w:t>
                            </w:r>
                            <w:r w:rsidR="00E9263E">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 o:spid="_x0000_s1032" type="#_x0000_t202" style="position:absolute;margin-left:300pt;margin-top:13.5pt;width:116.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" fillcolor="white [3201]" strokecolor="#4bacc6 [3208]" strokeweight="5pt">
                <v:stroke linestyle="thickThin"/>
                <v:shadow color="#868686"/>
                <v:textbox>
                  <w:txbxContent>
                    <w:p w:rsidR="00F61627" w:rsidRPr="000A0A2F" w:rsidRDefault="00F61627" w:rsidP="00E92B01">
                      <w:pPr>
                        <w:jc w:val="center"/>
                      </w:pPr>
                      <w:r>
                        <w:t>COORDINADOR</w:t>
                      </w:r>
                      <w:r w:rsidR="00E9263E">
                        <w:t>/A</w:t>
                      </w:r>
                      <w:r>
                        <w:t xml:space="preserve"> DE PROMOTORES</w:t>
                      </w:r>
                      <w:r w:rsidR="00E9263E">
                        <w:t>/AS</w:t>
                      </w:r>
                    </w:p>
                  </w:txbxContent>
                </v:textbox>
              </v:shape>
            </w:pict>
          </mc:Fallback>
        </mc:AlternateContent>
      </w:r>
      <w:r>
        <w:rPr>
          <w:noProof/>
          <w:sz w:val="24"/>
          <w:szCs w:val="24"/>
          <w:lang w:val="es-SV" w:eastAsia="es-SV"/>
        </w:rPr>
        <mc:AlternateContent>
          <mc:Choice Requires="wps">
            <w:drawing>
              <wp:anchor distT="0" distB="0" distL="114300" distR="114300" simplePos="0" relativeHeight="251667456" behindDoc="0" locked="0" layoutInCell="1" allowOverlap="1" wp14:anchorId="0A5730E3" wp14:editId="4DFB1B0D">
                <wp:simplePos x="0" y="0"/>
                <wp:positionH relativeFrom="column">
                  <wp:posOffset>6292215</wp:posOffset>
                </wp:positionH>
                <wp:positionV relativeFrom="paragraph">
                  <wp:posOffset>132715</wp:posOffset>
                </wp:positionV>
                <wp:extent cx="1171575" cy="390525"/>
                <wp:effectExtent l="19050" t="19050" r="47625" b="476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63E">
                            <w:pPr>
                              <w:jc w:val="center"/>
                            </w:pPr>
                            <w:r>
                              <w:t>AUXILIARES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33" type="#_x0000_t202" style="position:absolute;margin-left:495.45pt;margin-top:10.45pt;width:92.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" fillcolor="white [3201]" strokecolor="#4bacc6 [3208]" strokeweight="5pt">
                <v:stroke linestyle="thickThin"/>
                <v:shadow color="#868686"/>
                <v:textbox>
                  <w:txbxContent>
                    <w:p w:rsidR="00F61627" w:rsidRPr="000A0A2F" w:rsidRDefault="00F61627" w:rsidP="00E9263E">
                      <w:pPr>
                        <w:jc w:val="center"/>
                      </w:pPr>
                      <w:r>
                        <w:t>AUXILIARES</w:t>
                      </w:r>
                    </w:p>
                  </w:txbxContent>
                </v:textbox>
              </v:shape>
            </w:pict>
          </mc:Fallback>
        </mc:AlternateConten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86912" behindDoc="0" locked="0" layoutInCell="1" allowOverlap="1" wp14:anchorId="3549B078" wp14:editId="6703B0E6">
                <wp:simplePos x="0" y="0"/>
                <wp:positionH relativeFrom="column">
                  <wp:posOffset>717995</wp:posOffset>
                </wp:positionH>
                <wp:positionV relativeFrom="paragraph">
                  <wp:posOffset>39370</wp:posOffset>
                </wp:positionV>
                <wp:extent cx="715010" cy="318053"/>
                <wp:effectExtent l="19050" t="19050" r="46990" b="44450"/>
                <wp:wrapNone/>
                <wp:docPr id="19"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18053"/>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B01">
                            <w:pPr>
                              <w:jc w:val="center"/>
                            </w:pPr>
                            <w:r>
                              <w:t>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56.55pt;margin-top:3.1pt;width:56.3pt;height:2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" fillcolor="white [3201]" strokecolor="#4bacc6 [3208]" strokeweight="5pt">
                <v:stroke linestyle="thickThin"/>
                <v:shadow color="#868686"/>
                <v:textbox>
                  <w:txbxContent>
                    <w:p w:rsidR="0084593B" w:rsidRPr="000A0A2F" w:rsidRDefault="0084593B" w:rsidP="00E92B01">
                      <w:pPr>
                        <w:jc w:val="center"/>
                      </w:pPr>
                      <w:r>
                        <w:t>OIR</w:t>
                      </w:r>
                    </w:p>
                  </w:txbxContent>
                </v:textbox>
              </v:shape>
            </w:pict>
          </mc:Fallback>
        </mc:AlternateConten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85888" behindDoc="0" locked="0" layoutInCell="1" allowOverlap="1" wp14:anchorId="13A6686F" wp14:editId="72012DFB">
                <wp:simplePos x="0" y="0"/>
                <wp:positionH relativeFrom="column">
                  <wp:posOffset>1428695</wp:posOffset>
                </wp:positionH>
                <wp:positionV relativeFrom="paragraph">
                  <wp:posOffset>-3368</wp:posOffset>
                </wp:positionV>
                <wp:extent cx="400436" cy="0"/>
                <wp:effectExtent l="38100" t="38100" r="57150" b="95250"/>
                <wp:wrapNone/>
                <wp:docPr id="16" name="16 Conector recto"/>
                <wp:cNvGraphicFramePr/>
                <a:graphic xmlns:a="http://schemas.openxmlformats.org/drawingml/2006/main">
                  <a:graphicData uri="http://schemas.microsoft.com/office/word/2010/wordprocessingShape">
                    <wps:wsp>
                      <wps:cNvCnPr/>
                      <wps:spPr>
                        <a:xfrm flipH="1">
                          <a:off x="0" y="0"/>
                          <a:ext cx="400436"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5pt" to="144.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" strokecolor="#4bacc6 [3208]" strokeweight="2pt">
                <v:shadow on="t" color="black" opacity="24903f" origin=",.5" offset="0,.55556mm"/>
              </v:line>
            </w:pict>
          </mc:Fallback>
        </mc:AlternateConten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76672" behindDoc="0" locked="0" layoutInCell="1" allowOverlap="1" wp14:anchorId="324DF736" wp14:editId="7411A436">
                <wp:simplePos x="0" y="0"/>
                <wp:positionH relativeFrom="column">
                  <wp:posOffset>2478166</wp:posOffset>
                </wp:positionH>
                <wp:positionV relativeFrom="paragraph">
                  <wp:posOffset>116931</wp:posOffset>
                </wp:positionV>
                <wp:extent cx="0" cy="514350"/>
                <wp:effectExtent l="19050" t="0" r="19050" b="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195.15pt;margin-top:9.2pt;width:0;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" strokecolor="#4bacc6 [3208]" strokeweight="2.5pt">
                <v:shadow color="#868686"/>
              </v:shape>
            </w:pict>
          </mc:Fallback>
        </mc:AlternateConten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75648" behindDoc="0" locked="0" layoutInCell="1" allowOverlap="1" wp14:anchorId="63D5A466" wp14:editId="1610D5C4">
                <wp:simplePos x="0" y="0"/>
                <wp:positionH relativeFrom="column">
                  <wp:posOffset>4440115</wp:posOffset>
                </wp:positionH>
                <wp:positionV relativeFrom="paragraph">
                  <wp:posOffset>158606</wp:posOffset>
                </wp:positionV>
                <wp:extent cx="0" cy="504883"/>
                <wp:effectExtent l="19050" t="0" r="19050" b="952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83"/>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8" o:spid="_x0000_s1026" type="#_x0000_t32" style="position:absolute;margin-left:349.6pt;margin-top:12.5pt;width:0;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" strokecolor="#4bacc6 [3208]" strokeweight="2.5pt">
                <v:shadow color="#868686"/>
              </v:shape>
            </w:pict>
          </mc:Fallback>
        </mc:AlternateContent>
      </w:r>
    </w:p>
    <w:p w:rsidR="00E92B01" w:rsidRPr="009A0109" w:rsidRDefault="00E92B01" w:rsidP="00E92B01">
      <w:pPr>
        <w:rPr>
          <w:sz w:val="24"/>
          <w:szCs w:val="24"/>
          <w:lang w:val="es-ES" w:eastAsia="es-ES"/>
        </w:rPr>
      </w:pP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79744" behindDoc="0" locked="0" layoutInCell="1" allowOverlap="1" wp14:anchorId="2BC89B01" wp14:editId="49EF3487">
                <wp:simplePos x="0" y="0"/>
                <wp:positionH relativeFrom="column">
                  <wp:posOffset>2987040</wp:posOffset>
                </wp:positionH>
                <wp:positionV relativeFrom="paragraph">
                  <wp:posOffset>121920</wp:posOffset>
                </wp:positionV>
                <wp:extent cx="0" cy="252095"/>
                <wp:effectExtent l="19050" t="0" r="19050" b="1460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 o:spid="_x0000_s1026" type="#_x0000_t32" style="position:absolute;margin-left:235.2pt;margin-top:9.6pt;width:0;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" strokecolor="#4bacc6 [3208]" strokeweight="2.5pt">
                <v:shadow color="#868686"/>
              </v:shape>
            </w:pict>
          </mc:Fallback>
        </mc:AlternateContent>
      </w:r>
      <w:r>
        <w:rPr>
          <w:noProof/>
          <w:sz w:val="24"/>
          <w:szCs w:val="24"/>
          <w:lang w:val="es-SV" w:eastAsia="es-SV"/>
        </w:rPr>
        <mc:AlternateContent>
          <mc:Choice Requires="wps">
            <w:drawing>
              <wp:anchor distT="0" distB="0" distL="114300" distR="114300" simplePos="0" relativeHeight="251688960" behindDoc="0" locked="0" layoutInCell="1" allowOverlap="1" wp14:anchorId="2485210D" wp14:editId="2251C837">
                <wp:simplePos x="0" y="0"/>
                <wp:positionH relativeFrom="column">
                  <wp:posOffset>81288</wp:posOffset>
                </wp:positionH>
                <wp:positionV relativeFrom="paragraph">
                  <wp:posOffset>103653</wp:posOffset>
                </wp:positionV>
                <wp:extent cx="0" cy="279357"/>
                <wp:effectExtent l="19050" t="0" r="19050" b="6985"/>
                <wp:wrapNone/>
                <wp:docPr id="21"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357"/>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6" o:spid="_x0000_s1026" type="#_x0000_t32" style="position:absolute;margin-left:6.4pt;margin-top:8.15pt;width:0;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" strokecolor="#4bacc6 [3208]" strokeweight="2.5pt">
                <v:shadow color="#868686"/>
              </v:shape>
            </w:pict>
          </mc:Fallback>
        </mc:AlternateContent>
      </w:r>
      <w:r>
        <w:rPr>
          <w:noProof/>
          <w:sz w:val="24"/>
          <w:szCs w:val="24"/>
          <w:lang w:val="es-SV" w:eastAsia="es-SV"/>
        </w:rPr>
        <mc:AlternateContent>
          <mc:Choice Requires="wps">
            <w:drawing>
              <wp:anchor distT="0" distB="0" distL="114300" distR="114300" simplePos="0" relativeHeight="251677696" behindDoc="0" locked="0" layoutInCell="1" allowOverlap="1" wp14:anchorId="367AAD50" wp14:editId="1B57ACE8">
                <wp:simplePos x="0" y="0"/>
                <wp:positionH relativeFrom="column">
                  <wp:posOffset>73660</wp:posOffset>
                </wp:positionH>
                <wp:positionV relativeFrom="paragraph">
                  <wp:posOffset>123825</wp:posOffset>
                </wp:positionV>
                <wp:extent cx="2926715" cy="0"/>
                <wp:effectExtent l="0" t="19050" r="6985" b="1905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0"/>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5" o:spid="_x0000_s1026" type="#_x0000_t32" style="position:absolute;margin-left:5.8pt;margin-top:9.75pt;width:230.4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" strokecolor="#4bacc6 [3208]" strokeweight="2.5pt">
                <v:shadow color="#868686"/>
              </v:shape>
            </w:pict>
          </mc:Fallback>
        </mc:AlternateContent>
      </w:r>
      <w:r>
        <w:rPr>
          <w:noProof/>
          <w:sz w:val="24"/>
          <w:szCs w:val="24"/>
          <w:lang w:val="es-SV" w:eastAsia="es-SV"/>
        </w:rPr>
        <mc:AlternateContent>
          <mc:Choice Requires="wps">
            <w:drawing>
              <wp:anchor distT="0" distB="0" distL="114300" distR="114300" simplePos="0" relativeHeight="251678720" behindDoc="0" locked="0" layoutInCell="1" allowOverlap="1" wp14:anchorId="0D9107C4" wp14:editId="0FE3A89F">
                <wp:simplePos x="0" y="0"/>
                <wp:positionH relativeFrom="column">
                  <wp:posOffset>1629220</wp:posOffset>
                </wp:positionH>
                <wp:positionV relativeFrom="paragraph">
                  <wp:posOffset>123825</wp:posOffset>
                </wp:positionV>
                <wp:extent cx="0" cy="249555"/>
                <wp:effectExtent l="19050" t="0" r="19050" b="1714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31750" cmpd="sng">
                          <a:solidFill>
                            <a:schemeClr val="accent5">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6" o:spid="_x0000_s1026" type="#_x0000_t32" style="position:absolute;margin-left:128.3pt;margin-top:9.75pt;width:0;height: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" strokecolor="#4bacc6 [3208]" strokeweight="2.5pt">
                <v:shadow color="#868686"/>
              </v:shape>
            </w:pict>
          </mc:Fallback>
        </mc:AlternateContent>
      </w:r>
    </w:p>
    <w:p w:rsidR="00E92B01" w:rsidRPr="009A0109" w:rsidRDefault="00E92B01" w:rsidP="00E92B01">
      <w:pPr>
        <w:rPr>
          <w:sz w:val="24"/>
          <w:szCs w:val="24"/>
          <w:lang w:val="es-ES" w:eastAsia="es-ES"/>
        </w:rPr>
      </w:pPr>
      <w:r>
        <w:rPr>
          <w:noProof/>
          <w:sz w:val="24"/>
          <w:szCs w:val="24"/>
          <w:lang w:val="es-SV" w:eastAsia="es-SV"/>
        </w:rPr>
        <mc:AlternateContent>
          <mc:Choice Requires="wps">
            <w:drawing>
              <wp:anchor distT="0" distB="0" distL="114300" distR="114300" simplePos="0" relativeHeight="251669504" behindDoc="0" locked="0" layoutInCell="1" allowOverlap="1" wp14:anchorId="1B33AE5D" wp14:editId="28B4EC4B">
                <wp:simplePos x="0" y="0"/>
                <wp:positionH relativeFrom="column">
                  <wp:posOffset>3943680</wp:posOffset>
                </wp:positionH>
                <wp:positionV relativeFrom="paragraph">
                  <wp:posOffset>141605</wp:posOffset>
                </wp:positionV>
                <wp:extent cx="1121134" cy="390525"/>
                <wp:effectExtent l="19050" t="19050" r="41275" b="4762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134" cy="390525"/>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E9263E" w:rsidRDefault="00F61627" w:rsidP="00E92B01">
                            <w:pPr>
                              <w:rPr>
                                <w:sz w:val="16"/>
                              </w:rPr>
                            </w:pPr>
                            <w:r w:rsidRPr="00E9263E">
                              <w:rPr>
                                <w:sz w:val="16"/>
                              </w:rPr>
                              <w:t>PROMOTORES</w:t>
                            </w:r>
                            <w:r w:rsidR="00E9263E" w:rsidRPr="00E9263E">
                              <w:rPr>
                                <w:sz w:val="16"/>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35" type="#_x0000_t202" style="position:absolute;margin-left:310.55pt;margin-top:11.15pt;width:88.3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" fillcolor="white [3201]" strokecolor="#4bacc6 [3208]" strokeweight="5pt">
                <v:stroke linestyle="thickThin"/>
                <v:shadow color="#868686"/>
                <v:textbox>
                  <w:txbxContent>
                    <w:p w:rsidR="00F61627" w:rsidRPr="00E9263E" w:rsidRDefault="00F61627" w:rsidP="00E92B01">
                      <w:pPr>
                        <w:rPr>
                          <w:sz w:val="16"/>
                        </w:rPr>
                      </w:pPr>
                      <w:r w:rsidRPr="00E9263E">
                        <w:rPr>
                          <w:sz w:val="16"/>
                        </w:rPr>
                        <w:t>PROMOTORES</w:t>
                      </w:r>
                      <w:r w:rsidR="00E9263E" w:rsidRPr="00E9263E">
                        <w:rPr>
                          <w:sz w:val="16"/>
                        </w:rPr>
                        <w:t>/AS</w:t>
                      </w:r>
                    </w:p>
                  </w:txbxContent>
                </v:textbox>
              </v:shape>
            </w:pict>
          </mc:Fallback>
        </mc:AlternateContent>
      </w:r>
    </w:p>
    <w:p w:rsidR="00E92B01" w:rsidRDefault="00E92B01" w:rsidP="00E92B01">
      <w:pPr>
        <w:ind w:firstLine="708"/>
        <w:jc w:val="both"/>
        <w:rPr>
          <w:rFonts w:ascii="Arial" w:hAnsi="Arial" w:cs="Arial"/>
          <w:b/>
          <w:lang w:val="es-ES" w:eastAsia="es-SV"/>
        </w:rPr>
      </w:pPr>
      <w:r>
        <w:rPr>
          <w:noProof/>
          <w:sz w:val="24"/>
          <w:szCs w:val="24"/>
          <w:lang w:val="es-SV" w:eastAsia="es-SV"/>
        </w:rPr>
        <mc:AlternateContent>
          <mc:Choice Requires="wps">
            <w:drawing>
              <wp:anchor distT="0" distB="0" distL="114300" distR="114300" simplePos="0" relativeHeight="251689984" behindDoc="0" locked="0" layoutInCell="1" allowOverlap="1" wp14:anchorId="3FD9D02A" wp14:editId="2213A9B6">
                <wp:simplePos x="0" y="0"/>
                <wp:positionH relativeFrom="column">
                  <wp:posOffset>-552450</wp:posOffset>
                </wp:positionH>
                <wp:positionV relativeFrom="paragraph">
                  <wp:posOffset>25705</wp:posOffset>
                </wp:positionV>
                <wp:extent cx="1257300" cy="323850"/>
                <wp:effectExtent l="19050" t="19050" r="38100" b="38100"/>
                <wp:wrapNone/>
                <wp:docPr id="4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B01">
                            <w:pPr>
                              <w:jc w:val="center"/>
                            </w:pPr>
                            <w:r>
                              <w:t>SECRETARIA</w:t>
                            </w:r>
                            <w:r w:rsidR="00E9263E">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36" type="#_x0000_t202" style="position:absolute;left:0;text-align:left;margin-left:-43.5pt;margin-top:2pt;width:99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" fillcolor="white [3201]" strokecolor="#4bacc6 [3208]" strokeweight="5pt">
                <v:stroke linestyle="thickThin"/>
                <v:shadow color="#868686"/>
                <v:textbox>
                  <w:txbxContent>
                    <w:p w:rsidR="00F61627" w:rsidRPr="000A0A2F" w:rsidRDefault="00F61627" w:rsidP="00E92B01">
                      <w:pPr>
                        <w:jc w:val="center"/>
                      </w:pPr>
                      <w:r>
                        <w:t>SECRETARIA</w:t>
                      </w:r>
                      <w:r w:rsidR="00E9263E">
                        <w:t>/O</w:t>
                      </w:r>
                    </w:p>
                  </w:txbxContent>
                </v:textbox>
              </v:shape>
            </w:pict>
          </mc:Fallback>
        </mc:AlternateContent>
      </w:r>
      <w:r>
        <w:rPr>
          <w:noProof/>
          <w:sz w:val="24"/>
          <w:szCs w:val="24"/>
          <w:lang w:val="es-SV" w:eastAsia="es-SV"/>
        </w:rPr>
        <mc:AlternateContent>
          <mc:Choice Requires="wps">
            <w:drawing>
              <wp:anchor distT="0" distB="0" distL="114300" distR="114300" simplePos="0" relativeHeight="251670528" behindDoc="0" locked="0" layoutInCell="1" allowOverlap="1" wp14:anchorId="67626569" wp14:editId="44D9531F">
                <wp:simplePos x="0" y="0"/>
                <wp:positionH relativeFrom="column">
                  <wp:posOffset>858965</wp:posOffset>
                </wp:positionH>
                <wp:positionV relativeFrom="paragraph">
                  <wp:posOffset>37465</wp:posOffset>
                </wp:positionV>
                <wp:extent cx="1257300" cy="323850"/>
                <wp:effectExtent l="19050" t="19050" r="38100" b="38100"/>
                <wp:wrapNone/>
                <wp:docPr id="4"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63E">
                            <w:pPr>
                              <w:jc w:val="center"/>
                            </w:pPr>
                            <w:r>
                              <w:t>MOTORISTAS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7.65pt;margin-top:2.95pt;width:99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" fillcolor="white [3201]" strokecolor="#4bacc6 [3208]" strokeweight="5pt">
                <v:stroke linestyle="thickThin"/>
                <v:shadow color="#868686"/>
                <v:textbox>
                  <w:txbxContent>
                    <w:p w:rsidR="00F61627" w:rsidRPr="000A0A2F" w:rsidRDefault="00F61627" w:rsidP="00E9263E">
                      <w:pPr>
                        <w:jc w:val="center"/>
                      </w:pPr>
                      <w:r>
                        <w:t>MOTORISTAS</w:t>
                      </w:r>
                    </w:p>
                  </w:txbxContent>
                </v:textbox>
              </v:shape>
            </w:pict>
          </mc:Fallback>
        </mc:AlternateContent>
      </w:r>
      <w:r>
        <w:rPr>
          <w:noProof/>
          <w:sz w:val="24"/>
          <w:szCs w:val="24"/>
          <w:lang w:val="es-SV" w:eastAsia="es-SV"/>
        </w:rPr>
        <mc:AlternateContent>
          <mc:Choice Requires="wps">
            <w:drawing>
              <wp:anchor distT="0" distB="0" distL="114300" distR="114300" simplePos="0" relativeHeight="251671552" behindDoc="0" locked="0" layoutInCell="1" allowOverlap="1" wp14:anchorId="6056AE44" wp14:editId="78685704">
                <wp:simplePos x="0" y="0"/>
                <wp:positionH relativeFrom="column">
                  <wp:posOffset>2388507</wp:posOffset>
                </wp:positionH>
                <wp:positionV relativeFrom="paragraph">
                  <wp:posOffset>19050</wp:posOffset>
                </wp:positionV>
                <wp:extent cx="1209675" cy="323850"/>
                <wp:effectExtent l="19050" t="19050" r="47625" b="381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627" w:rsidRPr="000A0A2F" w:rsidRDefault="00F61627" w:rsidP="00E92B01">
                            <w:r>
                              <w:t>ORDENANZA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38" type="#_x0000_t202" style="position:absolute;left:0;text-align:left;margin-left:188.05pt;margin-top:1.5pt;width:95.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" fillcolor="white [3201]" strokecolor="#4bacc6 [3208]" strokeweight="5pt">
                <v:stroke linestyle="thickThin"/>
                <v:shadow color="#868686"/>
                <v:textbox>
                  <w:txbxContent>
                    <w:p w:rsidR="0084593B" w:rsidRPr="000A0A2F" w:rsidRDefault="0084593B" w:rsidP="00E92B01">
                      <w:r>
                        <w:t>ORDENANZA</w:t>
                      </w:r>
                    </w:p>
                  </w:txbxContent>
                </v:textbox>
              </v:shape>
            </w:pict>
          </mc:Fallback>
        </mc:AlternateContent>
      </w:r>
      <w:r>
        <w:rPr>
          <w:sz w:val="24"/>
          <w:szCs w:val="24"/>
          <w:lang w:val="es-ES" w:eastAsia="es-ES"/>
        </w:rPr>
        <w:tab/>
      </w:r>
    </w:p>
    <w:p w:rsidR="0049599A" w:rsidRDefault="0049599A" w:rsidP="003C7FA5">
      <w:pPr>
        <w:ind w:left="851"/>
        <w:jc w:val="both"/>
        <w:rPr>
          <w:rFonts w:ascii="Arial" w:hAnsi="Arial" w:cs="Arial"/>
          <w:b/>
          <w:lang w:val="es-ES" w:eastAsia="es-SV"/>
        </w:rPr>
      </w:pPr>
    </w:p>
    <w:p w:rsidR="0049599A" w:rsidRDefault="0049599A" w:rsidP="003C7FA5">
      <w:pPr>
        <w:ind w:left="851"/>
        <w:jc w:val="both"/>
        <w:rPr>
          <w:rFonts w:ascii="Arial" w:hAnsi="Arial" w:cs="Arial"/>
          <w:b/>
          <w:lang w:val="es-ES" w:eastAsia="es-SV"/>
        </w:rPr>
      </w:pPr>
    </w:p>
    <w:p w:rsidR="00EA39D6" w:rsidRDefault="00EA39D6" w:rsidP="003C7FA5">
      <w:pPr>
        <w:ind w:left="851"/>
        <w:jc w:val="both"/>
        <w:rPr>
          <w:rFonts w:ascii="Arial" w:hAnsi="Arial" w:cs="Arial"/>
          <w:b/>
          <w:lang w:val="es-ES" w:eastAsia="es-SV"/>
        </w:rPr>
      </w:pPr>
    </w:p>
    <w:p w:rsidR="00EA39D6" w:rsidRDefault="00EA39D6" w:rsidP="003C7FA5">
      <w:pPr>
        <w:ind w:left="851"/>
        <w:jc w:val="both"/>
        <w:rPr>
          <w:rFonts w:ascii="Arial" w:hAnsi="Arial" w:cs="Arial"/>
          <w:b/>
          <w:lang w:val="es-ES" w:eastAsia="es-SV"/>
        </w:rPr>
      </w:pPr>
    </w:p>
    <w:p w:rsidR="00EA39D6" w:rsidRDefault="00EA39D6" w:rsidP="003C7FA5">
      <w:pPr>
        <w:ind w:left="851"/>
        <w:jc w:val="both"/>
        <w:rPr>
          <w:rFonts w:ascii="Arial" w:hAnsi="Arial" w:cs="Arial"/>
          <w:b/>
          <w:lang w:val="es-ES" w:eastAsia="es-SV"/>
        </w:rPr>
      </w:pPr>
    </w:p>
    <w:p w:rsidR="00E92B01" w:rsidRDefault="00E92B01" w:rsidP="003C7FA5">
      <w:pPr>
        <w:ind w:left="851"/>
        <w:jc w:val="both"/>
        <w:rPr>
          <w:rFonts w:ascii="Arial" w:hAnsi="Arial" w:cs="Arial"/>
          <w:b/>
          <w:lang w:val="es-ES" w:eastAsia="es-SV"/>
        </w:rPr>
        <w:sectPr w:rsidR="00E92B01" w:rsidSect="00E92B01">
          <w:pgSz w:w="15842" w:h="12242" w:orient="landscape" w:code="1"/>
          <w:pgMar w:top="1134" w:right="425" w:bottom="902" w:left="1418" w:header="420" w:footer="731" w:gutter="0"/>
          <w:cols w:space="720"/>
          <w:docGrid w:linePitch="272"/>
        </w:sectPr>
      </w:pPr>
    </w:p>
    <w:p w:rsidR="00EA39D6" w:rsidRPr="007F7198" w:rsidRDefault="007F7198" w:rsidP="007F7198">
      <w:pPr>
        <w:pStyle w:val="Prrafodelista"/>
        <w:numPr>
          <w:ilvl w:val="0"/>
          <w:numId w:val="3"/>
        </w:numPr>
        <w:jc w:val="both"/>
        <w:rPr>
          <w:rFonts w:ascii="Arial" w:hAnsi="Arial" w:cs="Arial"/>
          <w:b/>
          <w:lang w:val="es-ES" w:eastAsia="es-SV"/>
        </w:rPr>
      </w:pPr>
      <w:r>
        <w:rPr>
          <w:rFonts w:ascii="Arial" w:hAnsi="Arial" w:cs="Arial"/>
          <w:b/>
          <w:lang w:val="es-ES" w:eastAsia="es-SV"/>
        </w:rPr>
        <w:lastRenderedPageBreak/>
        <w:t xml:space="preserve">DESCRIPCIÓN DE LAS UNIDADES ORGANIZATIVAS </w:t>
      </w:r>
    </w:p>
    <w:p w:rsidR="007F7198" w:rsidRDefault="007F7198" w:rsidP="003C7FA5">
      <w:pPr>
        <w:ind w:left="851"/>
        <w:jc w:val="both"/>
        <w:rPr>
          <w:rFonts w:ascii="Arial" w:hAnsi="Arial" w:cs="Arial"/>
          <w:b/>
          <w:lang w:val="es-ES" w:eastAsia="es-SV"/>
        </w:rPr>
      </w:pPr>
    </w:p>
    <w:p w:rsidR="0049599A" w:rsidRPr="00F955AE" w:rsidRDefault="007F7198" w:rsidP="00F955AE">
      <w:pPr>
        <w:jc w:val="both"/>
        <w:rPr>
          <w:rFonts w:ascii="Arial" w:hAnsi="Arial" w:cs="Arial"/>
          <w:b/>
          <w:lang w:val="es-ES" w:eastAsia="es-SV"/>
        </w:rPr>
      </w:pPr>
      <w:r w:rsidRPr="00F955AE">
        <w:rPr>
          <w:rFonts w:ascii="Arial" w:hAnsi="Arial" w:cs="Arial"/>
          <w:b/>
          <w:lang w:val="es-ES" w:eastAsia="es-SV"/>
        </w:rPr>
        <w:t>5.1</w:t>
      </w:r>
      <w:r w:rsidR="0049599A" w:rsidRPr="00F955AE">
        <w:rPr>
          <w:rFonts w:ascii="Arial" w:hAnsi="Arial" w:cs="Arial"/>
          <w:b/>
          <w:lang w:val="es-ES" w:eastAsia="es-SV"/>
        </w:rPr>
        <w:t xml:space="preserve"> GOBERNADORA POLÍTICA DEPARTAMENTAL </w:t>
      </w:r>
    </w:p>
    <w:p w:rsidR="0049599A" w:rsidRDefault="0049599A" w:rsidP="003C7FA5">
      <w:pPr>
        <w:ind w:left="851"/>
        <w:jc w:val="both"/>
        <w:rPr>
          <w:rFonts w:ascii="Arial" w:hAnsi="Arial" w:cs="Arial"/>
          <w:lang w:val="es-ES" w:eastAsia="es-SV"/>
        </w:rPr>
      </w:pPr>
    </w:p>
    <w:p w:rsidR="00D933EA" w:rsidRDefault="00D933EA" w:rsidP="003C7FA5">
      <w:pPr>
        <w:ind w:left="851"/>
        <w:jc w:val="both"/>
        <w:rPr>
          <w:rFonts w:ascii="Arial" w:hAnsi="Arial" w:cs="Arial"/>
          <w:b/>
          <w:lang w:val="es-ES" w:eastAsia="es-SV"/>
        </w:rPr>
      </w:pPr>
      <w:r>
        <w:rPr>
          <w:rFonts w:ascii="Arial" w:hAnsi="Arial" w:cs="Arial"/>
          <w:b/>
          <w:lang w:val="es-ES" w:eastAsia="es-SV"/>
        </w:rPr>
        <w:t xml:space="preserve">Nombre de la Unidad: </w:t>
      </w:r>
      <w:r w:rsidRPr="00D933EA">
        <w:rPr>
          <w:rFonts w:ascii="Arial" w:hAnsi="Arial" w:cs="Arial"/>
          <w:lang w:val="es-ES" w:eastAsia="es-SV"/>
        </w:rPr>
        <w:t>Gobernación Política Departamental La Paz</w:t>
      </w:r>
      <w:r>
        <w:rPr>
          <w:rFonts w:ascii="Arial" w:hAnsi="Arial" w:cs="Arial"/>
          <w:b/>
          <w:lang w:val="es-ES" w:eastAsia="es-SV"/>
        </w:rPr>
        <w:t xml:space="preserve"> </w:t>
      </w:r>
    </w:p>
    <w:p w:rsidR="00D933EA" w:rsidRDefault="00D933EA" w:rsidP="003C7FA5">
      <w:pPr>
        <w:ind w:left="851"/>
        <w:jc w:val="both"/>
        <w:rPr>
          <w:rFonts w:ascii="Arial" w:hAnsi="Arial" w:cs="Arial"/>
          <w:lang w:val="es-ES" w:eastAsia="es-SV"/>
        </w:rPr>
      </w:pPr>
      <w:r>
        <w:rPr>
          <w:rFonts w:ascii="Arial" w:hAnsi="Arial" w:cs="Arial"/>
          <w:b/>
          <w:lang w:val="es-ES" w:eastAsia="es-SV"/>
        </w:rPr>
        <w:t xml:space="preserve">Tipo de estructura: </w:t>
      </w:r>
      <w:r w:rsidRPr="00D933EA">
        <w:rPr>
          <w:rFonts w:ascii="Arial" w:hAnsi="Arial" w:cs="Arial"/>
          <w:lang w:val="es-ES" w:eastAsia="es-SV"/>
        </w:rPr>
        <w:t xml:space="preserve">Administrativa </w:t>
      </w:r>
    </w:p>
    <w:p w:rsidR="00D933EA" w:rsidRDefault="00D933EA" w:rsidP="003C7FA5">
      <w:pPr>
        <w:ind w:left="851"/>
        <w:jc w:val="both"/>
        <w:rPr>
          <w:rFonts w:ascii="Arial" w:hAnsi="Arial" w:cs="Arial"/>
          <w:lang w:val="es-ES" w:eastAsia="es-SV"/>
        </w:rPr>
      </w:pPr>
      <w:r>
        <w:rPr>
          <w:rFonts w:ascii="Arial" w:hAnsi="Arial" w:cs="Arial"/>
          <w:b/>
          <w:lang w:val="es-ES" w:eastAsia="es-SV"/>
        </w:rPr>
        <w:t xml:space="preserve">Dependencia Directa: </w:t>
      </w:r>
      <w:r>
        <w:rPr>
          <w:rFonts w:ascii="Arial" w:hAnsi="Arial" w:cs="Arial"/>
          <w:lang w:val="es-ES" w:eastAsia="es-SV"/>
        </w:rPr>
        <w:t>Despacho Viceministerial y Gestión Territorial</w:t>
      </w:r>
    </w:p>
    <w:p w:rsidR="00D933EA" w:rsidRDefault="00D933EA" w:rsidP="003C7FA5">
      <w:pPr>
        <w:ind w:left="851"/>
        <w:jc w:val="both"/>
        <w:rPr>
          <w:rFonts w:ascii="Arial" w:hAnsi="Arial" w:cs="Arial"/>
          <w:b/>
          <w:lang w:val="es-ES" w:eastAsia="es-SV"/>
        </w:rPr>
      </w:pPr>
    </w:p>
    <w:p w:rsidR="00D933EA" w:rsidRDefault="00D933EA" w:rsidP="003C7FA5">
      <w:pPr>
        <w:ind w:left="851"/>
        <w:jc w:val="both"/>
        <w:rPr>
          <w:rFonts w:ascii="Arial" w:hAnsi="Arial" w:cs="Arial"/>
          <w:b/>
          <w:color w:val="000000" w:themeColor="text1"/>
          <w:lang w:val="es-ES" w:eastAsia="es-SV"/>
        </w:rPr>
      </w:pPr>
      <w:r w:rsidRPr="00D933EA">
        <w:rPr>
          <w:rFonts w:ascii="Arial" w:hAnsi="Arial" w:cs="Arial"/>
          <w:b/>
          <w:color w:val="000000" w:themeColor="text1"/>
          <w:lang w:val="es-ES" w:eastAsia="es-SV"/>
        </w:rPr>
        <w:t xml:space="preserve">Objetivo </w:t>
      </w:r>
      <w:r>
        <w:rPr>
          <w:rFonts w:ascii="Arial" w:hAnsi="Arial" w:cs="Arial"/>
          <w:b/>
          <w:color w:val="000000" w:themeColor="text1"/>
          <w:lang w:val="es-ES" w:eastAsia="es-SV"/>
        </w:rPr>
        <w:t>General</w:t>
      </w:r>
    </w:p>
    <w:p w:rsidR="00D933EA" w:rsidRPr="00FC7AB8" w:rsidRDefault="00D933EA" w:rsidP="00FC7AB8">
      <w:pPr>
        <w:ind w:left="851"/>
        <w:jc w:val="both"/>
        <w:rPr>
          <w:rFonts w:ascii="Arial" w:hAnsi="Arial" w:cs="Arial"/>
          <w:color w:val="000000" w:themeColor="text1"/>
          <w:lang w:val="es-ES" w:eastAsia="es-SV"/>
        </w:rPr>
      </w:pPr>
      <w:r w:rsidRPr="00D933EA">
        <w:rPr>
          <w:rFonts w:ascii="Arial" w:hAnsi="Arial" w:cs="Arial"/>
          <w:color w:val="000000" w:themeColor="text1"/>
          <w:lang w:val="es-ES" w:eastAsia="es-SV"/>
        </w:rPr>
        <w:t>Coordinar y planificar las acciones</w:t>
      </w:r>
      <w:r w:rsidR="0038583D">
        <w:rPr>
          <w:rFonts w:ascii="Arial" w:hAnsi="Arial" w:cs="Arial"/>
          <w:color w:val="000000" w:themeColor="text1"/>
          <w:lang w:val="es-ES" w:eastAsia="es-SV"/>
        </w:rPr>
        <w:t>, p</w:t>
      </w:r>
      <w:r w:rsidRPr="00D933EA">
        <w:rPr>
          <w:rFonts w:ascii="Arial" w:hAnsi="Arial" w:cs="Arial"/>
          <w:color w:val="000000" w:themeColor="text1"/>
          <w:lang w:val="es-ES" w:eastAsia="es-SV"/>
        </w:rPr>
        <w:t>royectos y programas de las diferentes instancias del ejecutivo en el Departamento, logrando así la consecución de las metas propuestas.</w:t>
      </w:r>
    </w:p>
    <w:p w:rsidR="0038583D" w:rsidRPr="00D933EA" w:rsidRDefault="0038583D" w:rsidP="003C7FA5">
      <w:pPr>
        <w:ind w:left="851"/>
        <w:jc w:val="both"/>
        <w:rPr>
          <w:rFonts w:ascii="Arial" w:hAnsi="Arial" w:cs="Arial"/>
          <w:b/>
          <w:color w:val="000000" w:themeColor="text1"/>
          <w:lang w:val="es-ES" w:eastAsia="es-SV"/>
        </w:rPr>
      </w:pPr>
    </w:p>
    <w:p w:rsidR="006A53E0" w:rsidRDefault="006A53E0" w:rsidP="003C7FA5">
      <w:pPr>
        <w:ind w:left="851"/>
        <w:jc w:val="both"/>
        <w:rPr>
          <w:rFonts w:ascii="Arial" w:hAnsi="Arial" w:cs="Arial"/>
          <w:b/>
          <w:lang w:val="es-ES" w:eastAsia="es-SV"/>
        </w:rPr>
      </w:pPr>
      <w:r>
        <w:rPr>
          <w:rFonts w:ascii="Arial" w:hAnsi="Arial" w:cs="Arial"/>
          <w:b/>
          <w:lang w:val="es-ES" w:eastAsia="es-SV"/>
        </w:rPr>
        <w:t xml:space="preserve">Funciones: </w:t>
      </w:r>
    </w:p>
    <w:p w:rsidR="006A53E0" w:rsidRDefault="006A53E0" w:rsidP="00DD7BA7">
      <w:pPr>
        <w:pStyle w:val="Prrafodelista"/>
        <w:numPr>
          <w:ilvl w:val="0"/>
          <w:numId w:val="7"/>
        </w:numPr>
        <w:jc w:val="both"/>
        <w:rPr>
          <w:rFonts w:ascii="Arial" w:hAnsi="Arial" w:cs="Arial"/>
          <w:lang w:val="es-ES" w:eastAsia="es-SV"/>
        </w:rPr>
      </w:pPr>
      <w:r w:rsidRPr="006A53E0">
        <w:rPr>
          <w:rFonts w:ascii="Arial" w:hAnsi="Arial" w:cs="Arial"/>
          <w:lang w:val="es-ES" w:eastAsia="es-SV"/>
        </w:rPr>
        <w:t xml:space="preserve">Coordinación de los respectivos Gabinete de Gestión Departamental </w:t>
      </w:r>
    </w:p>
    <w:p w:rsidR="006A53E0" w:rsidRDefault="006A53E0" w:rsidP="00DD7BA7">
      <w:pPr>
        <w:pStyle w:val="Prrafodelista"/>
        <w:numPr>
          <w:ilvl w:val="0"/>
          <w:numId w:val="7"/>
        </w:numPr>
        <w:jc w:val="both"/>
        <w:rPr>
          <w:rFonts w:ascii="Arial" w:hAnsi="Arial" w:cs="Arial"/>
          <w:lang w:val="es-ES" w:eastAsia="es-SV"/>
        </w:rPr>
      </w:pPr>
      <w:r>
        <w:rPr>
          <w:rFonts w:ascii="Arial" w:hAnsi="Arial" w:cs="Arial"/>
          <w:lang w:val="es-ES" w:eastAsia="es-SV"/>
        </w:rPr>
        <w:t>Convocar y presidir las reuniones ordinarias y extraordinarias del Gabinete Departamental</w:t>
      </w:r>
    </w:p>
    <w:p w:rsidR="006A53E0" w:rsidRDefault="006A53E0" w:rsidP="00DD7BA7">
      <w:pPr>
        <w:pStyle w:val="Prrafodelista"/>
        <w:numPr>
          <w:ilvl w:val="0"/>
          <w:numId w:val="7"/>
        </w:numPr>
        <w:jc w:val="both"/>
        <w:rPr>
          <w:rFonts w:ascii="Arial" w:hAnsi="Arial" w:cs="Arial"/>
          <w:lang w:val="es-ES" w:eastAsia="es-SV"/>
        </w:rPr>
      </w:pPr>
      <w:r>
        <w:rPr>
          <w:rFonts w:ascii="Arial" w:hAnsi="Arial" w:cs="Arial"/>
          <w:lang w:val="es-ES" w:eastAsia="es-SV"/>
        </w:rPr>
        <w:t>Coordinar con los Alcaldes y el Consejo Departamental de Alcaldes el diseño y ejecución de iniciativas y desarrollo local</w:t>
      </w:r>
    </w:p>
    <w:p w:rsidR="006A53E0" w:rsidRDefault="006A53E0"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Apoyar las visitas que realice el Presidente de la Republica y los miembros del Gabinete de Gobierno </w:t>
      </w:r>
      <w:r w:rsidR="00562734">
        <w:rPr>
          <w:rFonts w:ascii="Arial" w:hAnsi="Arial" w:cs="Arial"/>
          <w:lang w:val="es-ES" w:eastAsia="es-SV"/>
        </w:rPr>
        <w:t>al departamento</w:t>
      </w:r>
    </w:p>
    <w:p w:rsidR="006A53E0" w:rsidRDefault="006A53E0"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Institucionalizar el dialogo con la sociedad civil </w:t>
      </w:r>
      <w:r w:rsidR="00A664CC">
        <w:rPr>
          <w:rFonts w:ascii="Arial" w:hAnsi="Arial" w:cs="Arial"/>
          <w:lang w:val="es-ES" w:eastAsia="es-SV"/>
        </w:rPr>
        <w:t xml:space="preserve">y las comunidades para la búsqueda de soluciones a los problemas de la población </w:t>
      </w:r>
    </w:p>
    <w:p w:rsidR="00A664CC" w:rsidRDefault="00A664CC" w:rsidP="00DD7BA7">
      <w:pPr>
        <w:pStyle w:val="Prrafodelista"/>
        <w:numPr>
          <w:ilvl w:val="0"/>
          <w:numId w:val="7"/>
        </w:numPr>
        <w:jc w:val="both"/>
        <w:rPr>
          <w:rFonts w:ascii="Arial" w:hAnsi="Arial" w:cs="Arial"/>
          <w:lang w:val="es-ES" w:eastAsia="es-SV"/>
        </w:rPr>
      </w:pPr>
      <w:r>
        <w:rPr>
          <w:rFonts w:ascii="Arial" w:hAnsi="Arial" w:cs="Arial"/>
          <w:lang w:val="es-ES" w:eastAsia="es-SV"/>
        </w:rPr>
        <w:t>Supervisar los proyectos, programas y obras gubernamental</w:t>
      </w:r>
      <w:r w:rsidR="00654D50">
        <w:rPr>
          <w:rFonts w:ascii="Arial" w:hAnsi="Arial" w:cs="Arial"/>
          <w:lang w:val="es-ES" w:eastAsia="es-SV"/>
        </w:rPr>
        <w:t>es e informar de los mismos al Presidente de la R</w:t>
      </w:r>
      <w:r>
        <w:rPr>
          <w:rFonts w:ascii="Arial" w:hAnsi="Arial" w:cs="Arial"/>
          <w:lang w:val="es-ES" w:eastAsia="es-SV"/>
        </w:rPr>
        <w:t xml:space="preserve">epublica </w:t>
      </w:r>
      <w:r w:rsidR="00654D50">
        <w:rPr>
          <w:rFonts w:ascii="Arial" w:hAnsi="Arial" w:cs="Arial"/>
          <w:lang w:val="es-ES" w:eastAsia="es-SV"/>
        </w:rPr>
        <w:t>y titulares del MIGOB</w:t>
      </w:r>
    </w:p>
    <w:p w:rsidR="00A664CC" w:rsidRDefault="00A664CC" w:rsidP="00DD7BA7">
      <w:pPr>
        <w:pStyle w:val="Prrafodelista"/>
        <w:numPr>
          <w:ilvl w:val="0"/>
          <w:numId w:val="7"/>
        </w:numPr>
        <w:jc w:val="both"/>
        <w:rPr>
          <w:rFonts w:ascii="Arial" w:hAnsi="Arial" w:cs="Arial"/>
          <w:lang w:val="es-ES" w:eastAsia="es-SV"/>
        </w:rPr>
      </w:pPr>
      <w:r>
        <w:rPr>
          <w:rFonts w:ascii="Arial" w:hAnsi="Arial" w:cs="Arial"/>
          <w:lang w:val="es-ES" w:eastAsia="es-SV"/>
        </w:rPr>
        <w:t>Analizar el desempeño de los funcionarios gubernamentales en el departamento de acuerdo a los lineamientos presidenciales, especialmente en el sentido ético de no utilizar el cargo público y las instituciones para actividades partidistas.</w:t>
      </w:r>
    </w:p>
    <w:p w:rsidR="00A664CC" w:rsidRDefault="00A664CC"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Coordinar el Comité Cívico Departamental, con la finalidad de planificar, organizar y coordinar las directrices sobre las actividades del calendario cívico durante el año, en especial la conmemoración del mes de la Independencia y las fiestas patrias así como coordinar el recorrido de la antorcha Centroamericana de la Paz y La Libertad </w:t>
      </w:r>
    </w:p>
    <w:p w:rsidR="00654D50" w:rsidRDefault="00654D50"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Promover las Políticas Publica, los programas y proyectos del Gobierno, así como los lineamientos del Presidente de La Republica </w:t>
      </w:r>
    </w:p>
    <w:p w:rsidR="00654D50" w:rsidRDefault="00654D50" w:rsidP="00DD7BA7">
      <w:pPr>
        <w:pStyle w:val="Prrafodelista"/>
        <w:numPr>
          <w:ilvl w:val="0"/>
          <w:numId w:val="7"/>
        </w:numPr>
        <w:jc w:val="both"/>
        <w:rPr>
          <w:rFonts w:ascii="Arial" w:hAnsi="Arial" w:cs="Arial"/>
          <w:lang w:val="es-ES" w:eastAsia="es-SV"/>
        </w:rPr>
      </w:pPr>
      <w:r>
        <w:rPr>
          <w:rFonts w:ascii="Arial" w:hAnsi="Arial" w:cs="Arial"/>
          <w:lang w:val="es-ES" w:eastAsia="es-SV"/>
        </w:rPr>
        <w:t>Coordinación con Diputados Departamentales</w:t>
      </w:r>
    </w:p>
    <w:p w:rsidR="00A664CC" w:rsidRDefault="00D93732"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Presidir la Comisión Departamental De Protección Civil, Prevención y Mitigación De Desastres </w:t>
      </w:r>
    </w:p>
    <w:p w:rsidR="00654D50" w:rsidRDefault="00654D50" w:rsidP="00DD7BA7">
      <w:pPr>
        <w:pStyle w:val="Prrafodelista"/>
        <w:numPr>
          <w:ilvl w:val="0"/>
          <w:numId w:val="7"/>
        </w:numPr>
        <w:jc w:val="both"/>
        <w:rPr>
          <w:rFonts w:ascii="Arial" w:hAnsi="Arial" w:cs="Arial"/>
          <w:lang w:val="es-ES" w:eastAsia="es-SV"/>
        </w:rPr>
      </w:pPr>
      <w:r>
        <w:rPr>
          <w:rFonts w:ascii="Arial" w:hAnsi="Arial" w:cs="Arial"/>
          <w:lang w:val="es-ES" w:eastAsia="es-SV"/>
        </w:rPr>
        <w:t>Celebración de Matrimonios Civiles</w:t>
      </w:r>
    </w:p>
    <w:p w:rsidR="00654D50" w:rsidRDefault="00654D50"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Firma de Autenticas, diligencias matrimoniales, constancias de buena conducta y recomendaciones. </w:t>
      </w:r>
    </w:p>
    <w:p w:rsidR="00654D50" w:rsidRDefault="00654D50" w:rsidP="00DD7BA7">
      <w:pPr>
        <w:pStyle w:val="Prrafodelista"/>
        <w:numPr>
          <w:ilvl w:val="0"/>
          <w:numId w:val="7"/>
        </w:numPr>
        <w:jc w:val="both"/>
        <w:rPr>
          <w:rFonts w:ascii="Arial" w:hAnsi="Arial" w:cs="Arial"/>
          <w:lang w:val="es-ES" w:eastAsia="es-SV"/>
        </w:rPr>
      </w:pPr>
      <w:r>
        <w:rPr>
          <w:rFonts w:ascii="Arial" w:hAnsi="Arial" w:cs="Arial"/>
          <w:lang w:val="es-ES" w:eastAsia="es-SV"/>
        </w:rPr>
        <w:t>Extender matricula de destaces y comerciante corretero</w:t>
      </w:r>
    </w:p>
    <w:p w:rsidR="00654D50" w:rsidRDefault="00654D50"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Extender permisos de  recibideros de café, coordinar y apoyar los planes de seguridad para la recolección de la cosecha del café </w:t>
      </w:r>
    </w:p>
    <w:p w:rsidR="005C33AB" w:rsidRDefault="005C33AB"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Gestionar con las ONG´S proyectos de inversión social para el Departamento </w:t>
      </w:r>
    </w:p>
    <w:p w:rsidR="005C33AB" w:rsidRDefault="00107491" w:rsidP="00DD7BA7">
      <w:pPr>
        <w:pStyle w:val="Prrafodelista"/>
        <w:numPr>
          <w:ilvl w:val="0"/>
          <w:numId w:val="7"/>
        </w:numPr>
        <w:jc w:val="both"/>
        <w:rPr>
          <w:rFonts w:ascii="Arial" w:hAnsi="Arial" w:cs="Arial"/>
          <w:lang w:val="es-ES" w:eastAsia="es-SV"/>
        </w:rPr>
      </w:pPr>
      <w:r>
        <w:rPr>
          <w:rFonts w:ascii="Arial" w:hAnsi="Arial" w:cs="Arial"/>
          <w:lang w:val="es-ES" w:eastAsia="es-SV"/>
        </w:rPr>
        <w:t>Apoyar la gestión de programas o políticas públicas de los diferentes Ministerios y Secretarias, especialmente, aquellos que no tienen dependencia Departamental</w:t>
      </w:r>
    </w:p>
    <w:p w:rsidR="00107491" w:rsidRDefault="00107491" w:rsidP="00DD7BA7">
      <w:pPr>
        <w:pStyle w:val="Prrafodelista"/>
        <w:numPr>
          <w:ilvl w:val="0"/>
          <w:numId w:val="7"/>
        </w:numPr>
        <w:jc w:val="both"/>
        <w:rPr>
          <w:rFonts w:ascii="Arial" w:hAnsi="Arial" w:cs="Arial"/>
          <w:lang w:val="es-ES" w:eastAsia="es-SV"/>
        </w:rPr>
      </w:pPr>
      <w:r>
        <w:rPr>
          <w:rFonts w:ascii="Arial" w:hAnsi="Arial" w:cs="Arial"/>
          <w:lang w:val="es-ES" w:eastAsia="es-SV"/>
        </w:rPr>
        <w:t xml:space="preserve">Velar por el derecho a la libre </w:t>
      </w:r>
      <w:r w:rsidR="00EC09D9">
        <w:rPr>
          <w:rFonts w:ascii="Arial" w:hAnsi="Arial" w:cs="Arial"/>
          <w:lang w:val="es-ES" w:eastAsia="es-SV"/>
        </w:rPr>
        <w:t>Asociación de los ciudadanos para fines legales y pacíficos</w:t>
      </w:r>
    </w:p>
    <w:p w:rsidR="00EC09D9" w:rsidRDefault="00EC09D9" w:rsidP="00DD7BA7">
      <w:pPr>
        <w:pStyle w:val="Prrafodelista"/>
        <w:numPr>
          <w:ilvl w:val="0"/>
          <w:numId w:val="7"/>
        </w:numPr>
        <w:jc w:val="both"/>
        <w:rPr>
          <w:rFonts w:ascii="Arial" w:hAnsi="Arial" w:cs="Arial"/>
          <w:lang w:val="es-ES" w:eastAsia="es-SV"/>
        </w:rPr>
      </w:pPr>
      <w:r>
        <w:rPr>
          <w:rFonts w:ascii="Arial" w:hAnsi="Arial" w:cs="Arial"/>
          <w:lang w:val="es-ES" w:eastAsia="es-SV"/>
        </w:rPr>
        <w:t>Realizar convenios interinstitucionales con instituciones</w:t>
      </w:r>
    </w:p>
    <w:p w:rsidR="00EC09D9" w:rsidRDefault="00EC09D9" w:rsidP="00EC09D9">
      <w:pPr>
        <w:pStyle w:val="Prrafodelista"/>
        <w:ind w:left="1211"/>
        <w:jc w:val="both"/>
        <w:rPr>
          <w:rFonts w:ascii="Arial" w:hAnsi="Arial" w:cs="Arial"/>
          <w:lang w:val="es-ES" w:eastAsia="es-SV"/>
        </w:rPr>
      </w:pPr>
    </w:p>
    <w:p w:rsidR="007F7198" w:rsidRDefault="007F7198"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7F7198" w:rsidRPr="000661DA" w:rsidRDefault="000661DA" w:rsidP="007521A2">
      <w:pPr>
        <w:ind w:firstLine="708"/>
        <w:jc w:val="both"/>
        <w:rPr>
          <w:rFonts w:ascii="Arial" w:hAnsi="Arial" w:cs="Arial"/>
          <w:b/>
          <w:sz w:val="22"/>
          <w:lang w:val="es-ES" w:eastAsia="es-SV"/>
        </w:rPr>
      </w:pPr>
      <w:r w:rsidRPr="000661DA">
        <w:rPr>
          <w:rFonts w:ascii="Arial" w:hAnsi="Arial" w:cs="Arial"/>
          <w:b/>
          <w:sz w:val="22"/>
          <w:lang w:val="es-ES" w:eastAsia="es-SV"/>
        </w:rPr>
        <w:lastRenderedPageBreak/>
        <w:t xml:space="preserve">Relaciones de Trabajo </w:t>
      </w:r>
    </w:p>
    <w:p w:rsidR="007F7198" w:rsidRPr="000661DA" w:rsidRDefault="007F7198" w:rsidP="007521A2">
      <w:pPr>
        <w:ind w:firstLine="708"/>
        <w:jc w:val="both"/>
        <w:rPr>
          <w:rFonts w:ascii="Arial" w:hAnsi="Arial" w:cs="Arial"/>
          <w:b/>
          <w:sz w:val="22"/>
          <w:lang w:val="es-ES" w:eastAsia="es-SV"/>
        </w:rPr>
      </w:pPr>
    </w:p>
    <w:p w:rsidR="007F7198" w:rsidRPr="000661DA" w:rsidRDefault="007F7198" w:rsidP="007521A2">
      <w:pPr>
        <w:ind w:firstLine="708"/>
        <w:jc w:val="both"/>
        <w:rPr>
          <w:rFonts w:ascii="Arial" w:hAnsi="Arial" w:cs="Arial"/>
          <w:b/>
          <w:sz w:val="22"/>
          <w:lang w:val="es-ES" w:eastAsia="es-SV"/>
        </w:rPr>
      </w:pPr>
    </w:p>
    <w:tbl>
      <w:tblPr>
        <w:tblStyle w:val="Tablaconcuadrcula"/>
        <w:tblW w:w="0" w:type="auto"/>
        <w:tblLook w:val="04A0" w:firstRow="1" w:lastRow="0" w:firstColumn="1" w:lastColumn="0" w:noHBand="0" w:noVBand="1"/>
      </w:tblPr>
      <w:tblGrid>
        <w:gridCol w:w="5173"/>
        <w:gridCol w:w="5173"/>
      </w:tblGrid>
      <w:tr w:rsidR="007F7198" w:rsidRPr="000661DA" w:rsidTr="007F7198">
        <w:tc>
          <w:tcPr>
            <w:tcW w:w="5173" w:type="dxa"/>
          </w:tcPr>
          <w:p w:rsidR="007F7198" w:rsidRPr="000661DA" w:rsidRDefault="000661DA" w:rsidP="007521A2">
            <w:pPr>
              <w:jc w:val="both"/>
              <w:rPr>
                <w:rFonts w:ascii="Arial" w:hAnsi="Arial" w:cs="Arial"/>
                <w:b/>
                <w:sz w:val="22"/>
                <w:lang w:val="es-ES" w:eastAsia="es-SV"/>
              </w:rPr>
            </w:pPr>
            <w:r w:rsidRPr="000661DA">
              <w:rPr>
                <w:rFonts w:ascii="Arial" w:hAnsi="Arial" w:cs="Arial"/>
                <w:b/>
                <w:sz w:val="22"/>
                <w:lang w:val="es-ES" w:eastAsia="es-SV"/>
              </w:rPr>
              <w:t xml:space="preserve">Internas </w:t>
            </w:r>
          </w:p>
        </w:tc>
        <w:tc>
          <w:tcPr>
            <w:tcW w:w="5173" w:type="dxa"/>
          </w:tcPr>
          <w:p w:rsidR="007F7198" w:rsidRPr="000661DA" w:rsidRDefault="000661DA" w:rsidP="007521A2">
            <w:pPr>
              <w:jc w:val="both"/>
              <w:rPr>
                <w:rFonts w:ascii="Arial" w:hAnsi="Arial" w:cs="Arial"/>
                <w:b/>
                <w:sz w:val="22"/>
                <w:lang w:val="es-ES" w:eastAsia="es-SV"/>
              </w:rPr>
            </w:pPr>
            <w:r w:rsidRPr="000661DA">
              <w:rPr>
                <w:rFonts w:ascii="Arial" w:hAnsi="Arial" w:cs="Arial"/>
                <w:b/>
                <w:sz w:val="22"/>
                <w:lang w:val="es-ES" w:eastAsia="es-SV"/>
              </w:rPr>
              <w:t xml:space="preserve">Para </w:t>
            </w:r>
          </w:p>
        </w:tc>
      </w:tr>
      <w:tr w:rsidR="007F7198" w:rsidRPr="000661DA" w:rsidTr="007F7198">
        <w:tc>
          <w:tcPr>
            <w:tcW w:w="5173" w:type="dxa"/>
          </w:tcPr>
          <w:p w:rsidR="000661DA" w:rsidRPr="000661DA" w:rsidRDefault="000661DA" w:rsidP="000661DA">
            <w:pPr>
              <w:jc w:val="both"/>
              <w:rPr>
                <w:rFonts w:ascii="Arial" w:hAnsi="Arial" w:cs="Arial"/>
                <w:sz w:val="22"/>
                <w:lang w:val="es-ES" w:eastAsia="es-SV"/>
              </w:rPr>
            </w:pPr>
            <w:r w:rsidRPr="000661DA">
              <w:rPr>
                <w:rFonts w:ascii="Arial" w:hAnsi="Arial" w:cs="Arial"/>
                <w:sz w:val="22"/>
                <w:lang w:val="es-ES" w:eastAsia="es-SV"/>
              </w:rPr>
              <w:t>Todo el personal asignado a esta dependencia</w:t>
            </w:r>
          </w:p>
          <w:p w:rsidR="007F7198" w:rsidRPr="000661DA" w:rsidRDefault="007F7198" w:rsidP="007521A2">
            <w:pPr>
              <w:jc w:val="both"/>
              <w:rPr>
                <w:rFonts w:ascii="Arial" w:hAnsi="Arial" w:cs="Arial"/>
                <w:b/>
                <w:sz w:val="22"/>
                <w:lang w:val="es-ES" w:eastAsia="es-SV"/>
              </w:rPr>
            </w:pPr>
          </w:p>
        </w:tc>
        <w:tc>
          <w:tcPr>
            <w:tcW w:w="5173" w:type="dxa"/>
          </w:tcPr>
          <w:p w:rsidR="007F7198" w:rsidRPr="000661DA" w:rsidRDefault="007F7198" w:rsidP="007521A2">
            <w:pPr>
              <w:jc w:val="both"/>
              <w:rPr>
                <w:rFonts w:ascii="Arial" w:hAnsi="Arial" w:cs="Arial"/>
                <w:b/>
                <w:sz w:val="22"/>
                <w:lang w:val="es-ES" w:eastAsia="es-SV"/>
              </w:rPr>
            </w:pPr>
          </w:p>
        </w:tc>
      </w:tr>
      <w:tr w:rsidR="007F7198" w:rsidRPr="000661DA" w:rsidTr="007F7198">
        <w:tc>
          <w:tcPr>
            <w:tcW w:w="5173" w:type="dxa"/>
          </w:tcPr>
          <w:p w:rsidR="007F7198" w:rsidRPr="000661DA" w:rsidRDefault="000661DA" w:rsidP="007521A2">
            <w:pPr>
              <w:jc w:val="both"/>
              <w:rPr>
                <w:rFonts w:ascii="Arial" w:hAnsi="Arial" w:cs="Arial"/>
                <w:b/>
                <w:sz w:val="22"/>
                <w:lang w:val="es-ES" w:eastAsia="es-SV"/>
              </w:rPr>
            </w:pPr>
            <w:r w:rsidRPr="000661DA">
              <w:rPr>
                <w:rFonts w:ascii="Arial" w:hAnsi="Arial" w:cs="Arial"/>
                <w:b/>
                <w:sz w:val="22"/>
                <w:lang w:val="es-ES" w:eastAsia="es-SV"/>
              </w:rPr>
              <w:t xml:space="preserve">Externas </w:t>
            </w:r>
          </w:p>
        </w:tc>
        <w:tc>
          <w:tcPr>
            <w:tcW w:w="5173" w:type="dxa"/>
          </w:tcPr>
          <w:p w:rsidR="007F7198" w:rsidRPr="000661DA" w:rsidRDefault="000661DA" w:rsidP="007521A2">
            <w:pPr>
              <w:jc w:val="both"/>
              <w:rPr>
                <w:rFonts w:ascii="Arial" w:hAnsi="Arial" w:cs="Arial"/>
                <w:b/>
                <w:sz w:val="22"/>
                <w:lang w:val="es-ES" w:eastAsia="es-SV"/>
              </w:rPr>
            </w:pPr>
            <w:r w:rsidRPr="000661DA">
              <w:rPr>
                <w:rFonts w:ascii="Arial" w:hAnsi="Arial" w:cs="Arial"/>
                <w:b/>
                <w:sz w:val="22"/>
                <w:lang w:val="es-ES" w:eastAsia="es-SV"/>
              </w:rPr>
              <w:t xml:space="preserve">Para </w:t>
            </w:r>
          </w:p>
        </w:tc>
      </w:tr>
      <w:tr w:rsidR="007F7198" w:rsidRPr="000661DA" w:rsidTr="007F7198">
        <w:tc>
          <w:tcPr>
            <w:tcW w:w="5173" w:type="dxa"/>
          </w:tcPr>
          <w:p w:rsidR="006D42A3" w:rsidRDefault="006D42A3" w:rsidP="006D42A3">
            <w:pPr>
              <w:ind w:firstLine="708"/>
              <w:jc w:val="both"/>
              <w:rPr>
                <w:rFonts w:ascii="Arial" w:hAnsi="Arial" w:cs="Arial"/>
                <w:b/>
                <w:lang w:val="es-ES" w:eastAsia="es-SV"/>
              </w:rPr>
            </w:pPr>
          </w:p>
          <w:p w:rsidR="006D42A3" w:rsidRPr="006D42A3" w:rsidRDefault="006D42A3" w:rsidP="006D42A3">
            <w:pPr>
              <w:jc w:val="both"/>
              <w:rPr>
                <w:rFonts w:ascii="Arial" w:hAnsi="Arial" w:cs="Arial"/>
                <w:lang w:val="es-ES" w:eastAsia="es-SV"/>
              </w:rPr>
            </w:pPr>
            <w:r w:rsidRPr="006D42A3">
              <w:rPr>
                <w:rFonts w:ascii="Arial" w:hAnsi="Arial" w:cs="Arial"/>
                <w:lang w:val="es-ES" w:eastAsia="es-SV"/>
              </w:rPr>
              <w:t xml:space="preserve">Gabinete de Gestión Departamental </w:t>
            </w:r>
          </w:p>
          <w:p w:rsidR="006D42A3" w:rsidRPr="006D42A3" w:rsidRDefault="006D42A3" w:rsidP="006D42A3">
            <w:pPr>
              <w:jc w:val="both"/>
              <w:rPr>
                <w:rFonts w:ascii="Arial" w:hAnsi="Arial" w:cs="Arial"/>
                <w:lang w:val="es-ES" w:eastAsia="es-SV"/>
              </w:rPr>
            </w:pPr>
            <w:r w:rsidRPr="006D42A3">
              <w:rPr>
                <w:rFonts w:ascii="Arial" w:hAnsi="Arial" w:cs="Arial"/>
                <w:lang w:val="es-ES" w:eastAsia="es-SV"/>
              </w:rPr>
              <w:t xml:space="preserve">Gabinete de Seguridad y Prevención </w:t>
            </w:r>
          </w:p>
          <w:p w:rsidR="006D42A3" w:rsidRPr="006D42A3" w:rsidRDefault="006D42A3" w:rsidP="006D42A3">
            <w:pPr>
              <w:jc w:val="both"/>
              <w:rPr>
                <w:rFonts w:ascii="Arial" w:hAnsi="Arial" w:cs="Arial"/>
                <w:lang w:val="es-ES" w:eastAsia="es-SV"/>
              </w:rPr>
            </w:pPr>
            <w:r w:rsidRPr="006D42A3">
              <w:rPr>
                <w:rFonts w:ascii="Arial" w:hAnsi="Arial" w:cs="Arial"/>
                <w:lang w:val="es-ES" w:eastAsia="es-SV"/>
              </w:rPr>
              <w:t>Comisión Departamental de Protección Civil</w:t>
            </w:r>
          </w:p>
          <w:p w:rsidR="007F7198" w:rsidRDefault="006D42A3" w:rsidP="006D42A3">
            <w:pPr>
              <w:jc w:val="both"/>
              <w:rPr>
                <w:rFonts w:ascii="Arial" w:hAnsi="Arial" w:cs="Arial"/>
                <w:lang w:val="es-ES" w:eastAsia="es-SV"/>
              </w:rPr>
            </w:pPr>
            <w:r>
              <w:rPr>
                <w:rFonts w:ascii="Arial" w:hAnsi="Arial" w:cs="Arial"/>
                <w:lang w:val="es-ES" w:eastAsia="es-SV"/>
              </w:rPr>
              <w:t>Comité Cívico Departamental</w:t>
            </w:r>
          </w:p>
          <w:p w:rsidR="006D42A3" w:rsidRDefault="006D42A3" w:rsidP="006D42A3">
            <w:pPr>
              <w:jc w:val="both"/>
              <w:rPr>
                <w:rFonts w:ascii="Arial" w:hAnsi="Arial" w:cs="Arial"/>
                <w:lang w:val="es-ES" w:eastAsia="es-SV"/>
              </w:rPr>
            </w:pPr>
            <w:r>
              <w:rPr>
                <w:rFonts w:ascii="Arial" w:hAnsi="Arial" w:cs="Arial"/>
                <w:lang w:val="es-ES" w:eastAsia="es-SV"/>
              </w:rPr>
              <w:t>Ministros/as y Viceministros/as</w:t>
            </w:r>
          </w:p>
          <w:p w:rsidR="006D42A3" w:rsidRDefault="006D42A3" w:rsidP="006D42A3">
            <w:pPr>
              <w:jc w:val="both"/>
              <w:rPr>
                <w:rFonts w:ascii="Arial" w:hAnsi="Arial" w:cs="Arial"/>
                <w:lang w:val="es-ES" w:eastAsia="es-SV"/>
              </w:rPr>
            </w:pPr>
            <w:r>
              <w:rPr>
                <w:rFonts w:ascii="Arial" w:hAnsi="Arial" w:cs="Arial"/>
                <w:lang w:val="es-ES" w:eastAsia="es-SV"/>
              </w:rPr>
              <w:t>Directores/as Ejecutivos/as</w:t>
            </w:r>
          </w:p>
          <w:p w:rsidR="006D42A3" w:rsidRPr="000661DA" w:rsidRDefault="006D42A3" w:rsidP="006D42A3">
            <w:pPr>
              <w:jc w:val="both"/>
              <w:rPr>
                <w:rFonts w:ascii="Arial" w:hAnsi="Arial" w:cs="Arial"/>
                <w:b/>
                <w:sz w:val="22"/>
                <w:lang w:val="es-ES" w:eastAsia="es-SV"/>
              </w:rPr>
            </w:pPr>
            <w:r>
              <w:rPr>
                <w:rFonts w:ascii="Arial" w:hAnsi="Arial" w:cs="Arial"/>
                <w:lang w:val="es-ES" w:eastAsia="es-SV"/>
              </w:rPr>
              <w:t xml:space="preserve">Otras Jefaturas </w:t>
            </w:r>
          </w:p>
        </w:tc>
        <w:tc>
          <w:tcPr>
            <w:tcW w:w="5173" w:type="dxa"/>
          </w:tcPr>
          <w:p w:rsidR="00DC0522" w:rsidRDefault="00DC0522" w:rsidP="007521A2">
            <w:pPr>
              <w:jc w:val="both"/>
              <w:rPr>
                <w:rFonts w:ascii="Arial" w:hAnsi="Arial" w:cs="Arial"/>
                <w:sz w:val="24"/>
                <w:szCs w:val="24"/>
                <w:lang w:val="es-ES" w:eastAsia="es-SV"/>
              </w:rPr>
            </w:pPr>
          </w:p>
          <w:p w:rsidR="007F7198" w:rsidRPr="00DC0522" w:rsidRDefault="006D42A3" w:rsidP="007521A2">
            <w:pPr>
              <w:jc w:val="both"/>
              <w:rPr>
                <w:rFonts w:ascii="Arial" w:hAnsi="Arial" w:cs="Arial"/>
                <w:sz w:val="24"/>
                <w:szCs w:val="24"/>
                <w:lang w:val="es-ES" w:eastAsia="es-SV"/>
              </w:rPr>
            </w:pPr>
            <w:r w:rsidRPr="00DC0522">
              <w:rPr>
                <w:rFonts w:ascii="Arial" w:hAnsi="Arial" w:cs="Arial"/>
                <w:sz w:val="24"/>
                <w:szCs w:val="24"/>
                <w:lang w:val="es-ES" w:eastAsia="es-SV"/>
              </w:rPr>
              <w:t xml:space="preserve">Coordinar </w:t>
            </w:r>
            <w:r w:rsidR="00DC0522" w:rsidRPr="00DC0522">
              <w:rPr>
                <w:rFonts w:ascii="Arial" w:hAnsi="Arial" w:cs="Arial"/>
                <w:sz w:val="24"/>
                <w:szCs w:val="24"/>
              </w:rPr>
              <w:t>promover, apoyar y organizar a las entidades</w:t>
            </w:r>
            <w:r w:rsidR="00DC0522">
              <w:rPr>
                <w:rFonts w:ascii="Arial" w:hAnsi="Arial" w:cs="Arial"/>
                <w:sz w:val="24"/>
                <w:szCs w:val="24"/>
              </w:rPr>
              <w:t xml:space="preserve"> gubernamentales en el ejercicio de la interinstitucionalidad.</w:t>
            </w:r>
          </w:p>
        </w:tc>
      </w:tr>
      <w:tr w:rsidR="006D42A3" w:rsidRPr="000661DA" w:rsidTr="007F7198">
        <w:tc>
          <w:tcPr>
            <w:tcW w:w="5173" w:type="dxa"/>
          </w:tcPr>
          <w:p w:rsidR="006D42A3" w:rsidRPr="006D42A3" w:rsidRDefault="006D42A3" w:rsidP="006D42A3">
            <w:pPr>
              <w:jc w:val="both"/>
              <w:rPr>
                <w:rFonts w:ascii="Arial" w:hAnsi="Arial" w:cs="Arial"/>
                <w:lang w:val="es-ES" w:eastAsia="es-SV"/>
              </w:rPr>
            </w:pPr>
            <w:r w:rsidRPr="006D42A3">
              <w:rPr>
                <w:rFonts w:ascii="Arial" w:hAnsi="Arial" w:cs="Arial"/>
                <w:lang w:val="es-ES" w:eastAsia="es-SV"/>
              </w:rPr>
              <w:t xml:space="preserve">Consejo Departamental de Alcaldes </w:t>
            </w:r>
            <w:r w:rsidR="00DC0522">
              <w:rPr>
                <w:rFonts w:ascii="Arial" w:hAnsi="Arial" w:cs="Arial"/>
                <w:lang w:val="es-ES" w:eastAsia="es-SV"/>
              </w:rPr>
              <w:t>(CDA)</w:t>
            </w:r>
          </w:p>
        </w:tc>
        <w:tc>
          <w:tcPr>
            <w:tcW w:w="5173" w:type="dxa"/>
          </w:tcPr>
          <w:p w:rsidR="006D42A3" w:rsidRPr="00DC0522" w:rsidRDefault="00DC0522" w:rsidP="00DC0522">
            <w:pPr>
              <w:jc w:val="both"/>
              <w:rPr>
                <w:rFonts w:ascii="Arial" w:hAnsi="Arial" w:cs="Arial"/>
                <w:sz w:val="22"/>
                <w:lang w:val="es-ES" w:eastAsia="es-SV"/>
              </w:rPr>
            </w:pPr>
            <w:r w:rsidRPr="00DC0522">
              <w:rPr>
                <w:rFonts w:ascii="Arial" w:hAnsi="Arial" w:cs="Arial"/>
                <w:sz w:val="22"/>
                <w:lang w:val="es-ES" w:eastAsia="es-SV"/>
              </w:rPr>
              <w:t>Coordinar y planificar actividades en conjunto con los Gobiernos Municipales; así como también la proyección de las obras que el ejecutivo desarrolla en cada municipalidad.</w:t>
            </w:r>
          </w:p>
        </w:tc>
      </w:tr>
      <w:tr w:rsidR="00DC0522" w:rsidRPr="000661DA" w:rsidTr="007F7198">
        <w:tc>
          <w:tcPr>
            <w:tcW w:w="5173" w:type="dxa"/>
          </w:tcPr>
          <w:p w:rsidR="00DC0522" w:rsidRPr="006D42A3" w:rsidRDefault="00DC0522" w:rsidP="006D42A3">
            <w:pPr>
              <w:jc w:val="both"/>
              <w:rPr>
                <w:rFonts w:ascii="Arial" w:hAnsi="Arial" w:cs="Arial"/>
                <w:lang w:val="es-ES" w:eastAsia="es-SV"/>
              </w:rPr>
            </w:pPr>
            <w:r>
              <w:rPr>
                <w:rFonts w:ascii="Arial" w:hAnsi="Arial" w:cs="Arial"/>
                <w:lang w:val="es-ES" w:eastAsia="es-SV"/>
              </w:rPr>
              <w:t>Ong´s</w:t>
            </w:r>
          </w:p>
        </w:tc>
        <w:tc>
          <w:tcPr>
            <w:tcW w:w="5173" w:type="dxa"/>
          </w:tcPr>
          <w:p w:rsidR="00DC0522" w:rsidRPr="00AD22EC" w:rsidRDefault="00AD22EC" w:rsidP="007521A2">
            <w:pPr>
              <w:jc w:val="both"/>
              <w:rPr>
                <w:rFonts w:ascii="Arial" w:hAnsi="Arial" w:cs="Arial"/>
                <w:sz w:val="22"/>
                <w:lang w:val="es-ES" w:eastAsia="es-SV"/>
              </w:rPr>
            </w:pPr>
            <w:r>
              <w:rPr>
                <w:rFonts w:ascii="Arial" w:hAnsi="Arial" w:cs="Arial"/>
                <w:sz w:val="22"/>
                <w:lang w:val="es-ES" w:eastAsia="es-SV"/>
              </w:rPr>
              <w:t>Gestión de</w:t>
            </w:r>
            <w:r w:rsidR="00DC0522" w:rsidRPr="00AD22EC">
              <w:rPr>
                <w:rFonts w:ascii="Arial" w:hAnsi="Arial" w:cs="Arial"/>
                <w:sz w:val="22"/>
                <w:lang w:val="es-ES" w:eastAsia="es-SV"/>
              </w:rPr>
              <w:t xml:space="preserve"> proyectos </w:t>
            </w:r>
            <w:r w:rsidRPr="00AD22EC">
              <w:rPr>
                <w:rFonts w:ascii="Arial" w:hAnsi="Arial" w:cs="Arial"/>
                <w:sz w:val="22"/>
                <w:lang w:val="es-ES" w:eastAsia="es-SV"/>
              </w:rPr>
              <w:t>para las comunidades</w:t>
            </w:r>
          </w:p>
        </w:tc>
      </w:tr>
      <w:tr w:rsidR="00AD22EC" w:rsidRPr="000661DA" w:rsidTr="007F7198">
        <w:tc>
          <w:tcPr>
            <w:tcW w:w="5173" w:type="dxa"/>
          </w:tcPr>
          <w:p w:rsidR="00AD22EC" w:rsidRDefault="00AD22EC" w:rsidP="006D42A3">
            <w:pPr>
              <w:jc w:val="both"/>
              <w:rPr>
                <w:rFonts w:ascii="Arial" w:hAnsi="Arial" w:cs="Arial"/>
                <w:lang w:val="es-ES" w:eastAsia="es-SV"/>
              </w:rPr>
            </w:pPr>
            <w:r>
              <w:rPr>
                <w:rFonts w:ascii="Arial" w:hAnsi="Arial" w:cs="Arial"/>
                <w:lang w:val="es-ES" w:eastAsia="es-SV"/>
              </w:rPr>
              <w:t>Órgano Legislativo y Judicial</w:t>
            </w:r>
          </w:p>
        </w:tc>
        <w:tc>
          <w:tcPr>
            <w:tcW w:w="5173" w:type="dxa"/>
          </w:tcPr>
          <w:p w:rsidR="00AD22EC" w:rsidRDefault="00AD22EC" w:rsidP="007521A2">
            <w:pPr>
              <w:jc w:val="both"/>
              <w:rPr>
                <w:rFonts w:ascii="Arial" w:hAnsi="Arial" w:cs="Arial"/>
                <w:sz w:val="22"/>
                <w:lang w:val="es-ES" w:eastAsia="es-SV"/>
              </w:rPr>
            </w:pPr>
          </w:p>
        </w:tc>
      </w:tr>
    </w:tbl>
    <w:p w:rsidR="007521A2" w:rsidRDefault="007521A2" w:rsidP="007521A2">
      <w:pPr>
        <w:ind w:firstLine="708"/>
        <w:jc w:val="both"/>
        <w:rPr>
          <w:rFonts w:ascii="Arial" w:hAnsi="Arial" w:cs="Arial"/>
          <w:b/>
          <w:lang w:val="es-ES" w:eastAsia="es-SV"/>
        </w:rPr>
      </w:pPr>
    </w:p>
    <w:p w:rsidR="007521A2" w:rsidRDefault="007521A2" w:rsidP="007521A2">
      <w:pPr>
        <w:ind w:firstLine="708"/>
        <w:jc w:val="both"/>
        <w:rPr>
          <w:rFonts w:ascii="Arial" w:hAnsi="Arial" w:cs="Arial"/>
          <w:lang w:val="es-ES" w:eastAsia="es-SV"/>
        </w:rPr>
      </w:pPr>
    </w:p>
    <w:p w:rsidR="00EC09D9" w:rsidRDefault="00EC09D9"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155766" w:rsidRDefault="00155766"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0661DA" w:rsidRDefault="000661DA" w:rsidP="00EC09D9">
      <w:pPr>
        <w:pStyle w:val="Prrafodelista"/>
        <w:ind w:left="1211"/>
        <w:jc w:val="both"/>
        <w:rPr>
          <w:rFonts w:ascii="Arial" w:hAnsi="Arial" w:cs="Arial"/>
          <w:lang w:val="es-ES" w:eastAsia="es-SV"/>
        </w:rPr>
      </w:pPr>
    </w:p>
    <w:p w:rsidR="00A61A4E" w:rsidRDefault="00F955AE" w:rsidP="00A61A4E">
      <w:pPr>
        <w:ind w:left="851"/>
        <w:jc w:val="both"/>
        <w:rPr>
          <w:rFonts w:ascii="Arial" w:hAnsi="Arial" w:cs="Arial"/>
          <w:b/>
          <w:lang w:val="es-ES" w:eastAsia="es-SV"/>
        </w:rPr>
      </w:pPr>
      <w:r>
        <w:rPr>
          <w:rFonts w:ascii="Arial" w:hAnsi="Arial" w:cs="Arial"/>
          <w:b/>
          <w:lang w:val="es-ES" w:eastAsia="es-SV"/>
        </w:rPr>
        <w:lastRenderedPageBreak/>
        <w:t xml:space="preserve"> </w:t>
      </w:r>
      <w:r w:rsidR="00DA27EE">
        <w:rPr>
          <w:rFonts w:ascii="Arial" w:hAnsi="Arial" w:cs="Arial"/>
          <w:b/>
          <w:lang w:val="es-ES" w:eastAsia="es-SV"/>
        </w:rPr>
        <w:t xml:space="preserve">5.2 </w:t>
      </w:r>
      <w:r w:rsidR="00A61A4E">
        <w:rPr>
          <w:rFonts w:ascii="Arial" w:hAnsi="Arial" w:cs="Arial"/>
          <w:b/>
          <w:lang w:val="es-ES" w:eastAsia="es-SV"/>
        </w:rPr>
        <w:t xml:space="preserve">GOBERNADOR SUPLENTE </w:t>
      </w:r>
    </w:p>
    <w:p w:rsidR="00A61A4E" w:rsidRDefault="00A61A4E" w:rsidP="00A61A4E">
      <w:pPr>
        <w:ind w:left="851"/>
        <w:jc w:val="both"/>
        <w:rPr>
          <w:rFonts w:ascii="Arial" w:hAnsi="Arial" w:cs="Arial"/>
          <w:b/>
          <w:lang w:val="es-ES" w:eastAsia="es-SV"/>
        </w:rPr>
      </w:pPr>
    </w:p>
    <w:p w:rsidR="00A61A4E" w:rsidRDefault="00A61A4E" w:rsidP="00A61A4E">
      <w:pPr>
        <w:ind w:left="851"/>
        <w:jc w:val="both"/>
        <w:rPr>
          <w:rFonts w:ascii="Arial" w:hAnsi="Arial" w:cs="Arial"/>
          <w:b/>
          <w:lang w:val="es-ES" w:eastAsia="es-SV"/>
        </w:rPr>
      </w:pPr>
    </w:p>
    <w:p w:rsidR="00A61A4E" w:rsidRDefault="00A61A4E" w:rsidP="00A61A4E">
      <w:pPr>
        <w:ind w:left="851"/>
        <w:jc w:val="both"/>
        <w:rPr>
          <w:rFonts w:ascii="Arial" w:hAnsi="Arial" w:cs="Arial"/>
          <w:b/>
          <w:lang w:val="es-ES" w:eastAsia="es-SV"/>
        </w:rPr>
      </w:pPr>
      <w:r>
        <w:rPr>
          <w:rFonts w:ascii="Arial" w:hAnsi="Arial" w:cs="Arial"/>
          <w:b/>
          <w:lang w:val="es-ES" w:eastAsia="es-SV"/>
        </w:rPr>
        <w:t xml:space="preserve">Nombre de la Unidad: </w:t>
      </w:r>
      <w:r w:rsidRPr="00D933EA">
        <w:rPr>
          <w:rFonts w:ascii="Arial" w:hAnsi="Arial" w:cs="Arial"/>
          <w:lang w:val="es-ES" w:eastAsia="es-SV"/>
        </w:rPr>
        <w:t>Gobernación Política Departamental La Paz</w:t>
      </w:r>
      <w:r>
        <w:rPr>
          <w:rFonts w:ascii="Arial" w:hAnsi="Arial" w:cs="Arial"/>
          <w:b/>
          <w:lang w:val="es-ES" w:eastAsia="es-SV"/>
        </w:rPr>
        <w:t xml:space="preserve"> </w:t>
      </w:r>
    </w:p>
    <w:p w:rsidR="00A61A4E" w:rsidRDefault="00A61A4E" w:rsidP="00A61A4E">
      <w:pPr>
        <w:ind w:left="851"/>
        <w:jc w:val="both"/>
        <w:rPr>
          <w:rFonts w:ascii="Arial" w:hAnsi="Arial" w:cs="Arial"/>
          <w:lang w:val="es-ES" w:eastAsia="es-SV"/>
        </w:rPr>
      </w:pPr>
      <w:r>
        <w:rPr>
          <w:rFonts w:ascii="Arial" w:hAnsi="Arial" w:cs="Arial"/>
          <w:b/>
          <w:lang w:val="es-ES" w:eastAsia="es-SV"/>
        </w:rPr>
        <w:t xml:space="preserve">Tipo de estructura: </w:t>
      </w:r>
      <w:r w:rsidRPr="00D933EA">
        <w:rPr>
          <w:rFonts w:ascii="Arial" w:hAnsi="Arial" w:cs="Arial"/>
          <w:lang w:val="es-ES" w:eastAsia="es-SV"/>
        </w:rPr>
        <w:t xml:space="preserve">Administrativa </w:t>
      </w:r>
    </w:p>
    <w:p w:rsidR="00A61A4E" w:rsidRDefault="00A61A4E" w:rsidP="00A61A4E">
      <w:pPr>
        <w:ind w:left="851"/>
        <w:jc w:val="both"/>
        <w:rPr>
          <w:rFonts w:ascii="Arial" w:hAnsi="Arial" w:cs="Arial"/>
          <w:lang w:val="es-ES" w:eastAsia="es-SV"/>
        </w:rPr>
      </w:pPr>
      <w:r>
        <w:rPr>
          <w:rFonts w:ascii="Arial" w:hAnsi="Arial" w:cs="Arial"/>
          <w:b/>
          <w:lang w:val="es-ES" w:eastAsia="es-SV"/>
        </w:rPr>
        <w:t xml:space="preserve">Dependencia Directa: </w:t>
      </w:r>
      <w:r w:rsidR="00B63C50">
        <w:rPr>
          <w:rFonts w:ascii="Arial" w:hAnsi="Arial" w:cs="Arial"/>
          <w:lang w:val="es-ES" w:eastAsia="es-SV"/>
        </w:rPr>
        <w:t>Despacho Gobernador/a</w:t>
      </w:r>
    </w:p>
    <w:p w:rsidR="00A61A4E" w:rsidRDefault="00A61A4E" w:rsidP="00A61A4E">
      <w:pPr>
        <w:ind w:left="851"/>
        <w:jc w:val="both"/>
        <w:rPr>
          <w:rFonts w:ascii="Arial" w:hAnsi="Arial" w:cs="Arial"/>
          <w:b/>
          <w:lang w:val="es-ES" w:eastAsia="es-SV"/>
        </w:rPr>
      </w:pPr>
    </w:p>
    <w:p w:rsidR="00B63C50" w:rsidRDefault="00B63C50" w:rsidP="005A0A8E">
      <w:pPr>
        <w:ind w:left="851"/>
        <w:jc w:val="both"/>
        <w:rPr>
          <w:rFonts w:ascii="Arial" w:hAnsi="Arial" w:cs="Arial"/>
          <w:b/>
          <w:lang w:val="es-ES" w:eastAsia="es-SV"/>
        </w:rPr>
      </w:pPr>
      <w:r w:rsidRPr="00B63C50">
        <w:rPr>
          <w:rFonts w:ascii="Arial" w:hAnsi="Arial" w:cs="Arial"/>
          <w:b/>
          <w:lang w:val="es-ES" w:eastAsia="es-SV"/>
        </w:rPr>
        <w:t xml:space="preserve">Objetivo General </w:t>
      </w:r>
    </w:p>
    <w:p w:rsidR="00B63C50" w:rsidRPr="00FC7AB8" w:rsidRDefault="00B63C50" w:rsidP="00B63C50">
      <w:pPr>
        <w:ind w:left="851"/>
        <w:jc w:val="both"/>
        <w:rPr>
          <w:rFonts w:ascii="Arial" w:hAnsi="Arial" w:cs="Arial"/>
          <w:color w:val="000000" w:themeColor="text1"/>
          <w:lang w:val="es-ES" w:eastAsia="es-SV"/>
        </w:rPr>
      </w:pPr>
      <w:r w:rsidRPr="00D933EA">
        <w:rPr>
          <w:rFonts w:ascii="Arial" w:hAnsi="Arial" w:cs="Arial"/>
          <w:color w:val="000000" w:themeColor="text1"/>
          <w:lang w:val="es-ES" w:eastAsia="es-SV"/>
        </w:rPr>
        <w:t>Coordinar y planificar las acciones</w:t>
      </w:r>
      <w:r>
        <w:rPr>
          <w:rFonts w:ascii="Arial" w:hAnsi="Arial" w:cs="Arial"/>
          <w:color w:val="000000" w:themeColor="text1"/>
          <w:lang w:val="es-ES" w:eastAsia="es-SV"/>
        </w:rPr>
        <w:t>, p</w:t>
      </w:r>
      <w:r w:rsidRPr="00D933EA">
        <w:rPr>
          <w:rFonts w:ascii="Arial" w:hAnsi="Arial" w:cs="Arial"/>
          <w:color w:val="000000" w:themeColor="text1"/>
          <w:lang w:val="es-ES" w:eastAsia="es-SV"/>
        </w:rPr>
        <w:t>royectos y programas de las diferentes instancias del ejecutivo en el Departamento, logrando así la consecución de las metas propuestas.</w:t>
      </w:r>
    </w:p>
    <w:p w:rsidR="00B63C50" w:rsidRPr="00D933EA" w:rsidRDefault="00B63C50" w:rsidP="00B63C50">
      <w:pPr>
        <w:ind w:left="851"/>
        <w:jc w:val="both"/>
        <w:rPr>
          <w:rFonts w:ascii="Arial" w:hAnsi="Arial" w:cs="Arial"/>
          <w:b/>
          <w:color w:val="000000" w:themeColor="text1"/>
          <w:lang w:val="es-ES" w:eastAsia="es-SV"/>
        </w:rPr>
      </w:pPr>
    </w:p>
    <w:p w:rsidR="00B63C50" w:rsidRPr="006A53E0" w:rsidRDefault="00B63C50" w:rsidP="005A0A8E">
      <w:pPr>
        <w:ind w:left="851"/>
        <w:jc w:val="both"/>
        <w:rPr>
          <w:rFonts w:ascii="Arial" w:hAnsi="Arial" w:cs="Arial"/>
          <w:b/>
          <w:lang w:val="es-ES" w:eastAsia="es-SV"/>
        </w:rPr>
      </w:pPr>
    </w:p>
    <w:p w:rsidR="005A0A8E" w:rsidRDefault="005A0A8E" w:rsidP="005A0A8E">
      <w:pPr>
        <w:ind w:left="851"/>
        <w:jc w:val="both"/>
        <w:rPr>
          <w:rFonts w:ascii="Arial" w:hAnsi="Arial" w:cs="Arial"/>
          <w:b/>
          <w:lang w:val="es-ES" w:eastAsia="es-SV"/>
        </w:rPr>
      </w:pPr>
      <w:r>
        <w:rPr>
          <w:rFonts w:ascii="Arial" w:hAnsi="Arial" w:cs="Arial"/>
          <w:b/>
          <w:lang w:val="es-ES" w:eastAsia="es-SV"/>
        </w:rPr>
        <w:t xml:space="preserve">Funciones: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 xml:space="preserve">Coordinación de los respectivos Gabinete de Gestión Departamental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Convocar y presidir las reuniones ordinarias y extraordinarias del Gabinete Departamental</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Coordinar con los Alcaldes y el Consejo Departamental de Alcaldes el diseño y ejecución de iniciativas y desarrollo local</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Apoyar las visitas que realice el Presidente de la Republica y los miembros del Gabinete de Gobierno al departamento</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 xml:space="preserve">Institucionalizar el dialogo con la sociedad civil y las comunidades para la búsqueda de soluciones a los problemas de la población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Supervisar los proyectos, programas y obras gubernamentales e informar de los mismos al Presidente de la Republica y titulares del MIGOB</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Analizar el desempeño de los funcionarios gubernamentales en el departamento de acuerdo a los lineamientos presidenciales, especialmente en el sentido ético de no utilizar el cargo público y las instituciones para actividades partidistas.</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 xml:space="preserve">Coordinar el Comité Cívico Departamental, con la finalidad de planificar, organizar y coordinar las directrices sobre las actividades del calendario cívico durante el año, en especial la conmemoración del mes de la Independencia y las fiestas patrias así como coordinar el recorrido de la antorcha Centroamericana de la Paz y La Libertad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 xml:space="preserve">Promover las Políticas Publica, los programas y proyectos del Gobierno, así como los lineamientos del Presidente de La Republica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Coordinación con Diputados Departamentales</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 xml:space="preserve">Presidir la Comisión Departamental De Protección Civil, Prevención y Mitigación De Desastres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 xml:space="preserve">Gestionar con las ONG´S proyectos de inversión social para el Departamento </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Apoyar la gestión de programas o políticas públicas de los diferentes Ministerios y Secretarias, especialmente, aquellos que no tienen dependencia Departamental</w:t>
      </w:r>
    </w:p>
    <w:p w:rsidR="005A0A8E" w:rsidRP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Velar por el derecho a la libre Asociación de los ciudadanos para fines legales y pacíficos</w:t>
      </w:r>
    </w:p>
    <w:p w:rsidR="005A0A8E" w:rsidRDefault="005A0A8E" w:rsidP="00DD7BA7">
      <w:pPr>
        <w:pStyle w:val="Prrafodelista"/>
        <w:numPr>
          <w:ilvl w:val="0"/>
          <w:numId w:val="8"/>
        </w:numPr>
        <w:jc w:val="both"/>
        <w:rPr>
          <w:rFonts w:ascii="Arial" w:hAnsi="Arial" w:cs="Arial"/>
          <w:lang w:val="es-ES" w:eastAsia="es-SV"/>
        </w:rPr>
      </w:pPr>
      <w:r w:rsidRPr="005A0A8E">
        <w:rPr>
          <w:rFonts w:ascii="Arial" w:hAnsi="Arial" w:cs="Arial"/>
          <w:lang w:val="es-ES" w:eastAsia="es-SV"/>
        </w:rPr>
        <w:t>Realizar convenios interinstitucionales con instituciones</w:t>
      </w:r>
    </w:p>
    <w:p w:rsidR="005A0A8E" w:rsidRPr="005A0A8E" w:rsidRDefault="005A0A8E" w:rsidP="00DD7BA7">
      <w:pPr>
        <w:pStyle w:val="Prrafodelista"/>
        <w:numPr>
          <w:ilvl w:val="0"/>
          <w:numId w:val="8"/>
        </w:numPr>
        <w:jc w:val="both"/>
        <w:rPr>
          <w:rFonts w:ascii="Arial" w:hAnsi="Arial" w:cs="Arial"/>
          <w:lang w:val="es-ES" w:eastAsia="es-SV"/>
        </w:rPr>
      </w:pPr>
      <w:r>
        <w:rPr>
          <w:rFonts w:ascii="Arial" w:hAnsi="Arial" w:cs="Arial"/>
          <w:lang w:val="es-ES" w:eastAsia="es-SV"/>
        </w:rPr>
        <w:t>Gestión de Riesgo</w:t>
      </w: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155766" w:rsidRDefault="00155766"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B63C50" w:rsidRPr="000661DA" w:rsidRDefault="00B63C50" w:rsidP="00B63C50">
      <w:pPr>
        <w:ind w:firstLine="708"/>
        <w:jc w:val="both"/>
        <w:rPr>
          <w:rFonts w:ascii="Arial" w:hAnsi="Arial" w:cs="Arial"/>
          <w:b/>
          <w:sz w:val="22"/>
          <w:lang w:val="es-ES" w:eastAsia="es-SV"/>
        </w:rPr>
      </w:pPr>
      <w:r w:rsidRPr="000661DA">
        <w:rPr>
          <w:rFonts w:ascii="Arial" w:hAnsi="Arial" w:cs="Arial"/>
          <w:b/>
          <w:sz w:val="22"/>
          <w:lang w:val="es-ES" w:eastAsia="es-SV"/>
        </w:rPr>
        <w:lastRenderedPageBreak/>
        <w:t xml:space="preserve">Relaciones de Trabajo </w:t>
      </w:r>
    </w:p>
    <w:p w:rsidR="00B63C50" w:rsidRPr="000661DA" w:rsidRDefault="00B63C50" w:rsidP="00B63C50">
      <w:pPr>
        <w:ind w:firstLine="708"/>
        <w:jc w:val="both"/>
        <w:rPr>
          <w:rFonts w:ascii="Arial" w:hAnsi="Arial" w:cs="Arial"/>
          <w:b/>
          <w:sz w:val="22"/>
          <w:lang w:val="es-ES" w:eastAsia="es-SV"/>
        </w:rPr>
      </w:pPr>
    </w:p>
    <w:p w:rsidR="00B63C50" w:rsidRPr="000661DA" w:rsidRDefault="00B63C50" w:rsidP="00B63C50">
      <w:pPr>
        <w:ind w:firstLine="708"/>
        <w:jc w:val="both"/>
        <w:rPr>
          <w:rFonts w:ascii="Arial" w:hAnsi="Arial" w:cs="Arial"/>
          <w:b/>
          <w:sz w:val="22"/>
          <w:lang w:val="es-ES" w:eastAsia="es-SV"/>
        </w:rPr>
      </w:pPr>
    </w:p>
    <w:tbl>
      <w:tblPr>
        <w:tblStyle w:val="Tablaconcuadrcula"/>
        <w:tblW w:w="0" w:type="auto"/>
        <w:tblLook w:val="04A0" w:firstRow="1" w:lastRow="0" w:firstColumn="1" w:lastColumn="0" w:noHBand="0" w:noVBand="1"/>
      </w:tblPr>
      <w:tblGrid>
        <w:gridCol w:w="5173"/>
        <w:gridCol w:w="5173"/>
      </w:tblGrid>
      <w:tr w:rsidR="00B63C50" w:rsidRPr="000661DA" w:rsidTr="0084593B">
        <w:tc>
          <w:tcPr>
            <w:tcW w:w="5173" w:type="dxa"/>
          </w:tcPr>
          <w:p w:rsidR="00B63C50" w:rsidRPr="000661DA" w:rsidRDefault="00B63C50" w:rsidP="0084593B">
            <w:pPr>
              <w:jc w:val="both"/>
              <w:rPr>
                <w:rFonts w:ascii="Arial" w:hAnsi="Arial" w:cs="Arial"/>
                <w:b/>
                <w:sz w:val="22"/>
                <w:lang w:val="es-ES" w:eastAsia="es-SV"/>
              </w:rPr>
            </w:pPr>
            <w:r w:rsidRPr="000661DA">
              <w:rPr>
                <w:rFonts w:ascii="Arial" w:hAnsi="Arial" w:cs="Arial"/>
                <w:b/>
                <w:sz w:val="22"/>
                <w:lang w:val="es-ES" w:eastAsia="es-SV"/>
              </w:rPr>
              <w:t xml:space="preserve">Internas </w:t>
            </w:r>
          </w:p>
        </w:tc>
        <w:tc>
          <w:tcPr>
            <w:tcW w:w="5173" w:type="dxa"/>
          </w:tcPr>
          <w:p w:rsidR="00B63C50" w:rsidRPr="000661DA" w:rsidRDefault="00B63C50" w:rsidP="0084593B">
            <w:pPr>
              <w:jc w:val="both"/>
              <w:rPr>
                <w:rFonts w:ascii="Arial" w:hAnsi="Arial" w:cs="Arial"/>
                <w:b/>
                <w:sz w:val="22"/>
                <w:lang w:val="es-ES" w:eastAsia="es-SV"/>
              </w:rPr>
            </w:pPr>
            <w:r w:rsidRPr="000661DA">
              <w:rPr>
                <w:rFonts w:ascii="Arial" w:hAnsi="Arial" w:cs="Arial"/>
                <w:b/>
                <w:sz w:val="22"/>
                <w:lang w:val="es-ES" w:eastAsia="es-SV"/>
              </w:rPr>
              <w:t xml:space="preserve">Para </w:t>
            </w:r>
          </w:p>
        </w:tc>
      </w:tr>
      <w:tr w:rsidR="00B63C50" w:rsidRPr="000661DA" w:rsidTr="0084593B">
        <w:tc>
          <w:tcPr>
            <w:tcW w:w="5173" w:type="dxa"/>
          </w:tcPr>
          <w:p w:rsidR="00B63C50" w:rsidRPr="000661DA" w:rsidRDefault="00B63C50" w:rsidP="0084593B">
            <w:pPr>
              <w:jc w:val="both"/>
              <w:rPr>
                <w:rFonts w:ascii="Arial" w:hAnsi="Arial" w:cs="Arial"/>
                <w:sz w:val="22"/>
                <w:lang w:val="es-ES" w:eastAsia="es-SV"/>
              </w:rPr>
            </w:pPr>
            <w:r w:rsidRPr="000661DA">
              <w:rPr>
                <w:rFonts w:ascii="Arial" w:hAnsi="Arial" w:cs="Arial"/>
                <w:sz w:val="22"/>
                <w:lang w:val="es-ES" w:eastAsia="es-SV"/>
              </w:rPr>
              <w:t>Todo el personal asignado a esta dependencia</w:t>
            </w:r>
          </w:p>
          <w:p w:rsidR="00B63C50" w:rsidRPr="000661DA" w:rsidRDefault="00B63C50" w:rsidP="0084593B">
            <w:pPr>
              <w:jc w:val="both"/>
              <w:rPr>
                <w:rFonts w:ascii="Arial" w:hAnsi="Arial" w:cs="Arial"/>
                <w:b/>
                <w:sz w:val="22"/>
                <w:lang w:val="es-ES" w:eastAsia="es-SV"/>
              </w:rPr>
            </w:pPr>
          </w:p>
        </w:tc>
        <w:tc>
          <w:tcPr>
            <w:tcW w:w="5173" w:type="dxa"/>
          </w:tcPr>
          <w:p w:rsidR="00B63C50" w:rsidRPr="000661DA" w:rsidRDefault="00B63C50" w:rsidP="0084593B">
            <w:pPr>
              <w:jc w:val="both"/>
              <w:rPr>
                <w:rFonts w:ascii="Arial" w:hAnsi="Arial" w:cs="Arial"/>
                <w:b/>
                <w:sz w:val="22"/>
                <w:lang w:val="es-ES" w:eastAsia="es-SV"/>
              </w:rPr>
            </w:pPr>
          </w:p>
        </w:tc>
      </w:tr>
      <w:tr w:rsidR="00B63C50" w:rsidRPr="000661DA" w:rsidTr="0084593B">
        <w:tc>
          <w:tcPr>
            <w:tcW w:w="5173" w:type="dxa"/>
          </w:tcPr>
          <w:p w:rsidR="00B63C50" w:rsidRPr="000661DA" w:rsidRDefault="00B63C50" w:rsidP="0084593B">
            <w:pPr>
              <w:jc w:val="both"/>
              <w:rPr>
                <w:rFonts w:ascii="Arial" w:hAnsi="Arial" w:cs="Arial"/>
                <w:b/>
                <w:sz w:val="22"/>
                <w:lang w:val="es-ES" w:eastAsia="es-SV"/>
              </w:rPr>
            </w:pPr>
            <w:r w:rsidRPr="000661DA">
              <w:rPr>
                <w:rFonts w:ascii="Arial" w:hAnsi="Arial" w:cs="Arial"/>
                <w:b/>
                <w:sz w:val="22"/>
                <w:lang w:val="es-ES" w:eastAsia="es-SV"/>
              </w:rPr>
              <w:t xml:space="preserve">Externas </w:t>
            </w:r>
          </w:p>
        </w:tc>
        <w:tc>
          <w:tcPr>
            <w:tcW w:w="5173" w:type="dxa"/>
          </w:tcPr>
          <w:p w:rsidR="00B63C50" w:rsidRPr="000661DA" w:rsidRDefault="00B63C50" w:rsidP="0084593B">
            <w:pPr>
              <w:jc w:val="both"/>
              <w:rPr>
                <w:rFonts w:ascii="Arial" w:hAnsi="Arial" w:cs="Arial"/>
                <w:b/>
                <w:sz w:val="22"/>
                <w:lang w:val="es-ES" w:eastAsia="es-SV"/>
              </w:rPr>
            </w:pPr>
            <w:r w:rsidRPr="000661DA">
              <w:rPr>
                <w:rFonts w:ascii="Arial" w:hAnsi="Arial" w:cs="Arial"/>
                <w:b/>
                <w:sz w:val="22"/>
                <w:lang w:val="es-ES" w:eastAsia="es-SV"/>
              </w:rPr>
              <w:t xml:space="preserve">Para </w:t>
            </w:r>
          </w:p>
        </w:tc>
      </w:tr>
      <w:tr w:rsidR="00B63C50" w:rsidRPr="000661DA" w:rsidTr="0084593B">
        <w:tc>
          <w:tcPr>
            <w:tcW w:w="5173" w:type="dxa"/>
          </w:tcPr>
          <w:p w:rsidR="00B63C50" w:rsidRDefault="00B63C50" w:rsidP="0084593B">
            <w:pPr>
              <w:ind w:firstLine="708"/>
              <w:jc w:val="both"/>
              <w:rPr>
                <w:rFonts w:ascii="Arial" w:hAnsi="Arial" w:cs="Arial"/>
                <w:b/>
                <w:lang w:val="es-ES" w:eastAsia="es-SV"/>
              </w:rPr>
            </w:pPr>
          </w:p>
          <w:p w:rsidR="00B63C50" w:rsidRPr="006D42A3" w:rsidRDefault="00B63C50" w:rsidP="0084593B">
            <w:pPr>
              <w:jc w:val="both"/>
              <w:rPr>
                <w:rFonts w:ascii="Arial" w:hAnsi="Arial" w:cs="Arial"/>
                <w:lang w:val="es-ES" w:eastAsia="es-SV"/>
              </w:rPr>
            </w:pPr>
            <w:r w:rsidRPr="006D42A3">
              <w:rPr>
                <w:rFonts w:ascii="Arial" w:hAnsi="Arial" w:cs="Arial"/>
                <w:lang w:val="es-ES" w:eastAsia="es-SV"/>
              </w:rPr>
              <w:t xml:space="preserve">Gabinete de Gestión Departamental </w:t>
            </w:r>
          </w:p>
          <w:p w:rsidR="00B63C50" w:rsidRPr="006D42A3" w:rsidRDefault="00B63C50" w:rsidP="0084593B">
            <w:pPr>
              <w:jc w:val="both"/>
              <w:rPr>
                <w:rFonts w:ascii="Arial" w:hAnsi="Arial" w:cs="Arial"/>
                <w:lang w:val="es-ES" w:eastAsia="es-SV"/>
              </w:rPr>
            </w:pPr>
            <w:r w:rsidRPr="006D42A3">
              <w:rPr>
                <w:rFonts w:ascii="Arial" w:hAnsi="Arial" w:cs="Arial"/>
                <w:lang w:val="es-ES" w:eastAsia="es-SV"/>
              </w:rPr>
              <w:t xml:space="preserve">Gabinete de Seguridad y Prevención </w:t>
            </w:r>
          </w:p>
          <w:p w:rsidR="00B63C50" w:rsidRPr="006D42A3" w:rsidRDefault="00B63C50" w:rsidP="0084593B">
            <w:pPr>
              <w:jc w:val="both"/>
              <w:rPr>
                <w:rFonts w:ascii="Arial" w:hAnsi="Arial" w:cs="Arial"/>
                <w:lang w:val="es-ES" w:eastAsia="es-SV"/>
              </w:rPr>
            </w:pPr>
            <w:r w:rsidRPr="006D42A3">
              <w:rPr>
                <w:rFonts w:ascii="Arial" w:hAnsi="Arial" w:cs="Arial"/>
                <w:lang w:val="es-ES" w:eastAsia="es-SV"/>
              </w:rPr>
              <w:t>Comisión Departamental de Protección Civil</w:t>
            </w:r>
          </w:p>
          <w:p w:rsidR="00B63C50" w:rsidRDefault="00B63C50" w:rsidP="0084593B">
            <w:pPr>
              <w:jc w:val="both"/>
              <w:rPr>
                <w:rFonts w:ascii="Arial" w:hAnsi="Arial" w:cs="Arial"/>
                <w:lang w:val="es-ES" w:eastAsia="es-SV"/>
              </w:rPr>
            </w:pPr>
            <w:r>
              <w:rPr>
                <w:rFonts w:ascii="Arial" w:hAnsi="Arial" w:cs="Arial"/>
                <w:lang w:val="es-ES" w:eastAsia="es-SV"/>
              </w:rPr>
              <w:t>Comité Cívico Departamental</w:t>
            </w:r>
          </w:p>
          <w:p w:rsidR="00B63C50" w:rsidRDefault="00B63C50" w:rsidP="0084593B">
            <w:pPr>
              <w:jc w:val="both"/>
              <w:rPr>
                <w:rFonts w:ascii="Arial" w:hAnsi="Arial" w:cs="Arial"/>
                <w:lang w:val="es-ES" w:eastAsia="es-SV"/>
              </w:rPr>
            </w:pPr>
            <w:r>
              <w:rPr>
                <w:rFonts w:ascii="Arial" w:hAnsi="Arial" w:cs="Arial"/>
                <w:lang w:val="es-ES" w:eastAsia="es-SV"/>
              </w:rPr>
              <w:t>Ministros/as y Viceministros/as</w:t>
            </w:r>
          </w:p>
          <w:p w:rsidR="00B63C50" w:rsidRDefault="00B63C50" w:rsidP="0084593B">
            <w:pPr>
              <w:jc w:val="both"/>
              <w:rPr>
                <w:rFonts w:ascii="Arial" w:hAnsi="Arial" w:cs="Arial"/>
                <w:lang w:val="es-ES" w:eastAsia="es-SV"/>
              </w:rPr>
            </w:pPr>
            <w:r>
              <w:rPr>
                <w:rFonts w:ascii="Arial" w:hAnsi="Arial" w:cs="Arial"/>
                <w:lang w:val="es-ES" w:eastAsia="es-SV"/>
              </w:rPr>
              <w:t>Directores/as Ejecutivos/as</w:t>
            </w:r>
          </w:p>
          <w:p w:rsidR="00B63C50" w:rsidRPr="000661DA" w:rsidRDefault="00B63C50" w:rsidP="0084593B">
            <w:pPr>
              <w:jc w:val="both"/>
              <w:rPr>
                <w:rFonts w:ascii="Arial" w:hAnsi="Arial" w:cs="Arial"/>
                <w:b/>
                <w:sz w:val="22"/>
                <w:lang w:val="es-ES" w:eastAsia="es-SV"/>
              </w:rPr>
            </w:pPr>
            <w:r>
              <w:rPr>
                <w:rFonts w:ascii="Arial" w:hAnsi="Arial" w:cs="Arial"/>
                <w:lang w:val="es-ES" w:eastAsia="es-SV"/>
              </w:rPr>
              <w:t xml:space="preserve">Otras Jefaturas </w:t>
            </w:r>
          </w:p>
        </w:tc>
        <w:tc>
          <w:tcPr>
            <w:tcW w:w="5173" w:type="dxa"/>
          </w:tcPr>
          <w:p w:rsidR="00B63C50" w:rsidRDefault="00B63C50" w:rsidP="0084593B">
            <w:pPr>
              <w:jc w:val="both"/>
              <w:rPr>
                <w:rFonts w:ascii="Arial" w:hAnsi="Arial" w:cs="Arial"/>
                <w:sz w:val="24"/>
                <w:szCs w:val="24"/>
                <w:lang w:val="es-ES" w:eastAsia="es-SV"/>
              </w:rPr>
            </w:pPr>
          </w:p>
          <w:p w:rsidR="00B63C50" w:rsidRPr="00DC0522" w:rsidRDefault="00B63C50" w:rsidP="0084593B">
            <w:pPr>
              <w:jc w:val="both"/>
              <w:rPr>
                <w:rFonts w:ascii="Arial" w:hAnsi="Arial" w:cs="Arial"/>
                <w:sz w:val="24"/>
                <w:szCs w:val="24"/>
                <w:lang w:val="es-ES" w:eastAsia="es-SV"/>
              </w:rPr>
            </w:pPr>
            <w:r w:rsidRPr="00DC0522">
              <w:rPr>
                <w:rFonts w:ascii="Arial" w:hAnsi="Arial" w:cs="Arial"/>
                <w:sz w:val="24"/>
                <w:szCs w:val="24"/>
                <w:lang w:val="es-ES" w:eastAsia="es-SV"/>
              </w:rPr>
              <w:t xml:space="preserve">Coordinar </w:t>
            </w:r>
            <w:r w:rsidRPr="00DC0522">
              <w:rPr>
                <w:rFonts w:ascii="Arial" w:hAnsi="Arial" w:cs="Arial"/>
                <w:sz w:val="24"/>
                <w:szCs w:val="24"/>
              </w:rPr>
              <w:t>promover, apoyar y organizar a las entidades</w:t>
            </w:r>
            <w:r>
              <w:rPr>
                <w:rFonts w:ascii="Arial" w:hAnsi="Arial" w:cs="Arial"/>
                <w:sz w:val="24"/>
                <w:szCs w:val="24"/>
              </w:rPr>
              <w:t xml:space="preserve"> gubernamentales en el ejercicio de la interinstitucionalidad.</w:t>
            </w:r>
          </w:p>
        </w:tc>
      </w:tr>
      <w:tr w:rsidR="00B63C50" w:rsidRPr="000661DA" w:rsidTr="0084593B">
        <w:tc>
          <w:tcPr>
            <w:tcW w:w="5173" w:type="dxa"/>
          </w:tcPr>
          <w:p w:rsidR="00B63C50" w:rsidRPr="006D42A3" w:rsidRDefault="00B63C50" w:rsidP="0084593B">
            <w:pPr>
              <w:jc w:val="both"/>
              <w:rPr>
                <w:rFonts w:ascii="Arial" w:hAnsi="Arial" w:cs="Arial"/>
                <w:lang w:val="es-ES" w:eastAsia="es-SV"/>
              </w:rPr>
            </w:pPr>
            <w:r w:rsidRPr="006D42A3">
              <w:rPr>
                <w:rFonts w:ascii="Arial" w:hAnsi="Arial" w:cs="Arial"/>
                <w:lang w:val="es-ES" w:eastAsia="es-SV"/>
              </w:rPr>
              <w:t xml:space="preserve">Consejo Departamental de Alcaldes </w:t>
            </w:r>
            <w:r>
              <w:rPr>
                <w:rFonts w:ascii="Arial" w:hAnsi="Arial" w:cs="Arial"/>
                <w:lang w:val="es-ES" w:eastAsia="es-SV"/>
              </w:rPr>
              <w:t>(CDA)</w:t>
            </w:r>
          </w:p>
        </w:tc>
        <w:tc>
          <w:tcPr>
            <w:tcW w:w="5173" w:type="dxa"/>
          </w:tcPr>
          <w:p w:rsidR="00B63C50" w:rsidRPr="00DC0522" w:rsidRDefault="00B63C50" w:rsidP="0084593B">
            <w:pPr>
              <w:jc w:val="both"/>
              <w:rPr>
                <w:rFonts w:ascii="Arial" w:hAnsi="Arial" w:cs="Arial"/>
                <w:sz w:val="22"/>
                <w:lang w:val="es-ES" w:eastAsia="es-SV"/>
              </w:rPr>
            </w:pPr>
            <w:r w:rsidRPr="00DC0522">
              <w:rPr>
                <w:rFonts w:ascii="Arial" w:hAnsi="Arial" w:cs="Arial"/>
                <w:sz w:val="22"/>
                <w:lang w:val="es-ES" w:eastAsia="es-SV"/>
              </w:rPr>
              <w:t>Coordinar y planificar actividades en conjunto con los Gobiernos Municipales; así como también la proyección de las obras que el ejecutivo desarrolla en cada municipalidad.</w:t>
            </w:r>
          </w:p>
        </w:tc>
      </w:tr>
      <w:tr w:rsidR="00B63C50" w:rsidRPr="000661DA" w:rsidTr="0084593B">
        <w:tc>
          <w:tcPr>
            <w:tcW w:w="5173" w:type="dxa"/>
          </w:tcPr>
          <w:p w:rsidR="00B63C50" w:rsidRPr="006D42A3" w:rsidRDefault="00B63C50" w:rsidP="0084593B">
            <w:pPr>
              <w:jc w:val="both"/>
              <w:rPr>
                <w:rFonts w:ascii="Arial" w:hAnsi="Arial" w:cs="Arial"/>
                <w:lang w:val="es-ES" w:eastAsia="es-SV"/>
              </w:rPr>
            </w:pPr>
            <w:proofErr w:type="spellStart"/>
            <w:r>
              <w:rPr>
                <w:rFonts w:ascii="Arial" w:hAnsi="Arial" w:cs="Arial"/>
                <w:lang w:val="es-ES" w:eastAsia="es-SV"/>
              </w:rPr>
              <w:t>Ong´s</w:t>
            </w:r>
            <w:proofErr w:type="spellEnd"/>
          </w:p>
        </w:tc>
        <w:tc>
          <w:tcPr>
            <w:tcW w:w="5173" w:type="dxa"/>
          </w:tcPr>
          <w:p w:rsidR="00B63C50" w:rsidRPr="00AD22EC" w:rsidRDefault="00B63C50" w:rsidP="0084593B">
            <w:pPr>
              <w:jc w:val="both"/>
              <w:rPr>
                <w:rFonts w:ascii="Arial" w:hAnsi="Arial" w:cs="Arial"/>
                <w:sz w:val="22"/>
                <w:lang w:val="es-ES" w:eastAsia="es-SV"/>
              </w:rPr>
            </w:pPr>
            <w:r>
              <w:rPr>
                <w:rFonts w:ascii="Arial" w:hAnsi="Arial" w:cs="Arial"/>
                <w:sz w:val="22"/>
                <w:lang w:val="es-ES" w:eastAsia="es-SV"/>
              </w:rPr>
              <w:t>Gestión de</w:t>
            </w:r>
            <w:r w:rsidRPr="00AD22EC">
              <w:rPr>
                <w:rFonts w:ascii="Arial" w:hAnsi="Arial" w:cs="Arial"/>
                <w:sz w:val="22"/>
                <w:lang w:val="es-ES" w:eastAsia="es-SV"/>
              </w:rPr>
              <w:t xml:space="preserve"> proyectos para las comunidades</w:t>
            </w:r>
          </w:p>
        </w:tc>
      </w:tr>
      <w:tr w:rsidR="00B63C50" w:rsidRPr="000661DA" w:rsidTr="0084593B">
        <w:tc>
          <w:tcPr>
            <w:tcW w:w="5173" w:type="dxa"/>
          </w:tcPr>
          <w:p w:rsidR="00B63C50" w:rsidRDefault="00B63C50" w:rsidP="0084593B">
            <w:pPr>
              <w:jc w:val="both"/>
              <w:rPr>
                <w:rFonts w:ascii="Arial" w:hAnsi="Arial" w:cs="Arial"/>
                <w:lang w:val="es-ES" w:eastAsia="es-SV"/>
              </w:rPr>
            </w:pPr>
            <w:r>
              <w:rPr>
                <w:rFonts w:ascii="Arial" w:hAnsi="Arial" w:cs="Arial"/>
                <w:lang w:val="es-ES" w:eastAsia="es-SV"/>
              </w:rPr>
              <w:t>Órgano Legislativo y Judicial</w:t>
            </w:r>
          </w:p>
        </w:tc>
        <w:tc>
          <w:tcPr>
            <w:tcW w:w="5173" w:type="dxa"/>
          </w:tcPr>
          <w:p w:rsidR="00B63C50" w:rsidRDefault="00B63C50" w:rsidP="0084593B">
            <w:pPr>
              <w:jc w:val="both"/>
              <w:rPr>
                <w:rFonts w:ascii="Arial" w:hAnsi="Arial" w:cs="Arial"/>
                <w:sz w:val="22"/>
                <w:lang w:val="es-ES" w:eastAsia="es-SV"/>
              </w:rPr>
            </w:pPr>
          </w:p>
        </w:tc>
      </w:tr>
      <w:tr w:rsidR="00DA27EE" w:rsidRPr="000661DA" w:rsidTr="0084593B">
        <w:tc>
          <w:tcPr>
            <w:tcW w:w="5173" w:type="dxa"/>
          </w:tcPr>
          <w:p w:rsidR="00DA27EE" w:rsidRDefault="00DA27EE" w:rsidP="0084593B">
            <w:pPr>
              <w:jc w:val="both"/>
              <w:rPr>
                <w:rFonts w:ascii="Arial" w:hAnsi="Arial" w:cs="Arial"/>
                <w:lang w:val="es-ES" w:eastAsia="es-SV"/>
              </w:rPr>
            </w:pPr>
            <w:r>
              <w:rPr>
                <w:rFonts w:ascii="Arial" w:hAnsi="Arial" w:cs="Arial"/>
                <w:lang w:val="es-ES" w:eastAsia="es-SV"/>
              </w:rPr>
              <w:t xml:space="preserve">Ciudadanía </w:t>
            </w:r>
          </w:p>
        </w:tc>
        <w:tc>
          <w:tcPr>
            <w:tcW w:w="5173" w:type="dxa"/>
          </w:tcPr>
          <w:p w:rsidR="00DA27EE" w:rsidRDefault="00DA27EE" w:rsidP="0084593B">
            <w:pPr>
              <w:jc w:val="both"/>
              <w:rPr>
                <w:rFonts w:ascii="Arial" w:hAnsi="Arial" w:cs="Arial"/>
                <w:sz w:val="22"/>
                <w:lang w:val="es-ES" w:eastAsia="es-SV"/>
              </w:rPr>
            </w:pPr>
          </w:p>
        </w:tc>
      </w:tr>
    </w:tbl>
    <w:p w:rsidR="00B63C50" w:rsidRDefault="00B63C50" w:rsidP="00B63C50">
      <w:pPr>
        <w:ind w:firstLine="708"/>
        <w:jc w:val="both"/>
        <w:rPr>
          <w:rFonts w:ascii="Arial" w:hAnsi="Arial" w:cs="Arial"/>
          <w:b/>
          <w:lang w:val="es-ES" w:eastAsia="es-SV"/>
        </w:rPr>
      </w:pPr>
    </w:p>
    <w:p w:rsidR="00B63C50" w:rsidRDefault="00B63C50" w:rsidP="00B63C50">
      <w:pPr>
        <w:ind w:firstLine="708"/>
        <w:jc w:val="both"/>
        <w:rPr>
          <w:rFonts w:ascii="Arial" w:hAnsi="Arial" w:cs="Arial"/>
          <w:lang w:val="es-ES" w:eastAsia="es-SV"/>
        </w:rPr>
      </w:pPr>
    </w:p>
    <w:p w:rsidR="00B63C50" w:rsidRDefault="00B63C50" w:rsidP="00B63C50">
      <w:pPr>
        <w:pStyle w:val="Prrafodelista"/>
        <w:ind w:left="1211"/>
        <w:jc w:val="both"/>
        <w:rPr>
          <w:rFonts w:ascii="Arial" w:hAnsi="Arial" w:cs="Arial"/>
          <w:lang w:val="es-ES" w:eastAsia="es-SV"/>
        </w:rPr>
      </w:pPr>
    </w:p>
    <w:p w:rsidR="00B63C50" w:rsidRDefault="00B63C50" w:rsidP="00B63C50">
      <w:pPr>
        <w:pStyle w:val="Prrafodelista"/>
        <w:ind w:left="1211"/>
        <w:jc w:val="both"/>
        <w:rPr>
          <w:rFonts w:ascii="Arial" w:hAnsi="Arial" w:cs="Arial"/>
          <w:lang w:val="es-ES" w:eastAsia="es-SV"/>
        </w:rPr>
      </w:pPr>
    </w:p>
    <w:p w:rsidR="00B63C50" w:rsidRDefault="00B63C50" w:rsidP="00B63C50">
      <w:pPr>
        <w:pStyle w:val="Prrafodelista"/>
        <w:ind w:left="1211"/>
        <w:jc w:val="both"/>
        <w:rPr>
          <w:rFonts w:ascii="Arial" w:hAnsi="Arial" w:cs="Arial"/>
          <w:lang w:val="es-ES" w:eastAsia="es-SV"/>
        </w:rPr>
      </w:pPr>
    </w:p>
    <w:p w:rsidR="00B63C50" w:rsidRDefault="00B63C50" w:rsidP="00B63C50">
      <w:pPr>
        <w:pStyle w:val="Prrafodelista"/>
        <w:ind w:left="1211"/>
        <w:jc w:val="both"/>
        <w:rPr>
          <w:rFonts w:ascii="Arial" w:hAnsi="Arial" w:cs="Arial"/>
          <w:lang w:val="es-ES" w:eastAsia="es-SV"/>
        </w:rPr>
      </w:pPr>
    </w:p>
    <w:p w:rsidR="00B63C50" w:rsidRDefault="00B63C50" w:rsidP="00B63C50">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B63C50" w:rsidRDefault="00B63C50"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5A0A8E" w:rsidRDefault="005A0A8E" w:rsidP="005A0A8E">
      <w:pPr>
        <w:pStyle w:val="Prrafodelista"/>
        <w:ind w:left="1211"/>
        <w:jc w:val="both"/>
        <w:rPr>
          <w:rFonts w:ascii="Arial" w:hAnsi="Arial" w:cs="Arial"/>
          <w:lang w:val="es-ES" w:eastAsia="es-SV"/>
        </w:rPr>
      </w:pPr>
    </w:p>
    <w:p w:rsidR="00151E2E" w:rsidRPr="00151E2E" w:rsidRDefault="00151E2E" w:rsidP="00151E2E">
      <w:pPr>
        <w:jc w:val="both"/>
        <w:rPr>
          <w:rFonts w:ascii="Arial" w:hAnsi="Arial" w:cs="Arial"/>
          <w:lang w:val="es-ES" w:eastAsia="es-SV"/>
        </w:rPr>
      </w:pPr>
    </w:p>
    <w:p w:rsidR="00151E2E" w:rsidRPr="00CC27CA" w:rsidRDefault="00D05324" w:rsidP="00CC27CA">
      <w:pPr>
        <w:jc w:val="both"/>
        <w:rPr>
          <w:rFonts w:ascii="Arial" w:hAnsi="Arial" w:cs="Arial"/>
          <w:b/>
          <w:sz w:val="24"/>
          <w:lang w:val="es-ES"/>
        </w:rPr>
      </w:pPr>
      <w:r>
        <w:rPr>
          <w:rFonts w:ascii="Arial" w:hAnsi="Arial" w:cs="Arial"/>
          <w:b/>
          <w:sz w:val="24"/>
          <w:lang w:val="es-ES"/>
        </w:rPr>
        <w:lastRenderedPageBreak/>
        <w:t xml:space="preserve">              5.3</w:t>
      </w:r>
      <w:r w:rsidR="00DA27EE" w:rsidRPr="00CC27CA">
        <w:rPr>
          <w:rFonts w:ascii="Arial" w:hAnsi="Arial" w:cs="Arial"/>
          <w:b/>
          <w:sz w:val="24"/>
          <w:lang w:val="es-ES"/>
        </w:rPr>
        <w:t xml:space="preserve"> SECRETARIA DE GOBERNADOR/A</w:t>
      </w:r>
    </w:p>
    <w:p w:rsidR="00151E2E" w:rsidRPr="00DA27EE" w:rsidRDefault="00151E2E" w:rsidP="00151E2E">
      <w:pPr>
        <w:ind w:left="851"/>
        <w:jc w:val="both"/>
        <w:rPr>
          <w:rFonts w:ascii="Arial" w:hAnsi="Arial" w:cs="Arial"/>
          <w:b/>
          <w:sz w:val="22"/>
          <w:lang w:val="es-ES" w:eastAsia="es-SV"/>
        </w:rPr>
      </w:pPr>
    </w:p>
    <w:p w:rsidR="00DA27EE" w:rsidRPr="00DA27EE" w:rsidRDefault="00DA27EE" w:rsidP="00DA27EE">
      <w:pPr>
        <w:ind w:left="851"/>
        <w:jc w:val="both"/>
        <w:rPr>
          <w:rFonts w:ascii="Arial" w:hAnsi="Arial" w:cs="Arial"/>
          <w:b/>
          <w:sz w:val="24"/>
          <w:lang w:val="es-ES" w:eastAsia="es-SV"/>
        </w:rPr>
      </w:pPr>
      <w:r w:rsidRPr="00DA27EE">
        <w:rPr>
          <w:rFonts w:ascii="Arial" w:hAnsi="Arial" w:cs="Arial"/>
          <w:b/>
          <w:sz w:val="24"/>
          <w:lang w:val="es-ES" w:eastAsia="es-SV"/>
        </w:rPr>
        <w:t xml:space="preserve">Nombre de la Unidad: </w:t>
      </w:r>
      <w:r w:rsidRPr="00DA27EE">
        <w:rPr>
          <w:rFonts w:ascii="Arial" w:hAnsi="Arial" w:cs="Arial"/>
          <w:sz w:val="24"/>
          <w:lang w:val="es-ES" w:eastAsia="es-SV"/>
        </w:rPr>
        <w:t>Gobernación Política Departamental La Paz</w:t>
      </w:r>
      <w:r w:rsidRPr="00DA27EE">
        <w:rPr>
          <w:rFonts w:ascii="Arial" w:hAnsi="Arial" w:cs="Arial"/>
          <w:b/>
          <w:sz w:val="24"/>
          <w:lang w:val="es-ES" w:eastAsia="es-SV"/>
        </w:rPr>
        <w:t xml:space="preserve"> </w:t>
      </w:r>
    </w:p>
    <w:p w:rsidR="00DA27EE" w:rsidRPr="00DA27EE" w:rsidRDefault="00DA27EE" w:rsidP="00DA27EE">
      <w:pPr>
        <w:ind w:left="851"/>
        <w:jc w:val="both"/>
        <w:rPr>
          <w:rFonts w:ascii="Arial" w:hAnsi="Arial" w:cs="Arial"/>
          <w:sz w:val="24"/>
          <w:lang w:val="es-ES" w:eastAsia="es-SV"/>
        </w:rPr>
      </w:pPr>
      <w:r w:rsidRPr="00DA27EE">
        <w:rPr>
          <w:rFonts w:ascii="Arial" w:hAnsi="Arial" w:cs="Arial"/>
          <w:b/>
          <w:sz w:val="24"/>
          <w:lang w:val="es-ES" w:eastAsia="es-SV"/>
        </w:rPr>
        <w:t xml:space="preserve">Tipo de estructura: </w:t>
      </w:r>
      <w:r w:rsidRPr="00DA27EE">
        <w:rPr>
          <w:rFonts w:ascii="Arial" w:hAnsi="Arial" w:cs="Arial"/>
          <w:sz w:val="24"/>
          <w:lang w:val="es-ES" w:eastAsia="es-SV"/>
        </w:rPr>
        <w:t>Operativo</w:t>
      </w:r>
    </w:p>
    <w:p w:rsidR="00DA27EE" w:rsidRPr="00DA27EE" w:rsidRDefault="00DA27EE" w:rsidP="00DA27EE">
      <w:pPr>
        <w:ind w:left="851"/>
        <w:jc w:val="both"/>
        <w:rPr>
          <w:rFonts w:ascii="Arial" w:hAnsi="Arial" w:cs="Arial"/>
          <w:sz w:val="24"/>
          <w:lang w:val="es-ES" w:eastAsia="es-SV"/>
        </w:rPr>
      </w:pPr>
      <w:r w:rsidRPr="00DA27EE">
        <w:rPr>
          <w:rFonts w:ascii="Arial" w:hAnsi="Arial" w:cs="Arial"/>
          <w:b/>
          <w:sz w:val="24"/>
          <w:lang w:val="es-ES" w:eastAsia="es-SV"/>
        </w:rPr>
        <w:t xml:space="preserve">Dependencia Directa: </w:t>
      </w:r>
      <w:r w:rsidRPr="00DA27EE">
        <w:rPr>
          <w:rFonts w:ascii="Arial" w:hAnsi="Arial" w:cs="Arial"/>
          <w:sz w:val="24"/>
          <w:lang w:val="es-ES" w:eastAsia="es-SV"/>
        </w:rPr>
        <w:t xml:space="preserve">Despacho Gobernadora </w:t>
      </w:r>
    </w:p>
    <w:p w:rsidR="00DA27EE" w:rsidRDefault="00DA27EE" w:rsidP="00151E2E">
      <w:pPr>
        <w:ind w:left="851"/>
        <w:jc w:val="both"/>
        <w:rPr>
          <w:rFonts w:ascii="Arial" w:hAnsi="Arial" w:cs="Arial"/>
          <w:b/>
          <w:sz w:val="22"/>
          <w:lang w:val="es-ES" w:eastAsia="es-SV"/>
        </w:rPr>
      </w:pPr>
    </w:p>
    <w:p w:rsidR="00DA27EE" w:rsidRDefault="00DA27EE" w:rsidP="00151E2E">
      <w:pPr>
        <w:ind w:left="851"/>
        <w:jc w:val="both"/>
        <w:rPr>
          <w:rFonts w:ascii="Arial" w:hAnsi="Arial" w:cs="Arial"/>
          <w:b/>
          <w:sz w:val="22"/>
          <w:lang w:val="es-ES" w:eastAsia="es-SV"/>
        </w:rPr>
      </w:pPr>
    </w:p>
    <w:p w:rsidR="00DA27EE" w:rsidRDefault="00DA27EE" w:rsidP="00151E2E">
      <w:pPr>
        <w:ind w:left="851"/>
        <w:jc w:val="both"/>
        <w:rPr>
          <w:rFonts w:ascii="Arial" w:hAnsi="Arial" w:cs="Arial"/>
          <w:b/>
          <w:sz w:val="22"/>
          <w:lang w:val="es-ES" w:eastAsia="es-SV"/>
        </w:rPr>
      </w:pPr>
      <w:r w:rsidRPr="00DA27EE">
        <w:rPr>
          <w:rFonts w:ascii="Arial" w:hAnsi="Arial" w:cs="Arial"/>
          <w:b/>
          <w:sz w:val="22"/>
          <w:lang w:val="es-ES" w:eastAsia="es-SV"/>
        </w:rPr>
        <w:t>Objetivo</w:t>
      </w:r>
    </w:p>
    <w:p w:rsidR="00CC27CA" w:rsidRPr="00CC27CA" w:rsidRDefault="00CC27CA" w:rsidP="00151E2E">
      <w:pPr>
        <w:ind w:left="851"/>
        <w:jc w:val="both"/>
        <w:rPr>
          <w:rFonts w:ascii="Arial" w:hAnsi="Arial" w:cs="Arial"/>
          <w:sz w:val="22"/>
          <w:lang w:val="es-ES" w:eastAsia="es-SV"/>
        </w:rPr>
      </w:pPr>
      <w:r w:rsidRPr="00CC27CA">
        <w:rPr>
          <w:rFonts w:ascii="Arial" w:hAnsi="Arial" w:cs="Arial"/>
          <w:sz w:val="22"/>
          <w:lang w:val="es-ES" w:eastAsia="es-SV"/>
        </w:rPr>
        <w:t xml:space="preserve">Organización administrativa de la Gobernación Política Departamental de La Paz </w:t>
      </w:r>
    </w:p>
    <w:p w:rsidR="00DA27EE" w:rsidRPr="00DA27EE" w:rsidRDefault="00DA27EE" w:rsidP="00151E2E">
      <w:pPr>
        <w:ind w:left="851"/>
        <w:jc w:val="both"/>
        <w:rPr>
          <w:rFonts w:ascii="Arial" w:hAnsi="Arial" w:cs="Arial"/>
          <w:sz w:val="22"/>
          <w:lang w:val="es-ES" w:eastAsia="es-SV"/>
        </w:rPr>
      </w:pPr>
    </w:p>
    <w:p w:rsidR="00151E2E" w:rsidRPr="00DA27EE" w:rsidRDefault="00151E2E" w:rsidP="00151E2E">
      <w:pPr>
        <w:ind w:left="851"/>
        <w:jc w:val="both"/>
        <w:rPr>
          <w:rFonts w:ascii="Arial" w:hAnsi="Arial" w:cs="Arial"/>
          <w:b/>
          <w:sz w:val="22"/>
          <w:lang w:val="es-ES" w:eastAsia="es-SV"/>
        </w:rPr>
      </w:pPr>
    </w:p>
    <w:p w:rsidR="00151E2E" w:rsidRPr="00DA27EE" w:rsidRDefault="00151E2E" w:rsidP="00151E2E">
      <w:pPr>
        <w:ind w:left="851"/>
        <w:jc w:val="both"/>
        <w:rPr>
          <w:rFonts w:ascii="Arial" w:hAnsi="Arial" w:cs="Arial"/>
          <w:b/>
          <w:sz w:val="22"/>
          <w:lang w:val="es-ES" w:eastAsia="es-SV"/>
        </w:rPr>
      </w:pPr>
      <w:r w:rsidRPr="00DA27EE">
        <w:rPr>
          <w:rFonts w:ascii="Arial" w:hAnsi="Arial" w:cs="Arial"/>
          <w:b/>
          <w:sz w:val="22"/>
          <w:lang w:val="es-ES" w:eastAsia="es-SV"/>
        </w:rPr>
        <w:t xml:space="preserve">Funciones: </w:t>
      </w:r>
    </w:p>
    <w:p w:rsidR="00151E2E" w:rsidRPr="00DA27EE" w:rsidRDefault="004E213C"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 xml:space="preserve">Elaborar informe semanal y mensual de actividades relevantes de Sra. Gobernadora y Gobernador Suplente </w:t>
      </w:r>
    </w:p>
    <w:p w:rsidR="004E213C" w:rsidRPr="00DA27EE" w:rsidRDefault="004E213C"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 xml:space="preserve">Entrada y salida de Correspondencia de Gobernadora </w:t>
      </w:r>
    </w:p>
    <w:p w:rsidR="004E213C"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Elaboración y f</w:t>
      </w:r>
      <w:r w:rsidR="004E213C" w:rsidRPr="00DA27EE">
        <w:rPr>
          <w:rFonts w:ascii="Arial" w:hAnsi="Arial" w:cs="Arial"/>
          <w:sz w:val="22"/>
          <w:lang w:val="es-ES" w:eastAsia="es-SV"/>
        </w:rPr>
        <w:t>irma de Aute</w:t>
      </w:r>
      <w:r w:rsidRPr="00DA27EE">
        <w:rPr>
          <w:rFonts w:ascii="Arial" w:hAnsi="Arial" w:cs="Arial"/>
          <w:sz w:val="22"/>
          <w:lang w:val="es-ES" w:eastAsia="es-SV"/>
        </w:rPr>
        <w:t xml:space="preserve">ntica de partidas de nacimiento, defunción y matrimonio </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Elaboración y realización de Matrimonios</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Elaboración de recomendaciones y constancias de buena conducta</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Elaboración de liquidaciones de Combustible de Vehículo</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 xml:space="preserve">Archivo de correspondencia recibida y enviada </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 xml:space="preserve">Elaboración de permisos de recibideros y beneficios de café y coordinación interinstitucional sobre autorizaciones de recibideros y beneficios de café </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 xml:space="preserve">Atención al publico </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Oficial de Acceso a Información Pública de la Oficina de Información y respuesta (OIR)</w:t>
      </w:r>
    </w:p>
    <w:p w:rsidR="000519D8" w:rsidRPr="00DA27EE" w:rsidRDefault="000519D8" w:rsidP="00DD7BA7">
      <w:pPr>
        <w:pStyle w:val="Prrafodelista"/>
        <w:numPr>
          <w:ilvl w:val="0"/>
          <w:numId w:val="9"/>
        </w:numPr>
        <w:jc w:val="both"/>
        <w:rPr>
          <w:rFonts w:ascii="Arial" w:hAnsi="Arial" w:cs="Arial"/>
          <w:sz w:val="22"/>
          <w:lang w:val="es-ES" w:eastAsia="es-SV"/>
        </w:rPr>
      </w:pPr>
      <w:r w:rsidRPr="00DA27EE">
        <w:rPr>
          <w:rFonts w:ascii="Arial" w:hAnsi="Arial" w:cs="Arial"/>
          <w:sz w:val="22"/>
          <w:lang w:val="es-ES" w:eastAsia="es-SV"/>
        </w:rPr>
        <w:t>Otras Funciones asignadas por la señora Gobernadora</w:t>
      </w:r>
    </w:p>
    <w:p w:rsidR="00151E2E" w:rsidRPr="00DA27EE" w:rsidRDefault="00151E2E" w:rsidP="00151E2E">
      <w:pPr>
        <w:ind w:firstLine="708"/>
        <w:jc w:val="both"/>
        <w:rPr>
          <w:rFonts w:ascii="Arial" w:hAnsi="Arial" w:cs="Arial"/>
          <w:b/>
          <w:sz w:val="22"/>
          <w:lang w:val="es-ES" w:eastAsia="es-SV"/>
        </w:rPr>
      </w:pPr>
    </w:p>
    <w:p w:rsidR="00CC27CA" w:rsidRDefault="00CC27CA" w:rsidP="00151E2E">
      <w:pPr>
        <w:ind w:firstLine="708"/>
        <w:jc w:val="both"/>
        <w:rPr>
          <w:rFonts w:ascii="Arial" w:hAnsi="Arial" w:cs="Arial"/>
          <w:sz w:val="22"/>
          <w:lang w:val="es-ES" w:eastAsia="es-SV"/>
        </w:rPr>
      </w:pPr>
    </w:p>
    <w:p w:rsidR="00837779" w:rsidRPr="00DA27EE" w:rsidRDefault="00151E2E" w:rsidP="00151E2E">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837779" w:rsidRPr="00DA27EE" w:rsidRDefault="00837779" w:rsidP="00151E2E">
      <w:pPr>
        <w:rPr>
          <w:sz w:val="22"/>
          <w:lang w:val="es-ES"/>
        </w:rPr>
      </w:pPr>
    </w:p>
    <w:tbl>
      <w:tblPr>
        <w:tblStyle w:val="Tablaconcuadrcula"/>
        <w:tblW w:w="0" w:type="auto"/>
        <w:tblLook w:val="04A0" w:firstRow="1" w:lastRow="0" w:firstColumn="1" w:lastColumn="0" w:noHBand="0" w:noVBand="1"/>
      </w:tblPr>
      <w:tblGrid>
        <w:gridCol w:w="5173"/>
        <w:gridCol w:w="5173"/>
      </w:tblGrid>
      <w:tr w:rsidR="00CC27CA" w:rsidRPr="00CC27CA" w:rsidTr="0084593B">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CC27CA" w:rsidRPr="00CC27CA" w:rsidTr="0084593B">
        <w:tc>
          <w:tcPr>
            <w:tcW w:w="5173" w:type="dxa"/>
          </w:tcPr>
          <w:p w:rsidR="00CC27CA" w:rsidRPr="00CC27CA" w:rsidRDefault="00CC27CA"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CC27CA" w:rsidRPr="00CC27CA" w:rsidRDefault="00CC27CA" w:rsidP="0084593B">
            <w:pPr>
              <w:jc w:val="both"/>
              <w:rPr>
                <w:rFonts w:ascii="Arial" w:hAnsi="Arial" w:cs="Arial"/>
                <w:b/>
                <w:sz w:val="24"/>
                <w:szCs w:val="24"/>
                <w:lang w:val="es-ES" w:eastAsia="es-SV"/>
              </w:rPr>
            </w:pPr>
          </w:p>
        </w:tc>
        <w:tc>
          <w:tcPr>
            <w:tcW w:w="5173" w:type="dxa"/>
          </w:tcPr>
          <w:p w:rsidR="00CC27CA" w:rsidRPr="00CC27CA" w:rsidRDefault="00CC27CA" w:rsidP="0084593B">
            <w:pPr>
              <w:jc w:val="both"/>
              <w:rPr>
                <w:rFonts w:ascii="Arial" w:hAnsi="Arial" w:cs="Arial"/>
                <w:b/>
                <w:sz w:val="24"/>
                <w:szCs w:val="24"/>
                <w:lang w:val="es-ES" w:eastAsia="es-SV"/>
              </w:rPr>
            </w:pPr>
          </w:p>
        </w:tc>
      </w:tr>
      <w:tr w:rsidR="00CC27CA" w:rsidRPr="00CC27CA" w:rsidTr="0084593B">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CC27CA" w:rsidRPr="00CC27CA" w:rsidTr="0084593B">
        <w:trPr>
          <w:trHeight w:val="877"/>
        </w:trPr>
        <w:tc>
          <w:tcPr>
            <w:tcW w:w="5173" w:type="dxa"/>
          </w:tcPr>
          <w:p w:rsidR="00CC27CA" w:rsidRPr="00CC27CA" w:rsidRDefault="00CC27CA" w:rsidP="0084593B">
            <w:pPr>
              <w:ind w:firstLine="708"/>
              <w:jc w:val="both"/>
              <w:rPr>
                <w:rFonts w:ascii="Arial" w:hAnsi="Arial" w:cs="Arial"/>
                <w:b/>
                <w:sz w:val="24"/>
                <w:szCs w:val="24"/>
                <w:lang w:val="es-ES" w:eastAsia="es-SV"/>
              </w:rPr>
            </w:pPr>
          </w:p>
          <w:p w:rsidR="00CC27CA" w:rsidRDefault="00CC27CA"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CC27CA" w:rsidRP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CC27CA" w:rsidRPr="00CC27CA" w:rsidRDefault="00CC27CA"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CC27CA" w:rsidRPr="00CC27CA" w:rsidRDefault="00CC27CA"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Alcaldías Municipales </w:t>
            </w:r>
          </w:p>
        </w:tc>
        <w:tc>
          <w:tcPr>
            <w:tcW w:w="5173" w:type="dxa"/>
          </w:tcPr>
          <w:p w:rsidR="00CC27CA" w:rsidRDefault="00CC27CA" w:rsidP="0084593B">
            <w:pPr>
              <w:jc w:val="both"/>
              <w:rPr>
                <w:rFonts w:ascii="Arial" w:hAnsi="Arial" w:cs="Arial"/>
                <w:sz w:val="24"/>
                <w:szCs w:val="24"/>
                <w:lang w:val="es-ES" w:eastAsia="es-SV"/>
              </w:rPr>
            </w:pPr>
          </w:p>
          <w:p w:rsidR="00CC27CA" w:rsidRPr="00CC27CA" w:rsidRDefault="00CC27CA"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CC27CA" w:rsidRDefault="00CC27CA"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CC27CA" w:rsidRPr="00CC27CA" w:rsidRDefault="00CC27CA"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837779" w:rsidRPr="00DA27EE" w:rsidRDefault="00837779" w:rsidP="00151E2E">
      <w:pPr>
        <w:rPr>
          <w:sz w:val="22"/>
          <w:lang w:val="es-ES"/>
        </w:rPr>
      </w:pPr>
    </w:p>
    <w:p w:rsidR="00837779" w:rsidRPr="00CC27CA" w:rsidRDefault="00D05324" w:rsidP="00151E2E">
      <w:pPr>
        <w:rPr>
          <w:rFonts w:ascii="Arial" w:hAnsi="Arial" w:cs="Arial"/>
          <w:b/>
          <w:sz w:val="24"/>
          <w:szCs w:val="24"/>
          <w:lang w:val="es-ES"/>
        </w:rPr>
      </w:pPr>
      <w:r>
        <w:rPr>
          <w:rFonts w:ascii="Arial" w:hAnsi="Arial" w:cs="Arial"/>
          <w:b/>
          <w:sz w:val="24"/>
          <w:szCs w:val="24"/>
          <w:lang w:val="es-ES"/>
        </w:rPr>
        <w:lastRenderedPageBreak/>
        <w:t xml:space="preserve">          5.4</w:t>
      </w:r>
      <w:r w:rsidR="00CC27CA">
        <w:rPr>
          <w:rFonts w:ascii="Arial" w:hAnsi="Arial" w:cs="Arial"/>
          <w:b/>
          <w:sz w:val="24"/>
          <w:szCs w:val="24"/>
          <w:lang w:val="es-ES"/>
        </w:rPr>
        <w:t xml:space="preserve"> </w:t>
      </w:r>
      <w:r w:rsidR="00CC27CA" w:rsidRPr="00CC27CA">
        <w:rPr>
          <w:rFonts w:ascii="Arial" w:hAnsi="Arial" w:cs="Arial"/>
          <w:b/>
          <w:sz w:val="24"/>
          <w:szCs w:val="24"/>
          <w:lang w:val="es-ES"/>
        </w:rPr>
        <w:t>COORDINADOR/A DE PROMOTORES/AS</w:t>
      </w:r>
    </w:p>
    <w:p w:rsidR="00837779" w:rsidRDefault="00837779" w:rsidP="00151E2E">
      <w:pPr>
        <w:rPr>
          <w:lang w:val="es-ES"/>
        </w:rPr>
      </w:pPr>
    </w:p>
    <w:p w:rsidR="001B72D3" w:rsidRPr="00DA27EE" w:rsidRDefault="001B72D3" w:rsidP="001B72D3">
      <w:pPr>
        <w:ind w:left="851"/>
        <w:jc w:val="both"/>
        <w:rPr>
          <w:rFonts w:ascii="Arial" w:hAnsi="Arial" w:cs="Arial"/>
          <w:b/>
          <w:sz w:val="24"/>
          <w:lang w:val="es-ES" w:eastAsia="es-SV"/>
        </w:rPr>
      </w:pPr>
      <w:r w:rsidRPr="00DA27EE">
        <w:rPr>
          <w:rFonts w:ascii="Arial" w:hAnsi="Arial" w:cs="Arial"/>
          <w:b/>
          <w:sz w:val="24"/>
          <w:lang w:val="es-ES" w:eastAsia="es-SV"/>
        </w:rPr>
        <w:t xml:space="preserve">Nombre de la Unidad: </w:t>
      </w:r>
      <w:r w:rsidRPr="00DA27EE">
        <w:rPr>
          <w:rFonts w:ascii="Arial" w:hAnsi="Arial" w:cs="Arial"/>
          <w:sz w:val="24"/>
          <w:lang w:val="es-ES" w:eastAsia="es-SV"/>
        </w:rPr>
        <w:t>Gobernación Política Departamental La Paz</w:t>
      </w:r>
      <w:r w:rsidRPr="00DA27EE">
        <w:rPr>
          <w:rFonts w:ascii="Arial" w:hAnsi="Arial" w:cs="Arial"/>
          <w:b/>
          <w:sz w:val="24"/>
          <w:lang w:val="es-ES" w:eastAsia="es-SV"/>
        </w:rPr>
        <w:t xml:space="preserve"> </w:t>
      </w:r>
    </w:p>
    <w:p w:rsidR="001B72D3" w:rsidRPr="00DA27EE" w:rsidRDefault="001B72D3" w:rsidP="001B72D3">
      <w:pPr>
        <w:ind w:left="851"/>
        <w:jc w:val="both"/>
        <w:rPr>
          <w:rFonts w:ascii="Arial" w:hAnsi="Arial" w:cs="Arial"/>
          <w:sz w:val="24"/>
          <w:lang w:val="es-ES" w:eastAsia="es-SV"/>
        </w:rPr>
      </w:pPr>
      <w:r w:rsidRPr="00DA27EE">
        <w:rPr>
          <w:rFonts w:ascii="Arial" w:hAnsi="Arial" w:cs="Arial"/>
          <w:b/>
          <w:sz w:val="24"/>
          <w:lang w:val="es-ES" w:eastAsia="es-SV"/>
        </w:rPr>
        <w:t xml:space="preserve">Tipo de estructura: </w:t>
      </w:r>
      <w:r w:rsidRPr="00DA27EE">
        <w:rPr>
          <w:rFonts w:ascii="Arial" w:hAnsi="Arial" w:cs="Arial"/>
          <w:sz w:val="24"/>
          <w:lang w:val="es-ES" w:eastAsia="es-SV"/>
        </w:rPr>
        <w:t>Operativo</w:t>
      </w:r>
    </w:p>
    <w:p w:rsidR="001B72D3" w:rsidRPr="00DA27EE" w:rsidRDefault="001B72D3" w:rsidP="001B72D3">
      <w:pPr>
        <w:ind w:left="851"/>
        <w:jc w:val="both"/>
        <w:rPr>
          <w:rFonts w:ascii="Arial" w:hAnsi="Arial" w:cs="Arial"/>
          <w:sz w:val="24"/>
          <w:lang w:val="es-ES" w:eastAsia="es-SV"/>
        </w:rPr>
      </w:pPr>
      <w:r w:rsidRPr="00DA27EE">
        <w:rPr>
          <w:rFonts w:ascii="Arial" w:hAnsi="Arial" w:cs="Arial"/>
          <w:b/>
          <w:sz w:val="24"/>
          <w:lang w:val="es-ES" w:eastAsia="es-SV"/>
        </w:rPr>
        <w:t xml:space="preserve">Dependencia Directa: </w:t>
      </w:r>
      <w:r w:rsidRPr="00DA27EE">
        <w:rPr>
          <w:rFonts w:ascii="Arial" w:hAnsi="Arial" w:cs="Arial"/>
          <w:sz w:val="24"/>
          <w:lang w:val="es-ES" w:eastAsia="es-SV"/>
        </w:rPr>
        <w:t xml:space="preserve">Despacho Gobernadora </w:t>
      </w:r>
    </w:p>
    <w:p w:rsidR="001B72D3" w:rsidRDefault="001B72D3" w:rsidP="00837779">
      <w:pPr>
        <w:ind w:left="851"/>
        <w:jc w:val="both"/>
        <w:rPr>
          <w:rFonts w:ascii="Arial" w:hAnsi="Arial" w:cs="Arial"/>
          <w:color w:val="FF0000"/>
          <w:lang w:val="es-ES" w:eastAsia="es-SV"/>
        </w:rPr>
      </w:pPr>
    </w:p>
    <w:p w:rsidR="00837779" w:rsidRDefault="001B72D3" w:rsidP="001B72D3">
      <w:pPr>
        <w:ind w:left="851"/>
        <w:jc w:val="both"/>
        <w:rPr>
          <w:rFonts w:ascii="Arial" w:hAnsi="Arial" w:cs="Arial"/>
          <w:b/>
          <w:lang w:val="es-ES" w:eastAsia="es-SV"/>
        </w:rPr>
      </w:pPr>
      <w:r>
        <w:rPr>
          <w:rFonts w:ascii="Arial" w:hAnsi="Arial" w:cs="Arial"/>
          <w:b/>
          <w:lang w:val="es-ES" w:eastAsia="es-SV"/>
        </w:rPr>
        <w:t>Objetivo</w:t>
      </w:r>
    </w:p>
    <w:p w:rsidR="001B72D3" w:rsidRDefault="001B72D3" w:rsidP="001B72D3">
      <w:pPr>
        <w:ind w:left="851"/>
        <w:jc w:val="both"/>
        <w:rPr>
          <w:rFonts w:ascii="Arial" w:hAnsi="Arial" w:cs="Arial"/>
          <w:lang w:val="es-ES" w:eastAsia="es-SV"/>
        </w:rPr>
      </w:pPr>
      <w:r w:rsidRPr="001B72D3">
        <w:rPr>
          <w:rFonts w:ascii="Arial" w:hAnsi="Arial" w:cs="Arial"/>
          <w:lang w:val="es-ES" w:eastAsia="es-SV"/>
        </w:rPr>
        <w:t>Coordinar las actividades de divulgación de las políticas públicas que se desarrollen en el Departamento con los Promotores y el trabajo interinstitucional.</w:t>
      </w:r>
    </w:p>
    <w:p w:rsidR="001B72D3" w:rsidRPr="001B72D3" w:rsidRDefault="001B72D3" w:rsidP="001B72D3">
      <w:pPr>
        <w:ind w:left="851"/>
        <w:jc w:val="both"/>
        <w:rPr>
          <w:rFonts w:ascii="Arial" w:hAnsi="Arial" w:cs="Arial"/>
          <w:lang w:val="es-ES" w:eastAsia="es-SV"/>
        </w:rPr>
      </w:pPr>
    </w:p>
    <w:p w:rsidR="00837779" w:rsidRDefault="00837779" w:rsidP="00837779">
      <w:pPr>
        <w:ind w:left="851"/>
        <w:jc w:val="both"/>
        <w:rPr>
          <w:rFonts w:ascii="Arial" w:hAnsi="Arial" w:cs="Arial"/>
          <w:b/>
          <w:lang w:val="es-ES" w:eastAsia="es-SV"/>
        </w:rPr>
      </w:pPr>
      <w:r>
        <w:rPr>
          <w:rFonts w:ascii="Arial" w:hAnsi="Arial" w:cs="Arial"/>
          <w:b/>
          <w:lang w:val="es-ES" w:eastAsia="es-SV"/>
        </w:rPr>
        <w:t xml:space="preserve">Funciones: </w:t>
      </w:r>
    </w:p>
    <w:p w:rsidR="00720722" w:rsidRDefault="00720722" w:rsidP="00DD7BA7">
      <w:pPr>
        <w:pStyle w:val="Prrafodelista"/>
        <w:numPr>
          <w:ilvl w:val="0"/>
          <w:numId w:val="10"/>
        </w:numPr>
        <w:jc w:val="both"/>
        <w:rPr>
          <w:rFonts w:ascii="Arial" w:hAnsi="Arial" w:cs="Arial"/>
          <w:lang w:val="es-ES" w:eastAsia="es-SV"/>
        </w:rPr>
      </w:pPr>
      <w:r>
        <w:rPr>
          <w:rFonts w:ascii="Arial" w:hAnsi="Arial" w:cs="Arial"/>
          <w:lang w:val="es-ES" w:eastAsia="es-SV"/>
        </w:rPr>
        <w:t xml:space="preserve">Asesorías Legales </w:t>
      </w:r>
    </w:p>
    <w:p w:rsidR="00720722" w:rsidRDefault="00720722" w:rsidP="00DD7BA7">
      <w:pPr>
        <w:pStyle w:val="Prrafodelista"/>
        <w:numPr>
          <w:ilvl w:val="0"/>
          <w:numId w:val="10"/>
        </w:numPr>
        <w:jc w:val="both"/>
        <w:rPr>
          <w:rFonts w:ascii="Arial" w:hAnsi="Arial" w:cs="Arial"/>
          <w:lang w:val="es-ES" w:eastAsia="es-SV"/>
        </w:rPr>
      </w:pPr>
      <w:r>
        <w:rPr>
          <w:rFonts w:ascii="Arial" w:hAnsi="Arial" w:cs="Arial"/>
          <w:lang w:val="es-ES" w:eastAsia="es-SV"/>
        </w:rPr>
        <w:t>Promoción de Turismo y Cultura en Departamento</w:t>
      </w:r>
    </w:p>
    <w:p w:rsidR="00720722" w:rsidRDefault="00720722" w:rsidP="00DD7BA7">
      <w:pPr>
        <w:pStyle w:val="Prrafodelista"/>
        <w:numPr>
          <w:ilvl w:val="0"/>
          <w:numId w:val="10"/>
        </w:numPr>
        <w:jc w:val="both"/>
        <w:rPr>
          <w:rFonts w:ascii="Arial" w:hAnsi="Arial" w:cs="Arial"/>
          <w:lang w:val="es-ES" w:eastAsia="es-SV"/>
        </w:rPr>
      </w:pPr>
      <w:r>
        <w:rPr>
          <w:rFonts w:ascii="Arial" w:hAnsi="Arial" w:cs="Arial"/>
          <w:lang w:val="es-ES" w:eastAsia="es-SV"/>
        </w:rPr>
        <w:t>Atención personas con Discapacidad</w:t>
      </w:r>
    </w:p>
    <w:p w:rsidR="00720722" w:rsidRPr="00720722" w:rsidRDefault="00720722" w:rsidP="00DD7BA7">
      <w:pPr>
        <w:pStyle w:val="Prrafodelista"/>
        <w:numPr>
          <w:ilvl w:val="0"/>
          <w:numId w:val="10"/>
        </w:numPr>
        <w:jc w:val="both"/>
        <w:rPr>
          <w:rFonts w:ascii="Arial" w:hAnsi="Arial" w:cs="Arial"/>
          <w:lang w:val="es-ES" w:eastAsia="es-SV"/>
        </w:rPr>
      </w:pPr>
      <w:r>
        <w:rPr>
          <w:rFonts w:ascii="Arial" w:hAnsi="Arial" w:cs="Arial"/>
          <w:lang w:val="es-ES" w:eastAsia="es-SV"/>
        </w:rPr>
        <w:t>Asistente de Gabinete de Seguridad</w:t>
      </w:r>
    </w:p>
    <w:p w:rsidR="00720722" w:rsidRDefault="00720722" w:rsidP="00DD7BA7">
      <w:pPr>
        <w:pStyle w:val="Prrafodelista"/>
        <w:numPr>
          <w:ilvl w:val="0"/>
          <w:numId w:val="10"/>
        </w:numPr>
        <w:jc w:val="both"/>
        <w:rPr>
          <w:rFonts w:ascii="Arial" w:hAnsi="Arial" w:cs="Arial"/>
          <w:lang w:val="es-ES" w:eastAsia="es-SV"/>
        </w:rPr>
      </w:pPr>
      <w:r>
        <w:rPr>
          <w:rFonts w:ascii="Arial" w:hAnsi="Arial" w:cs="Arial"/>
          <w:lang w:val="es-ES" w:eastAsia="es-SV"/>
        </w:rPr>
        <w:t xml:space="preserve">Atención al Área de Mujeres </w:t>
      </w:r>
    </w:p>
    <w:p w:rsidR="00720722" w:rsidRDefault="00720722" w:rsidP="00DD7BA7">
      <w:pPr>
        <w:pStyle w:val="Prrafodelista"/>
        <w:numPr>
          <w:ilvl w:val="0"/>
          <w:numId w:val="10"/>
        </w:numPr>
        <w:jc w:val="both"/>
        <w:rPr>
          <w:rFonts w:ascii="Arial" w:hAnsi="Arial" w:cs="Arial"/>
          <w:lang w:val="es-ES" w:eastAsia="es-SV"/>
        </w:rPr>
      </w:pPr>
      <w:r>
        <w:rPr>
          <w:rFonts w:ascii="Arial" w:hAnsi="Arial" w:cs="Arial"/>
          <w:lang w:val="es-ES" w:eastAsia="es-SV"/>
        </w:rPr>
        <w:t xml:space="preserve">Observatorio de Seguridad Humana </w:t>
      </w:r>
    </w:p>
    <w:p w:rsidR="00720722" w:rsidRDefault="00706AAF" w:rsidP="00DD7BA7">
      <w:pPr>
        <w:pStyle w:val="Prrafodelista"/>
        <w:numPr>
          <w:ilvl w:val="0"/>
          <w:numId w:val="10"/>
        </w:numPr>
        <w:jc w:val="both"/>
        <w:rPr>
          <w:rFonts w:ascii="Arial" w:hAnsi="Arial" w:cs="Arial"/>
          <w:lang w:val="es-ES" w:eastAsia="es-SV"/>
        </w:rPr>
      </w:pPr>
      <w:r>
        <w:rPr>
          <w:rFonts w:ascii="Arial" w:hAnsi="Arial" w:cs="Arial"/>
          <w:lang w:val="es-ES" w:eastAsia="es-SV"/>
        </w:rPr>
        <w:t xml:space="preserve">Representación de la Señora Gobernadora en misiones oficiales </w:t>
      </w:r>
    </w:p>
    <w:p w:rsidR="00706AAF" w:rsidRDefault="00706AAF" w:rsidP="00DD7BA7">
      <w:pPr>
        <w:pStyle w:val="Prrafodelista"/>
        <w:numPr>
          <w:ilvl w:val="0"/>
          <w:numId w:val="10"/>
        </w:numPr>
        <w:jc w:val="both"/>
        <w:rPr>
          <w:rFonts w:ascii="Arial" w:hAnsi="Arial" w:cs="Arial"/>
          <w:lang w:val="es-ES" w:eastAsia="es-SV"/>
        </w:rPr>
      </w:pPr>
      <w:r>
        <w:rPr>
          <w:rFonts w:ascii="Arial" w:hAnsi="Arial" w:cs="Arial"/>
          <w:lang w:val="es-ES" w:eastAsia="es-SV"/>
        </w:rPr>
        <w:t>Asesorar y Coordinar el trabajo de los promotores</w:t>
      </w:r>
    </w:p>
    <w:p w:rsidR="00F122BB" w:rsidRDefault="00F122BB" w:rsidP="00DD7BA7">
      <w:pPr>
        <w:pStyle w:val="Prrafodelista"/>
        <w:numPr>
          <w:ilvl w:val="0"/>
          <w:numId w:val="10"/>
        </w:numPr>
        <w:jc w:val="both"/>
        <w:rPr>
          <w:rFonts w:ascii="Arial" w:hAnsi="Arial" w:cs="Arial"/>
          <w:lang w:val="es-ES" w:eastAsia="es-SV"/>
        </w:rPr>
      </w:pPr>
      <w:r>
        <w:rPr>
          <w:rFonts w:ascii="Arial" w:hAnsi="Arial" w:cs="Arial"/>
          <w:lang w:val="es-ES" w:eastAsia="es-SV"/>
        </w:rPr>
        <w:t>Atención al Público</w:t>
      </w:r>
    </w:p>
    <w:p w:rsidR="00F122BB" w:rsidRDefault="00F122BB" w:rsidP="00DD7BA7">
      <w:pPr>
        <w:pStyle w:val="Prrafodelista"/>
        <w:numPr>
          <w:ilvl w:val="0"/>
          <w:numId w:val="10"/>
        </w:numPr>
        <w:jc w:val="both"/>
        <w:rPr>
          <w:rFonts w:ascii="Arial" w:hAnsi="Arial" w:cs="Arial"/>
          <w:lang w:val="es-ES" w:eastAsia="es-SV"/>
        </w:rPr>
      </w:pPr>
      <w:r>
        <w:rPr>
          <w:rFonts w:ascii="Arial" w:hAnsi="Arial" w:cs="Arial"/>
          <w:lang w:val="es-ES" w:eastAsia="es-SV"/>
        </w:rPr>
        <w:t>Supervisar y atender a las comunidades del Departamento</w:t>
      </w:r>
    </w:p>
    <w:p w:rsidR="00F122BB" w:rsidRDefault="00F122BB" w:rsidP="00DD7BA7">
      <w:pPr>
        <w:pStyle w:val="Prrafodelista"/>
        <w:numPr>
          <w:ilvl w:val="0"/>
          <w:numId w:val="10"/>
        </w:numPr>
        <w:jc w:val="both"/>
        <w:rPr>
          <w:rFonts w:ascii="Arial" w:hAnsi="Arial" w:cs="Arial"/>
          <w:lang w:val="es-ES" w:eastAsia="es-SV"/>
        </w:rPr>
      </w:pPr>
      <w:r>
        <w:rPr>
          <w:rFonts w:ascii="Arial" w:hAnsi="Arial" w:cs="Arial"/>
          <w:lang w:val="es-ES" w:eastAsia="es-SV"/>
        </w:rPr>
        <w:t xml:space="preserve"> Enlace entre ciudadanía  y Gobernadora/o.</w:t>
      </w:r>
    </w:p>
    <w:p w:rsidR="00F122BB" w:rsidRDefault="00F122BB" w:rsidP="00DD7BA7">
      <w:pPr>
        <w:pStyle w:val="Prrafodelista"/>
        <w:numPr>
          <w:ilvl w:val="0"/>
          <w:numId w:val="10"/>
        </w:numPr>
        <w:jc w:val="both"/>
        <w:rPr>
          <w:rFonts w:ascii="Arial" w:hAnsi="Arial" w:cs="Arial"/>
          <w:lang w:val="es-ES" w:eastAsia="es-SV"/>
        </w:rPr>
      </w:pPr>
      <w:r>
        <w:rPr>
          <w:rFonts w:ascii="Arial" w:hAnsi="Arial" w:cs="Arial"/>
          <w:lang w:val="es-ES" w:eastAsia="es-SV"/>
        </w:rPr>
        <w:t>Territorialización y promoción de los programas, proyectos y políticas públicas del Gobierno en municipios, cantones, caseríos y comunidades</w:t>
      </w:r>
    </w:p>
    <w:p w:rsidR="00AC6B05" w:rsidRDefault="00AC6B05" w:rsidP="00DD7BA7">
      <w:pPr>
        <w:pStyle w:val="Prrafodelista"/>
        <w:numPr>
          <w:ilvl w:val="0"/>
          <w:numId w:val="10"/>
        </w:numPr>
        <w:jc w:val="both"/>
        <w:rPr>
          <w:rFonts w:ascii="Arial" w:hAnsi="Arial" w:cs="Arial"/>
          <w:lang w:val="es-ES" w:eastAsia="es-SV"/>
        </w:rPr>
      </w:pPr>
      <w:r>
        <w:rPr>
          <w:rFonts w:ascii="Arial" w:hAnsi="Arial" w:cs="Arial"/>
          <w:lang w:val="es-ES" w:eastAsia="es-SV"/>
        </w:rPr>
        <w:t xml:space="preserve">Coordinación con los diferentes Consejos Municipales </w:t>
      </w:r>
    </w:p>
    <w:p w:rsidR="00F122BB" w:rsidRDefault="00F122BB" w:rsidP="00DD7BA7">
      <w:pPr>
        <w:pStyle w:val="Prrafodelista"/>
        <w:numPr>
          <w:ilvl w:val="0"/>
          <w:numId w:val="10"/>
        </w:numPr>
        <w:jc w:val="both"/>
        <w:rPr>
          <w:rFonts w:ascii="Arial" w:hAnsi="Arial" w:cs="Arial"/>
          <w:lang w:val="es-ES" w:eastAsia="es-SV"/>
        </w:rPr>
      </w:pPr>
      <w:r>
        <w:rPr>
          <w:rFonts w:ascii="Arial" w:hAnsi="Arial" w:cs="Arial"/>
          <w:lang w:val="es-ES" w:eastAsia="es-SV"/>
        </w:rPr>
        <w:t>Otras funciones que asigne el Gobernador/a</w:t>
      </w:r>
    </w:p>
    <w:p w:rsidR="00837779" w:rsidRDefault="00837779" w:rsidP="00837779">
      <w:pPr>
        <w:ind w:firstLine="708"/>
        <w:jc w:val="both"/>
        <w:rPr>
          <w:rFonts w:ascii="Arial" w:hAnsi="Arial" w:cs="Arial"/>
          <w:b/>
          <w:lang w:val="es-ES" w:eastAsia="es-SV"/>
        </w:rPr>
      </w:pPr>
    </w:p>
    <w:p w:rsidR="00837779" w:rsidRDefault="00837779" w:rsidP="00837779">
      <w:pPr>
        <w:ind w:firstLine="708"/>
        <w:jc w:val="both"/>
        <w:rPr>
          <w:rFonts w:ascii="Arial" w:hAnsi="Arial" w:cs="Arial"/>
          <w:lang w:val="es-ES" w:eastAsia="es-SV"/>
        </w:rPr>
      </w:pPr>
    </w:p>
    <w:p w:rsidR="00CC27CA" w:rsidRPr="00DA27EE" w:rsidRDefault="00CC27CA" w:rsidP="00CC27CA">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CC27CA" w:rsidRPr="00DA27EE" w:rsidRDefault="00CC27CA" w:rsidP="00CC27CA">
      <w:pPr>
        <w:rPr>
          <w:sz w:val="22"/>
          <w:lang w:val="es-ES"/>
        </w:rPr>
      </w:pPr>
    </w:p>
    <w:tbl>
      <w:tblPr>
        <w:tblStyle w:val="Tablaconcuadrcula"/>
        <w:tblW w:w="0" w:type="auto"/>
        <w:tblLook w:val="04A0" w:firstRow="1" w:lastRow="0" w:firstColumn="1" w:lastColumn="0" w:noHBand="0" w:noVBand="1"/>
      </w:tblPr>
      <w:tblGrid>
        <w:gridCol w:w="5173"/>
        <w:gridCol w:w="5173"/>
      </w:tblGrid>
      <w:tr w:rsidR="00CC27CA" w:rsidRPr="00CC27CA" w:rsidTr="0084593B">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CC27CA" w:rsidRPr="00CC27CA" w:rsidTr="0084593B">
        <w:tc>
          <w:tcPr>
            <w:tcW w:w="5173" w:type="dxa"/>
          </w:tcPr>
          <w:p w:rsidR="00CC27CA" w:rsidRPr="00CC27CA" w:rsidRDefault="00CC27CA"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CC27CA" w:rsidRPr="00CC27CA" w:rsidRDefault="00CC27CA" w:rsidP="0084593B">
            <w:pPr>
              <w:jc w:val="both"/>
              <w:rPr>
                <w:rFonts w:ascii="Arial" w:hAnsi="Arial" w:cs="Arial"/>
                <w:b/>
                <w:sz w:val="24"/>
                <w:szCs w:val="24"/>
                <w:lang w:val="es-ES" w:eastAsia="es-SV"/>
              </w:rPr>
            </w:pPr>
          </w:p>
        </w:tc>
        <w:tc>
          <w:tcPr>
            <w:tcW w:w="5173" w:type="dxa"/>
          </w:tcPr>
          <w:p w:rsidR="00CC27CA" w:rsidRPr="00CC27CA" w:rsidRDefault="00CC27CA" w:rsidP="0084593B">
            <w:pPr>
              <w:jc w:val="both"/>
              <w:rPr>
                <w:rFonts w:ascii="Arial" w:hAnsi="Arial" w:cs="Arial"/>
                <w:b/>
                <w:sz w:val="24"/>
                <w:szCs w:val="24"/>
                <w:lang w:val="es-ES" w:eastAsia="es-SV"/>
              </w:rPr>
            </w:pPr>
          </w:p>
        </w:tc>
      </w:tr>
      <w:tr w:rsidR="00CC27CA" w:rsidRPr="00CC27CA" w:rsidTr="0084593B">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CC27CA" w:rsidRPr="00CC27CA" w:rsidRDefault="00CC27CA"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CC27CA" w:rsidRPr="00CC27CA" w:rsidTr="0084593B">
        <w:trPr>
          <w:trHeight w:val="877"/>
        </w:trPr>
        <w:tc>
          <w:tcPr>
            <w:tcW w:w="5173" w:type="dxa"/>
          </w:tcPr>
          <w:p w:rsidR="00CC27CA" w:rsidRPr="00CC27CA" w:rsidRDefault="00CC27CA" w:rsidP="0084593B">
            <w:pPr>
              <w:ind w:firstLine="708"/>
              <w:jc w:val="both"/>
              <w:rPr>
                <w:rFonts w:ascii="Arial" w:hAnsi="Arial" w:cs="Arial"/>
                <w:b/>
                <w:sz w:val="24"/>
                <w:szCs w:val="24"/>
                <w:lang w:val="es-ES" w:eastAsia="es-SV"/>
              </w:rPr>
            </w:pPr>
          </w:p>
          <w:p w:rsidR="00CC27CA" w:rsidRDefault="00CC27CA"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CC27CA" w:rsidRPr="00CC27CA" w:rsidRDefault="00CC27CA"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CC27CA" w:rsidRPr="0084593B" w:rsidRDefault="00CC27CA"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84593B" w:rsidRPr="0084593B" w:rsidRDefault="0084593B"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84593B" w:rsidRPr="00CC27CA" w:rsidRDefault="0084593B"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CC27CA" w:rsidRDefault="00CC27CA" w:rsidP="0084593B">
            <w:pPr>
              <w:jc w:val="both"/>
              <w:rPr>
                <w:rFonts w:ascii="Arial" w:hAnsi="Arial" w:cs="Arial"/>
                <w:sz w:val="24"/>
                <w:szCs w:val="24"/>
                <w:lang w:val="es-ES" w:eastAsia="es-SV"/>
              </w:rPr>
            </w:pPr>
          </w:p>
          <w:p w:rsidR="00CC27CA" w:rsidRPr="00CC27CA" w:rsidRDefault="00CC27CA"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CC27CA" w:rsidRDefault="00CC27CA"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CC27CA" w:rsidRPr="00CC27CA" w:rsidRDefault="00CC27CA"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CC27CA" w:rsidRPr="00DA27EE" w:rsidRDefault="00CC27CA" w:rsidP="00CC27CA">
      <w:pPr>
        <w:rPr>
          <w:sz w:val="22"/>
          <w:lang w:val="es-ES"/>
        </w:rPr>
      </w:pPr>
    </w:p>
    <w:p w:rsidR="001B72D3" w:rsidRDefault="00D05324" w:rsidP="001B72D3">
      <w:pPr>
        <w:ind w:firstLine="708"/>
        <w:rPr>
          <w:rFonts w:ascii="Arial" w:hAnsi="Arial" w:cs="Arial"/>
          <w:b/>
          <w:sz w:val="24"/>
          <w:lang w:val="es-ES"/>
        </w:rPr>
      </w:pPr>
      <w:r>
        <w:rPr>
          <w:rFonts w:ascii="Arial" w:hAnsi="Arial" w:cs="Arial"/>
          <w:b/>
          <w:sz w:val="24"/>
          <w:lang w:val="es-ES"/>
        </w:rPr>
        <w:t>5.5</w:t>
      </w:r>
      <w:r w:rsidR="00CC27CA">
        <w:rPr>
          <w:rFonts w:ascii="Arial" w:hAnsi="Arial" w:cs="Arial"/>
          <w:b/>
          <w:sz w:val="24"/>
          <w:lang w:val="es-ES"/>
        </w:rPr>
        <w:t xml:space="preserve"> </w:t>
      </w:r>
      <w:r w:rsidR="00CC27CA" w:rsidRPr="00CC27CA">
        <w:rPr>
          <w:rFonts w:ascii="Arial" w:hAnsi="Arial" w:cs="Arial"/>
          <w:b/>
          <w:sz w:val="24"/>
          <w:lang w:val="es-ES"/>
        </w:rPr>
        <w:t>AUXILIAR II</w:t>
      </w:r>
    </w:p>
    <w:p w:rsidR="001B72D3" w:rsidRDefault="001B72D3" w:rsidP="001B72D3">
      <w:pPr>
        <w:ind w:firstLine="708"/>
        <w:rPr>
          <w:rFonts w:ascii="Arial" w:hAnsi="Arial" w:cs="Arial"/>
          <w:b/>
          <w:sz w:val="24"/>
          <w:lang w:val="es-ES"/>
        </w:rPr>
      </w:pPr>
    </w:p>
    <w:p w:rsidR="001B72D3" w:rsidRPr="00DA27EE" w:rsidRDefault="001B72D3" w:rsidP="001B72D3">
      <w:pPr>
        <w:ind w:left="851"/>
        <w:jc w:val="both"/>
        <w:rPr>
          <w:rFonts w:ascii="Arial" w:hAnsi="Arial" w:cs="Arial"/>
          <w:b/>
          <w:sz w:val="24"/>
          <w:lang w:val="es-ES" w:eastAsia="es-SV"/>
        </w:rPr>
      </w:pPr>
      <w:r w:rsidRPr="00DA27EE">
        <w:rPr>
          <w:rFonts w:ascii="Arial" w:hAnsi="Arial" w:cs="Arial"/>
          <w:b/>
          <w:sz w:val="24"/>
          <w:lang w:val="es-ES" w:eastAsia="es-SV"/>
        </w:rPr>
        <w:t xml:space="preserve">Nombre de la Unidad: </w:t>
      </w:r>
      <w:r w:rsidRPr="00DA27EE">
        <w:rPr>
          <w:rFonts w:ascii="Arial" w:hAnsi="Arial" w:cs="Arial"/>
          <w:sz w:val="24"/>
          <w:lang w:val="es-ES" w:eastAsia="es-SV"/>
        </w:rPr>
        <w:t>Gobernación Política Departamental La Paz</w:t>
      </w:r>
      <w:r w:rsidRPr="00DA27EE">
        <w:rPr>
          <w:rFonts w:ascii="Arial" w:hAnsi="Arial" w:cs="Arial"/>
          <w:b/>
          <w:sz w:val="24"/>
          <w:lang w:val="es-ES" w:eastAsia="es-SV"/>
        </w:rPr>
        <w:t xml:space="preserve"> </w:t>
      </w:r>
    </w:p>
    <w:p w:rsidR="001B72D3" w:rsidRPr="00DA27EE" w:rsidRDefault="001B72D3" w:rsidP="001B72D3">
      <w:pPr>
        <w:ind w:left="851"/>
        <w:jc w:val="both"/>
        <w:rPr>
          <w:rFonts w:ascii="Arial" w:hAnsi="Arial" w:cs="Arial"/>
          <w:sz w:val="24"/>
          <w:lang w:val="es-ES" w:eastAsia="es-SV"/>
        </w:rPr>
      </w:pPr>
      <w:r w:rsidRPr="00DA27EE">
        <w:rPr>
          <w:rFonts w:ascii="Arial" w:hAnsi="Arial" w:cs="Arial"/>
          <w:b/>
          <w:sz w:val="24"/>
          <w:lang w:val="es-ES" w:eastAsia="es-SV"/>
        </w:rPr>
        <w:t xml:space="preserve">Tipo de estructura: </w:t>
      </w:r>
      <w:r w:rsidRPr="00DA27EE">
        <w:rPr>
          <w:rFonts w:ascii="Arial" w:hAnsi="Arial" w:cs="Arial"/>
          <w:sz w:val="24"/>
          <w:lang w:val="es-ES" w:eastAsia="es-SV"/>
        </w:rPr>
        <w:t>Operativo</w:t>
      </w:r>
    </w:p>
    <w:p w:rsidR="001B72D3" w:rsidRPr="00DA27EE" w:rsidRDefault="001B72D3" w:rsidP="001B72D3">
      <w:pPr>
        <w:ind w:left="851"/>
        <w:jc w:val="both"/>
        <w:rPr>
          <w:rFonts w:ascii="Arial" w:hAnsi="Arial" w:cs="Arial"/>
          <w:sz w:val="24"/>
          <w:lang w:val="es-ES" w:eastAsia="es-SV"/>
        </w:rPr>
      </w:pPr>
      <w:r w:rsidRPr="00DA27EE">
        <w:rPr>
          <w:rFonts w:ascii="Arial" w:hAnsi="Arial" w:cs="Arial"/>
          <w:b/>
          <w:sz w:val="24"/>
          <w:lang w:val="es-ES" w:eastAsia="es-SV"/>
        </w:rPr>
        <w:t xml:space="preserve">Dependencia Directa: </w:t>
      </w:r>
      <w:r>
        <w:rPr>
          <w:rFonts w:ascii="Arial" w:hAnsi="Arial" w:cs="Arial"/>
          <w:sz w:val="24"/>
          <w:lang w:val="es-ES" w:eastAsia="es-SV"/>
        </w:rPr>
        <w:t xml:space="preserve">Coordinador/a de Promotores </w:t>
      </w:r>
      <w:r w:rsidRPr="00DA27EE">
        <w:rPr>
          <w:rFonts w:ascii="Arial" w:hAnsi="Arial" w:cs="Arial"/>
          <w:sz w:val="24"/>
          <w:lang w:val="es-ES" w:eastAsia="es-SV"/>
        </w:rPr>
        <w:t xml:space="preserve"> </w:t>
      </w:r>
    </w:p>
    <w:p w:rsidR="001B72D3" w:rsidRPr="001B72D3" w:rsidRDefault="001B72D3" w:rsidP="001B72D3">
      <w:pPr>
        <w:rPr>
          <w:color w:val="FF0000"/>
          <w:lang w:val="es-ES"/>
        </w:rPr>
      </w:pPr>
    </w:p>
    <w:p w:rsidR="001B72D3" w:rsidRDefault="001B72D3" w:rsidP="001B72D3">
      <w:pPr>
        <w:ind w:firstLine="708"/>
        <w:rPr>
          <w:rFonts w:ascii="Arial" w:hAnsi="Arial" w:cs="Arial"/>
          <w:b/>
          <w:color w:val="FF0000"/>
          <w:lang w:val="es-ES" w:eastAsia="es-SV"/>
        </w:rPr>
      </w:pPr>
    </w:p>
    <w:p w:rsidR="001B72D3" w:rsidRPr="001B72D3" w:rsidRDefault="001B72D3" w:rsidP="000D04E7">
      <w:pPr>
        <w:ind w:left="851"/>
        <w:jc w:val="both"/>
        <w:rPr>
          <w:rFonts w:ascii="Arial" w:hAnsi="Arial" w:cs="Arial"/>
          <w:b/>
          <w:sz w:val="24"/>
          <w:lang w:val="es-ES" w:eastAsia="es-SV"/>
        </w:rPr>
      </w:pPr>
      <w:r w:rsidRPr="001B72D3">
        <w:rPr>
          <w:rFonts w:ascii="Arial" w:hAnsi="Arial" w:cs="Arial"/>
          <w:b/>
          <w:sz w:val="24"/>
          <w:lang w:val="es-ES" w:eastAsia="es-SV"/>
        </w:rPr>
        <w:t xml:space="preserve">Objetivo </w:t>
      </w:r>
      <w:r w:rsidR="0084593B">
        <w:rPr>
          <w:rFonts w:ascii="Arial" w:hAnsi="Arial" w:cs="Arial"/>
          <w:b/>
          <w:sz w:val="24"/>
          <w:lang w:val="es-ES" w:eastAsia="es-SV"/>
        </w:rPr>
        <w:t>General</w:t>
      </w:r>
    </w:p>
    <w:p w:rsidR="00E10257" w:rsidRDefault="001B72D3" w:rsidP="000D04E7">
      <w:pPr>
        <w:ind w:left="851"/>
        <w:jc w:val="both"/>
        <w:rPr>
          <w:rFonts w:ascii="Arial" w:hAnsi="Arial" w:cs="Arial"/>
          <w:sz w:val="24"/>
          <w:lang w:val="es-ES" w:eastAsia="es-SV"/>
        </w:rPr>
      </w:pPr>
      <w:r w:rsidRPr="001B72D3">
        <w:rPr>
          <w:rFonts w:ascii="Arial" w:hAnsi="Arial" w:cs="Arial"/>
          <w:sz w:val="24"/>
          <w:lang w:val="es-ES" w:eastAsia="es-SV"/>
        </w:rPr>
        <w:t xml:space="preserve">Realización </w:t>
      </w:r>
      <w:r w:rsidR="0084593B">
        <w:rPr>
          <w:rFonts w:ascii="Arial" w:hAnsi="Arial" w:cs="Arial"/>
          <w:sz w:val="24"/>
          <w:lang w:val="es-ES" w:eastAsia="es-SV"/>
        </w:rPr>
        <w:t xml:space="preserve">actividades </w:t>
      </w:r>
      <w:r w:rsidRPr="001B72D3">
        <w:rPr>
          <w:rFonts w:ascii="Arial" w:hAnsi="Arial" w:cs="Arial"/>
          <w:sz w:val="24"/>
          <w:lang w:val="es-ES" w:eastAsia="es-SV"/>
        </w:rPr>
        <w:t>territorial</w:t>
      </w:r>
      <w:r w:rsidR="0084593B">
        <w:rPr>
          <w:rFonts w:ascii="Arial" w:hAnsi="Arial" w:cs="Arial"/>
          <w:sz w:val="24"/>
          <w:lang w:val="es-ES" w:eastAsia="es-SV"/>
        </w:rPr>
        <w:t>es</w:t>
      </w:r>
      <w:r w:rsidRPr="001B72D3">
        <w:rPr>
          <w:rFonts w:ascii="Arial" w:hAnsi="Arial" w:cs="Arial"/>
          <w:sz w:val="24"/>
          <w:lang w:val="es-ES" w:eastAsia="es-SV"/>
        </w:rPr>
        <w:t xml:space="preserve"> </w:t>
      </w:r>
      <w:r>
        <w:rPr>
          <w:rFonts w:ascii="Arial" w:hAnsi="Arial" w:cs="Arial"/>
          <w:sz w:val="24"/>
          <w:lang w:val="es-ES" w:eastAsia="es-SV"/>
        </w:rPr>
        <w:t>para la divulgación de los proyectos y programas del Gobierno Central</w:t>
      </w:r>
      <w:r w:rsidR="0084593B">
        <w:rPr>
          <w:rFonts w:ascii="Arial" w:hAnsi="Arial" w:cs="Arial"/>
          <w:sz w:val="24"/>
          <w:lang w:val="es-ES" w:eastAsia="es-SV"/>
        </w:rPr>
        <w:t>.</w:t>
      </w:r>
    </w:p>
    <w:p w:rsidR="0084593B" w:rsidRDefault="0084593B" w:rsidP="000D04E7">
      <w:pPr>
        <w:ind w:left="851"/>
        <w:jc w:val="both"/>
        <w:rPr>
          <w:rFonts w:ascii="Arial" w:hAnsi="Arial" w:cs="Arial"/>
          <w:sz w:val="24"/>
          <w:lang w:val="es-ES" w:eastAsia="es-SV"/>
        </w:rPr>
      </w:pPr>
    </w:p>
    <w:p w:rsidR="0084593B" w:rsidRDefault="0084593B" w:rsidP="000D04E7">
      <w:pPr>
        <w:ind w:left="851"/>
        <w:jc w:val="both"/>
        <w:rPr>
          <w:rFonts w:ascii="Arial" w:hAnsi="Arial" w:cs="Arial"/>
          <w:b/>
          <w:sz w:val="24"/>
          <w:lang w:val="es-ES" w:eastAsia="es-SV"/>
        </w:rPr>
      </w:pPr>
      <w:r w:rsidRPr="0084593B">
        <w:rPr>
          <w:rFonts w:ascii="Arial" w:hAnsi="Arial" w:cs="Arial"/>
          <w:b/>
          <w:sz w:val="24"/>
          <w:lang w:val="es-ES" w:eastAsia="es-SV"/>
        </w:rPr>
        <w:t xml:space="preserve">Objetivo Especifico </w:t>
      </w:r>
    </w:p>
    <w:p w:rsidR="0084593B" w:rsidRDefault="0084593B" w:rsidP="000D04E7">
      <w:pPr>
        <w:ind w:left="851"/>
        <w:jc w:val="both"/>
        <w:rPr>
          <w:rFonts w:ascii="Arial" w:hAnsi="Arial" w:cs="Arial"/>
          <w:sz w:val="24"/>
          <w:lang w:val="es-ES" w:eastAsia="es-SV"/>
        </w:rPr>
      </w:pPr>
      <w:r>
        <w:rPr>
          <w:rFonts w:ascii="Arial" w:hAnsi="Arial" w:cs="Arial"/>
          <w:sz w:val="24"/>
          <w:lang w:val="es-ES" w:eastAsia="es-SV"/>
        </w:rPr>
        <w:t>Acercamiento con los líderes y lideresas de las diferentes organizaciones comunitarias para el fortalecimiento de las actividades territoriales</w:t>
      </w:r>
    </w:p>
    <w:p w:rsidR="0084593B" w:rsidRPr="0084593B" w:rsidRDefault="0084593B" w:rsidP="000D04E7">
      <w:pPr>
        <w:ind w:left="851"/>
        <w:jc w:val="both"/>
        <w:rPr>
          <w:rFonts w:ascii="Arial" w:hAnsi="Arial" w:cs="Arial"/>
          <w:b/>
          <w:sz w:val="24"/>
          <w:lang w:val="es-ES" w:eastAsia="es-SV"/>
        </w:rPr>
      </w:pPr>
    </w:p>
    <w:p w:rsidR="0084593B" w:rsidRPr="006A53E0" w:rsidRDefault="0084593B" w:rsidP="000D04E7">
      <w:pPr>
        <w:ind w:left="851"/>
        <w:jc w:val="both"/>
        <w:rPr>
          <w:rFonts w:ascii="Arial" w:hAnsi="Arial" w:cs="Arial"/>
          <w:b/>
          <w:lang w:val="es-ES" w:eastAsia="es-SV"/>
        </w:rPr>
      </w:pPr>
    </w:p>
    <w:p w:rsidR="000D04E7" w:rsidRDefault="000D04E7" w:rsidP="000D04E7">
      <w:pPr>
        <w:ind w:left="851"/>
        <w:jc w:val="both"/>
        <w:rPr>
          <w:rFonts w:ascii="Arial" w:hAnsi="Arial" w:cs="Arial"/>
          <w:b/>
          <w:lang w:val="es-ES" w:eastAsia="es-SV"/>
        </w:rPr>
      </w:pPr>
      <w:r>
        <w:rPr>
          <w:rFonts w:ascii="Arial" w:hAnsi="Arial" w:cs="Arial"/>
          <w:b/>
          <w:lang w:val="es-ES" w:eastAsia="es-SV"/>
        </w:rPr>
        <w:t xml:space="preserve">Funciones: </w:t>
      </w:r>
    </w:p>
    <w:p w:rsidR="00F122BB" w:rsidRDefault="00F122BB" w:rsidP="00DD7BA7">
      <w:pPr>
        <w:pStyle w:val="Prrafodelista"/>
        <w:numPr>
          <w:ilvl w:val="0"/>
          <w:numId w:val="11"/>
        </w:numPr>
        <w:jc w:val="both"/>
        <w:rPr>
          <w:rFonts w:ascii="Arial" w:hAnsi="Arial" w:cs="Arial"/>
          <w:lang w:val="es-ES" w:eastAsia="es-SV"/>
        </w:rPr>
      </w:pPr>
      <w:r>
        <w:rPr>
          <w:rFonts w:ascii="Arial" w:hAnsi="Arial" w:cs="Arial"/>
          <w:lang w:val="es-ES" w:eastAsia="es-SV"/>
        </w:rPr>
        <w:t xml:space="preserve">Coordinación de Gabinete de Gestión Departamental </w:t>
      </w:r>
    </w:p>
    <w:p w:rsidR="000D04E7" w:rsidRDefault="00E10257" w:rsidP="00DD7BA7">
      <w:pPr>
        <w:pStyle w:val="Prrafodelista"/>
        <w:numPr>
          <w:ilvl w:val="0"/>
          <w:numId w:val="11"/>
        </w:numPr>
        <w:jc w:val="both"/>
        <w:rPr>
          <w:rFonts w:ascii="Arial" w:hAnsi="Arial" w:cs="Arial"/>
          <w:lang w:val="es-ES" w:eastAsia="es-SV"/>
        </w:rPr>
      </w:pPr>
      <w:r>
        <w:rPr>
          <w:rFonts w:ascii="Arial" w:hAnsi="Arial" w:cs="Arial"/>
          <w:lang w:val="es-ES" w:eastAsia="es-SV"/>
        </w:rPr>
        <w:t xml:space="preserve">Coordinación de Comité Cívico Departamental </w:t>
      </w:r>
    </w:p>
    <w:p w:rsidR="00E10257" w:rsidRDefault="00E10257" w:rsidP="00DD7BA7">
      <w:pPr>
        <w:pStyle w:val="Prrafodelista"/>
        <w:numPr>
          <w:ilvl w:val="0"/>
          <w:numId w:val="11"/>
        </w:numPr>
        <w:jc w:val="both"/>
        <w:rPr>
          <w:rFonts w:ascii="Arial" w:hAnsi="Arial" w:cs="Arial"/>
          <w:lang w:val="es-ES" w:eastAsia="es-SV"/>
        </w:rPr>
      </w:pPr>
      <w:r>
        <w:rPr>
          <w:rFonts w:ascii="Arial" w:hAnsi="Arial" w:cs="Arial"/>
          <w:lang w:val="es-ES" w:eastAsia="es-SV"/>
        </w:rPr>
        <w:t>Elaboración y seguimiento de Planes de Trabajo y enlace de planificación con el MIGOB</w:t>
      </w:r>
    </w:p>
    <w:p w:rsidR="00E10257" w:rsidRDefault="00E10257" w:rsidP="00DD7BA7">
      <w:pPr>
        <w:pStyle w:val="Prrafodelista"/>
        <w:numPr>
          <w:ilvl w:val="0"/>
          <w:numId w:val="11"/>
        </w:numPr>
        <w:jc w:val="both"/>
        <w:rPr>
          <w:rFonts w:ascii="Arial" w:hAnsi="Arial" w:cs="Arial"/>
          <w:lang w:val="es-ES" w:eastAsia="es-SV"/>
        </w:rPr>
      </w:pPr>
      <w:r>
        <w:rPr>
          <w:rFonts w:ascii="Arial" w:hAnsi="Arial" w:cs="Arial"/>
          <w:lang w:val="es-ES" w:eastAsia="es-SV"/>
        </w:rPr>
        <w:t xml:space="preserve">Atención a niñez y adolescencia </w:t>
      </w:r>
    </w:p>
    <w:p w:rsidR="00E10257" w:rsidRDefault="00E10257" w:rsidP="00DD7BA7">
      <w:pPr>
        <w:pStyle w:val="Prrafodelista"/>
        <w:numPr>
          <w:ilvl w:val="0"/>
          <w:numId w:val="11"/>
        </w:numPr>
        <w:jc w:val="both"/>
        <w:rPr>
          <w:rFonts w:ascii="Arial" w:hAnsi="Arial" w:cs="Arial"/>
          <w:lang w:val="es-ES" w:eastAsia="es-SV"/>
        </w:rPr>
      </w:pPr>
      <w:r>
        <w:rPr>
          <w:rFonts w:ascii="Arial" w:hAnsi="Arial" w:cs="Arial"/>
          <w:lang w:val="es-ES" w:eastAsia="es-SV"/>
        </w:rPr>
        <w:t>Representación de la Señor/a  Gobernador/a en misiones oficiales</w:t>
      </w:r>
    </w:p>
    <w:p w:rsidR="00E10257" w:rsidRDefault="00F122BB" w:rsidP="00DD7BA7">
      <w:pPr>
        <w:pStyle w:val="Prrafodelista"/>
        <w:numPr>
          <w:ilvl w:val="0"/>
          <w:numId w:val="11"/>
        </w:numPr>
        <w:jc w:val="both"/>
        <w:rPr>
          <w:rFonts w:ascii="Arial" w:hAnsi="Arial" w:cs="Arial"/>
          <w:lang w:val="es-ES" w:eastAsia="es-SV"/>
        </w:rPr>
      </w:pPr>
      <w:r>
        <w:rPr>
          <w:rFonts w:ascii="Arial" w:hAnsi="Arial" w:cs="Arial"/>
          <w:lang w:val="es-ES" w:eastAsia="es-SV"/>
        </w:rPr>
        <w:t>Atención al Público</w:t>
      </w:r>
    </w:p>
    <w:p w:rsidR="00F122BB" w:rsidRDefault="00F122BB" w:rsidP="00DD7BA7">
      <w:pPr>
        <w:pStyle w:val="Prrafodelista"/>
        <w:numPr>
          <w:ilvl w:val="0"/>
          <w:numId w:val="11"/>
        </w:numPr>
        <w:jc w:val="both"/>
        <w:rPr>
          <w:rFonts w:ascii="Arial" w:hAnsi="Arial" w:cs="Arial"/>
          <w:lang w:val="es-ES" w:eastAsia="es-SV"/>
        </w:rPr>
      </w:pPr>
      <w:r>
        <w:rPr>
          <w:rFonts w:ascii="Arial" w:hAnsi="Arial" w:cs="Arial"/>
          <w:lang w:val="es-ES" w:eastAsia="es-SV"/>
        </w:rPr>
        <w:t>Supervisar y atender a las comunidades del Departamento</w:t>
      </w:r>
    </w:p>
    <w:p w:rsidR="00F122BB" w:rsidRDefault="00F122BB" w:rsidP="00DD7BA7">
      <w:pPr>
        <w:pStyle w:val="Prrafodelista"/>
        <w:numPr>
          <w:ilvl w:val="0"/>
          <w:numId w:val="11"/>
        </w:numPr>
        <w:jc w:val="both"/>
        <w:rPr>
          <w:rFonts w:ascii="Arial" w:hAnsi="Arial" w:cs="Arial"/>
          <w:lang w:val="es-ES" w:eastAsia="es-SV"/>
        </w:rPr>
      </w:pPr>
      <w:r>
        <w:rPr>
          <w:rFonts w:ascii="Arial" w:hAnsi="Arial" w:cs="Arial"/>
          <w:lang w:val="es-ES" w:eastAsia="es-SV"/>
        </w:rPr>
        <w:t>Enlace entre ciudadanía  y Gobernadora/o.</w:t>
      </w:r>
    </w:p>
    <w:p w:rsidR="001B7C22" w:rsidRDefault="001B7C22" w:rsidP="00DD7BA7">
      <w:pPr>
        <w:pStyle w:val="Prrafodelista"/>
        <w:numPr>
          <w:ilvl w:val="0"/>
          <w:numId w:val="11"/>
        </w:numPr>
        <w:jc w:val="both"/>
        <w:rPr>
          <w:rFonts w:ascii="Arial" w:hAnsi="Arial" w:cs="Arial"/>
          <w:lang w:val="es-ES" w:eastAsia="es-SV"/>
        </w:rPr>
      </w:pPr>
      <w:r>
        <w:rPr>
          <w:rFonts w:ascii="Arial" w:hAnsi="Arial" w:cs="Arial"/>
          <w:lang w:val="es-ES" w:eastAsia="es-SV"/>
        </w:rPr>
        <w:t xml:space="preserve">Coordinación con los diferentes Consejos Municipales </w:t>
      </w:r>
    </w:p>
    <w:p w:rsidR="00F122BB" w:rsidRDefault="00F122BB" w:rsidP="00DD7BA7">
      <w:pPr>
        <w:pStyle w:val="Prrafodelista"/>
        <w:numPr>
          <w:ilvl w:val="0"/>
          <w:numId w:val="11"/>
        </w:numPr>
        <w:jc w:val="both"/>
        <w:rPr>
          <w:rFonts w:ascii="Arial" w:hAnsi="Arial" w:cs="Arial"/>
          <w:lang w:val="es-ES" w:eastAsia="es-SV"/>
        </w:rPr>
      </w:pPr>
      <w:r>
        <w:rPr>
          <w:rFonts w:ascii="Arial" w:hAnsi="Arial" w:cs="Arial"/>
          <w:lang w:val="es-ES" w:eastAsia="es-SV"/>
        </w:rPr>
        <w:t>Territorialización y promoción de los programas, proyectos y políticas públicas del Gobierno en municipios, cantones, caseríos y comunidades</w:t>
      </w:r>
    </w:p>
    <w:p w:rsidR="00F122BB" w:rsidRDefault="00F122BB" w:rsidP="00DD7BA7">
      <w:pPr>
        <w:pStyle w:val="Prrafodelista"/>
        <w:numPr>
          <w:ilvl w:val="0"/>
          <w:numId w:val="11"/>
        </w:numPr>
        <w:jc w:val="both"/>
        <w:rPr>
          <w:rFonts w:ascii="Arial" w:hAnsi="Arial" w:cs="Arial"/>
          <w:lang w:val="es-ES" w:eastAsia="es-SV"/>
        </w:rPr>
      </w:pPr>
      <w:r>
        <w:rPr>
          <w:rFonts w:ascii="Arial" w:hAnsi="Arial" w:cs="Arial"/>
          <w:lang w:val="es-ES" w:eastAsia="es-SV"/>
        </w:rPr>
        <w:t>Otras funciones que asigne el Gobernador/a</w:t>
      </w:r>
    </w:p>
    <w:p w:rsidR="00F122BB" w:rsidRDefault="00F122BB" w:rsidP="00F122BB">
      <w:pPr>
        <w:pStyle w:val="Prrafodelista"/>
        <w:ind w:left="1211"/>
        <w:jc w:val="both"/>
        <w:rPr>
          <w:rFonts w:ascii="Arial" w:hAnsi="Arial" w:cs="Arial"/>
          <w:lang w:val="es-ES" w:eastAsia="es-SV"/>
        </w:rPr>
      </w:pPr>
    </w:p>
    <w:p w:rsidR="00534721" w:rsidRDefault="00534721" w:rsidP="0084593B">
      <w:pPr>
        <w:ind w:firstLine="708"/>
        <w:jc w:val="both"/>
        <w:rPr>
          <w:rFonts w:ascii="Arial" w:hAnsi="Arial" w:cs="Arial"/>
          <w:b/>
          <w:sz w:val="24"/>
          <w:lang w:val="es-ES" w:eastAsia="es-SV"/>
        </w:rPr>
      </w:pPr>
    </w:p>
    <w:p w:rsidR="0084593B" w:rsidRPr="00DA27EE" w:rsidRDefault="0084593B" w:rsidP="0084593B">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84593B" w:rsidRPr="00DA27EE" w:rsidRDefault="0084593B" w:rsidP="0084593B">
      <w:pPr>
        <w:rPr>
          <w:sz w:val="22"/>
          <w:lang w:val="es-ES"/>
        </w:rPr>
      </w:pPr>
    </w:p>
    <w:tbl>
      <w:tblPr>
        <w:tblStyle w:val="Tablaconcuadrcula"/>
        <w:tblW w:w="0" w:type="auto"/>
        <w:tblLook w:val="04A0" w:firstRow="1" w:lastRow="0" w:firstColumn="1" w:lastColumn="0" w:noHBand="0" w:noVBand="1"/>
      </w:tblPr>
      <w:tblGrid>
        <w:gridCol w:w="5173"/>
        <w:gridCol w:w="5173"/>
      </w:tblGrid>
      <w:tr w:rsidR="0084593B" w:rsidRPr="00CC27CA" w:rsidTr="0084593B">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4593B" w:rsidRPr="00CC27CA" w:rsidTr="0084593B">
        <w:tc>
          <w:tcPr>
            <w:tcW w:w="5173" w:type="dxa"/>
          </w:tcPr>
          <w:p w:rsidR="0084593B" w:rsidRPr="00CC27CA" w:rsidRDefault="0084593B"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84593B" w:rsidRPr="00CC27CA" w:rsidRDefault="0084593B" w:rsidP="0084593B">
            <w:pPr>
              <w:jc w:val="both"/>
              <w:rPr>
                <w:rFonts w:ascii="Arial" w:hAnsi="Arial" w:cs="Arial"/>
                <w:b/>
                <w:sz w:val="24"/>
                <w:szCs w:val="24"/>
                <w:lang w:val="es-ES" w:eastAsia="es-SV"/>
              </w:rPr>
            </w:pPr>
          </w:p>
        </w:tc>
        <w:tc>
          <w:tcPr>
            <w:tcW w:w="5173" w:type="dxa"/>
          </w:tcPr>
          <w:p w:rsidR="0084593B" w:rsidRPr="00CC27CA" w:rsidRDefault="0084593B" w:rsidP="0084593B">
            <w:pPr>
              <w:jc w:val="both"/>
              <w:rPr>
                <w:rFonts w:ascii="Arial" w:hAnsi="Arial" w:cs="Arial"/>
                <w:b/>
                <w:sz w:val="24"/>
                <w:szCs w:val="24"/>
                <w:lang w:val="es-ES" w:eastAsia="es-SV"/>
              </w:rPr>
            </w:pPr>
          </w:p>
        </w:tc>
      </w:tr>
      <w:tr w:rsidR="0084593B" w:rsidRPr="00CC27CA" w:rsidTr="0084593B">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4593B" w:rsidRPr="00CC27CA" w:rsidTr="0084593B">
        <w:trPr>
          <w:trHeight w:val="877"/>
        </w:trPr>
        <w:tc>
          <w:tcPr>
            <w:tcW w:w="5173" w:type="dxa"/>
          </w:tcPr>
          <w:p w:rsidR="0084593B" w:rsidRPr="00CC27CA" w:rsidRDefault="0084593B" w:rsidP="0084593B">
            <w:pPr>
              <w:ind w:firstLine="708"/>
              <w:jc w:val="both"/>
              <w:rPr>
                <w:rFonts w:ascii="Arial" w:hAnsi="Arial" w:cs="Arial"/>
                <w:b/>
                <w:sz w:val="24"/>
                <w:szCs w:val="24"/>
                <w:lang w:val="es-ES" w:eastAsia="es-SV"/>
              </w:rPr>
            </w:pPr>
          </w:p>
          <w:p w:rsidR="0084593B" w:rsidRDefault="0084593B"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84593B"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84593B"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84593B"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lastRenderedPageBreak/>
              <w:t>Comisión Departamental de Protección Civil</w:t>
            </w:r>
          </w:p>
          <w:p w:rsidR="0084593B" w:rsidRPr="00CC27CA"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84593B" w:rsidRPr="0084593B" w:rsidRDefault="0084593B"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84593B" w:rsidRPr="0084593B" w:rsidRDefault="0084593B"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84593B" w:rsidRPr="00CC27CA" w:rsidRDefault="0084593B"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84593B" w:rsidRDefault="0084593B" w:rsidP="0084593B">
            <w:pPr>
              <w:jc w:val="both"/>
              <w:rPr>
                <w:rFonts w:ascii="Arial" w:hAnsi="Arial" w:cs="Arial"/>
                <w:sz w:val="24"/>
                <w:szCs w:val="24"/>
                <w:lang w:val="es-ES" w:eastAsia="es-SV"/>
              </w:rPr>
            </w:pPr>
          </w:p>
          <w:p w:rsidR="0084593B" w:rsidRPr="00CC27CA" w:rsidRDefault="0084593B"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84593B" w:rsidRDefault="0084593B"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84593B" w:rsidRPr="00CC27CA" w:rsidRDefault="0084593B"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lastRenderedPageBreak/>
              <w:t xml:space="preserve">Realización de convocatorias e informes </w:t>
            </w:r>
          </w:p>
        </w:tc>
      </w:tr>
    </w:tbl>
    <w:p w:rsidR="0084593B" w:rsidRPr="00DA27EE" w:rsidRDefault="0084593B" w:rsidP="0084593B">
      <w:pPr>
        <w:rPr>
          <w:sz w:val="22"/>
          <w:lang w:val="es-ES"/>
        </w:rPr>
      </w:pPr>
    </w:p>
    <w:p w:rsidR="0084593B" w:rsidRDefault="0084593B" w:rsidP="0084593B">
      <w:pPr>
        <w:rPr>
          <w:lang w:val="es-ES"/>
        </w:rPr>
      </w:pPr>
    </w:p>
    <w:p w:rsidR="0084593B" w:rsidRDefault="0084593B" w:rsidP="0084593B">
      <w:pPr>
        <w:rPr>
          <w:lang w:val="es-ES"/>
        </w:rPr>
      </w:pPr>
    </w:p>
    <w:p w:rsidR="0084593B" w:rsidRDefault="0084593B" w:rsidP="0084593B">
      <w:pPr>
        <w:rPr>
          <w:lang w:val="es-ES"/>
        </w:rPr>
      </w:pPr>
    </w:p>
    <w:p w:rsidR="0084593B" w:rsidRDefault="0084593B" w:rsidP="0084593B">
      <w:pPr>
        <w:rPr>
          <w:lang w:val="es-ES"/>
        </w:rPr>
      </w:pPr>
    </w:p>
    <w:p w:rsidR="0084593B" w:rsidRDefault="0084593B" w:rsidP="0084593B">
      <w:pPr>
        <w:rPr>
          <w:lang w:val="es-ES"/>
        </w:rPr>
      </w:pPr>
    </w:p>
    <w:p w:rsidR="00F122BB" w:rsidRDefault="00F122BB" w:rsidP="00151E2E">
      <w:pPr>
        <w:rPr>
          <w:lang w:val="es-ES"/>
        </w:rPr>
      </w:pPr>
    </w:p>
    <w:p w:rsidR="00F122BB" w:rsidRDefault="00F122BB" w:rsidP="00151E2E">
      <w:pPr>
        <w:rPr>
          <w:lang w:val="es-ES"/>
        </w:rPr>
      </w:pPr>
    </w:p>
    <w:p w:rsidR="00F122BB" w:rsidRDefault="00F122BB" w:rsidP="00151E2E">
      <w:pPr>
        <w:rPr>
          <w:lang w:val="es-ES"/>
        </w:rPr>
      </w:pPr>
    </w:p>
    <w:p w:rsidR="00F122BB" w:rsidRDefault="00F122BB" w:rsidP="00151E2E">
      <w:pPr>
        <w:rPr>
          <w:lang w:val="es-ES"/>
        </w:rPr>
      </w:pPr>
    </w:p>
    <w:p w:rsidR="00F122BB" w:rsidRDefault="00F122BB" w:rsidP="00151E2E">
      <w:pPr>
        <w:rPr>
          <w:lang w:val="es-ES"/>
        </w:rPr>
      </w:pPr>
    </w:p>
    <w:p w:rsidR="0084593B" w:rsidRDefault="0084593B" w:rsidP="00151E2E">
      <w:pPr>
        <w:rPr>
          <w:lang w:val="es-ES"/>
        </w:rPr>
      </w:pPr>
    </w:p>
    <w:p w:rsidR="0084593B" w:rsidRDefault="0084593B" w:rsidP="00151E2E">
      <w:pPr>
        <w:rPr>
          <w:lang w:val="es-ES"/>
        </w:rPr>
      </w:pPr>
    </w:p>
    <w:p w:rsidR="0084593B" w:rsidRDefault="0084593B" w:rsidP="00151E2E">
      <w:pPr>
        <w:rPr>
          <w:lang w:val="es-ES"/>
        </w:rPr>
      </w:pPr>
    </w:p>
    <w:p w:rsidR="0084593B" w:rsidRDefault="0084593B" w:rsidP="00151E2E">
      <w:pPr>
        <w:rPr>
          <w:lang w:val="es-ES"/>
        </w:rPr>
      </w:pPr>
    </w:p>
    <w:p w:rsidR="0084593B" w:rsidRDefault="0084593B" w:rsidP="00151E2E">
      <w:pPr>
        <w:rPr>
          <w:lang w:val="es-ES"/>
        </w:rPr>
      </w:pPr>
    </w:p>
    <w:p w:rsidR="0084593B" w:rsidRDefault="0084593B" w:rsidP="00151E2E">
      <w:pPr>
        <w:rPr>
          <w:lang w:val="es-ES"/>
        </w:rPr>
      </w:pPr>
    </w:p>
    <w:p w:rsidR="0084593B" w:rsidRDefault="0084593B" w:rsidP="00151E2E">
      <w:pPr>
        <w:rPr>
          <w:lang w:val="es-ES"/>
        </w:rPr>
      </w:pPr>
    </w:p>
    <w:p w:rsidR="00D05324" w:rsidRDefault="00D05324" w:rsidP="00151E2E">
      <w:pPr>
        <w:rPr>
          <w:lang w:val="es-ES"/>
        </w:rPr>
      </w:pPr>
    </w:p>
    <w:p w:rsidR="00D05324" w:rsidRDefault="00D05324" w:rsidP="00151E2E">
      <w:pPr>
        <w:rPr>
          <w:lang w:val="es-ES"/>
        </w:rPr>
      </w:pPr>
    </w:p>
    <w:p w:rsidR="00D05324" w:rsidRDefault="00D05324" w:rsidP="00151E2E">
      <w:pPr>
        <w:rPr>
          <w:lang w:val="es-ES"/>
        </w:rPr>
      </w:pPr>
    </w:p>
    <w:p w:rsidR="00D05324" w:rsidRDefault="00D05324" w:rsidP="00151E2E">
      <w:pPr>
        <w:rPr>
          <w:lang w:val="es-ES"/>
        </w:rPr>
      </w:pPr>
    </w:p>
    <w:p w:rsidR="00D05324" w:rsidRDefault="00D05324" w:rsidP="00151E2E">
      <w:pPr>
        <w:rPr>
          <w:lang w:val="es-ES"/>
        </w:rPr>
      </w:pPr>
    </w:p>
    <w:p w:rsidR="00D05324" w:rsidRDefault="00D05324" w:rsidP="00151E2E">
      <w:pPr>
        <w:rPr>
          <w:lang w:val="es-ES"/>
        </w:rPr>
      </w:pPr>
    </w:p>
    <w:p w:rsidR="00D05324" w:rsidRDefault="00D05324" w:rsidP="00151E2E">
      <w:pPr>
        <w:rPr>
          <w:lang w:val="es-ES"/>
        </w:rPr>
      </w:pPr>
    </w:p>
    <w:p w:rsidR="0084593B" w:rsidRDefault="0084593B" w:rsidP="00151E2E">
      <w:pPr>
        <w:rPr>
          <w:lang w:val="es-ES"/>
        </w:rPr>
      </w:pPr>
    </w:p>
    <w:p w:rsidR="0084593B" w:rsidRDefault="0084593B" w:rsidP="00151E2E">
      <w:pPr>
        <w:rPr>
          <w:lang w:val="es-ES"/>
        </w:rPr>
      </w:pPr>
    </w:p>
    <w:p w:rsidR="0084593B" w:rsidRDefault="0084593B"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085F28" w:rsidRDefault="00085F28" w:rsidP="00151E2E">
      <w:pPr>
        <w:rPr>
          <w:lang w:val="es-ES"/>
        </w:rPr>
      </w:pPr>
    </w:p>
    <w:p w:rsidR="00085F28" w:rsidRDefault="00085F28" w:rsidP="00151E2E">
      <w:pPr>
        <w:rPr>
          <w:lang w:val="es-ES"/>
        </w:rPr>
      </w:pPr>
    </w:p>
    <w:p w:rsidR="00085F28" w:rsidRDefault="00D05324" w:rsidP="00085F28">
      <w:pPr>
        <w:ind w:left="851"/>
        <w:jc w:val="both"/>
        <w:rPr>
          <w:rFonts w:ascii="Arial" w:hAnsi="Arial" w:cs="Arial"/>
          <w:b/>
          <w:lang w:val="es-ES" w:eastAsia="es-SV"/>
        </w:rPr>
      </w:pPr>
      <w:r>
        <w:rPr>
          <w:rFonts w:ascii="Arial" w:hAnsi="Arial" w:cs="Arial"/>
          <w:b/>
          <w:lang w:val="es-ES" w:eastAsia="es-SV"/>
        </w:rPr>
        <w:t xml:space="preserve">5.6 </w:t>
      </w:r>
      <w:r w:rsidR="009A6E59">
        <w:rPr>
          <w:rFonts w:ascii="Arial" w:hAnsi="Arial" w:cs="Arial"/>
          <w:b/>
          <w:lang w:val="es-ES" w:eastAsia="es-SV"/>
        </w:rPr>
        <w:t>AUXILIAR II</w:t>
      </w:r>
    </w:p>
    <w:p w:rsidR="009A6E59" w:rsidRDefault="009A6E59" w:rsidP="00085F28">
      <w:pPr>
        <w:ind w:left="851"/>
        <w:jc w:val="both"/>
        <w:rPr>
          <w:rFonts w:ascii="Arial" w:hAnsi="Arial" w:cs="Arial"/>
          <w:b/>
          <w:lang w:val="es-ES" w:eastAsia="es-SV"/>
        </w:rPr>
      </w:pPr>
    </w:p>
    <w:p w:rsidR="009A6E59" w:rsidRPr="00DA27EE" w:rsidRDefault="009A6E59" w:rsidP="009A6E59">
      <w:pPr>
        <w:ind w:left="851"/>
        <w:jc w:val="both"/>
        <w:rPr>
          <w:rFonts w:ascii="Arial" w:hAnsi="Arial" w:cs="Arial"/>
          <w:b/>
          <w:sz w:val="24"/>
          <w:lang w:val="es-ES" w:eastAsia="es-SV"/>
        </w:rPr>
      </w:pPr>
      <w:r w:rsidRPr="00DA27EE">
        <w:rPr>
          <w:rFonts w:ascii="Arial" w:hAnsi="Arial" w:cs="Arial"/>
          <w:b/>
          <w:sz w:val="24"/>
          <w:lang w:val="es-ES" w:eastAsia="es-SV"/>
        </w:rPr>
        <w:t xml:space="preserve">Nombre de la Unidad: </w:t>
      </w:r>
      <w:r w:rsidRPr="00DA27EE">
        <w:rPr>
          <w:rFonts w:ascii="Arial" w:hAnsi="Arial" w:cs="Arial"/>
          <w:sz w:val="24"/>
          <w:lang w:val="es-ES" w:eastAsia="es-SV"/>
        </w:rPr>
        <w:t>Gobernación Política Departamental La Paz</w:t>
      </w:r>
      <w:r w:rsidRPr="00DA27EE">
        <w:rPr>
          <w:rFonts w:ascii="Arial" w:hAnsi="Arial" w:cs="Arial"/>
          <w:b/>
          <w:sz w:val="24"/>
          <w:lang w:val="es-ES" w:eastAsia="es-SV"/>
        </w:rPr>
        <w:t xml:space="preserve"> </w:t>
      </w:r>
    </w:p>
    <w:p w:rsidR="009A6E59" w:rsidRPr="00DA27EE" w:rsidRDefault="009A6E59" w:rsidP="009A6E59">
      <w:pPr>
        <w:ind w:left="851"/>
        <w:jc w:val="both"/>
        <w:rPr>
          <w:rFonts w:ascii="Arial" w:hAnsi="Arial" w:cs="Arial"/>
          <w:sz w:val="24"/>
          <w:lang w:val="es-ES" w:eastAsia="es-SV"/>
        </w:rPr>
      </w:pPr>
      <w:r w:rsidRPr="00DA27EE">
        <w:rPr>
          <w:rFonts w:ascii="Arial" w:hAnsi="Arial" w:cs="Arial"/>
          <w:b/>
          <w:sz w:val="24"/>
          <w:lang w:val="es-ES" w:eastAsia="es-SV"/>
        </w:rPr>
        <w:t xml:space="preserve">Tipo de estructura: </w:t>
      </w:r>
      <w:r w:rsidRPr="00DA27EE">
        <w:rPr>
          <w:rFonts w:ascii="Arial" w:hAnsi="Arial" w:cs="Arial"/>
          <w:sz w:val="24"/>
          <w:lang w:val="es-ES" w:eastAsia="es-SV"/>
        </w:rPr>
        <w:t>Operativo</w:t>
      </w:r>
    </w:p>
    <w:p w:rsidR="009A6E59" w:rsidRPr="00DA27EE" w:rsidRDefault="009A6E59" w:rsidP="009A6E59">
      <w:pPr>
        <w:ind w:left="851"/>
        <w:jc w:val="both"/>
        <w:rPr>
          <w:rFonts w:ascii="Arial" w:hAnsi="Arial" w:cs="Arial"/>
          <w:sz w:val="24"/>
          <w:lang w:val="es-ES" w:eastAsia="es-SV"/>
        </w:rPr>
      </w:pPr>
      <w:r w:rsidRPr="00DA27EE">
        <w:rPr>
          <w:rFonts w:ascii="Arial" w:hAnsi="Arial" w:cs="Arial"/>
          <w:b/>
          <w:sz w:val="24"/>
          <w:lang w:val="es-ES" w:eastAsia="es-SV"/>
        </w:rPr>
        <w:t xml:space="preserve">Dependencia Directa: </w:t>
      </w:r>
      <w:r>
        <w:rPr>
          <w:rFonts w:ascii="Arial" w:hAnsi="Arial" w:cs="Arial"/>
          <w:sz w:val="24"/>
          <w:lang w:val="es-ES" w:eastAsia="es-SV"/>
        </w:rPr>
        <w:t xml:space="preserve">Coordinador/a de Promotores </w:t>
      </w:r>
      <w:r w:rsidRPr="00DA27EE">
        <w:rPr>
          <w:rFonts w:ascii="Arial" w:hAnsi="Arial" w:cs="Arial"/>
          <w:sz w:val="24"/>
          <w:lang w:val="es-ES" w:eastAsia="es-SV"/>
        </w:rPr>
        <w:t xml:space="preserve"> </w:t>
      </w:r>
    </w:p>
    <w:p w:rsidR="009A6E59" w:rsidRPr="001B72D3" w:rsidRDefault="009A6E59" w:rsidP="009A6E59">
      <w:pPr>
        <w:rPr>
          <w:color w:val="FF0000"/>
          <w:lang w:val="es-ES"/>
        </w:rPr>
      </w:pPr>
    </w:p>
    <w:p w:rsidR="009A6E59" w:rsidRDefault="009A6E59" w:rsidP="00085F28">
      <w:pPr>
        <w:ind w:left="851"/>
        <w:jc w:val="both"/>
        <w:rPr>
          <w:rFonts w:ascii="Arial" w:hAnsi="Arial" w:cs="Arial"/>
          <w:b/>
          <w:lang w:val="es-ES" w:eastAsia="es-SV"/>
        </w:rPr>
      </w:pPr>
    </w:p>
    <w:p w:rsidR="009A6E59" w:rsidRPr="001B72D3" w:rsidRDefault="009A6E59" w:rsidP="009A6E59">
      <w:pPr>
        <w:ind w:left="851"/>
        <w:jc w:val="both"/>
        <w:rPr>
          <w:rFonts w:ascii="Arial" w:hAnsi="Arial" w:cs="Arial"/>
          <w:b/>
          <w:sz w:val="24"/>
          <w:lang w:val="es-ES" w:eastAsia="es-SV"/>
        </w:rPr>
      </w:pPr>
      <w:r w:rsidRPr="001B72D3">
        <w:rPr>
          <w:rFonts w:ascii="Arial" w:hAnsi="Arial" w:cs="Arial"/>
          <w:b/>
          <w:sz w:val="24"/>
          <w:lang w:val="es-ES" w:eastAsia="es-SV"/>
        </w:rPr>
        <w:t xml:space="preserve">Objetivo </w:t>
      </w:r>
      <w:r>
        <w:rPr>
          <w:rFonts w:ascii="Arial" w:hAnsi="Arial" w:cs="Arial"/>
          <w:b/>
          <w:sz w:val="24"/>
          <w:lang w:val="es-ES" w:eastAsia="es-SV"/>
        </w:rPr>
        <w:t>General</w:t>
      </w:r>
    </w:p>
    <w:p w:rsidR="009A6E59" w:rsidRDefault="009A6E59" w:rsidP="009A6E59">
      <w:pPr>
        <w:ind w:left="851"/>
        <w:jc w:val="both"/>
        <w:rPr>
          <w:rFonts w:ascii="Arial" w:hAnsi="Arial" w:cs="Arial"/>
          <w:sz w:val="24"/>
          <w:lang w:val="es-ES" w:eastAsia="es-SV"/>
        </w:rPr>
      </w:pPr>
      <w:r w:rsidRPr="001B72D3">
        <w:rPr>
          <w:rFonts w:ascii="Arial" w:hAnsi="Arial" w:cs="Arial"/>
          <w:sz w:val="24"/>
          <w:lang w:val="es-ES" w:eastAsia="es-SV"/>
        </w:rPr>
        <w:t xml:space="preserve">Realización </w:t>
      </w:r>
      <w:r>
        <w:rPr>
          <w:rFonts w:ascii="Arial" w:hAnsi="Arial" w:cs="Arial"/>
          <w:sz w:val="24"/>
          <w:lang w:val="es-ES" w:eastAsia="es-SV"/>
        </w:rPr>
        <w:t xml:space="preserve">actividades </w:t>
      </w:r>
      <w:r w:rsidRPr="001B72D3">
        <w:rPr>
          <w:rFonts w:ascii="Arial" w:hAnsi="Arial" w:cs="Arial"/>
          <w:sz w:val="24"/>
          <w:lang w:val="es-ES" w:eastAsia="es-SV"/>
        </w:rPr>
        <w:t>territorial</w:t>
      </w:r>
      <w:r>
        <w:rPr>
          <w:rFonts w:ascii="Arial" w:hAnsi="Arial" w:cs="Arial"/>
          <w:sz w:val="24"/>
          <w:lang w:val="es-ES" w:eastAsia="es-SV"/>
        </w:rPr>
        <w:t>es</w:t>
      </w:r>
      <w:r w:rsidRPr="001B72D3">
        <w:rPr>
          <w:rFonts w:ascii="Arial" w:hAnsi="Arial" w:cs="Arial"/>
          <w:sz w:val="24"/>
          <w:lang w:val="es-ES" w:eastAsia="es-SV"/>
        </w:rPr>
        <w:t xml:space="preserve"> </w:t>
      </w:r>
      <w:r>
        <w:rPr>
          <w:rFonts w:ascii="Arial" w:hAnsi="Arial" w:cs="Arial"/>
          <w:sz w:val="24"/>
          <w:lang w:val="es-ES" w:eastAsia="es-SV"/>
        </w:rPr>
        <w:t>para la divulgación de los proyectos y programas del Gobierno Central.</w:t>
      </w:r>
    </w:p>
    <w:p w:rsidR="009A6E59" w:rsidRDefault="009A6E59" w:rsidP="009A6E59">
      <w:pPr>
        <w:ind w:left="851"/>
        <w:jc w:val="both"/>
        <w:rPr>
          <w:rFonts w:ascii="Arial" w:hAnsi="Arial" w:cs="Arial"/>
          <w:sz w:val="24"/>
          <w:lang w:val="es-ES" w:eastAsia="es-SV"/>
        </w:rPr>
      </w:pPr>
    </w:p>
    <w:p w:rsidR="009A6E59" w:rsidRDefault="009A6E59" w:rsidP="009A6E59">
      <w:pPr>
        <w:ind w:left="851"/>
        <w:jc w:val="both"/>
        <w:rPr>
          <w:rFonts w:ascii="Arial" w:hAnsi="Arial" w:cs="Arial"/>
          <w:b/>
          <w:sz w:val="24"/>
          <w:lang w:val="es-ES" w:eastAsia="es-SV"/>
        </w:rPr>
      </w:pPr>
      <w:r w:rsidRPr="0084593B">
        <w:rPr>
          <w:rFonts w:ascii="Arial" w:hAnsi="Arial" w:cs="Arial"/>
          <w:b/>
          <w:sz w:val="24"/>
          <w:lang w:val="es-ES" w:eastAsia="es-SV"/>
        </w:rPr>
        <w:t xml:space="preserve">Objetivo Especifico </w:t>
      </w:r>
    </w:p>
    <w:p w:rsidR="009A6E59" w:rsidRDefault="009A6E59" w:rsidP="009A6E59">
      <w:pPr>
        <w:ind w:left="851"/>
        <w:jc w:val="both"/>
        <w:rPr>
          <w:rFonts w:ascii="Arial" w:hAnsi="Arial" w:cs="Arial"/>
          <w:sz w:val="24"/>
          <w:lang w:val="es-ES" w:eastAsia="es-SV"/>
        </w:rPr>
      </w:pPr>
      <w:r>
        <w:rPr>
          <w:rFonts w:ascii="Arial" w:hAnsi="Arial" w:cs="Arial"/>
          <w:sz w:val="24"/>
          <w:lang w:val="es-ES" w:eastAsia="es-SV"/>
        </w:rPr>
        <w:t>Acercamiento con los líderes y lideresas de las diferentes organizaciones comunitarias para el fortalecimiento de las actividades territoriales</w:t>
      </w:r>
    </w:p>
    <w:p w:rsidR="009A6E59" w:rsidRPr="009A6E59" w:rsidRDefault="009A6E59" w:rsidP="00085F28">
      <w:pPr>
        <w:ind w:left="851"/>
        <w:jc w:val="both"/>
        <w:rPr>
          <w:rFonts w:ascii="Arial" w:hAnsi="Arial" w:cs="Arial"/>
          <w:color w:val="FF0000"/>
          <w:lang w:val="es-ES" w:eastAsia="es-SV"/>
        </w:rPr>
      </w:pPr>
    </w:p>
    <w:p w:rsidR="00085F28" w:rsidRPr="006A53E0" w:rsidRDefault="00085F28" w:rsidP="00085F28">
      <w:pPr>
        <w:ind w:left="851"/>
        <w:jc w:val="both"/>
        <w:rPr>
          <w:rFonts w:ascii="Arial" w:hAnsi="Arial" w:cs="Arial"/>
          <w:b/>
          <w:lang w:val="es-ES" w:eastAsia="es-SV"/>
        </w:rPr>
      </w:pPr>
    </w:p>
    <w:p w:rsidR="00085F28" w:rsidRPr="009A6E59" w:rsidRDefault="00085F28" w:rsidP="00085F28">
      <w:pPr>
        <w:ind w:left="851"/>
        <w:jc w:val="both"/>
        <w:rPr>
          <w:rFonts w:ascii="Arial" w:hAnsi="Arial" w:cs="Arial"/>
          <w:b/>
          <w:sz w:val="24"/>
          <w:lang w:val="es-ES" w:eastAsia="es-SV"/>
        </w:rPr>
      </w:pPr>
      <w:r w:rsidRPr="009A6E59">
        <w:rPr>
          <w:rFonts w:ascii="Arial" w:hAnsi="Arial" w:cs="Arial"/>
          <w:b/>
          <w:sz w:val="24"/>
          <w:lang w:val="es-ES" w:eastAsia="es-SV"/>
        </w:rPr>
        <w:t xml:space="preserve">Funciones: </w:t>
      </w:r>
    </w:p>
    <w:p w:rsidR="00085F28" w:rsidRPr="009A6E59" w:rsidRDefault="00085F28"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 xml:space="preserve">Atención </w:t>
      </w:r>
      <w:r w:rsidR="00753D64" w:rsidRPr="009A6E59">
        <w:rPr>
          <w:rFonts w:ascii="Arial" w:hAnsi="Arial" w:cs="Arial"/>
          <w:sz w:val="24"/>
          <w:lang w:val="es-ES" w:eastAsia="es-SV"/>
        </w:rPr>
        <w:t>Adulto Mayor</w:t>
      </w:r>
    </w:p>
    <w:p w:rsidR="00753D64" w:rsidRPr="009A6E59" w:rsidRDefault="00753D64"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Coordinador área de Economía y Productividad</w:t>
      </w:r>
    </w:p>
    <w:p w:rsidR="00753D64" w:rsidRPr="009A6E59" w:rsidRDefault="00811C79"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 xml:space="preserve">Coordinador del Área de Pequeños Empresarios </w:t>
      </w:r>
    </w:p>
    <w:p w:rsidR="00811C79" w:rsidRPr="009A6E59" w:rsidRDefault="00811C79"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 xml:space="preserve">Coordinador Área de Agricultura </w:t>
      </w:r>
    </w:p>
    <w:p w:rsidR="00811C79"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 xml:space="preserve">Coordinador Área de Pescadora </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 xml:space="preserve">Coordinador Área de Ex-Combatientes </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Representación de la Señor/a  Gobernador/a en misiones oficiales</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Atención al Público</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Supervisar y atender a las comunidades del Departamento</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Enlace entre ciudadanía  y Gobernadora/o.</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 xml:space="preserve">Coordinación con los diferentes Consejos Municipales </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Territorialización y promoción de los programas, proyectos y políticas públicas del Gobierno en municipios, cantones, caseríos y comunidades</w:t>
      </w:r>
    </w:p>
    <w:p w:rsidR="0027445A" w:rsidRPr="009A6E59" w:rsidRDefault="0027445A" w:rsidP="00DD7BA7">
      <w:pPr>
        <w:pStyle w:val="Prrafodelista"/>
        <w:numPr>
          <w:ilvl w:val="0"/>
          <w:numId w:val="13"/>
        </w:numPr>
        <w:jc w:val="both"/>
        <w:rPr>
          <w:rFonts w:ascii="Arial" w:hAnsi="Arial" w:cs="Arial"/>
          <w:sz w:val="24"/>
          <w:lang w:val="es-ES" w:eastAsia="es-SV"/>
        </w:rPr>
      </w:pPr>
      <w:r w:rsidRPr="009A6E59">
        <w:rPr>
          <w:rFonts w:ascii="Arial" w:hAnsi="Arial" w:cs="Arial"/>
          <w:sz w:val="24"/>
          <w:lang w:val="es-ES" w:eastAsia="es-SV"/>
        </w:rPr>
        <w:t>Otras funciones que asigne el Gobernador/a</w:t>
      </w:r>
    </w:p>
    <w:p w:rsidR="0027445A" w:rsidRPr="009A6E59" w:rsidRDefault="0027445A" w:rsidP="0027445A">
      <w:pPr>
        <w:pStyle w:val="Prrafodelista"/>
        <w:ind w:left="1211"/>
        <w:jc w:val="both"/>
        <w:rPr>
          <w:rFonts w:ascii="Arial" w:hAnsi="Arial" w:cs="Arial"/>
          <w:sz w:val="24"/>
          <w:lang w:val="es-ES" w:eastAsia="es-SV"/>
        </w:rPr>
      </w:pPr>
    </w:p>
    <w:p w:rsidR="00085F28" w:rsidRPr="009A6E59" w:rsidRDefault="00085F28" w:rsidP="00085F28">
      <w:pPr>
        <w:pStyle w:val="Prrafodelista"/>
        <w:ind w:left="1211"/>
        <w:jc w:val="both"/>
        <w:rPr>
          <w:rFonts w:ascii="Arial" w:hAnsi="Arial" w:cs="Arial"/>
          <w:sz w:val="24"/>
          <w:lang w:val="es-ES" w:eastAsia="es-SV"/>
        </w:rPr>
      </w:pPr>
    </w:p>
    <w:p w:rsidR="00085F28" w:rsidRDefault="00085F28" w:rsidP="00085F28">
      <w:pPr>
        <w:jc w:val="both"/>
        <w:rPr>
          <w:rFonts w:ascii="Arial" w:hAnsi="Arial" w:cs="Arial"/>
          <w:lang w:val="es-ES" w:eastAsia="es-SV"/>
        </w:rPr>
      </w:pPr>
    </w:p>
    <w:p w:rsidR="009A6E59" w:rsidRDefault="009A6E59" w:rsidP="00085F28">
      <w:pPr>
        <w:jc w:val="both"/>
        <w:rPr>
          <w:rFonts w:ascii="Arial" w:hAnsi="Arial" w:cs="Arial"/>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155766" w:rsidRDefault="00155766" w:rsidP="0084593B">
      <w:pPr>
        <w:ind w:firstLine="708"/>
        <w:jc w:val="both"/>
        <w:rPr>
          <w:rFonts w:ascii="Arial" w:hAnsi="Arial" w:cs="Arial"/>
          <w:b/>
          <w:sz w:val="24"/>
          <w:lang w:val="es-ES" w:eastAsia="es-SV"/>
        </w:rPr>
      </w:pPr>
    </w:p>
    <w:p w:rsidR="0084593B" w:rsidRPr="00DA27EE" w:rsidRDefault="0084593B" w:rsidP="0084593B">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84593B" w:rsidRPr="00DA27EE" w:rsidRDefault="0084593B" w:rsidP="0084593B">
      <w:pPr>
        <w:rPr>
          <w:sz w:val="22"/>
          <w:lang w:val="es-ES"/>
        </w:rPr>
      </w:pPr>
    </w:p>
    <w:tbl>
      <w:tblPr>
        <w:tblStyle w:val="Tablaconcuadrcula"/>
        <w:tblW w:w="0" w:type="auto"/>
        <w:tblLook w:val="04A0" w:firstRow="1" w:lastRow="0" w:firstColumn="1" w:lastColumn="0" w:noHBand="0" w:noVBand="1"/>
      </w:tblPr>
      <w:tblGrid>
        <w:gridCol w:w="5173"/>
        <w:gridCol w:w="5173"/>
      </w:tblGrid>
      <w:tr w:rsidR="0084593B" w:rsidRPr="00CC27CA" w:rsidTr="0084593B">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4593B" w:rsidRPr="00CC27CA" w:rsidTr="0084593B">
        <w:tc>
          <w:tcPr>
            <w:tcW w:w="5173" w:type="dxa"/>
          </w:tcPr>
          <w:p w:rsidR="0084593B" w:rsidRPr="00CC27CA" w:rsidRDefault="0084593B"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84593B" w:rsidRPr="00CC27CA" w:rsidRDefault="0084593B" w:rsidP="0084593B">
            <w:pPr>
              <w:jc w:val="both"/>
              <w:rPr>
                <w:rFonts w:ascii="Arial" w:hAnsi="Arial" w:cs="Arial"/>
                <w:b/>
                <w:sz w:val="24"/>
                <w:szCs w:val="24"/>
                <w:lang w:val="es-ES" w:eastAsia="es-SV"/>
              </w:rPr>
            </w:pPr>
          </w:p>
        </w:tc>
        <w:tc>
          <w:tcPr>
            <w:tcW w:w="5173" w:type="dxa"/>
          </w:tcPr>
          <w:p w:rsidR="0084593B" w:rsidRPr="00CC27CA" w:rsidRDefault="0084593B" w:rsidP="0084593B">
            <w:pPr>
              <w:jc w:val="both"/>
              <w:rPr>
                <w:rFonts w:ascii="Arial" w:hAnsi="Arial" w:cs="Arial"/>
                <w:b/>
                <w:sz w:val="24"/>
                <w:szCs w:val="24"/>
                <w:lang w:val="es-ES" w:eastAsia="es-SV"/>
              </w:rPr>
            </w:pPr>
          </w:p>
        </w:tc>
      </w:tr>
      <w:tr w:rsidR="0084593B" w:rsidRPr="00CC27CA" w:rsidTr="0084593B">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84593B" w:rsidRPr="00CC27CA" w:rsidRDefault="0084593B" w:rsidP="0084593B">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4593B" w:rsidRPr="00CC27CA" w:rsidTr="0084593B">
        <w:trPr>
          <w:trHeight w:val="877"/>
        </w:trPr>
        <w:tc>
          <w:tcPr>
            <w:tcW w:w="5173" w:type="dxa"/>
          </w:tcPr>
          <w:p w:rsidR="0084593B" w:rsidRPr="00CC27CA" w:rsidRDefault="0084593B" w:rsidP="0084593B">
            <w:pPr>
              <w:ind w:firstLine="708"/>
              <w:jc w:val="both"/>
              <w:rPr>
                <w:rFonts w:ascii="Arial" w:hAnsi="Arial" w:cs="Arial"/>
                <w:b/>
                <w:sz w:val="24"/>
                <w:szCs w:val="24"/>
                <w:lang w:val="es-ES" w:eastAsia="es-SV"/>
              </w:rPr>
            </w:pPr>
          </w:p>
          <w:p w:rsidR="0084593B" w:rsidRDefault="0084593B"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84593B"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84593B"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84593B"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84593B" w:rsidRPr="00CC27CA" w:rsidRDefault="0084593B"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84593B" w:rsidRPr="0084593B" w:rsidRDefault="0084593B"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84593B" w:rsidRPr="0084593B" w:rsidRDefault="0084593B"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84593B" w:rsidRPr="00CC27CA" w:rsidRDefault="0084593B"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84593B" w:rsidRDefault="0084593B" w:rsidP="0084593B">
            <w:pPr>
              <w:jc w:val="both"/>
              <w:rPr>
                <w:rFonts w:ascii="Arial" w:hAnsi="Arial" w:cs="Arial"/>
                <w:sz w:val="24"/>
                <w:szCs w:val="24"/>
                <w:lang w:val="es-ES" w:eastAsia="es-SV"/>
              </w:rPr>
            </w:pPr>
          </w:p>
          <w:p w:rsidR="0084593B" w:rsidRPr="00CC27CA" w:rsidRDefault="0084593B"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84593B" w:rsidRDefault="0084593B"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84593B" w:rsidRPr="00CC27CA" w:rsidRDefault="0084593B"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84593B" w:rsidRPr="00DA27EE" w:rsidRDefault="0084593B" w:rsidP="0084593B">
      <w:pPr>
        <w:rPr>
          <w:sz w:val="22"/>
          <w:lang w:val="es-ES"/>
        </w:rPr>
      </w:pPr>
    </w:p>
    <w:p w:rsidR="0084593B" w:rsidRDefault="0084593B" w:rsidP="0084593B">
      <w:pPr>
        <w:rPr>
          <w:lang w:val="es-ES"/>
        </w:rPr>
      </w:pPr>
    </w:p>
    <w:p w:rsidR="0084593B" w:rsidRDefault="0084593B" w:rsidP="0084593B">
      <w:pPr>
        <w:rPr>
          <w:lang w:val="es-ES"/>
        </w:rPr>
      </w:pPr>
    </w:p>
    <w:p w:rsidR="00085F28" w:rsidRDefault="00085F28" w:rsidP="00151E2E">
      <w:pPr>
        <w:rPr>
          <w:lang w:val="es-ES"/>
        </w:rPr>
      </w:pPr>
    </w:p>
    <w:p w:rsidR="00085F28" w:rsidRDefault="00085F28" w:rsidP="00151E2E">
      <w:pPr>
        <w:rPr>
          <w:lang w:val="es-ES"/>
        </w:rPr>
      </w:pPr>
    </w:p>
    <w:p w:rsidR="00085F28" w:rsidRDefault="00085F28"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9A6E59" w:rsidRDefault="009A6E59" w:rsidP="00151E2E">
      <w:pPr>
        <w:rPr>
          <w:lang w:val="es-ES"/>
        </w:rPr>
      </w:pPr>
    </w:p>
    <w:p w:rsidR="00085F28" w:rsidRDefault="00085F28" w:rsidP="00151E2E">
      <w:pPr>
        <w:rPr>
          <w:lang w:val="es-ES"/>
        </w:rPr>
      </w:pPr>
    </w:p>
    <w:p w:rsidR="00085F28" w:rsidRDefault="00085F28" w:rsidP="00151E2E">
      <w:pPr>
        <w:rPr>
          <w:lang w:val="es-ES"/>
        </w:rPr>
      </w:pPr>
    </w:p>
    <w:p w:rsidR="0027445A" w:rsidRPr="009A6E59" w:rsidRDefault="0027445A" w:rsidP="00151E2E">
      <w:pPr>
        <w:rPr>
          <w:rFonts w:ascii="Arial" w:hAnsi="Arial" w:cs="Arial"/>
          <w:sz w:val="24"/>
          <w:lang w:val="es-ES"/>
        </w:rPr>
      </w:pPr>
    </w:p>
    <w:p w:rsidR="00D32EDF" w:rsidRPr="009A6E59" w:rsidRDefault="00D05324" w:rsidP="009A6E59">
      <w:pPr>
        <w:ind w:firstLine="708"/>
        <w:rPr>
          <w:rFonts w:ascii="Arial" w:hAnsi="Arial" w:cs="Arial"/>
          <w:b/>
          <w:sz w:val="24"/>
          <w:lang w:val="es-ES"/>
        </w:rPr>
      </w:pPr>
      <w:r>
        <w:rPr>
          <w:rFonts w:ascii="Arial" w:hAnsi="Arial" w:cs="Arial"/>
          <w:b/>
          <w:sz w:val="24"/>
          <w:lang w:val="es-ES"/>
        </w:rPr>
        <w:t>5.7</w:t>
      </w:r>
      <w:r w:rsidR="009A6E59">
        <w:rPr>
          <w:rFonts w:ascii="Arial" w:hAnsi="Arial" w:cs="Arial"/>
          <w:b/>
          <w:sz w:val="24"/>
          <w:lang w:val="es-ES"/>
        </w:rPr>
        <w:t xml:space="preserve"> </w:t>
      </w:r>
      <w:r w:rsidR="009A6E59" w:rsidRPr="009A6E59">
        <w:rPr>
          <w:rFonts w:ascii="Arial" w:hAnsi="Arial" w:cs="Arial"/>
          <w:b/>
          <w:sz w:val="24"/>
          <w:lang w:val="es-ES"/>
        </w:rPr>
        <w:t>PROMOTOR/A</w:t>
      </w:r>
    </w:p>
    <w:p w:rsidR="00D32EDF" w:rsidRDefault="00D32EDF" w:rsidP="00151E2E">
      <w:pPr>
        <w:rPr>
          <w:lang w:val="es-ES"/>
        </w:rPr>
      </w:pPr>
    </w:p>
    <w:p w:rsidR="009A6E59" w:rsidRPr="00DA27EE" w:rsidRDefault="009A6E59" w:rsidP="009A6E59">
      <w:pPr>
        <w:ind w:left="851"/>
        <w:jc w:val="both"/>
        <w:rPr>
          <w:rFonts w:ascii="Arial" w:hAnsi="Arial" w:cs="Arial"/>
          <w:b/>
          <w:sz w:val="24"/>
          <w:lang w:val="es-ES" w:eastAsia="es-SV"/>
        </w:rPr>
      </w:pPr>
      <w:r w:rsidRPr="00DA27EE">
        <w:rPr>
          <w:rFonts w:ascii="Arial" w:hAnsi="Arial" w:cs="Arial"/>
          <w:b/>
          <w:sz w:val="24"/>
          <w:lang w:val="es-ES" w:eastAsia="es-SV"/>
        </w:rPr>
        <w:t xml:space="preserve">Nombre de la Unidad: </w:t>
      </w:r>
      <w:r w:rsidRPr="00DA27EE">
        <w:rPr>
          <w:rFonts w:ascii="Arial" w:hAnsi="Arial" w:cs="Arial"/>
          <w:sz w:val="24"/>
          <w:lang w:val="es-ES" w:eastAsia="es-SV"/>
        </w:rPr>
        <w:t>Gobernación Política Departamental La Paz</w:t>
      </w:r>
      <w:r w:rsidRPr="00DA27EE">
        <w:rPr>
          <w:rFonts w:ascii="Arial" w:hAnsi="Arial" w:cs="Arial"/>
          <w:b/>
          <w:sz w:val="24"/>
          <w:lang w:val="es-ES" w:eastAsia="es-SV"/>
        </w:rPr>
        <w:t xml:space="preserve"> </w:t>
      </w:r>
    </w:p>
    <w:p w:rsidR="009A6E59" w:rsidRPr="00DA27EE" w:rsidRDefault="009A6E59" w:rsidP="009A6E59">
      <w:pPr>
        <w:ind w:left="851"/>
        <w:jc w:val="both"/>
        <w:rPr>
          <w:rFonts w:ascii="Arial" w:hAnsi="Arial" w:cs="Arial"/>
          <w:sz w:val="24"/>
          <w:lang w:val="es-ES" w:eastAsia="es-SV"/>
        </w:rPr>
      </w:pPr>
      <w:r w:rsidRPr="00DA27EE">
        <w:rPr>
          <w:rFonts w:ascii="Arial" w:hAnsi="Arial" w:cs="Arial"/>
          <w:b/>
          <w:sz w:val="24"/>
          <w:lang w:val="es-ES" w:eastAsia="es-SV"/>
        </w:rPr>
        <w:t xml:space="preserve">Tipo de estructura: </w:t>
      </w:r>
      <w:r w:rsidRPr="00DA27EE">
        <w:rPr>
          <w:rFonts w:ascii="Arial" w:hAnsi="Arial" w:cs="Arial"/>
          <w:sz w:val="24"/>
          <w:lang w:val="es-ES" w:eastAsia="es-SV"/>
        </w:rPr>
        <w:t>Operativo</w:t>
      </w:r>
    </w:p>
    <w:p w:rsidR="009A6E59" w:rsidRPr="00DA27EE" w:rsidRDefault="009A6E59" w:rsidP="009A6E59">
      <w:pPr>
        <w:ind w:left="851"/>
        <w:jc w:val="both"/>
        <w:rPr>
          <w:rFonts w:ascii="Arial" w:hAnsi="Arial" w:cs="Arial"/>
          <w:sz w:val="24"/>
          <w:lang w:val="es-ES" w:eastAsia="es-SV"/>
        </w:rPr>
      </w:pPr>
      <w:r w:rsidRPr="00DA27EE">
        <w:rPr>
          <w:rFonts w:ascii="Arial" w:hAnsi="Arial" w:cs="Arial"/>
          <w:b/>
          <w:sz w:val="24"/>
          <w:lang w:val="es-ES" w:eastAsia="es-SV"/>
        </w:rPr>
        <w:t xml:space="preserve">Dependencia Directa: </w:t>
      </w:r>
      <w:r>
        <w:rPr>
          <w:rFonts w:ascii="Arial" w:hAnsi="Arial" w:cs="Arial"/>
          <w:sz w:val="24"/>
          <w:lang w:val="es-ES" w:eastAsia="es-SV"/>
        </w:rPr>
        <w:t xml:space="preserve">Coordinador/a de Promotores </w:t>
      </w:r>
      <w:r w:rsidRPr="00DA27EE">
        <w:rPr>
          <w:rFonts w:ascii="Arial" w:hAnsi="Arial" w:cs="Arial"/>
          <w:sz w:val="24"/>
          <w:lang w:val="es-ES" w:eastAsia="es-SV"/>
        </w:rPr>
        <w:t xml:space="preserve"> </w:t>
      </w:r>
    </w:p>
    <w:p w:rsidR="009A6E59" w:rsidRPr="009A6E59" w:rsidRDefault="009A6E59" w:rsidP="009A6E59">
      <w:pPr>
        <w:ind w:left="851"/>
        <w:jc w:val="both"/>
        <w:rPr>
          <w:rFonts w:ascii="Arial" w:hAnsi="Arial" w:cs="Arial"/>
          <w:color w:val="FF0000"/>
          <w:lang w:val="es-ES" w:eastAsia="es-SV"/>
        </w:rPr>
      </w:pPr>
    </w:p>
    <w:p w:rsidR="009A6E59" w:rsidRPr="001B72D3" w:rsidRDefault="009A6E59" w:rsidP="009A6E59">
      <w:pPr>
        <w:ind w:left="851"/>
        <w:jc w:val="both"/>
        <w:rPr>
          <w:rFonts w:ascii="Arial" w:hAnsi="Arial" w:cs="Arial"/>
          <w:b/>
          <w:sz w:val="24"/>
          <w:lang w:val="es-ES" w:eastAsia="es-SV"/>
        </w:rPr>
      </w:pPr>
      <w:r w:rsidRPr="001B72D3">
        <w:rPr>
          <w:rFonts w:ascii="Arial" w:hAnsi="Arial" w:cs="Arial"/>
          <w:b/>
          <w:sz w:val="24"/>
          <w:lang w:val="es-ES" w:eastAsia="es-SV"/>
        </w:rPr>
        <w:t xml:space="preserve">Objetivo </w:t>
      </w:r>
      <w:r>
        <w:rPr>
          <w:rFonts w:ascii="Arial" w:hAnsi="Arial" w:cs="Arial"/>
          <w:b/>
          <w:sz w:val="24"/>
          <w:lang w:val="es-ES" w:eastAsia="es-SV"/>
        </w:rPr>
        <w:t>General</w:t>
      </w:r>
    </w:p>
    <w:p w:rsidR="009A6E59" w:rsidRDefault="009A6E59" w:rsidP="009A6E59">
      <w:pPr>
        <w:ind w:left="851"/>
        <w:jc w:val="both"/>
        <w:rPr>
          <w:rFonts w:ascii="Arial" w:hAnsi="Arial" w:cs="Arial"/>
          <w:sz w:val="24"/>
          <w:lang w:val="es-ES" w:eastAsia="es-SV"/>
        </w:rPr>
      </w:pPr>
      <w:r w:rsidRPr="001B72D3">
        <w:rPr>
          <w:rFonts w:ascii="Arial" w:hAnsi="Arial" w:cs="Arial"/>
          <w:sz w:val="24"/>
          <w:lang w:val="es-ES" w:eastAsia="es-SV"/>
        </w:rPr>
        <w:t xml:space="preserve">Realización </w:t>
      </w:r>
      <w:r>
        <w:rPr>
          <w:rFonts w:ascii="Arial" w:hAnsi="Arial" w:cs="Arial"/>
          <w:sz w:val="24"/>
          <w:lang w:val="es-ES" w:eastAsia="es-SV"/>
        </w:rPr>
        <w:t xml:space="preserve">actividades </w:t>
      </w:r>
      <w:r w:rsidRPr="001B72D3">
        <w:rPr>
          <w:rFonts w:ascii="Arial" w:hAnsi="Arial" w:cs="Arial"/>
          <w:sz w:val="24"/>
          <w:lang w:val="es-ES" w:eastAsia="es-SV"/>
        </w:rPr>
        <w:t>territorial</w:t>
      </w:r>
      <w:r>
        <w:rPr>
          <w:rFonts w:ascii="Arial" w:hAnsi="Arial" w:cs="Arial"/>
          <w:sz w:val="24"/>
          <w:lang w:val="es-ES" w:eastAsia="es-SV"/>
        </w:rPr>
        <w:t>es</w:t>
      </w:r>
      <w:r w:rsidRPr="001B72D3">
        <w:rPr>
          <w:rFonts w:ascii="Arial" w:hAnsi="Arial" w:cs="Arial"/>
          <w:sz w:val="24"/>
          <w:lang w:val="es-ES" w:eastAsia="es-SV"/>
        </w:rPr>
        <w:t xml:space="preserve"> </w:t>
      </w:r>
      <w:r>
        <w:rPr>
          <w:rFonts w:ascii="Arial" w:hAnsi="Arial" w:cs="Arial"/>
          <w:sz w:val="24"/>
          <w:lang w:val="es-ES" w:eastAsia="es-SV"/>
        </w:rPr>
        <w:t>para la divulgación de los proyectos y programas del Gobierno Central.</w:t>
      </w:r>
    </w:p>
    <w:p w:rsidR="009A6E59" w:rsidRDefault="009A6E59" w:rsidP="009A6E59">
      <w:pPr>
        <w:ind w:left="851"/>
        <w:jc w:val="both"/>
        <w:rPr>
          <w:rFonts w:ascii="Arial" w:hAnsi="Arial" w:cs="Arial"/>
          <w:sz w:val="24"/>
          <w:lang w:val="es-ES" w:eastAsia="es-SV"/>
        </w:rPr>
      </w:pPr>
    </w:p>
    <w:p w:rsidR="009A6E59" w:rsidRDefault="009A6E59" w:rsidP="009A6E59">
      <w:pPr>
        <w:ind w:left="851"/>
        <w:jc w:val="both"/>
        <w:rPr>
          <w:rFonts w:ascii="Arial" w:hAnsi="Arial" w:cs="Arial"/>
          <w:b/>
          <w:sz w:val="24"/>
          <w:lang w:val="es-ES" w:eastAsia="es-SV"/>
        </w:rPr>
      </w:pPr>
      <w:r w:rsidRPr="0084593B">
        <w:rPr>
          <w:rFonts w:ascii="Arial" w:hAnsi="Arial" w:cs="Arial"/>
          <w:b/>
          <w:sz w:val="24"/>
          <w:lang w:val="es-ES" w:eastAsia="es-SV"/>
        </w:rPr>
        <w:t xml:space="preserve">Objetivo Especifico </w:t>
      </w:r>
    </w:p>
    <w:p w:rsidR="009A6E59" w:rsidRDefault="009A6E59" w:rsidP="009A6E59">
      <w:pPr>
        <w:ind w:left="851"/>
        <w:jc w:val="both"/>
        <w:rPr>
          <w:rFonts w:ascii="Arial" w:hAnsi="Arial" w:cs="Arial"/>
          <w:sz w:val="24"/>
          <w:lang w:val="es-ES" w:eastAsia="es-SV"/>
        </w:rPr>
      </w:pPr>
      <w:r>
        <w:rPr>
          <w:rFonts w:ascii="Arial" w:hAnsi="Arial" w:cs="Arial"/>
          <w:sz w:val="24"/>
          <w:lang w:val="es-ES" w:eastAsia="es-SV"/>
        </w:rPr>
        <w:t>Acercamiento con los líderes y lideresas de las diferentes organizaciones comunitarias para el fortalecimiento de las actividades territoriales</w:t>
      </w:r>
    </w:p>
    <w:p w:rsidR="00F122BB" w:rsidRPr="009A6E59" w:rsidRDefault="00F122BB" w:rsidP="00F122BB">
      <w:pPr>
        <w:ind w:left="851"/>
        <w:jc w:val="both"/>
        <w:rPr>
          <w:rFonts w:ascii="Arial" w:hAnsi="Arial" w:cs="Arial"/>
          <w:b/>
          <w:color w:val="FF0000"/>
          <w:lang w:val="es-ES" w:eastAsia="es-SV"/>
        </w:rPr>
      </w:pPr>
    </w:p>
    <w:p w:rsidR="00F122BB" w:rsidRDefault="00F122BB" w:rsidP="00F122BB">
      <w:pPr>
        <w:ind w:left="851"/>
        <w:jc w:val="both"/>
        <w:rPr>
          <w:rFonts w:ascii="Arial" w:hAnsi="Arial" w:cs="Arial"/>
          <w:b/>
          <w:lang w:val="es-ES" w:eastAsia="es-SV"/>
        </w:rPr>
      </w:pPr>
      <w:r>
        <w:rPr>
          <w:rFonts w:ascii="Arial" w:hAnsi="Arial" w:cs="Arial"/>
          <w:b/>
          <w:lang w:val="es-ES" w:eastAsia="es-SV"/>
        </w:rPr>
        <w:t xml:space="preserve">Funciones: </w:t>
      </w:r>
    </w:p>
    <w:p w:rsidR="00DD0901" w:rsidRPr="00DD0901" w:rsidRDefault="00DD0901" w:rsidP="00DD7BA7">
      <w:pPr>
        <w:pStyle w:val="Prrafodelista"/>
        <w:numPr>
          <w:ilvl w:val="0"/>
          <w:numId w:val="12"/>
        </w:numPr>
        <w:jc w:val="both"/>
        <w:rPr>
          <w:rFonts w:ascii="Arial" w:hAnsi="Arial" w:cs="Arial"/>
          <w:lang w:val="es-ES" w:eastAsia="es-SV"/>
        </w:rPr>
      </w:pPr>
      <w:r w:rsidRPr="00DD0901">
        <w:rPr>
          <w:rFonts w:ascii="Arial" w:hAnsi="Arial" w:cs="Arial"/>
          <w:lang w:val="es-ES" w:eastAsia="es-SV"/>
        </w:rPr>
        <w:t xml:space="preserve">Coordinador de Comisión de Departamental de Protección Civil </w:t>
      </w:r>
      <w:r>
        <w:rPr>
          <w:rFonts w:ascii="Arial" w:hAnsi="Arial" w:cs="Arial"/>
          <w:lang w:val="es-ES" w:eastAsia="es-SV"/>
        </w:rPr>
        <w:t>y Comisiones Municipales de Protección Civil</w:t>
      </w:r>
    </w:p>
    <w:p w:rsidR="00DD0901" w:rsidRDefault="00DD0901" w:rsidP="00DD7BA7">
      <w:pPr>
        <w:pStyle w:val="Prrafodelista"/>
        <w:numPr>
          <w:ilvl w:val="0"/>
          <w:numId w:val="12"/>
        </w:numPr>
        <w:jc w:val="both"/>
        <w:rPr>
          <w:rFonts w:ascii="Arial" w:hAnsi="Arial" w:cs="Arial"/>
          <w:lang w:val="es-ES" w:eastAsia="es-SV"/>
        </w:rPr>
      </w:pPr>
      <w:r w:rsidRPr="00DD0901">
        <w:rPr>
          <w:rFonts w:ascii="Arial" w:hAnsi="Arial" w:cs="Arial"/>
          <w:lang w:val="es-ES" w:eastAsia="es-SV"/>
        </w:rPr>
        <w:t>Coordinador área de Juventud</w:t>
      </w:r>
      <w:r>
        <w:rPr>
          <w:rFonts w:ascii="Arial" w:hAnsi="Arial" w:cs="Arial"/>
          <w:lang w:val="es-ES" w:eastAsia="es-SV"/>
        </w:rPr>
        <w:t xml:space="preserve"> </w:t>
      </w:r>
    </w:p>
    <w:p w:rsidR="00DD0901" w:rsidRDefault="00DD0901" w:rsidP="00DD7BA7">
      <w:pPr>
        <w:pStyle w:val="Prrafodelista"/>
        <w:numPr>
          <w:ilvl w:val="0"/>
          <w:numId w:val="12"/>
        </w:numPr>
        <w:jc w:val="both"/>
        <w:rPr>
          <w:rFonts w:ascii="Arial" w:hAnsi="Arial" w:cs="Arial"/>
          <w:lang w:val="es-ES" w:eastAsia="es-SV"/>
        </w:rPr>
      </w:pPr>
      <w:r>
        <w:rPr>
          <w:rFonts w:ascii="Arial" w:hAnsi="Arial" w:cs="Arial"/>
          <w:lang w:val="es-ES" w:eastAsia="es-SV"/>
        </w:rPr>
        <w:t>Soporte Técnico en el Área de Informática</w:t>
      </w:r>
    </w:p>
    <w:p w:rsidR="00DD0901" w:rsidRDefault="00DD0901" w:rsidP="00DD7BA7">
      <w:pPr>
        <w:pStyle w:val="Prrafodelista"/>
        <w:numPr>
          <w:ilvl w:val="0"/>
          <w:numId w:val="12"/>
        </w:numPr>
        <w:jc w:val="both"/>
        <w:rPr>
          <w:rFonts w:ascii="Arial" w:hAnsi="Arial" w:cs="Arial"/>
          <w:lang w:val="es-ES" w:eastAsia="es-SV"/>
        </w:rPr>
      </w:pPr>
      <w:r>
        <w:rPr>
          <w:rFonts w:ascii="Arial" w:hAnsi="Arial" w:cs="Arial"/>
          <w:lang w:val="es-ES" w:eastAsia="es-SV"/>
        </w:rPr>
        <w:t xml:space="preserve">Área de Comunicaciones  </w:t>
      </w:r>
      <w:r w:rsidR="00887A57">
        <w:rPr>
          <w:rFonts w:ascii="Arial" w:hAnsi="Arial" w:cs="Arial"/>
          <w:lang w:val="es-ES" w:eastAsia="es-SV"/>
        </w:rPr>
        <w:t>y Publicaciones Digitales</w:t>
      </w:r>
    </w:p>
    <w:p w:rsidR="00887A57" w:rsidRDefault="00887A57" w:rsidP="00DD7BA7">
      <w:pPr>
        <w:pStyle w:val="Prrafodelista"/>
        <w:numPr>
          <w:ilvl w:val="0"/>
          <w:numId w:val="12"/>
        </w:numPr>
        <w:jc w:val="both"/>
        <w:rPr>
          <w:rFonts w:ascii="Arial" w:hAnsi="Arial" w:cs="Arial"/>
          <w:lang w:val="es-ES" w:eastAsia="es-SV"/>
        </w:rPr>
      </w:pPr>
      <w:r w:rsidRPr="00887A57">
        <w:rPr>
          <w:rFonts w:ascii="Arial" w:hAnsi="Arial" w:cs="Arial"/>
          <w:lang w:val="es-ES" w:eastAsia="es-SV"/>
        </w:rPr>
        <w:t>Enlace del Programa Prevenir en el Departamento</w:t>
      </w:r>
    </w:p>
    <w:p w:rsidR="00DD0901" w:rsidRDefault="00887A57" w:rsidP="00DD7BA7">
      <w:pPr>
        <w:pStyle w:val="Prrafodelista"/>
        <w:numPr>
          <w:ilvl w:val="0"/>
          <w:numId w:val="12"/>
        </w:numPr>
        <w:jc w:val="both"/>
        <w:rPr>
          <w:rFonts w:ascii="Arial" w:hAnsi="Arial" w:cs="Arial"/>
          <w:lang w:val="es-ES" w:eastAsia="es-SV"/>
        </w:rPr>
      </w:pPr>
      <w:r w:rsidRPr="00887A57">
        <w:rPr>
          <w:rFonts w:ascii="Arial" w:hAnsi="Arial" w:cs="Arial"/>
          <w:lang w:val="es-ES" w:eastAsia="es-SV"/>
        </w:rPr>
        <w:t>Enlace con las diferentes Líderes Religiosos</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Representación de la Señor/a  Gobernador/a en misiones oficiales</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Atención al Público</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Supervisar y atender a las comunidades del Departamento</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Enlace entre ciudadanía  y Gobernadora/o.</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 xml:space="preserve">Coordinación con los diferentes Consejos Municipales </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Territorialización y promoción de los programas, proyectos y políticas públicas del Gobierno en municipios, cantones, caseríos y comunidades</w:t>
      </w:r>
    </w:p>
    <w:p w:rsidR="00887A57" w:rsidRDefault="00887A57" w:rsidP="00DD7BA7">
      <w:pPr>
        <w:pStyle w:val="Prrafodelista"/>
        <w:numPr>
          <w:ilvl w:val="0"/>
          <w:numId w:val="12"/>
        </w:numPr>
        <w:jc w:val="both"/>
        <w:rPr>
          <w:rFonts w:ascii="Arial" w:hAnsi="Arial" w:cs="Arial"/>
          <w:lang w:val="es-ES" w:eastAsia="es-SV"/>
        </w:rPr>
      </w:pPr>
      <w:r>
        <w:rPr>
          <w:rFonts w:ascii="Arial" w:hAnsi="Arial" w:cs="Arial"/>
          <w:lang w:val="es-ES" w:eastAsia="es-SV"/>
        </w:rPr>
        <w:t>Otras funciones que asigne el Gobernador/a</w:t>
      </w:r>
    </w:p>
    <w:p w:rsidR="00887A57" w:rsidRDefault="00887A57" w:rsidP="00887A57">
      <w:pPr>
        <w:pStyle w:val="Prrafodelista"/>
        <w:ind w:left="1211"/>
        <w:jc w:val="both"/>
        <w:rPr>
          <w:rFonts w:ascii="Arial" w:hAnsi="Arial" w:cs="Arial"/>
          <w:lang w:val="es-ES" w:eastAsia="es-SV"/>
        </w:rPr>
      </w:pPr>
    </w:p>
    <w:p w:rsidR="00887A57" w:rsidRDefault="00887A57" w:rsidP="00887A57">
      <w:pPr>
        <w:pStyle w:val="Prrafodelista"/>
        <w:ind w:left="851"/>
        <w:jc w:val="both"/>
        <w:rPr>
          <w:rFonts w:ascii="Arial" w:hAnsi="Arial" w:cs="Arial"/>
          <w:lang w:val="es-ES" w:eastAsia="es-SV"/>
        </w:rPr>
      </w:pPr>
    </w:p>
    <w:p w:rsidR="009A6E59" w:rsidRDefault="009A6E59" w:rsidP="00887A57">
      <w:pPr>
        <w:pStyle w:val="Prrafodelista"/>
        <w:ind w:left="851"/>
        <w:jc w:val="both"/>
        <w:rPr>
          <w:rFonts w:ascii="Arial" w:hAnsi="Arial" w:cs="Arial"/>
          <w:lang w:val="es-ES" w:eastAsia="es-SV"/>
        </w:rPr>
      </w:pPr>
    </w:p>
    <w:p w:rsidR="009A6E59" w:rsidRPr="00DA27EE" w:rsidRDefault="009A6E59" w:rsidP="009A6E59">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9A6E59" w:rsidRPr="00DA27EE" w:rsidRDefault="009A6E59" w:rsidP="009A6E59">
      <w:pPr>
        <w:rPr>
          <w:sz w:val="22"/>
          <w:lang w:val="es-ES"/>
        </w:rPr>
      </w:pPr>
    </w:p>
    <w:tbl>
      <w:tblPr>
        <w:tblStyle w:val="Tablaconcuadrcula"/>
        <w:tblW w:w="0" w:type="auto"/>
        <w:tblLook w:val="04A0" w:firstRow="1" w:lastRow="0" w:firstColumn="1" w:lastColumn="0" w:noHBand="0" w:noVBand="1"/>
      </w:tblPr>
      <w:tblGrid>
        <w:gridCol w:w="5173"/>
        <w:gridCol w:w="5173"/>
      </w:tblGrid>
      <w:tr w:rsidR="009A6E59" w:rsidRPr="00CC27CA" w:rsidTr="00F61627">
        <w:tc>
          <w:tcPr>
            <w:tcW w:w="5173" w:type="dxa"/>
          </w:tcPr>
          <w:p w:rsidR="009A6E59" w:rsidRPr="00CC27CA" w:rsidRDefault="009A6E5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9A6E59" w:rsidRPr="00CC27CA" w:rsidRDefault="009A6E5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9A6E59" w:rsidRPr="00CC27CA" w:rsidTr="00F61627">
        <w:tc>
          <w:tcPr>
            <w:tcW w:w="5173" w:type="dxa"/>
          </w:tcPr>
          <w:p w:rsidR="009A6E59" w:rsidRPr="00CC27CA" w:rsidRDefault="009A6E59"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9A6E59" w:rsidRPr="00CC27CA" w:rsidRDefault="009A6E59" w:rsidP="00F61627">
            <w:pPr>
              <w:jc w:val="both"/>
              <w:rPr>
                <w:rFonts w:ascii="Arial" w:hAnsi="Arial" w:cs="Arial"/>
                <w:b/>
                <w:sz w:val="24"/>
                <w:szCs w:val="24"/>
                <w:lang w:val="es-ES" w:eastAsia="es-SV"/>
              </w:rPr>
            </w:pPr>
          </w:p>
        </w:tc>
        <w:tc>
          <w:tcPr>
            <w:tcW w:w="5173" w:type="dxa"/>
          </w:tcPr>
          <w:p w:rsidR="009A6E59" w:rsidRPr="00CC27CA" w:rsidRDefault="009A6E59" w:rsidP="00F61627">
            <w:pPr>
              <w:jc w:val="both"/>
              <w:rPr>
                <w:rFonts w:ascii="Arial" w:hAnsi="Arial" w:cs="Arial"/>
                <w:b/>
                <w:sz w:val="24"/>
                <w:szCs w:val="24"/>
                <w:lang w:val="es-ES" w:eastAsia="es-SV"/>
              </w:rPr>
            </w:pPr>
          </w:p>
        </w:tc>
      </w:tr>
      <w:tr w:rsidR="009A6E59" w:rsidRPr="00CC27CA" w:rsidTr="00F61627">
        <w:tc>
          <w:tcPr>
            <w:tcW w:w="5173" w:type="dxa"/>
          </w:tcPr>
          <w:p w:rsidR="009A6E59" w:rsidRPr="00CC27CA" w:rsidRDefault="009A6E5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9A6E59" w:rsidRPr="00CC27CA" w:rsidRDefault="009A6E5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9A6E59" w:rsidRPr="00CC27CA" w:rsidTr="00F61627">
        <w:trPr>
          <w:trHeight w:val="877"/>
        </w:trPr>
        <w:tc>
          <w:tcPr>
            <w:tcW w:w="5173" w:type="dxa"/>
          </w:tcPr>
          <w:p w:rsidR="009A6E59" w:rsidRPr="00CC27CA" w:rsidRDefault="009A6E59" w:rsidP="00F61627">
            <w:pPr>
              <w:ind w:firstLine="708"/>
              <w:jc w:val="both"/>
              <w:rPr>
                <w:rFonts w:ascii="Arial" w:hAnsi="Arial" w:cs="Arial"/>
                <w:b/>
                <w:sz w:val="24"/>
                <w:szCs w:val="24"/>
                <w:lang w:val="es-ES" w:eastAsia="es-SV"/>
              </w:rPr>
            </w:pPr>
          </w:p>
          <w:p w:rsidR="009A6E59" w:rsidRDefault="009A6E59"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9A6E59" w:rsidRDefault="009A6E5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9A6E59" w:rsidRDefault="009A6E5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lastRenderedPageBreak/>
              <w:t>Comité Cívico</w:t>
            </w:r>
          </w:p>
          <w:p w:rsidR="009A6E59" w:rsidRDefault="009A6E5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9A6E59" w:rsidRPr="00CC27CA" w:rsidRDefault="009A6E5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9A6E59" w:rsidRPr="0084593B" w:rsidRDefault="009A6E59"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9A6E59" w:rsidRPr="0084593B" w:rsidRDefault="009A6E5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9A6E59" w:rsidRPr="00CC27CA" w:rsidRDefault="009A6E5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9A6E59" w:rsidRDefault="009A6E59" w:rsidP="00F61627">
            <w:pPr>
              <w:jc w:val="both"/>
              <w:rPr>
                <w:rFonts w:ascii="Arial" w:hAnsi="Arial" w:cs="Arial"/>
                <w:sz w:val="24"/>
                <w:szCs w:val="24"/>
                <w:lang w:val="es-ES" w:eastAsia="es-SV"/>
              </w:rPr>
            </w:pPr>
          </w:p>
          <w:p w:rsidR="009A6E59" w:rsidRPr="00CC27CA" w:rsidRDefault="009A6E5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9A6E59" w:rsidRDefault="009A6E5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 xml:space="preserve">Atención al público para el préstamo de los servició que se brindan en la </w:t>
            </w:r>
            <w:r w:rsidRPr="00CC27CA">
              <w:rPr>
                <w:rFonts w:ascii="Arial" w:hAnsi="Arial" w:cs="Arial"/>
                <w:sz w:val="24"/>
                <w:szCs w:val="24"/>
                <w:lang w:val="es-ES" w:eastAsia="es-SV"/>
              </w:rPr>
              <w:lastRenderedPageBreak/>
              <w:t>institución</w:t>
            </w:r>
          </w:p>
          <w:p w:rsidR="009A6E59" w:rsidRPr="00CC27CA" w:rsidRDefault="009A6E59"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9A6E59" w:rsidRPr="00DA27EE" w:rsidRDefault="009A6E59" w:rsidP="009A6E59">
      <w:pPr>
        <w:rPr>
          <w:sz w:val="22"/>
          <w:lang w:val="es-ES"/>
        </w:rPr>
      </w:pPr>
    </w:p>
    <w:p w:rsidR="009A6E59" w:rsidRDefault="009A6E59" w:rsidP="009A6E59">
      <w:pPr>
        <w:rPr>
          <w:lang w:val="es-ES"/>
        </w:rPr>
      </w:pPr>
    </w:p>
    <w:p w:rsidR="009A6E59" w:rsidRDefault="009A6E59" w:rsidP="009A6E59">
      <w:pPr>
        <w:rPr>
          <w:lang w:val="es-ES"/>
        </w:rPr>
      </w:pPr>
    </w:p>
    <w:p w:rsidR="009A6E59" w:rsidRDefault="009A6E59" w:rsidP="009A6E59">
      <w:pPr>
        <w:rPr>
          <w:lang w:val="es-ES"/>
        </w:rPr>
      </w:pPr>
    </w:p>
    <w:p w:rsidR="009A6E59" w:rsidRDefault="009A6E59" w:rsidP="009A6E59">
      <w:pPr>
        <w:rPr>
          <w:lang w:val="es-ES"/>
        </w:rPr>
      </w:pPr>
    </w:p>
    <w:p w:rsidR="009A6E59" w:rsidRDefault="009A6E59" w:rsidP="009A6E59">
      <w:pPr>
        <w:rPr>
          <w:lang w:val="es-ES"/>
        </w:rPr>
      </w:pPr>
    </w:p>
    <w:p w:rsidR="009A6E59" w:rsidRDefault="009A6E59" w:rsidP="009A6E59">
      <w:pPr>
        <w:rPr>
          <w:lang w:val="es-ES"/>
        </w:rPr>
      </w:pPr>
    </w:p>
    <w:p w:rsidR="009A6E59" w:rsidRDefault="009A6E59" w:rsidP="009A6E59">
      <w:pPr>
        <w:rPr>
          <w:lang w:val="es-ES"/>
        </w:rPr>
      </w:pPr>
    </w:p>
    <w:p w:rsidR="009A6E59" w:rsidRDefault="009A6E59" w:rsidP="009A6E59">
      <w:pPr>
        <w:rPr>
          <w:lang w:val="es-ES"/>
        </w:rPr>
      </w:pPr>
    </w:p>
    <w:p w:rsidR="00F122BB" w:rsidRDefault="00F122BB" w:rsidP="00F122BB">
      <w:pPr>
        <w:jc w:val="both"/>
        <w:rPr>
          <w:rFonts w:ascii="Arial" w:hAnsi="Arial" w:cs="Arial"/>
          <w:lang w:val="es-ES" w:eastAsia="es-SV"/>
        </w:rPr>
      </w:pPr>
    </w:p>
    <w:p w:rsidR="00F122BB" w:rsidRPr="00151E2E" w:rsidRDefault="00F122BB" w:rsidP="00F122BB">
      <w:pPr>
        <w:rPr>
          <w:lang w:val="es-ES"/>
        </w:rPr>
      </w:pPr>
    </w:p>
    <w:p w:rsidR="00F122BB" w:rsidRDefault="00F122BB"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155766" w:rsidRDefault="00155766" w:rsidP="00151E2E">
      <w:pPr>
        <w:rPr>
          <w:lang w:val="es-ES"/>
        </w:rPr>
      </w:pPr>
    </w:p>
    <w:p w:rsidR="0027445A" w:rsidRDefault="0027445A" w:rsidP="00151E2E">
      <w:pPr>
        <w:rPr>
          <w:lang w:val="es-ES"/>
        </w:rPr>
      </w:pPr>
    </w:p>
    <w:p w:rsidR="00D05324" w:rsidRDefault="00D05324"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151E2E">
      <w:pPr>
        <w:rPr>
          <w:lang w:val="es-ES"/>
        </w:rPr>
      </w:pPr>
    </w:p>
    <w:p w:rsidR="0027445A" w:rsidRDefault="0027445A" w:rsidP="0027445A">
      <w:pPr>
        <w:rPr>
          <w:lang w:val="es-ES"/>
        </w:rPr>
      </w:pPr>
    </w:p>
    <w:p w:rsidR="0027445A" w:rsidRDefault="0027445A" w:rsidP="0027445A">
      <w:pPr>
        <w:rPr>
          <w:lang w:val="es-ES"/>
        </w:rPr>
      </w:pPr>
    </w:p>
    <w:p w:rsidR="009A6E59" w:rsidRDefault="00D05324" w:rsidP="0027445A">
      <w:pPr>
        <w:ind w:left="851"/>
        <w:jc w:val="both"/>
        <w:rPr>
          <w:rFonts w:ascii="Arial" w:hAnsi="Arial" w:cs="Arial"/>
          <w:b/>
          <w:sz w:val="24"/>
          <w:lang w:val="es-ES" w:eastAsia="es-SV"/>
        </w:rPr>
      </w:pPr>
      <w:r>
        <w:rPr>
          <w:rFonts w:ascii="Arial" w:hAnsi="Arial" w:cs="Arial"/>
          <w:b/>
          <w:sz w:val="24"/>
          <w:lang w:val="es-ES" w:eastAsia="es-SV"/>
        </w:rPr>
        <w:lastRenderedPageBreak/>
        <w:t>5.8</w:t>
      </w:r>
      <w:r w:rsidR="009A6E59">
        <w:rPr>
          <w:rFonts w:ascii="Arial" w:hAnsi="Arial" w:cs="Arial"/>
          <w:b/>
          <w:sz w:val="24"/>
          <w:lang w:val="es-ES" w:eastAsia="es-SV"/>
        </w:rPr>
        <w:t xml:space="preserve"> </w:t>
      </w:r>
      <w:r w:rsidR="009A6E59" w:rsidRPr="009A6E59">
        <w:rPr>
          <w:rFonts w:ascii="Arial" w:hAnsi="Arial" w:cs="Arial"/>
          <w:b/>
          <w:sz w:val="24"/>
          <w:lang w:val="es-ES" w:eastAsia="es-SV"/>
        </w:rPr>
        <w:t xml:space="preserve">PROMOTOR/A </w:t>
      </w:r>
    </w:p>
    <w:p w:rsidR="009A6E59" w:rsidRDefault="009A6E59" w:rsidP="0027445A">
      <w:pPr>
        <w:ind w:left="851"/>
        <w:jc w:val="both"/>
        <w:rPr>
          <w:rFonts w:ascii="Arial" w:hAnsi="Arial" w:cs="Arial"/>
          <w:b/>
          <w:sz w:val="24"/>
          <w:lang w:val="es-ES" w:eastAsia="es-SV"/>
        </w:rPr>
      </w:pPr>
    </w:p>
    <w:p w:rsidR="009A6E59" w:rsidRPr="00DA27EE" w:rsidRDefault="009A6E59" w:rsidP="009A6E59">
      <w:pPr>
        <w:ind w:left="851"/>
        <w:jc w:val="both"/>
        <w:rPr>
          <w:rFonts w:ascii="Arial" w:hAnsi="Arial" w:cs="Arial"/>
          <w:b/>
          <w:sz w:val="24"/>
          <w:lang w:val="es-ES" w:eastAsia="es-SV"/>
        </w:rPr>
      </w:pPr>
      <w:r w:rsidRPr="00DA27EE">
        <w:rPr>
          <w:rFonts w:ascii="Arial" w:hAnsi="Arial" w:cs="Arial"/>
          <w:b/>
          <w:sz w:val="24"/>
          <w:lang w:val="es-ES" w:eastAsia="es-SV"/>
        </w:rPr>
        <w:t xml:space="preserve">Nombre de la Unidad: </w:t>
      </w:r>
      <w:r w:rsidRPr="00DA27EE">
        <w:rPr>
          <w:rFonts w:ascii="Arial" w:hAnsi="Arial" w:cs="Arial"/>
          <w:sz w:val="24"/>
          <w:lang w:val="es-ES" w:eastAsia="es-SV"/>
        </w:rPr>
        <w:t>Gobernación Política Departamental La Paz</w:t>
      </w:r>
      <w:r w:rsidRPr="00DA27EE">
        <w:rPr>
          <w:rFonts w:ascii="Arial" w:hAnsi="Arial" w:cs="Arial"/>
          <w:b/>
          <w:sz w:val="24"/>
          <w:lang w:val="es-ES" w:eastAsia="es-SV"/>
        </w:rPr>
        <w:t xml:space="preserve"> </w:t>
      </w:r>
    </w:p>
    <w:p w:rsidR="009A6E59" w:rsidRPr="00DA27EE" w:rsidRDefault="009A6E59" w:rsidP="009A6E59">
      <w:pPr>
        <w:ind w:left="851"/>
        <w:jc w:val="both"/>
        <w:rPr>
          <w:rFonts w:ascii="Arial" w:hAnsi="Arial" w:cs="Arial"/>
          <w:sz w:val="24"/>
          <w:lang w:val="es-ES" w:eastAsia="es-SV"/>
        </w:rPr>
      </w:pPr>
      <w:r w:rsidRPr="00DA27EE">
        <w:rPr>
          <w:rFonts w:ascii="Arial" w:hAnsi="Arial" w:cs="Arial"/>
          <w:b/>
          <w:sz w:val="24"/>
          <w:lang w:val="es-ES" w:eastAsia="es-SV"/>
        </w:rPr>
        <w:t xml:space="preserve">Tipo de estructura: </w:t>
      </w:r>
      <w:r w:rsidRPr="00DA27EE">
        <w:rPr>
          <w:rFonts w:ascii="Arial" w:hAnsi="Arial" w:cs="Arial"/>
          <w:sz w:val="24"/>
          <w:lang w:val="es-ES" w:eastAsia="es-SV"/>
        </w:rPr>
        <w:t>Operativo</w:t>
      </w:r>
    </w:p>
    <w:p w:rsidR="009A6E59" w:rsidRPr="00DA27EE" w:rsidRDefault="009A6E59" w:rsidP="009A6E59">
      <w:pPr>
        <w:ind w:left="851"/>
        <w:jc w:val="both"/>
        <w:rPr>
          <w:rFonts w:ascii="Arial" w:hAnsi="Arial" w:cs="Arial"/>
          <w:sz w:val="24"/>
          <w:lang w:val="es-ES" w:eastAsia="es-SV"/>
        </w:rPr>
      </w:pPr>
      <w:r w:rsidRPr="00DA27EE">
        <w:rPr>
          <w:rFonts w:ascii="Arial" w:hAnsi="Arial" w:cs="Arial"/>
          <w:b/>
          <w:sz w:val="24"/>
          <w:lang w:val="es-ES" w:eastAsia="es-SV"/>
        </w:rPr>
        <w:t xml:space="preserve">Dependencia Directa: </w:t>
      </w:r>
      <w:r>
        <w:rPr>
          <w:rFonts w:ascii="Arial" w:hAnsi="Arial" w:cs="Arial"/>
          <w:sz w:val="24"/>
          <w:lang w:val="es-ES" w:eastAsia="es-SV"/>
        </w:rPr>
        <w:t xml:space="preserve">Coordinador/a de Promotores </w:t>
      </w:r>
      <w:r w:rsidRPr="00DA27EE">
        <w:rPr>
          <w:rFonts w:ascii="Arial" w:hAnsi="Arial" w:cs="Arial"/>
          <w:sz w:val="24"/>
          <w:lang w:val="es-ES" w:eastAsia="es-SV"/>
        </w:rPr>
        <w:t xml:space="preserve"> </w:t>
      </w:r>
    </w:p>
    <w:p w:rsidR="009A6E59" w:rsidRPr="009A6E59" w:rsidRDefault="009A6E59" w:rsidP="0027445A">
      <w:pPr>
        <w:ind w:left="851"/>
        <w:jc w:val="both"/>
        <w:rPr>
          <w:rFonts w:ascii="Arial" w:hAnsi="Arial" w:cs="Arial"/>
          <w:b/>
          <w:sz w:val="24"/>
          <w:lang w:val="es-ES" w:eastAsia="es-SV"/>
        </w:rPr>
      </w:pPr>
    </w:p>
    <w:p w:rsidR="00D05324" w:rsidRPr="001B72D3" w:rsidRDefault="00D05324" w:rsidP="00D05324">
      <w:pPr>
        <w:ind w:left="851"/>
        <w:jc w:val="both"/>
        <w:rPr>
          <w:rFonts w:ascii="Arial" w:hAnsi="Arial" w:cs="Arial"/>
          <w:b/>
          <w:sz w:val="24"/>
          <w:lang w:val="es-ES" w:eastAsia="es-SV"/>
        </w:rPr>
      </w:pPr>
      <w:r w:rsidRPr="001B72D3">
        <w:rPr>
          <w:rFonts w:ascii="Arial" w:hAnsi="Arial" w:cs="Arial"/>
          <w:b/>
          <w:sz w:val="24"/>
          <w:lang w:val="es-ES" w:eastAsia="es-SV"/>
        </w:rPr>
        <w:t xml:space="preserve">Objetivo </w:t>
      </w:r>
      <w:r>
        <w:rPr>
          <w:rFonts w:ascii="Arial" w:hAnsi="Arial" w:cs="Arial"/>
          <w:b/>
          <w:sz w:val="24"/>
          <w:lang w:val="es-ES" w:eastAsia="es-SV"/>
        </w:rPr>
        <w:t>General</w:t>
      </w:r>
    </w:p>
    <w:p w:rsidR="00D05324" w:rsidRDefault="00D05324" w:rsidP="00D05324">
      <w:pPr>
        <w:ind w:left="851"/>
        <w:jc w:val="both"/>
        <w:rPr>
          <w:rFonts w:ascii="Arial" w:hAnsi="Arial" w:cs="Arial"/>
          <w:sz w:val="24"/>
          <w:lang w:val="es-ES" w:eastAsia="es-SV"/>
        </w:rPr>
      </w:pPr>
      <w:r w:rsidRPr="001B72D3">
        <w:rPr>
          <w:rFonts w:ascii="Arial" w:hAnsi="Arial" w:cs="Arial"/>
          <w:sz w:val="24"/>
          <w:lang w:val="es-ES" w:eastAsia="es-SV"/>
        </w:rPr>
        <w:t xml:space="preserve">Realización </w:t>
      </w:r>
      <w:r>
        <w:rPr>
          <w:rFonts w:ascii="Arial" w:hAnsi="Arial" w:cs="Arial"/>
          <w:sz w:val="24"/>
          <w:lang w:val="es-ES" w:eastAsia="es-SV"/>
        </w:rPr>
        <w:t xml:space="preserve">actividades </w:t>
      </w:r>
      <w:r w:rsidRPr="001B72D3">
        <w:rPr>
          <w:rFonts w:ascii="Arial" w:hAnsi="Arial" w:cs="Arial"/>
          <w:sz w:val="24"/>
          <w:lang w:val="es-ES" w:eastAsia="es-SV"/>
        </w:rPr>
        <w:t>territorial</w:t>
      </w:r>
      <w:r>
        <w:rPr>
          <w:rFonts w:ascii="Arial" w:hAnsi="Arial" w:cs="Arial"/>
          <w:sz w:val="24"/>
          <w:lang w:val="es-ES" w:eastAsia="es-SV"/>
        </w:rPr>
        <w:t>es</w:t>
      </w:r>
      <w:r w:rsidRPr="001B72D3">
        <w:rPr>
          <w:rFonts w:ascii="Arial" w:hAnsi="Arial" w:cs="Arial"/>
          <w:sz w:val="24"/>
          <w:lang w:val="es-ES" w:eastAsia="es-SV"/>
        </w:rPr>
        <w:t xml:space="preserve"> </w:t>
      </w:r>
      <w:r>
        <w:rPr>
          <w:rFonts w:ascii="Arial" w:hAnsi="Arial" w:cs="Arial"/>
          <w:sz w:val="24"/>
          <w:lang w:val="es-ES" w:eastAsia="es-SV"/>
        </w:rPr>
        <w:t>para la divulgación de los proyectos y programas del Gobierno Central.</w:t>
      </w:r>
    </w:p>
    <w:p w:rsidR="00D05324" w:rsidRDefault="00D05324" w:rsidP="00D05324">
      <w:pPr>
        <w:ind w:left="851"/>
        <w:jc w:val="both"/>
        <w:rPr>
          <w:rFonts w:ascii="Arial" w:hAnsi="Arial" w:cs="Arial"/>
          <w:sz w:val="24"/>
          <w:lang w:val="es-ES" w:eastAsia="es-SV"/>
        </w:rPr>
      </w:pPr>
    </w:p>
    <w:p w:rsidR="00D05324" w:rsidRDefault="00D05324" w:rsidP="00D05324">
      <w:pPr>
        <w:ind w:left="851"/>
        <w:jc w:val="both"/>
        <w:rPr>
          <w:rFonts w:ascii="Arial" w:hAnsi="Arial" w:cs="Arial"/>
          <w:b/>
          <w:sz w:val="24"/>
          <w:lang w:val="es-ES" w:eastAsia="es-SV"/>
        </w:rPr>
      </w:pPr>
      <w:r w:rsidRPr="0084593B">
        <w:rPr>
          <w:rFonts w:ascii="Arial" w:hAnsi="Arial" w:cs="Arial"/>
          <w:b/>
          <w:sz w:val="24"/>
          <w:lang w:val="es-ES" w:eastAsia="es-SV"/>
        </w:rPr>
        <w:t xml:space="preserve">Objetivo Especifico </w:t>
      </w:r>
    </w:p>
    <w:p w:rsidR="00D05324" w:rsidRDefault="00D05324" w:rsidP="00D05324">
      <w:pPr>
        <w:ind w:left="851"/>
        <w:jc w:val="both"/>
        <w:rPr>
          <w:rFonts w:ascii="Arial" w:hAnsi="Arial" w:cs="Arial"/>
          <w:sz w:val="24"/>
          <w:lang w:val="es-ES" w:eastAsia="es-SV"/>
        </w:rPr>
      </w:pPr>
      <w:r>
        <w:rPr>
          <w:rFonts w:ascii="Arial" w:hAnsi="Arial" w:cs="Arial"/>
          <w:sz w:val="24"/>
          <w:lang w:val="es-ES" w:eastAsia="es-SV"/>
        </w:rPr>
        <w:t>Acercamiento con los líderes y lideresas de las diferentes organizaciones comunitarias para el fortalecimiento de las actividades territoriales</w:t>
      </w:r>
    </w:p>
    <w:p w:rsidR="00D05324" w:rsidRPr="009A6E59" w:rsidRDefault="00D05324" w:rsidP="0027445A">
      <w:pPr>
        <w:ind w:left="851"/>
        <w:jc w:val="both"/>
        <w:rPr>
          <w:rFonts w:ascii="Arial" w:hAnsi="Arial" w:cs="Arial"/>
          <w:b/>
          <w:color w:val="FF0000"/>
          <w:lang w:val="es-ES" w:eastAsia="es-SV"/>
        </w:rPr>
      </w:pPr>
    </w:p>
    <w:p w:rsidR="0027445A" w:rsidRDefault="0027445A" w:rsidP="0027445A">
      <w:pPr>
        <w:ind w:left="851"/>
        <w:jc w:val="both"/>
        <w:rPr>
          <w:rFonts w:ascii="Arial" w:hAnsi="Arial" w:cs="Arial"/>
          <w:b/>
          <w:lang w:val="es-ES" w:eastAsia="es-SV"/>
        </w:rPr>
      </w:pPr>
      <w:r>
        <w:rPr>
          <w:rFonts w:ascii="Arial" w:hAnsi="Arial" w:cs="Arial"/>
          <w:b/>
          <w:lang w:val="es-ES" w:eastAsia="es-SV"/>
        </w:rPr>
        <w:t xml:space="preserve">Funciones: </w:t>
      </w:r>
    </w:p>
    <w:p w:rsidR="009C55B6" w:rsidRDefault="009C55B6" w:rsidP="00DD7BA7">
      <w:pPr>
        <w:pStyle w:val="Prrafodelista"/>
        <w:numPr>
          <w:ilvl w:val="0"/>
          <w:numId w:val="14"/>
        </w:numPr>
        <w:jc w:val="both"/>
        <w:rPr>
          <w:rFonts w:ascii="Arial" w:hAnsi="Arial" w:cs="Arial"/>
          <w:lang w:val="es-ES" w:eastAsia="es-SV"/>
        </w:rPr>
      </w:pPr>
      <w:r w:rsidRPr="009C55B6">
        <w:rPr>
          <w:rFonts w:ascii="Arial" w:hAnsi="Arial" w:cs="Arial"/>
          <w:lang w:val="es-ES" w:eastAsia="es-SV"/>
        </w:rPr>
        <w:t>Administración de insumos recibidos para ayuda humanitaria en casos de Emergencias</w:t>
      </w:r>
    </w:p>
    <w:p w:rsidR="009C55B6" w:rsidRDefault="009C55B6" w:rsidP="00DD7BA7">
      <w:pPr>
        <w:pStyle w:val="Prrafodelista"/>
        <w:numPr>
          <w:ilvl w:val="0"/>
          <w:numId w:val="14"/>
        </w:numPr>
        <w:jc w:val="both"/>
        <w:rPr>
          <w:rFonts w:ascii="Arial" w:hAnsi="Arial" w:cs="Arial"/>
          <w:lang w:val="es-ES" w:eastAsia="es-SV"/>
        </w:rPr>
      </w:pPr>
      <w:r>
        <w:rPr>
          <w:rFonts w:ascii="Arial" w:hAnsi="Arial" w:cs="Arial"/>
          <w:lang w:val="es-ES" w:eastAsia="es-SV"/>
        </w:rPr>
        <w:t xml:space="preserve">Administrador de Bodega </w:t>
      </w:r>
    </w:p>
    <w:p w:rsidR="009C55B6" w:rsidRDefault="009C55B6" w:rsidP="00DD7BA7">
      <w:pPr>
        <w:pStyle w:val="Prrafodelista"/>
        <w:numPr>
          <w:ilvl w:val="0"/>
          <w:numId w:val="14"/>
        </w:numPr>
        <w:jc w:val="both"/>
        <w:rPr>
          <w:rFonts w:ascii="Arial" w:hAnsi="Arial" w:cs="Arial"/>
          <w:lang w:val="es-ES" w:eastAsia="es-SV"/>
        </w:rPr>
      </w:pPr>
      <w:r>
        <w:rPr>
          <w:rFonts w:ascii="Arial" w:hAnsi="Arial" w:cs="Arial"/>
          <w:lang w:val="es-ES" w:eastAsia="es-SV"/>
        </w:rPr>
        <w:t>Encargado de Inventario de Bienes Muebles</w:t>
      </w:r>
    </w:p>
    <w:p w:rsidR="009C55B6" w:rsidRDefault="009C55B6" w:rsidP="00DD7BA7">
      <w:pPr>
        <w:pStyle w:val="Prrafodelista"/>
        <w:numPr>
          <w:ilvl w:val="0"/>
          <w:numId w:val="14"/>
        </w:numPr>
        <w:jc w:val="both"/>
        <w:rPr>
          <w:rFonts w:ascii="Arial" w:hAnsi="Arial" w:cs="Arial"/>
          <w:lang w:val="es-ES" w:eastAsia="es-SV"/>
        </w:rPr>
      </w:pPr>
      <w:r>
        <w:rPr>
          <w:rFonts w:ascii="Arial" w:hAnsi="Arial" w:cs="Arial"/>
          <w:lang w:val="es-ES" w:eastAsia="es-SV"/>
        </w:rPr>
        <w:t xml:space="preserve">Elaborar informes sobre entrega de ayuda humanitaria a municipalidades y albergues por parte de Gobernación </w:t>
      </w:r>
    </w:p>
    <w:p w:rsidR="009C55B6" w:rsidRDefault="009C55B6" w:rsidP="00DD7BA7">
      <w:pPr>
        <w:pStyle w:val="Prrafodelista"/>
        <w:numPr>
          <w:ilvl w:val="0"/>
          <w:numId w:val="14"/>
        </w:numPr>
        <w:jc w:val="both"/>
        <w:rPr>
          <w:rFonts w:ascii="Arial" w:hAnsi="Arial" w:cs="Arial"/>
          <w:lang w:val="es-ES" w:eastAsia="es-SV"/>
        </w:rPr>
      </w:pPr>
      <w:r>
        <w:rPr>
          <w:rFonts w:ascii="Arial" w:hAnsi="Arial" w:cs="Arial"/>
          <w:lang w:val="es-ES" w:eastAsia="es-SV"/>
        </w:rPr>
        <w:t xml:space="preserve">Representar a la Señor/a Gobernador/a en actos oficiales </w:t>
      </w:r>
    </w:p>
    <w:p w:rsidR="009C55B6" w:rsidRDefault="009C55B6" w:rsidP="00DD7BA7">
      <w:pPr>
        <w:pStyle w:val="Prrafodelista"/>
        <w:numPr>
          <w:ilvl w:val="0"/>
          <w:numId w:val="14"/>
        </w:numPr>
        <w:jc w:val="both"/>
        <w:rPr>
          <w:rFonts w:ascii="Arial" w:hAnsi="Arial" w:cs="Arial"/>
          <w:lang w:val="es-ES" w:eastAsia="es-SV"/>
        </w:rPr>
      </w:pPr>
      <w:r>
        <w:rPr>
          <w:rFonts w:ascii="Arial" w:hAnsi="Arial" w:cs="Arial"/>
          <w:lang w:val="es-ES" w:eastAsia="es-SV"/>
        </w:rPr>
        <w:t>Atención al Publico</w:t>
      </w:r>
    </w:p>
    <w:p w:rsidR="009C55B6" w:rsidRDefault="009C55B6" w:rsidP="00DD7BA7">
      <w:pPr>
        <w:pStyle w:val="Prrafodelista"/>
        <w:numPr>
          <w:ilvl w:val="0"/>
          <w:numId w:val="14"/>
        </w:numPr>
        <w:jc w:val="both"/>
        <w:rPr>
          <w:rFonts w:ascii="Arial" w:hAnsi="Arial" w:cs="Arial"/>
          <w:lang w:val="es-ES" w:eastAsia="es-SV"/>
        </w:rPr>
      </w:pPr>
      <w:r>
        <w:rPr>
          <w:rFonts w:ascii="Arial" w:hAnsi="Arial" w:cs="Arial"/>
          <w:lang w:val="es-ES" w:eastAsia="es-SV"/>
        </w:rPr>
        <w:t>Otras funciones que asigne el Gobernador/a</w:t>
      </w:r>
    </w:p>
    <w:p w:rsidR="009C55B6" w:rsidRPr="009C55B6" w:rsidRDefault="009C55B6" w:rsidP="009C55B6">
      <w:pPr>
        <w:pStyle w:val="Prrafodelista"/>
        <w:ind w:left="1211"/>
        <w:jc w:val="both"/>
        <w:rPr>
          <w:rFonts w:ascii="Arial" w:hAnsi="Arial" w:cs="Arial"/>
          <w:lang w:val="es-ES" w:eastAsia="es-SV"/>
        </w:rPr>
      </w:pPr>
    </w:p>
    <w:p w:rsidR="0027445A" w:rsidRPr="00887A57" w:rsidRDefault="0027445A" w:rsidP="0027445A">
      <w:pPr>
        <w:pStyle w:val="Prrafodelista"/>
        <w:ind w:left="851"/>
        <w:jc w:val="both"/>
        <w:rPr>
          <w:rFonts w:ascii="Arial" w:hAnsi="Arial" w:cs="Arial"/>
          <w:lang w:val="es-ES" w:eastAsia="es-SV"/>
        </w:rPr>
      </w:pPr>
    </w:p>
    <w:p w:rsidR="0027445A" w:rsidRDefault="0027445A" w:rsidP="0027445A">
      <w:pPr>
        <w:pStyle w:val="Prrafodelista"/>
        <w:ind w:left="1211"/>
        <w:jc w:val="both"/>
        <w:rPr>
          <w:rFonts w:ascii="Arial" w:hAnsi="Arial" w:cs="Arial"/>
          <w:lang w:val="es-ES" w:eastAsia="es-SV"/>
        </w:rPr>
      </w:pPr>
    </w:p>
    <w:p w:rsidR="00D240C9" w:rsidRPr="00DA27EE" w:rsidRDefault="00D240C9" w:rsidP="00D240C9">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D240C9" w:rsidRPr="00DA27EE" w:rsidRDefault="00D240C9" w:rsidP="00D240C9">
      <w:pPr>
        <w:rPr>
          <w:sz w:val="22"/>
          <w:lang w:val="es-ES"/>
        </w:rPr>
      </w:pPr>
    </w:p>
    <w:tbl>
      <w:tblPr>
        <w:tblStyle w:val="Tablaconcuadrcula"/>
        <w:tblW w:w="0" w:type="auto"/>
        <w:tblLook w:val="04A0" w:firstRow="1" w:lastRow="0" w:firstColumn="1" w:lastColumn="0" w:noHBand="0" w:noVBand="1"/>
      </w:tblPr>
      <w:tblGrid>
        <w:gridCol w:w="5173"/>
        <w:gridCol w:w="5173"/>
      </w:tblGrid>
      <w:tr w:rsidR="00D240C9" w:rsidRPr="00CC27CA" w:rsidTr="00F61627">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D240C9" w:rsidRPr="00CC27CA" w:rsidTr="00F61627">
        <w:tc>
          <w:tcPr>
            <w:tcW w:w="5173" w:type="dxa"/>
          </w:tcPr>
          <w:p w:rsidR="00D240C9" w:rsidRPr="00CC27CA" w:rsidRDefault="00D240C9"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D240C9" w:rsidRPr="00CC27CA" w:rsidRDefault="00D240C9" w:rsidP="00F61627">
            <w:pPr>
              <w:jc w:val="both"/>
              <w:rPr>
                <w:rFonts w:ascii="Arial" w:hAnsi="Arial" w:cs="Arial"/>
                <w:b/>
                <w:sz w:val="24"/>
                <w:szCs w:val="24"/>
                <w:lang w:val="es-ES" w:eastAsia="es-SV"/>
              </w:rPr>
            </w:pPr>
          </w:p>
        </w:tc>
        <w:tc>
          <w:tcPr>
            <w:tcW w:w="5173" w:type="dxa"/>
          </w:tcPr>
          <w:p w:rsidR="00D240C9" w:rsidRPr="00CC27CA" w:rsidRDefault="00D240C9" w:rsidP="00F61627">
            <w:pPr>
              <w:jc w:val="both"/>
              <w:rPr>
                <w:rFonts w:ascii="Arial" w:hAnsi="Arial" w:cs="Arial"/>
                <w:b/>
                <w:sz w:val="24"/>
                <w:szCs w:val="24"/>
                <w:lang w:val="es-ES" w:eastAsia="es-SV"/>
              </w:rPr>
            </w:pPr>
          </w:p>
        </w:tc>
      </w:tr>
      <w:tr w:rsidR="00D240C9" w:rsidRPr="00CC27CA" w:rsidTr="00F61627">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D240C9" w:rsidRPr="00CC27CA" w:rsidTr="00F61627">
        <w:trPr>
          <w:trHeight w:val="877"/>
        </w:trPr>
        <w:tc>
          <w:tcPr>
            <w:tcW w:w="5173" w:type="dxa"/>
          </w:tcPr>
          <w:p w:rsidR="00D240C9" w:rsidRPr="00CC27CA" w:rsidRDefault="00D240C9" w:rsidP="00F61627">
            <w:pPr>
              <w:ind w:firstLine="708"/>
              <w:jc w:val="both"/>
              <w:rPr>
                <w:rFonts w:ascii="Arial" w:hAnsi="Arial" w:cs="Arial"/>
                <w:b/>
                <w:sz w:val="24"/>
                <w:szCs w:val="24"/>
                <w:lang w:val="es-ES" w:eastAsia="es-SV"/>
              </w:rPr>
            </w:pPr>
          </w:p>
          <w:p w:rsidR="00D240C9" w:rsidRDefault="00D240C9"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D240C9" w:rsidRPr="00CC27CA"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D240C9" w:rsidRPr="0084593B" w:rsidRDefault="00D240C9"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D240C9" w:rsidRPr="0084593B" w:rsidRDefault="00D240C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D240C9" w:rsidRPr="00CC27CA" w:rsidRDefault="00D240C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D240C9" w:rsidRDefault="00D240C9" w:rsidP="00F61627">
            <w:pPr>
              <w:jc w:val="both"/>
              <w:rPr>
                <w:rFonts w:ascii="Arial" w:hAnsi="Arial" w:cs="Arial"/>
                <w:sz w:val="24"/>
                <w:szCs w:val="24"/>
                <w:lang w:val="es-ES" w:eastAsia="es-SV"/>
              </w:rPr>
            </w:pPr>
          </w:p>
          <w:p w:rsidR="00D240C9" w:rsidRPr="00CC27CA" w:rsidRDefault="00D240C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D240C9" w:rsidRDefault="00D240C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D240C9" w:rsidRPr="00CC27CA" w:rsidRDefault="00D240C9"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D240C9" w:rsidRPr="00DA27EE" w:rsidRDefault="00D240C9" w:rsidP="00D240C9">
      <w:pPr>
        <w:rPr>
          <w:sz w:val="22"/>
          <w:lang w:val="es-ES"/>
        </w:rPr>
      </w:pPr>
    </w:p>
    <w:p w:rsidR="0027445A" w:rsidRDefault="0027445A" w:rsidP="0027445A">
      <w:pPr>
        <w:jc w:val="both"/>
        <w:rPr>
          <w:rFonts w:ascii="Arial" w:hAnsi="Arial" w:cs="Arial"/>
          <w:lang w:val="es-ES" w:eastAsia="es-SV"/>
        </w:rPr>
      </w:pPr>
    </w:p>
    <w:p w:rsidR="00D05324" w:rsidRPr="00D05324" w:rsidRDefault="00D05324" w:rsidP="00D05324">
      <w:pPr>
        <w:ind w:left="851"/>
        <w:jc w:val="both"/>
        <w:rPr>
          <w:rFonts w:ascii="Arial" w:hAnsi="Arial" w:cs="Arial"/>
          <w:b/>
          <w:sz w:val="24"/>
          <w:lang w:val="es-ES" w:eastAsia="es-SV"/>
        </w:rPr>
      </w:pPr>
      <w:r>
        <w:rPr>
          <w:rFonts w:ascii="Arial" w:hAnsi="Arial" w:cs="Arial"/>
          <w:b/>
          <w:sz w:val="24"/>
          <w:lang w:val="es-ES" w:eastAsia="es-SV"/>
        </w:rPr>
        <w:t xml:space="preserve">5.9 </w:t>
      </w:r>
      <w:r w:rsidRPr="00D05324">
        <w:rPr>
          <w:rFonts w:ascii="Arial" w:hAnsi="Arial" w:cs="Arial"/>
          <w:b/>
          <w:sz w:val="24"/>
          <w:lang w:val="es-ES" w:eastAsia="es-SV"/>
        </w:rPr>
        <w:t xml:space="preserve">SECRETARIA </w:t>
      </w:r>
    </w:p>
    <w:p w:rsidR="00D05324" w:rsidRDefault="00D05324" w:rsidP="00D05324">
      <w:pPr>
        <w:ind w:left="851"/>
        <w:jc w:val="both"/>
        <w:rPr>
          <w:rFonts w:ascii="Arial" w:hAnsi="Arial" w:cs="Arial"/>
          <w:b/>
          <w:lang w:val="es-ES" w:eastAsia="es-SV"/>
        </w:rPr>
      </w:pPr>
    </w:p>
    <w:p w:rsidR="00D05324" w:rsidRDefault="00D05324" w:rsidP="00D05324">
      <w:pPr>
        <w:ind w:left="851"/>
        <w:jc w:val="both"/>
        <w:rPr>
          <w:rFonts w:ascii="Arial" w:hAnsi="Arial" w:cs="Arial"/>
          <w:b/>
          <w:lang w:val="es-ES" w:eastAsia="es-SV"/>
        </w:rPr>
      </w:pPr>
      <w:r>
        <w:rPr>
          <w:rFonts w:ascii="Arial" w:hAnsi="Arial" w:cs="Arial"/>
          <w:b/>
          <w:lang w:val="es-ES" w:eastAsia="es-SV"/>
        </w:rPr>
        <w:t xml:space="preserve">Nombre de la Unidad: </w:t>
      </w:r>
      <w:r w:rsidRPr="00D933EA">
        <w:rPr>
          <w:rFonts w:ascii="Arial" w:hAnsi="Arial" w:cs="Arial"/>
          <w:lang w:val="es-ES" w:eastAsia="es-SV"/>
        </w:rPr>
        <w:t>Gobernación Política Departamental La Paz</w:t>
      </w:r>
      <w:r>
        <w:rPr>
          <w:rFonts w:ascii="Arial" w:hAnsi="Arial" w:cs="Arial"/>
          <w:b/>
          <w:lang w:val="es-ES" w:eastAsia="es-SV"/>
        </w:rPr>
        <w:t xml:space="preserve"> </w:t>
      </w:r>
    </w:p>
    <w:p w:rsidR="00D05324" w:rsidRDefault="00D05324" w:rsidP="00D05324">
      <w:pPr>
        <w:ind w:left="851"/>
        <w:jc w:val="both"/>
        <w:rPr>
          <w:rFonts w:ascii="Arial" w:hAnsi="Arial" w:cs="Arial"/>
          <w:lang w:val="es-ES" w:eastAsia="es-SV"/>
        </w:rPr>
      </w:pPr>
      <w:r>
        <w:rPr>
          <w:rFonts w:ascii="Arial" w:hAnsi="Arial" w:cs="Arial"/>
          <w:b/>
          <w:lang w:val="es-ES" w:eastAsia="es-SV"/>
        </w:rPr>
        <w:t xml:space="preserve">Tipo de estructura: </w:t>
      </w:r>
      <w:r>
        <w:rPr>
          <w:rFonts w:ascii="Arial" w:hAnsi="Arial" w:cs="Arial"/>
          <w:lang w:val="es-ES" w:eastAsia="es-SV"/>
        </w:rPr>
        <w:t>Operativo</w:t>
      </w:r>
    </w:p>
    <w:p w:rsidR="00D05324" w:rsidRDefault="00D05324" w:rsidP="00D05324">
      <w:pPr>
        <w:ind w:left="851"/>
        <w:jc w:val="both"/>
        <w:rPr>
          <w:rFonts w:ascii="Arial" w:hAnsi="Arial" w:cs="Arial"/>
          <w:lang w:val="es-ES" w:eastAsia="es-SV"/>
        </w:rPr>
      </w:pPr>
      <w:r>
        <w:rPr>
          <w:rFonts w:ascii="Arial" w:hAnsi="Arial" w:cs="Arial"/>
          <w:b/>
          <w:lang w:val="es-ES" w:eastAsia="es-SV"/>
        </w:rPr>
        <w:t xml:space="preserve">Dependencia Directa: </w:t>
      </w:r>
      <w:r>
        <w:rPr>
          <w:rFonts w:ascii="Arial" w:hAnsi="Arial" w:cs="Arial"/>
          <w:lang w:val="es-ES" w:eastAsia="es-SV"/>
        </w:rPr>
        <w:t xml:space="preserve">Secretaria </w:t>
      </w:r>
    </w:p>
    <w:p w:rsidR="009C55B6" w:rsidRDefault="009C55B6" w:rsidP="00151E2E">
      <w:pPr>
        <w:rPr>
          <w:lang w:val="es-ES"/>
        </w:rPr>
      </w:pPr>
    </w:p>
    <w:p w:rsidR="009C55B6" w:rsidRDefault="009C55B6" w:rsidP="009C55B6">
      <w:pPr>
        <w:rPr>
          <w:lang w:val="es-ES"/>
        </w:rPr>
      </w:pPr>
    </w:p>
    <w:p w:rsidR="00D05324" w:rsidRPr="00DA27EE" w:rsidRDefault="00D05324" w:rsidP="00D05324">
      <w:pPr>
        <w:ind w:left="851"/>
        <w:jc w:val="both"/>
        <w:rPr>
          <w:rFonts w:ascii="Arial" w:hAnsi="Arial" w:cs="Arial"/>
          <w:b/>
          <w:color w:val="FF0000"/>
          <w:lang w:val="es-ES" w:eastAsia="es-SV"/>
        </w:rPr>
      </w:pPr>
      <w:r w:rsidRPr="00DA27EE">
        <w:rPr>
          <w:rFonts w:ascii="Arial" w:hAnsi="Arial" w:cs="Arial"/>
          <w:b/>
          <w:lang w:val="es-ES" w:eastAsia="es-SV"/>
        </w:rPr>
        <w:t>Objetivo</w:t>
      </w:r>
    </w:p>
    <w:p w:rsidR="00D05324" w:rsidRDefault="00D05324" w:rsidP="00D05324">
      <w:pPr>
        <w:ind w:left="851"/>
        <w:jc w:val="both"/>
        <w:rPr>
          <w:rFonts w:ascii="Arial" w:hAnsi="Arial" w:cs="Arial"/>
          <w:lang w:val="es-ES" w:eastAsia="es-SV"/>
        </w:rPr>
      </w:pPr>
      <w:r w:rsidRPr="00DA27EE">
        <w:rPr>
          <w:rFonts w:ascii="Arial" w:hAnsi="Arial" w:cs="Arial"/>
          <w:lang w:val="es-ES" w:eastAsia="es-SV"/>
        </w:rPr>
        <w:t xml:space="preserve">Apoyo en las labores administrativas </w:t>
      </w:r>
      <w:r>
        <w:rPr>
          <w:rFonts w:ascii="Arial" w:hAnsi="Arial" w:cs="Arial"/>
          <w:lang w:val="es-ES" w:eastAsia="es-SV"/>
        </w:rPr>
        <w:t>para brindar un trabajo con eficiencia y eficacia a la ciudadanía.</w:t>
      </w:r>
    </w:p>
    <w:p w:rsidR="00D05324" w:rsidRDefault="00D05324" w:rsidP="00D05324">
      <w:pPr>
        <w:ind w:left="851"/>
        <w:jc w:val="both"/>
        <w:rPr>
          <w:rFonts w:ascii="Arial" w:hAnsi="Arial" w:cs="Arial"/>
          <w:lang w:val="es-ES" w:eastAsia="es-SV"/>
        </w:rPr>
      </w:pPr>
    </w:p>
    <w:p w:rsidR="00D05324" w:rsidRPr="00D05324" w:rsidRDefault="00D05324" w:rsidP="009C55B6">
      <w:pPr>
        <w:ind w:left="851"/>
        <w:jc w:val="both"/>
        <w:rPr>
          <w:rFonts w:ascii="Arial" w:hAnsi="Arial" w:cs="Arial"/>
          <w:b/>
          <w:color w:val="FF0000"/>
          <w:lang w:val="es-ES" w:eastAsia="es-SV"/>
        </w:rPr>
      </w:pPr>
    </w:p>
    <w:p w:rsidR="009C55B6" w:rsidRDefault="009C55B6" w:rsidP="009C55B6">
      <w:pPr>
        <w:ind w:left="851"/>
        <w:jc w:val="both"/>
        <w:rPr>
          <w:rFonts w:ascii="Arial" w:hAnsi="Arial" w:cs="Arial"/>
          <w:b/>
          <w:lang w:val="es-ES" w:eastAsia="es-SV"/>
        </w:rPr>
      </w:pPr>
      <w:r>
        <w:rPr>
          <w:rFonts w:ascii="Arial" w:hAnsi="Arial" w:cs="Arial"/>
          <w:b/>
          <w:lang w:val="es-ES" w:eastAsia="es-SV"/>
        </w:rPr>
        <w:t xml:space="preserve">Funciones: </w:t>
      </w:r>
    </w:p>
    <w:p w:rsidR="009C55B6" w:rsidRDefault="009C55B6" w:rsidP="00DD7BA7">
      <w:pPr>
        <w:pStyle w:val="Prrafodelista"/>
        <w:numPr>
          <w:ilvl w:val="0"/>
          <w:numId w:val="15"/>
        </w:numPr>
        <w:jc w:val="both"/>
        <w:rPr>
          <w:rFonts w:ascii="Arial" w:hAnsi="Arial" w:cs="Arial"/>
          <w:lang w:val="es-ES" w:eastAsia="es-SV"/>
        </w:rPr>
      </w:pPr>
      <w:r>
        <w:rPr>
          <w:rFonts w:ascii="Arial" w:hAnsi="Arial" w:cs="Arial"/>
          <w:lang w:val="es-ES" w:eastAsia="es-SV"/>
        </w:rPr>
        <w:t xml:space="preserve">Elaboración de matrículas de corretero y destazo </w:t>
      </w:r>
    </w:p>
    <w:p w:rsidR="009C55B6" w:rsidRPr="00DB415B" w:rsidRDefault="009C55B6" w:rsidP="00DD7BA7">
      <w:pPr>
        <w:pStyle w:val="Prrafodelista"/>
        <w:numPr>
          <w:ilvl w:val="0"/>
          <w:numId w:val="15"/>
        </w:numPr>
        <w:jc w:val="both"/>
        <w:rPr>
          <w:rFonts w:ascii="Arial" w:hAnsi="Arial" w:cs="Arial"/>
          <w:lang w:val="es-ES" w:eastAsia="es-SV"/>
        </w:rPr>
      </w:pPr>
      <w:r w:rsidRPr="00DB415B">
        <w:rPr>
          <w:rFonts w:ascii="Arial" w:hAnsi="Arial" w:cs="Arial"/>
          <w:lang w:val="es-ES" w:eastAsia="es-SV"/>
        </w:rPr>
        <w:t xml:space="preserve">Elaboración de carta de </w:t>
      </w:r>
      <w:r w:rsidR="00DB415B" w:rsidRPr="00DB415B">
        <w:rPr>
          <w:rFonts w:ascii="Arial" w:hAnsi="Arial" w:cs="Arial"/>
          <w:lang w:val="es-ES" w:eastAsia="es-SV"/>
        </w:rPr>
        <w:t>venta</w:t>
      </w:r>
      <w:r w:rsidRPr="00DB415B">
        <w:rPr>
          <w:rFonts w:ascii="Arial" w:hAnsi="Arial" w:cs="Arial"/>
          <w:lang w:val="es-ES" w:eastAsia="es-SV"/>
        </w:rPr>
        <w:t xml:space="preserve"> de Ganado</w:t>
      </w:r>
      <w:r w:rsidR="00DB415B" w:rsidRPr="00DB415B">
        <w:rPr>
          <w:rFonts w:ascii="Arial" w:hAnsi="Arial" w:cs="Arial"/>
          <w:lang w:val="es-ES" w:eastAsia="es-SV"/>
        </w:rPr>
        <w:t xml:space="preserve"> Extraviado</w:t>
      </w:r>
    </w:p>
    <w:p w:rsidR="009C55B6" w:rsidRPr="00DB415B" w:rsidRDefault="009C55B6" w:rsidP="00DD7BA7">
      <w:pPr>
        <w:pStyle w:val="Prrafodelista"/>
        <w:numPr>
          <w:ilvl w:val="0"/>
          <w:numId w:val="15"/>
        </w:numPr>
        <w:jc w:val="both"/>
        <w:rPr>
          <w:rFonts w:ascii="Arial" w:hAnsi="Arial" w:cs="Arial"/>
          <w:lang w:val="es-ES" w:eastAsia="es-SV"/>
        </w:rPr>
      </w:pPr>
      <w:r w:rsidRPr="00DB415B">
        <w:rPr>
          <w:rFonts w:ascii="Arial" w:hAnsi="Arial" w:cs="Arial"/>
          <w:lang w:val="es-ES" w:eastAsia="es-SV"/>
        </w:rPr>
        <w:t>Elaboraci</w:t>
      </w:r>
      <w:r w:rsidR="00DB415B">
        <w:rPr>
          <w:rFonts w:ascii="Arial" w:hAnsi="Arial" w:cs="Arial"/>
          <w:lang w:val="es-ES" w:eastAsia="es-SV"/>
        </w:rPr>
        <w:t>ón de R</w:t>
      </w:r>
      <w:r w:rsidRPr="00DB415B">
        <w:rPr>
          <w:rFonts w:ascii="Arial" w:hAnsi="Arial" w:cs="Arial"/>
          <w:lang w:val="es-ES" w:eastAsia="es-SV"/>
        </w:rPr>
        <w:t>ecomendaciones</w:t>
      </w:r>
      <w:r w:rsidR="00DB415B">
        <w:rPr>
          <w:rFonts w:ascii="Arial" w:hAnsi="Arial" w:cs="Arial"/>
          <w:lang w:val="es-ES" w:eastAsia="es-SV"/>
        </w:rPr>
        <w:t>,</w:t>
      </w:r>
      <w:r w:rsidRPr="00DB415B">
        <w:rPr>
          <w:rFonts w:ascii="Arial" w:hAnsi="Arial" w:cs="Arial"/>
          <w:lang w:val="es-ES" w:eastAsia="es-SV"/>
        </w:rPr>
        <w:t xml:space="preserve"> </w:t>
      </w:r>
      <w:r w:rsidR="00DB415B">
        <w:rPr>
          <w:rFonts w:ascii="Arial" w:hAnsi="Arial" w:cs="Arial"/>
          <w:lang w:val="es-ES" w:eastAsia="es-SV"/>
        </w:rPr>
        <w:t>Autorizaciones E</w:t>
      </w:r>
      <w:r w:rsidRPr="00DB415B">
        <w:rPr>
          <w:rFonts w:ascii="Arial" w:hAnsi="Arial" w:cs="Arial"/>
          <w:lang w:val="es-ES" w:eastAsia="es-SV"/>
        </w:rPr>
        <w:t xml:space="preserve">speciales y </w:t>
      </w:r>
      <w:r w:rsidR="00DB415B">
        <w:rPr>
          <w:rFonts w:ascii="Arial" w:hAnsi="Arial" w:cs="Arial"/>
          <w:lang w:val="es-ES" w:eastAsia="es-SV"/>
        </w:rPr>
        <w:t>C</w:t>
      </w:r>
      <w:r w:rsidRPr="00DB415B">
        <w:rPr>
          <w:rFonts w:ascii="Arial" w:hAnsi="Arial" w:cs="Arial"/>
          <w:lang w:val="es-ES" w:eastAsia="es-SV"/>
        </w:rPr>
        <w:t>onstancias de buena conducta.</w:t>
      </w:r>
    </w:p>
    <w:p w:rsidR="009C55B6" w:rsidRPr="00DB415B" w:rsidRDefault="009C55B6" w:rsidP="00DD7BA7">
      <w:pPr>
        <w:pStyle w:val="Prrafodelista"/>
        <w:numPr>
          <w:ilvl w:val="0"/>
          <w:numId w:val="15"/>
        </w:numPr>
        <w:jc w:val="both"/>
        <w:rPr>
          <w:rFonts w:ascii="Arial" w:hAnsi="Arial" w:cs="Arial"/>
          <w:lang w:val="es-ES" w:eastAsia="es-SV"/>
        </w:rPr>
      </w:pPr>
      <w:r w:rsidRPr="00DB415B">
        <w:rPr>
          <w:rFonts w:ascii="Arial" w:hAnsi="Arial" w:cs="Arial"/>
          <w:lang w:val="es-ES" w:eastAsia="es-SV"/>
        </w:rPr>
        <w:t xml:space="preserve">Encargada de </w:t>
      </w:r>
      <w:r w:rsidR="00DB415B" w:rsidRPr="00DB415B">
        <w:rPr>
          <w:rFonts w:ascii="Arial" w:hAnsi="Arial" w:cs="Arial"/>
          <w:lang w:val="es-ES" w:eastAsia="es-SV"/>
        </w:rPr>
        <w:t xml:space="preserve">Fondo de </w:t>
      </w:r>
      <w:r w:rsidRPr="00DB415B">
        <w:rPr>
          <w:rFonts w:ascii="Arial" w:hAnsi="Arial" w:cs="Arial"/>
          <w:lang w:val="es-ES" w:eastAsia="es-SV"/>
        </w:rPr>
        <w:t>Caja Chica</w:t>
      </w:r>
      <w:r w:rsidR="00DB415B" w:rsidRPr="00DB415B">
        <w:rPr>
          <w:rFonts w:ascii="Arial" w:hAnsi="Arial" w:cs="Arial"/>
          <w:lang w:val="es-ES" w:eastAsia="es-SV"/>
        </w:rPr>
        <w:t xml:space="preserve"> y su respectiva liquidación </w:t>
      </w:r>
    </w:p>
    <w:p w:rsidR="009C55B6"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 xml:space="preserve">Encarga de Elaborar Requisición de insumos al MIGOB y su administración </w:t>
      </w:r>
    </w:p>
    <w:p w:rsidR="00DB415B"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 xml:space="preserve">Elaboración de Autenticas de partida de nacimiento y difusión </w:t>
      </w:r>
    </w:p>
    <w:p w:rsidR="00DB415B"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 xml:space="preserve">Encargada de logística alimentaria a el COED La Paz </w:t>
      </w:r>
    </w:p>
    <w:p w:rsidR="00DB415B"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 xml:space="preserve">Control de Asistencia de Gobernación La Paz </w:t>
      </w:r>
    </w:p>
    <w:p w:rsidR="00DB415B"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 xml:space="preserve">Representar a la Señor/a Gobernador/a en actos oficiales </w:t>
      </w:r>
    </w:p>
    <w:p w:rsidR="00DB415B"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Atención al Publico</w:t>
      </w:r>
    </w:p>
    <w:p w:rsidR="00DB415B" w:rsidRDefault="00DB415B" w:rsidP="00DD7BA7">
      <w:pPr>
        <w:pStyle w:val="Prrafodelista"/>
        <w:numPr>
          <w:ilvl w:val="0"/>
          <w:numId w:val="15"/>
        </w:numPr>
        <w:jc w:val="both"/>
        <w:rPr>
          <w:rFonts w:ascii="Arial" w:hAnsi="Arial" w:cs="Arial"/>
          <w:lang w:val="es-ES" w:eastAsia="es-SV"/>
        </w:rPr>
      </w:pPr>
      <w:r>
        <w:rPr>
          <w:rFonts w:ascii="Arial" w:hAnsi="Arial" w:cs="Arial"/>
          <w:lang w:val="es-ES" w:eastAsia="es-SV"/>
        </w:rPr>
        <w:t>Otras funciones que asigne el Gobernador/a</w:t>
      </w:r>
    </w:p>
    <w:p w:rsidR="00853852" w:rsidRDefault="00853852" w:rsidP="00853852">
      <w:pPr>
        <w:jc w:val="both"/>
        <w:rPr>
          <w:rFonts w:ascii="Arial" w:hAnsi="Arial" w:cs="Arial"/>
          <w:lang w:val="es-ES" w:eastAsia="es-SV"/>
        </w:rPr>
      </w:pPr>
    </w:p>
    <w:p w:rsidR="00853852" w:rsidRDefault="00853852" w:rsidP="00853852">
      <w:pPr>
        <w:rPr>
          <w:lang w:val="es-ES"/>
        </w:rPr>
      </w:pPr>
    </w:p>
    <w:p w:rsidR="00853852" w:rsidRDefault="00853852" w:rsidP="00853852">
      <w:pPr>
        <w:rPr>
          <w:lang w:val="es-ES"/>
        </w:rPr>
      </w:pPr>
    </w:p>
    <w:p w:rsidR="00853852" w:rsidRPr="00DA27EE" w:rsidRDefault="00853852" w:rsidP="00853852">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853852" w:rsidRPr="00DA27EE" w:rsidRDefault="00853852" w:rsidP="00853852">
      <w:pPr>
        <w:rPr>
          <w:sz w:val="22"/>
          <w:lang w:val="es-ES"/>
        </w:rPr>
      </w:pPr>
    </w:p>
    <w:tbl>
      <w:tblPr>
        <w:tblStyle w:val="Tablaconcuadrcula"/>
        <w:tblW w:w="0" w:type="auto"/>
        <w:tblLook w:val="04A0" w:firstRow="1" w:lastRow="0" w:firstColumn="1" w:lastColumn="0" w:noHBand="0" w:noVBand="1"/>
      </w:tblPr>
      <w:tblGrid>
        <w:gridCol w:w="5173"/>
        <w:gridCol w:w="5173"/>
      </w:tblGrid>
      <w:tr w:rsidR="00853852" w:rsidRPr="00CC27CA" w:rsidTr="00F61627">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53852" w:rsidRPr="00CC27CA" w:rsidTr="00F61627">
        <w:tc>
          <w:tcPr>
            <w:tcW w:w="5173" w:type="dxa"/>
          </w:tcPr>
          <w:p w:rsidR="00853852" w:rsidRPr="00CC27CA" w:rsidRDefault="00853852"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853852" w:rsidRPr="00CC27CA" w:rsidRDefault="00853852" w:rsidP="00F61627">
            <w:pPr>
              <w:jc w:val="both"/>
              <w:rPr>
                <w:rFonts w:ascii="Arial" w:hAnsi="Arial" w:cs="Arial"/>
                <w:b/>
                <w:sz w:val="24"/>
                <w:szCs w:val="24"/>
                <w:lang w:val="es-ES" w:eastAsia="es-SV"/>
              </w:rPr>
            </w:pPr>
          </w:p>
        </w:tc>
        <w:tc>
          <w:tcPr>
            <w:tcW w:w="5173" w:type="dxa"/>
          </w:tcPr>
          <w:p w:rsidR="00853852" w:rsidRPr="00CC27CA" w:rsidRDefault="00853852" w:rsidP="00F61627">
            <w:pPr>
              <w:jc w:val="both"/>
              <w:rPr>
                <w:rFonts w:ascii="Arial" w:hAnsi="Arial" w:cs="Arial"/>
                <w:b/>
                <w:sz w:val="24"/>
                <w:szCs w:val="24"/>
                <w:lang w:val="es-ES" w:eastAsia="es-SV"/>
              </w:rPr>
            </w:pPr>
          </w:p>
        </w:tc>
      </w:tr>
      <w:tr w:rsidR="00853852" w:rsidRPr="00CC27CA" w:rsidTr="00F61627">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53852" w:rsidRPr="00CC27CA" w:rsidTr="00F61627">
        <w:trPr>
          <w:trHeight w:val="877"/>
        </w:trPr>
        <w:tc>
          <w:tcPr>
            <w:tcW w:w="5173" w:type="dxa"/>
          </w:tcPr>
          <w:p w:rsidR="00853852" w:rsidRPr="00CC27CA" w:rsidRDefault="00853852" w:rsidP="00F61627">
            <w:pPr>
              <w:ind w:firstLine="708"/>
              <w:jc w:val="both"/>
              <w:rPr>
                <w:rFonts w:ascii="Arial" w:hAnsi="Arial" w:cs="Arial"/>
                <w:b/>
                <w:sz w:val="24"/>
                <w:szCs w:val="24"/>
                <w:lang w:val="es-ES" w:eastAsia="es-SV"/>
              </w:rPr>
            </w:pPr>
          </w:p>
          <w:p w:rsidR="00853852" w:rsidRDefault="00853852"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853852"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853852"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853852"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853852" w:rsidRPr="00CC27CA"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853852" w:rsidRPr="0084593B" w:rsidRDefault="00853852"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853852" w:rsidRPr="0084593B" w:rsidRDefault="00853852"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853852" w:rsidRPr="00CC27CA" w:rsidRDefault="00853852"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853852" w:rsidRDefault="00853852" w:rsidP="00F61627">
            <w:pPr>
              <w:jc w:val="both"/>
              <w:rPr>
                <w:rFonts w:ascii="Arial" w:hAnsi="Arial" w:cs="Arial"/>
                <w:sz w:val="24"/>
                <w:szCs w:val="24"/>
                <w:lang w:val="es-ES" w:eastAsia="es-SV"/>
              </w:rPr>
            </w:pPr>
          </w:p>
          <w:p w:rsidR="00853852" w:rsidRPr="00CC27CA" w:rsidRDefault="00853852"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853852" w:rsidRDefault="00853852"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853852" w:rsidRPr="00CC27CA" w:rsidRDefault="00853852"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853852" w:rsidRDefault="00853852" w:rsidP="00853852">
      <w:pPr>
        <w:jc w:val="both"/>
        <w:rPr>
          <w:rFonts w:ascii="Arial" w:hAnsi="Arial" w:cs="Arial"/>
          <w:lang w:val="es-ES" w:eastAsia="es-SV"/>
        </w:rPr>
      </w:pPr>
    </w:p>
    <w:p w:rsidR="00853852" w:rsidRDefault="00853852" w:rsidP="00853852">
      <w:pPr>
        <w:jc w:val="both"/>
        <w:rPr>
          <w:rFonts w:ascii="Arial" w:hAnsi="Arial" w:cs="Arial"/>
          <w:lang w:val="es-ES" w:eastAsia="es-SV"/>
        </w:rPr>
      </w:pPr>
    </w:p>
    <w:p w:rsidR="00D05324" w:rsidRPr="00534721" w:rsidRDefault="00D05324" w:rsidP="00DD7BA7">
      <w:pPr>
        <w:pStyle w:val="Prrafodelista"/>
        <w:numPr>
          <w:ilvl w:val="1"/>
          <w:numId w:val="22"/>
        </w:numPr>
        <w:jc w:val="both"/>
        <w:rPr>
          <w:rFonts w:ascii="Arial" w:hAnsi="Arial" w:cs="Arial"/>
          <w:b/>
          <w:lang w:val="es-ES" w:eastAsia="es-SV"/>
        </w:rPr>
      </w:pPr>
      <w:r w:rsidRPr="00534721">
        <w:rPr>
          <w:rFonts w:ascii="Arial" w:hAnsi="Arial" w:cs="Arial"/>
          <w:b/>
          <w:lang w:val="es-ES" w:eastAsia="es-SV"/>
        </w:rPr>
        <w:t>AUXILIAR  I</w:t>
      </w:r>
    </w:p>
    <w:p w:rsidR="00D05324" w:rsidRDefault="00D05324" w:rsidP="00D05324">
      <w:pPr>
        <w:jc w:val="both"/>
        <w:rPr>
          <w:rFonts w:ascii="Arial" w:hAnsi="Arial" w:cs="Arial"/>
          <w:lang w:val="es-ES" w:eastAsia="es-SV"/>
        </w:rPr>
      </w:pPr>
    </w:p>
    <w:p w:rsidR="00D240C9" w:rsidRDefault="00D240C9" w:rsidP="00D240C9">
      <w:pPr>
        <w:ind w:left="851"/>
        <w:jc w:val="both"/>
        <w:rPr>
          <w:rFonts w:ascii="Arial" w:hAnsi="Arial" w:cs="Arial"/>
          <w:b/>
          <w:lang w:val="es-ES" w:eastAsia="es-SV"/>
        </w:rPr>
      </w:pPr>
      <w:r>
        <w:rPr>
          <w:rFonts w:ascii="Arial" w:hAnsi="Arial" w:cs="Arial"/>
          <w:b/>
          <w:lang w:val="es-ES" w:eastAsia="es-SV"/>
        </w:rPr>
        <w:t xml:space="preserve">Nombre de la Unidad: </w:t>
      </w:r>
      <w:r w:rsidRPr="00D933EA">
        <w:rPr>
          <w:rFonts w:ascii="Arial" w:hAnsi="Arial" w:cs="Arial"/>
          <w:lang w:val="es-ES" w:eastAsia="es-SV"/>
        </w:rPr>
        <w:t>Gobernación Política Departamental La Paz</w:t>
      </w:r>
      <w:r>
        <w:rPr>
          <w:rFonts w:ascii="Arial" w:hAnsi="Arial" w:cs="Arial"/>
          <w:b/>
          <w:lang w:val="es-ES" w:eastAsia="es-SV"/>
        </w:rPr>
        <w:t xml:space="preserve"> </w:t>
      </w:r>
    </w:p>
    <w:p w:rsidR="00D240C9" w:rsidRDefault="00D240C9" w:rsidP="00D240C9">
      <w:pPr>
        <w:ind w:left="851"/>
        <w:jc w:val="both"/>
        <w:rPr>
          <w:rFonts w:ascii="Arial" w:hAnsi="Arial" w:cs="Arial"/>
          <w:lang w:val="es-ES" w:eastAsia="es-SV"/>
        </w:rPr>
      </w:pPr>
      <w:r>
        <w:rPr>
          <w:rFonts w:ascii="Arial" w:hAnsi="Arial" w:cs="Arial"/>
          <w:b/>
          <w:lang w:val="es-ES" w:eastAsia="es-SV"/>
        </w:rPr>
        <w:t xml:space="preserve">Tipo de estructura: </w:t>
      </w:r>
      <w:r>
        <w:rPr>
          <w:rFonts w:ascii="Arial" w:hAnsi="Arial" w:cs="Arial"/>
          <w:lang w:val="es-ES" w:eastAsia="es-SV"/>
        </w:rPr>
        <w:t>Operativo</w:t>
      </w:r>
    </w:p>
    <w:p w:rsidR="00D240C9" w:rsidRDefault="00D240C9" w:rsidP="00D240C9">
      <w:pPr>
        <w:ind w:left="851"/>
        <w:jc w:val="both"/>
        <w:rPr>
          <w:rFonts w:ascii="Arial" w:hAnsi="Arial" w:cs="Arial"/>
          <w:lang w:val="es-ES" w:eastAsia="es-SV"/>
        </w:rPr>
      </w:pPr>
      <w:r>
        <w:rPr>
          <w:rFonts w:ascii="Arial" w:hAnsi="Arial" w:cs="Arial"/>
          <w:b/>
          <w:lang w:val="es-ES" w:eastAsia="es-SV"/>
        </w:rPr>
        <w:t xml:space="preserve">Dependencia Directa: </w:t>
      </w:r>
      <w:r>
        <w:rPr>
          <w:rFonts w:ascii="Arial" w:hAnsi="Arial" w:cs="Arial"/>
          <w:lang w:val="es-ES" w:eastAsia="es-SV"/>
        </w:rPr>
        <w:t xml:space="preserve">Secretaria </w:t>
      </w:r>
    </w:p>
    <w:p w:rsidR="00D240C9" w:rsidRDefault="00D240C9" w:rsidP="00D05324">
      <w:pPr>
        <w:jc w:val="both"/>
        <w:rPr>
          <w:rFonts w:ascii="Arial" w:hAnsi="Arial" w:cs="Arial"/>
          <w:lang w:val="es-ES" w:eastAsia="es-SV"/>
        </w:rPr>
      </w:pPr>
    </w:p>
    <w:p w:rsidR="00D240C9" w:rsidRDefault="00D240C9" w:rsidP="00A16DA6">
      <w:pPr>
        <w:ind w:left="851"/>
        <w:jc w:val="both"/>
        <w:rPr>
          <w:rFonts w:ascii="Arial" w:hAnsi="Arial" w:cs="Arial"/>
          <w:b/>
          <w:lang w:val="es-ES" w:eastAsia="es-SV"/>
        </w:rPr>
      </w:pPr>
    </w:p>
    <w:p w:rsidR="00D240C9" w:rsidRPr="00D240C9" w:rsidRDefault="00D240C9" w:rsidP="00A16DA6">
      <w:pPr>
        <w:ind w:left="851"/>
        <w:jc w:val="both"/>
        <w:rPr>
          <w:rFonts w:ascii="Arial" w:hAnsi="Arial" w:cs="Arial"/>
          <w:b/>
          <w:sz w:val="24"/>
          <w:lang w:val="es-ES" w:eastAsia="es-SV"/>
        </w:rPr>
      </w:pPr>
      <w:r w:rsidRPr="00D240C9">
        <w:rPr>
          <w:rFonts w:ascii="Arial" w:hAnsi="Arial" w:cs="Arial"/>
          <w:b/>
          <w:sz w:val="24"/>
          <w:lang w:val="es-ES" w:eastAsia="es-SV"/>
        </w:rPr>
        <w:t>Objetivo</w:t>
      </w:r>
    </w:p>
    <w:p w:rsidR="00A16DA6" w:rsidRDefault="00D240C9" w:rsidP="00A16DA6">
      <w:pPr>
        <w:ind w:left="851"/>
        <w:jc w:val="both"/>
        <w:rPr>
          <w:rFonts w:ascii="Arial" w:hAnsi="Arial" w:cs="Arial"/>
          <w:lang w:val="es-ES" w:eastAsia="es-SV"/>
        </w:rPr>
      </w:pPr>
      <w:r w:rsidRPr="00D240C9">
        <w:rPr>
          <w:rFonts w:ascii="Arial" w:hAnsi="Arial" w:cs="Arial"/>
          <w:lang w:val="es-ES" w:eastAsia="es-SV"/>
        </w:rPr>
        <w:t xml:space="preserve">Apoyo administrativo </w:t>
      </w:r>
      <w:r>
        <w:rPr>
          <w:rFonts w:ascii="Arial" w:hAnsi="Arial" w:cs="Arial"/>
          <w:lang w:val="es-ES" w:eastAsia="es-SV"/>
        </w:rPr>
        <w:t>en el desplazamiento a actividades, misiones oficiales y trabajo territorial de Gobernadora, Gobernador Suplente, promotores y personal administrativo.</w:t>
      </w:r>
    </w:p>
    <w:p w:rsidR="00D240C9" w:rsidRDefault="00D240C9" w:rsidP="00A16DA6">
      <w:pPr>
        <w:ind w:left="851"/>
        <w:jc w:val="both"/>
        <w:rPr>
          <w:rFonts w:ascii="Arial" w:hAnsi="Arial" w:cs="Arial"/>
          <w:b/>
          <w:lang w:val="es-ES" w:eastAsia="es-SV"/>
        </w:rPr>
      </w:pPr>
    </w:p>
    <w:p w:rsidR="00A16DA6" w:rsidRDefault="00A16DA6" w:rsidP="00A16DA6">
      <w:pPr>
        <w:ind w:left="851"/>
        <w:jc w:val="both"/>
        <w:rPr>
          <w:rFonts w:ascii="Arial" w:hAnsi="Arial" w:cs="Arial"/>
          <w:b/>
          <w:lang w:val="es-ES" w:eastAsia="es-SV"/>
        </w:rPr>
      </w:pPr>
      <w:r>
        <w:rPr>
          <w:rFonts w:ascii="Arial" w:hAnsi="Arial" w:cs="Arial"/>
          <w:b/>
          <w:lang w:val="es-ES" w:eastAsia="es-SV"/>
        </w:rPr>
        <w:t xml:space="preserve">Funciones: </w:t>
      </w:r>
    </w:p>
    <w:p w:rsidR="000A5738" w:rsidRDefault="000A5738" w:rsidP="00DD7BA7">
      <w:pPr>
        <w:pStyle w:val="Prrafodelista"/>
        <w:numPr>
          <w:ilvl w:val="0"/>
          <w:numId w:val="16"/>
        </w:numPr>
        <w:jc w:val="both"/>
        <w:rPr>
          <w:rFonts w:ascii="Arial" w:hAnsi="Arial" w:cs="Arial"/>
          <w:lang w:val="es-ES" w:eastAsia="es-SV"/>
        </w:rPr>
      </w:pPr>
      <w:r w:rsidRPr="000A5738">
        <w:rPr>
          <w:rFonts w:ascii="Arial" w:hAnsi="Arial" w:cs="Arial"/>
          <w:lang w:val="es-ES" w:eastAsia="es-SV"/>
        </w:rPr>
        <w:t>Traslado de Gobernador Suplente a los lugares donde se tenga eventos oficiales o misiones oficiales</w:t>
      </w:r>
    </w:p>
    <w:p w:rsidR="000A5738" w:rsidRDefault="000A5738" w:rsidP="00DD7BA7">
      <w:pPr>
        <w:pStyle w:val="Prrafodelista"/>
        <w:numPr>
          <w:ilvl w:val="0"/>
          <w:numId w:val="16"/>
        </w:numPr>
        <w:jc w:val="both"/>
        <w:rPr>
          <w:rFonts w:ascii="Arial" w:hAnsi="Arial" w:cs="Arial"/>
          <w:lang w:val="es-ES" w:eastAsia="es-SV"/>
        </w:rPr>
      </w:pPr>
      <w:r>
        <w:rPr>
          <w:rFonts w:ascii="Arial" w:hAnsi="Arial" w:cs="Arial"/>
          <w:lang w:val="es-ES" w:eastAsia="es-SV"/>
        </w:rPr>
        <w:t xml:space="preserve">Traslado de personal de esta gobernación a misiones oficiales </w:t>
      </w:r>
    </w:p>
    <w:p w:rsidR="000A5738" w:rsidRDefault="000A5738" w:rsidP="00DD7BA7">
      <w:pPr>
        <w:pStyle w:val="Prrafodelista"/>
        <w:numPr>
          <w:ilvl w:val="0"/>
          <w:numId w:val="16"/>
        </w:numPr>
        <w:jc w:val="both"/>
        <w:rPr>
          <w:rFonts w:ascii="Arial" w:hAnsi="Arial" w:cs="Arial"/>
          <w:lang w:val="es-ES" w:eastAsia="es-SV"/>
        </w:rPr>
      </w:pPr>
      <w:r>
        <w:rPr>
          <w:rFonts w:ascii="Arial" w:hAnsi="Arial" w:cs="Arial"/>
          <w:lang w:val="es-ES" w:eastAsia="es-SV"/>
        </w:rPr>
        <w:t>Aseo de vehículo y camión</w:t>
      </w:r>
    </w:p>
    <w:p w:rsidR="000A5738" w:rsidRDefault="000A5738" w:rsidP="00DD7BA7">
      <w:pPr>
        <w:pStyle w:val="Prrafodelista"/>
        <w:numPr>
          <w:ilvl w:val="0"/>
          <w:numId w:val="16"/>
        </w:numPr>
        <w:jc w:val="both"/>
        <w:rPr>
          <w:rFonts w:ascii="Arial" w:hAnsi="Arial" w:cs="Arial"/>
          <w:lang w:val="es-ES" w:eastAsia="es-SV"/>
        </w:rPr>
      </w:pPr>
      <w:r>
        <w:rPr>
          <w:rFonts w:ascii="Arial" w:hAnsi="Arial" w:cs="Arial"/>
          <w:lang w:val="es-ES" w:eastAsia="es-SV"/>
        </w:rPr>
        <w:t xml:space="preserve">Elaboración de Bitácora de Vehículo y Camión  </w:t>
      </w:r>
    </w:p>
    <w:p w:rsidR="000A5738" w:rsidRDefault="000A5738" w:rsidP="00DD7BA7">
      <w:pPr>
        <w:pStyle w:val="Prrafodelista"/>
        <w:numPr>
          <w:ilvl w:val="0"/>
          <w:numId w:val="16"/>
        </w:numPr>
        <w:jc w:val="both"/>
        <w:rPr>
          <w:rFonts w:ascii="Arial" w:hAnsi="Arial" w:cs="Arial"/>
          <w:lang w:val="es-ES" w:eastAsia="es-SV"/>
        </w:rPr>
      </w:pPr>
      <w:r>
        <w:rPr>
          <w:rFonts w:ascii="Arial" w:hAnsi="Arial" w:cs="Arial"/>
          <w:lang w:val="es-ES" w:eastAsia="es-SV"/>
        </w:rPr>
        <w:t xml:space="preserve">Presentación de liquidación de combustibles </w:t>
      </w:r>
    </w:p>
    <w:p w:rsidR="000A5738" w:rsidRPr="000A5738" w:rsidRDefault="000A5738" w:rsidP="00DD7BA7">
      <w:pPr>
        <w:pStyle w:val="Prrafodelista"/>
        <w:numPr>
          <w:ilvl w:val="0"/>
          <w:numId w:val="16"/>
        </w:numPr>
        <w:jc w:val="both"/>
        <w:rPr>
          <w:rFonts w:ascii="Arial" w:hAnsi="Arial" w:cs="Arial"/>
          <w:lang w:val="es-ES" w:eastAsia="es-SV"/>
        </w:rPr>
      </w:pPr>
      <w:r>
        <w:rPr>
          <w:rFonts w:ascii="Arial" w:hAnsi="Arial" w:cs="Arial"/>
          <w:lang w:val="es-ES" w:eastAsia="es-SV"/>
        </w:rPr>
        <w:t>Otras funciones que asigne el Gobernador/a</w:t>
      </w:r>
    </w:p>
    <w:p w:rsidR="00D240C9" w:rsidRPr="00CC27CA" w:rsidRDefault="00D240C9" w:rsidP="00D240C9">
      <w:pPr>
        <w:jc w:val="both"/>
        <w:rPr>
          <w:rFonts w:ascii="Arial" w:hAnsi="Arial" w:cs="Arial"/>
          <w:b/>
          <w:sz w:val="24"/>
          <w:szCs w:val="24"/>
          <w:lang w:val="es-ES" w:eastAsia="es-SV"/>
        </w:rPr>
      </w:pPr>
    </w:p>
    <w:p w:rsidR="00155766" w:rsidRDefault="00155766" w:rsidP="00D240C9">
      <w:pPr>
        <w:ind w:firstLine="708"/>
        <w:jc w:val="both"/>
        <w:rPr>
          <w:rFonts w:ascii="Arial" w:hAnsi="Arial" w:cs="Arial"/>
          <w:b/>
          <w:sz w:val="24"/>
          <w:lang w:val="es-ES" w:eastAsia="es-SV"/>
        </w:rPr>
      </w:pPr>
    </w:p>
    <w:p w:rsidR="00D240C9" w:rsidRPr="00DA27EE" w:rsidRDefault="00D240C9" w:rsidP="00D240C9">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D240C9" w:rsidRPr="00DA27EE" w:rsidRDefault="00D240C9" w:rsidP="00D240C9">
      <w:pPr>
        <w:rPr>
          <w:sz w:val="22"/>
          <w:lang w:val="es-ES"/>
        </w:rPr>
      </w:pPr>
    </w:p>
    <w:tbl>
      <w:tblPr>
        <w:tblStyle w:val="Tablaconcuadrcula"/>
        <w:tblW w:w="0" w:type="auto"/>
        <w:tblLook w:val="04A0" w:firstRow="1" w:lastRow="0" w:firstColumn="1" w:lastColumn="0" w:noHBand="0" w:noVBand="1"/>
      </w:tblPr>
      <w:tblGrid>
        <w:gridCol w:w="5173"/>
        <w:gridCol w:w="5173"/>
      </w:tblGrid>
      <w:tr w:rsidR="00D240C9" w:rsidRPr="00CC27CA" w:rsidTr="00F61627">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D240C9" w:rsidRPr="00CC27CA" w:rsidTr="00F61627">
        <w:tc>
          <w:tcPr>
            <w:tcW w:w="5173" w:type="dxa"/>
          </w:tcPr>
          <w:p w:rsidR="00D240C9" w:rsidRPr="00CC27CA" w:rsidRDefault="00D240C9"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D240C9" w:rsidRPr="00CC27CA" w:rsidRDefault="00D240C9" w:rsidP="00F61627">
            <w:pPr>
              <w:jc w:val="both"/>
              <w:rPr>
                <w:rFonts w:ascii="Arial" w:hAnsi="Arial" w:cs="Arial"/>
                <w:b/>
                <w:sz w:val="24"/>
                <w:szCs w:val="24"/>
                <w:lang w:val="es-ES" w:eastAsia="es-SV"/>
              </w:rPr>
            </w:pPr>
          </w:p>
        </w:tc>
        <w:tc>
          <w:tcPr>
            <w:tcW w:w="5173" w:type="dxa"/>
          </w:tcPr>
          <w:p w:rsidR="00D240C9" w:rsidRPr="00CC27CA" w:rsidRDefault="00D240C9" w:rsidP="00F61627">
            <w:pPr>
              <w:jc w:val="both"/>
              <w:rPr>
                <w:rFonts w:ascii="Arial" w:hAnsi="Arial" w:cs="Arial"/>
                <w:b/>
                <w:sz w:val="24"/>
                <w:szCs w:val="24"/>
                <w:lang w:val="es-ES" w:eastAsia="es-SV"/>
              </w:rPr>
            </w:pPr>
          </w:p>
        </w:tc>
      </w:tr>
      <w:tr w:rsidR="00D240C9" w:rsidRPr="00CC27CA" w:rsidTr="00F61627">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D240C9" w:rsidRPr="00CC27CA" w:rsidTr="00F61627">
        <w:trPr>
          <w:trHeight w:val="877"/>
        </w:trPr>
        <w:tc>
          <w:tcPr>
            <w:tcW w:w="5173" w:type="dxa"/>
          </w:tcPr>
          <w:p w:rsidR="00D240C9" w:rsidRPr="00CC27CA" w:rsidRDefault="00D240C9" w:rsidP="00F61627">
            <w:pPr>
              <w:ind w:firstLine="708"/>
              <w:jc w:val="both"/>
              <w:rPr>
                <w:rFonts w:ascii="Arial" w:hAnsi="Arial" w:cs="Arial"/>
                <w:b/>
                <w:sz w:val="24"/>
                <w:szCs w:val="24"/>
                <w:lang w:val="es-ES" w:eastAsia="es-SV"/>
              </w:rPr>
            </w:pPr>
          </w:p>
          <w:p w:rsidR="00D240C9" w:rsidRDefault="00D240C9"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D240C9" w:rsidRPr="00CC27CA"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D240C9" w:rsidRPr="0084593B" w:rsidRDefault="00D240C9"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D240C9" w:rsidRPr="0084593B" w:rsidRDefault="00D240C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D240C9" w:rsidRPr="00CC27CA" w:rsidRDefault="00D240C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D240C9" w:rsidRDefault="00D240C9" w:rsidP="00F61627">
            <w:pPr>
              <w:jc w:val="both"/>
              <w:rPr>
                <w:rFonts w:ascii="Arial" w:hAnsi="Arial" w:cs="Arial"/>
                <w:sz w:val="24"/>
                <w:szCs w:val="24"/>
                <w:lang w:val="es-ES" w:eastAsia="es-SV"/>
              </w:rPr>
            </w:pPr>
          </w:p>
          <w:p w:rsidR="00D240C9" w:rsidRPr="00CC27CA" w:rsidRDefault="00D240C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D240C9" w:rsidRDefault="00D240C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D240C9" w:rsidRPr="00CC27CA" w:rsidRDefault="00D240C9"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155766" w:rsidRDefault="00155766" w:rsidP="00D240C9">
      <w:pPr>
        <w:rPr>
          <w:rFonts w:ascii="Arial" w:hAnsi="Arial" w:cs="Arial"/>
          <w:b/>
          <w:sz w:val="24"/>
          <w:lang w:val="es-ES"/>
        </w:rPr>
      </w:pPr>
    </w:p>
    <w:p w:rsidR="00155766" w:rsidRDefault="00155766" w:rsidP="00D240C9">
      <w:pPr>
        <w:rPr>
          <w:rFonts w:ascii="Arial" w:hAnsi="Arial" w:cs="Arial"/>
          <w:b/>
          <w:sz w:val="24"/>
          <w:lang w:val="es-ES"/>
        </w:rPr>
      </w:pPr>
    </w:p>
    <w:p w:rsidR="00155766" w:rsidRDefault="00155766" w:rsidP="00D240C9">
      <w:pPr>
        <w:rPr>
          <w:rFonts w:ascii="Arial" w:hAnsi="Arial" w:cs="Arial"/>
          <w:b/>
          <w:sz w:val="24"/>
          <w:lang w:val="es-ES"/>
        </w:rPr>
      </w:pPr>
    </w:p>
    <w:p w:rsidR="00155766" w:rsidRDefault="00155766" w:rsidP="00D240C9">
      <w:pPr>
        <w:rPr>
          <w:rFonts w:ascii="Arial" w:hAnsi="Arial" w:cs="Arial"/>
          <w:b/>
          <w:sz w:val="24"/>
          <w:lang w:val="es-ES"/>
        </w:rPr>
      </w:pPr>
    </w:p>
    <w:p w:rsidR="00155766" w:rsidRDefault="00155766" w:rsidP="00D240C9">
      <w:pPr>
        <w:rPr>
          <w:rFonts w:ascii="Arial" w:hAnsi="Arial" w:cs="Arial"/>
          <w:b/>
          <w:sz w:val="24"/>
          <w:lang w:val="es-ES"/>
        </w:rPr>
      </w:pPr>
    </w:p>
    <w:p w:rsidR="00D240C9" w:rsidRDefault="00534721" w:rsidP="00155766">
      <w:pPr>
        <w:ind w:firstLine="708"/>
        <w:rPr>
          <w:rFonts w:ascii="Arial" w:hAnsi="Arial" w:cs="Arial"/>
          <w:b/>
          <w:sz w:val="24"/>
          <w:lang w:val="es-ES"/>
        </w:rPr>
      </w:pPr>
      <w:r>
        <w:rPr>
          <w:rFonts w:ascii="Arial" w:hAnsi="Arial" w:cs="Arial"/>
          <w:b/>
          <w:sz w:val="24"/>
          <w:lang w:val="es-ES"/>
        </w:rPr>
        <w:lastRenderedPageBreak/>
        <w:t xml:space="preserve">5.11 </w:t>
      </w:r>
      <w:r w:rsidR="00D240C9" w:rsidRPr="00D240C9">
        <w:rPr>
          <w:rFonts w:ascii="Arial" w:hAnsi="Arial" w:cs="Arial"/>
          <w:b/>
          <w:sz w:val="24"/>
          <w:lang w:val="es-ES"/>
        </w:rPr>
        <w:t xml:space="preserve">MOTORISTA </w:t>
      </w:r>
    </w:p>
    <w:p w:rsidR="00D240C9" w:rsidRDefault="00D240C9" w:rsidP="00D240C9">
      <w:pPr>
        <w:rPr>
          <w:rFonts w:ascii="Arial" w:hAnsi="Arial" w:cs="Arial"/>
          <w:b/>
          <w:sz w:val="24"/>
          <w:lang w:val="es-ES"/>
        </w:rPr>
      </w:pPr>
    </w:p>
    <w:p w:rsidR="00D240C9" w:rsidRDefault="00D240C9" w:rsidP="00D240C9">
      <w:pPr>
        <w:ind w:left="851"/>
        <w:jc w:val="both"/>
        <w:rPr>
          <w:rFonts w:ascii="Arial" w:hAnsi="Arial" w:cs="Arial"/>
          <w:b/>
          <w:lang w:val="es-ES" w:eastAsia="es-SV"/>
        </w:rPr>
      </w:pPr>
      <w:r>
        <w:rPr>
          <w:rFonts w:ascii="Arial" w:hAnsi="Arial" w:cs="Arial"/>
          <w:b/>
          <w:lang w:val="es-ES" w:eastAsia="es-SV"/>
        </w:rPr>
        <w:t xml:space="preserve">Nombre de la Unidad: </w:t>
      </w:r>
      <w:r w:rsidRPr="00D933EA">
        <w:rPr>
          <w:rFonts w:ascii="Arial" w:hAnsi="Arial" w:cs="Arial"/>
          <w:lang w:val="es-ES" w:eastAsia="es-SV"/>
        </w:rPr>
        <w:t>Gobernación Política Departamental La Paz</w:t>
      </w:r>
      <w:r>
        <w:rPr>
          <w:rFonts w:ascii="Arial" w:hAnsi="Arial" w:cs="Arial"/>
          <w:b/>
          <w:lang w:val="es-ES" w:eastAsia="es-SV"/>
        </w:rPr>
        <w:t xml:space="preserve"> </w:t>
      </w:r>
    </w:p>
    <w:p w:rsidR="00D240C9" w:rsidRDefault="00D240C9" w:rsidP="00D240C9">
      <w:pPr>
        <w:ind w:left="851"/>
        <w:jc w:val="both"/>
        <w:rPr>
          <w:rFonts w:ascii="Arial" w:hAnsi="Arial" w:cs="Arial"/>
          <w:lang w:val="es-ES" w:eastAsia="es-SV"/>
        </w:rPr>
      </w:pPr>
      <w:r>
        <w:rPr>
          <w:rFonts w:ascii="Arial" w:hAnsi="Arial" w:cs="Arial"/>
          <w:b/>
          <w:lang w:val="es-ES" w:eastAsia="es-SV"/>
        </w:rPr>
        <w:t xml:space="preserve">Tipo de estructura: </w:t>
      </w:r>
      <w:r>
        <w:rPr>
          <w:rFonts w:ascii="Arial" w:hAnsi="Arial" w:cs="Arial"/>
          <w:lang w:val="es-ES" w:eastAsia="es-SV"/>
        </w:rPr>
        <w:t>Operativo</w:t>
      </w:r>
    </w:p>
    <w:p w:rsidR="00D240C9" w:rsidRDefault="00D240C9" w:rsidP="00D240C9">
      <w:pPr>
        <w:ind w:left="851"/>
        <w:jc w:val="both"/>
        <w:rPr>
          <w:rFonts w:ascii="Arial" w:hAnsi="Arial" w:cs="Arial"/>
          <w:lang w:val="es-ES" w:eastAsia="es-SV"/>
        </w:rPr>
      </w:pPr>
      <w:r>
        <w:rPr>
          <w:rFonts w:ascii="Arial" w:hAnsi="Arial" w:cs="Arial"/>
          <w:b/>
          <w:lang w:val="es-ES" w:eastAsia="es-SV"/>
        </w:rPr>
        <w:t xml:space="preserve">Dependencia Directa: </w:t>
      </w:r>
      <w:r>
        <w:rPr>
          <w:rFonts w:ascii="Arial" w:hAnsi="Arial" w:cs="Arial"/>
          <w:lang w:val="es-ES" w:eastAsia="es-SV"/>
        </w:rPr>
        <w:t xml:space="preserve">Secretaria </w:t>
      </w:r>
    </w:p>
    <w:p w:rsidR="00D240C9" w:rsidRDefault="00D240C9" w:rsidP="00D240C9">
      <w:pPr>
        <w:jc w:val="both"/>
        <w:rPr>
          <w:rFonts w:ascii="Arial" w:hAnsi="Arial" w:cs="Arial"/>
          <w:lang w:val="es-ES" w:eastAsia="es-SV"/>
        </w:rPr>
      </w:pPr>
    </w:p>
    <w:p w:rsidR="00D240C9" w:rsidRPr="00D240C9" w:rsidRDefault="00D240C9" w:rsidP="00D240C9">
      <w:pPr>
        <w:ind w:left="851"/>
        <w:jc w:val="both"/>
        <w:rPr>
          <w:rFonts w:ascii="Arial" w:hAnsi="Arial" w:cs="Arial"/>
          <w:b/>
          <w:sz w:val="24"/>
          <w:lang w:val="es-ES" w:eastAsia="es-SV"/>
        </w:rPr>
      </w:pPr>
      <w:r w:rsidRPr="00D240C9">
        <w:rPr>
          <w:rFonts w:ascii="Arial" w:hAnsi="Arial" w:cs="Arial"/>
          <w:b/>
          <w:sz w:val="24"/>
          <w:lang w:val="es-ES" w:eastAsia="es-SV"/>
        </w:rPr>
        <w:t>Objetivo</w:t>
      </w:r>
    </w:p>
    <w:p w:rsidR="00D240C9" w:rsidRDefault="00D240C9" w:rsidP="00D240C9">
      <w:pPr>
        <w:ind w:left="851"/>
        <w:jc w:val="both"/>
        <w:rPr>
          <w:rFonts w:ascii="Arial" w:hAnsi="Arial" w:cs="Arial"/>
          <w:lang w:val="es-ES" w:eastAsia="es-SV"/>
        </w:rPr>
      </w:pPr>
      <w:r w:rsidRPr="00D240C9">
        <w:rPr>
          <w:rFonts w:ascii="Arial" w:hAnsi="Arial" w:cs="Arial"/>
          <w:lang w:val="es-ES" w:eastAsia="es-SV"/>
        </w:rPr>
        <w:t xml:space="preserve">Apoyo administrativo </w:t>
      </w:r>
      <w:r>
        <w:rPr>
          <w:rFonts w:ascii="Arial" w:hAnsi="Arial" w:cs="Arial"/>
          <w:lang w:val="es-ES" w:eastAsia="es-SV"/>
        </w:rPr>
        <w:t>en el desplazamiento a actividades, misiones oficiales y trabajo territorial de Gobernadora, Gobernador Suplente, promotores y personal administrativo.</w:t>
      </w:r>
    </w:p>
    <w:p w:rsidR="00D240C9" w:rsidRDefault="00D240C9" w:rsidP="00D240C9">
      <w:pPr>
        <w:ind w:left="851"/>
        <w:jc w:val="both"/>
        <w:rPr>
          <w:rFonts w:ascii="Arial" w:hAnsi="Arial" w:cs="Arial"/>
          <w:b/>
          <w:lang w:val="es-ES" w:eastAsia="es-SV"/>
        </w:rPr>
      </w:pPr>
    </w:p>
    <w:p w:rsidR="00BB477E" w:rsidRDefault="00BB477E" w:rsidP="00BB477E">
      <w:pPr>
        <w:ind w:left="851"/>
        <w:jc w:val="both"/>
        <w:rPr>
          <w:rFonts w:ascii="Arial" w:hAnsi="Arial" w:cs="Arial"/>
          <w:b/>
          <w:lang w:val="es-ES" w:eastAsia="es-SV"/>
        </w:rPr>
      </w:pPr>
      <w:r>
        <w:rPr>
          <w:rFonts w:ascii="Arial" w:hAnsi="Arial" w:cs="Arial"/>
          <w:b/>
          <w:lang w:val="es-ES" w:eastAsia="es-SV"/>
        </w:rPr>
        <w:t xml:space="preserve">Funciones: </w:t>
      </w:r>
    </w:p>
    <w:p w:rsidR="00BB477E" w:rsidRDefault="00BB477E" w:rsidP="00DD7BA7">
      <w:pPr>
        <w:pStyle w:val="Prrafodelista"/>
        <w:numPr>
          <w:ilvl w:val="0"/>
          <w:numId w:val="17"/>
        </w:numPr>
        <w:jc w:val="both"/>
        <w:rPr>
          <w:rFonts w:ascii="Arial" w:hAnsi="Arial" w:cs="Arial"/>
          <w:lang w:val="es-ES" w:eastAsia="es-SV"/>
        </w:rPr>
      </w:pPr>
      <w:r>
        <w:rPr>
          <w:rFonts w:ascii="Arial" w:hAnsi="Arial" w:cs="Arial"/>
          <w:lang w:val="es-ES" w:eastAsia="es-SV"/>
        </w:rPr>
        <w:t xml:space="preserve">Traslado de Gobernador/a </w:t>
      </w:r>
      <w:proofErr w:type="spellStart"/>
      <w:r>
        <w:rPr>
          <w:rFonts w:ascii="Arial" w:hAnsi="Arial" w:cs="Arial"/>
          <w:lang w:val="es-ES" w:eastAsia="es-SV"/>
        </w:rPr>
        <w:t>a</w:t>
      </w:r>
      <w:proofErr w:type="spellEnd"/>
      <w:r w:rsidRPr="000A5738">
        <w:rPr>
          <w:rFonts w:ascii="Arial" w:hAnsi="Arial" w:cs="Arial"/>
          <w:lang w:val="es-ES" w:eastAsia="es-SV"/>
        </w:rPr>
        <w:t xml:space="preserve"> los lugares donde se tenga eventos oficiales o misiones oficiales</w:t>
      </w:r>
    </w:p>
    <w:p w:rsidR="00BB477E" w:rsidRDefault="00BB477E" w:rsidP="00DD7BA7">
      <w:pPr>
        <w:pStyle w:val="Prrafodelista"/>
        <w:numPr>
          <w:ilvl w:val="0"/>
          <w:numId w:val="17"/>
        </w:numPr>
        <w:jc w:val="both"/>
        <w:rPr>
          <w:rFonts w:ascii="Arial" w:hAnsi="Arial" w:cs="Arial"/>
          <w:lang w:val="es-ES" w:eastAsia="es-SV"/>
        </w:rPr>
      </w:pPr>
      <w:r>
        <w:rPr>
          <w:rFonts w:ascii="Arial" w:hAnsi="Arial" w:cs="Arial"/>
          <w:lang w:val="es-ES" w:eastAsia="es-SV"/>
        </w:rPr>
        <w:t xml:space="preserve">Traslado de personal de esta Gobernación a misiones oficiales </w:t>
      </w:r>
    </w:p>
    <w:p w:rsidR="00BB477E" w:rsidRDefault="00BB477E" w:rsidP="00DD7BA7">
      <w:pPr>
        <w:pStyle w:val="Prrafodelista"/>
        <w:numPr>
          <w:ilvl w:val="0"/>
          <w:numId w:val="17"/>
        </w:numPr>
        <w:jc w:val="both"/>
        <w:rPr>
          <w:rFonts w:ascii="Arial" w:hAnsi="Arial" w:cs="Arial"/>
          <w:lang w:val="es-ES" w:eastAsia="es-SV"/>
        </w:rPr>
      </w:pPr>
      <w:r>
        <w:rPr>
          <w:rFonts w:ascii="Arial" w:hAnsi="Arial" w:cs="Arial"/>
          <w:lang w:val="es-ES" w:eastAsia="es-SV"/>
        </w:rPr>
        <w:t xml:space="preserve">Aseo de vehículo </w:t>
      </w:r>
    </w:p>
    <w:p w:rsidR="00BB477E" w:rsidRDefault="00BB477E" w:rsidP="00DD7BA7">
      <w:pPr>
        <w:pStyle w:val="Prrafodelista"/>
        <w:numPr>
          <w:ilvl w:val="0"/>
          <w:numId w:val="17"/>
        </w:numPr>
        <w:jc w:val="both"/>
        <w:rPr>
          <w:rFonts w:ascii="Arial" w:hAnsi="Arial" w:cs="Arial"/>
          <w:lang w:val="es-ES" w:eastAsia="es-SV"/>
        </w:rPr>
      </w:pPr>
      <w:r>
        <w:rPr>
          <w:rFonts w:ascii="Arial" w:hAnsi="Arial" w:cs="Arial"/>
          <w:lang w:val="es-ES" w:eastAsia="es-SV"/>
        </w:rPr>
        <w:t xml:space="preserve">Elaboración de Bitácora de Vehículo </w:t>
      </w:r>
    </w:p>
    <w:p w:rsidR="00BB477E" w:rsidRDefault="00BB477E" w:rsidP="00DD7BA7">
      <w:pPr>
        <w:pStyle w:val="Prrafodelista"/>
        <w:numPr>
          <w:ilvl w:val="0"/>
          <w:numId w:val="17"/>
        </w:numPr>
        <w:jc w:val="both"/>
        <w:rPr>
          <w:rFonts w:ascii="Arial" w:hAnsi="Arial" w:cs="Arial"/>
          <w:lang w:val="es-ES" w:eastAsia="es-SV"/>
        </w:rPr>
      </w:pPr>
      <w:r>
        <w:rPr>
          <w:rFonts w:ascii="Arial" w:hAnsi="Arial" w:cs="Arial"/>
          <w:lang w:val="es-ES" w:eastAsia="es-SV"/>
        </w:rPr>
        <w:t xml:space="preserve">Presentación de liquidación de combustibles </w:t>
      </w:r>
    </w:p>
    <w:p w:rsidR="00BB477E" w:rsidRPr="000A5738" w:rsidRDefault="00BB477E" w:rsidP="00DD7BA7">
      <w:pPr>
        <w:pStyle w:val="Prrafodelista"/>
        <w:numPr>
          <w:ilvl w:val="0"/>
          <w:numId w:val="17"/>
        </w:numPr>
        <w:jc w:val="both"/>
        <w:rPr>
          <w:rFonts w:ascii="Arial" w:hAnsi="Arial" w:cs="Arial"/>
          <w:lang w:val="es-ES" w:eastAsia="es-SV"/>
        </w:rPr>
      </w:pPr>
      <w:r>
        <w:rPr>
          <w:rFonts w:ascii="Arial" w:hAnsi="Arial" w:cs="Arial"/>
          <w:lang w:val="es-ES" w:eastAsia="es-SV"/>
        </w:rPr>
        <w:t>Otras funciones que asigne el Gobernador/a</w:t>
      </w:r>
    </w:p>
    <w:p w:rsidR="00BB477E" w:rsidRDefault="00BB477E" w:rsidP="00BB477E">
      <w:pPr>
        <w:pStyle w:val="Prrafodelista"/>
        <w:ind w:left="1211"/>
        <w:jc w:val="both"/>
        <w:rPr>
          <w:rFonts w:ascii="Arial" w:hAnsi="Arial" w:cs="Arial"/>
          <w:lang w:val="es-ES" w:eastAsia="es-SV"/>
        </w:rPr>
      </w:pPr>
    </w:p>
    <w:p w:rsidR="00661E60" w:rsidRPr="00661E60" w:rsidRDefault="00661E60" w:rsidP="00661E60">
      <w:pPr>
        <w:rPr>
          <w:lang w:val="es-ES"/>
        </w:rPr>
      </w:pPr>
    </w:p>
    <w:p w:rsidR="00D240C9" w:rsidRPr="00DA27EE" w:rsidRDefault="00D240C9" w:rsidP="00D240C9">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D240C9" w:rsidRPr="00DA27EE" w:rsidRDefault="00D240C9" w:rsidP="00D240C9">
      <w:pPr>
        <w:rPr>
          <w:sz w:val="22"/>
          <w:lang w:val="es-ES"/>
        </w:rPr>
      </w:pPr>
    </w:p>
    <w:tbl>
      <w:tblPr>
        <w:tblStyle w:val="Tablaconcuadrcula"/>
        <w:tblW w:w="0" w:type="auto"/>
        <w:tblLook w:val="04A0" w:firstRow="1" w:lastRow="0" w:firstColumn="1" w:lastColumn="0" w:noHBand="0" w:noVBand="1"/>
      </w:tblPr>
      <w:tblGrid>
        <w:gridCol w:w="5173"/>
        <w:gridCol w:w="5173"/>
      </w:tblGrid>
      <w:tr w:rsidR="00D240C9" w:rsidRPr="00CC27CA" w:rsidTr="00F61627">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D240C9" w:rsidRPr="00CC27CA" w:rsidTr="00F61627">
        <w:tc>
          <w:tcPr>
            <w:tcW w:w="5173" w:type="dxa"/>
          </w:tcPr>
          <w:p w:rsidR="00D240C9" w:rsidRPr="00CC27CA" w:rsidRDefault="00D240C9"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D240C9" w:rsidRPr="00CC27CA" w:rsidRDefault="00D240C9" w:rsidP="00F61627">
            <w:pPr>
              <w:jc w:val="both"/>
              <w:rPr>
                <w:rFonts w:ascii="Arial" w:hAnsi="Arial" w:cs="Arial"/>
                <w:b/>
                <w:sz w:val="24"/>
                <w:szCs w:val="24"/>
                <w:lang w:val="es-ES" w:eastAsia="es-SV"/>
              </w:rPr>
            </w:pPr>
          </w:p>
        </w:tc>
        <w:tc>
          <w:tcPr>
            <w:tcW w:w="5173" w:type="dxa"/>
          </w:tcPr>
          <w:p w:rsidR="00D240C9" w:rsidRPr="00CC27CA" w:rsidRDefault="00D240C9" w:rsidP="00F61627">
            <w:pPr>
              <w:jc w:val="both"/>
              <w:rPr>
                <w:rFonts w:ascii="Arial" w:hAnsi="Arial" w:cs="Arial"/>
                <w:b/>
                <w:sz w:val="24"/>
                <w:szCs w:val="24"/>
                <w:lang w:val="es-ES" w:eastAsia="es-SV"/>
              </w:rPr>
            </w:pPr>
          </w:p>
        </w:tc>
      </w:tr>
      <w:tr w:rsidR="00D240C9" w:rsidRPr="00CC27CA" w:rsidTr="00F61627">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D240C9" w:rsidRPr="00CC27CA" w:rsidRDefault="00D240C9"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D240C9" w:rsidRPr="00CC27CA" w:rsidTr="00F61627">
        <w:trPr>
          <w:trHeight w:val="877"/>
        </w:trPr>
        <w:tc>
          <w:tcPr>
            <w:tcW w:w="5173" w:type="dxa"/>
          </w:tcPr>
          <w:p w:rsidR="00D240C9" w:rsidRPr="00CC27CA" w:rsidRDefault="00D240C9" w:rsidP="00F61627">
            <w:pPr>
              <w:ind w:firstLine="708"/>
              <w:jc w:val="both"/>
              <w:rPr>
                <w:rFonts w:ascii="Arial" w:hAnsi="Arial" w:cs="Arial"/>
                <w:b/>
                <w:sz w:val="24"/>
                <w:szCs w:val="24"/>
                <w:lang w:val="es-ES" w:eastAsia="es-SV"/>
              </w:rPr>
            </w:pPr>
          </w:p>
          <w:p w:rsidR="00D240C9" w:rsidRDefault="00D240C9"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D240C9"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D240C9" w:rsidRPr="00CC27CA" w:rsidRDefault="00D240C9"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D240C9" w:rsidRPr="0084593B" w:rsidRDefault="00D240C9"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D240C9" w:rsidRPr="0084593B" w:rsidRDefault="00D240C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D240C9" w:rsidRPr="00CC27CA" w:rsidRDefault="00D240C9"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D240C9" w:rsidRDefault="00D240C9" w:rsidP="00F61627">
            <w:pPr>
              <w:jc w:val="both"/>
              <w:rPr>
                <w:rFonts w:ascii="Arial" w:hAnsi="Arial" w:cs="Arial"/>
                <w:sz w:val="24"/>
                <w:szCs w:val="24"/>
                <w:lang w:val="es-ES" w:eastAsia="es-SV"/>
              </w:rPr>
            </w:pPr>
          </w:p>
          <w:p w:rsidR="00D240C9" w:rsidRPr="00CC27CA" w:rsidRDefault="00D240C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D240C9" w:rsidRDefault="00D240C9"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D240C9" w:rsidRPr="00CC27CA" w:rsidRDefault="00D240C9"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661E60" w:rsidRPr="00661E60" w:rsidRDefault="00661E60" w:rsidP="00661E60">
      <w:pPr>
        <w:rPr>
          <w:lang w:val="es-ES"/>
        </w:rPr>
      </w:pPr>
    </w:p>
    <w:p w:rsidR="00155766" w:rsidRDefault="00155766" w:rsidP="00661E60">
      <w:pPr>
        <w:rPr>
          <w:rFonts w:ascii="Arial" w:hAnsi="Arial" w:cs="Arial"/>
          <w:b/>
          <w:sz w:val="24"/>
          <w:lang w:val="es-ES"/>
        </w:rPr>
      </w:pPr>
    </w:p>
    <w:p w:rsidR="00155766" w:rsidRDefault="00155766" w:rsidP="00661E60">
      <w:pPr>
        <w:rPr>
          <w:rFonts w:ascii="Arial" w:hAnsi="Arial" w:cs="Arial"/>
          <w:b/>
          <w:sz w:val="24"/>
          <w:lang w:val="es-ES"/>
        </w:rPr>
      </w:pPr>
    </w:p>
    <w:p w:rsidR="00155766" w:rsidRDefault="00155766" w:rsidP="00661E60">
      <w:pPr>
        <w:rPr>
          <w:rFonts w:ascii="Arial" w:hAnsi="Arial" w:cs="Arial"/>
          <w:b/>
          <w:sz w:val="24"/>
          <w:lang w:val="es-ES"/>
        </w:rPr>
      </w:pPr>
    </w:p>
    <w:p w:rsidR="00155766" w:rsidRDefault="00155766" w:rsidP="00661E60">
      <w:pPr>
        <w:rPr>
          <w:rFonts w:ascii="Arial" w:hAnsi="Arial" w:cs="Arial"/>
          <w:b/>
          <w:sz w:val="24"/>
          <w:lang w:val="es-ES"/>
        </w:rPr>
      </w:pPr>
    </w:p>
    <w:p w:rsidR="00155766" w:rsidRDefault="00155766" w:rsidP="00661E60">
      <w:pPr>
        <w:rPr>
          <w:rFonts w:ascii="Arial" w:hAnsi="Arial" w:cs="Arial"/>
          <w:b/>
          <w:sz w:val="24"/>
          <w:lang w:val="es-ES"/>
        </w:rPr>
      </w:pPr>
    </w:p>
    <w:p w:rsidR="00155766" w:rsidRDefault="00155766" w:rsidP="00661E60">
      <w:pPr>
        <w:rPr>
          <w:rFonts w:ascii="Arial" w:hAnsi="Arial" w:cs="Arial"/>
          <w:b/>
          <w:sz w:val="24"/>
          <w:lang w:val="es-ES"/>
        </w:rPr>
      </w:pPr>
    </w:p>
    <w:p w:rsidR="00661E60" w:rsidRPr="00853852" w:rsidRDefault="00534721" w:rsidP="00155766">
      <w:pPr>
        <w:ind w:firstLine="708"/>
        <w:rPr>
          <w:rFonts w:ascii="Arial" w:hAnsi="Arial" w:cs="Arial"/>
          <w:b/>
          <w:sz w:val="24"/>
          <w:lang w:val="es-ES"/>
        </w:rPr>
      </w:pPr>
      <w:r>
        <w:rPr>
          <w:rFonts w:ascii="Arial" w:hAnsi="Arial" w:cs="Arial"/>
          <w:b/>
          <w:sz w:val="24"/>
          <w:lang w:val="es-ES"/>
        </w:rPr>
        <w:lastRenderedPageBreak/>
        <w:t xml:space="preserve">5.12 </w:t>
      </w:r>
      <w:r w:rsidR="00D240C9" w:rsidRPr="00853852">
        <w:rPr>
          <w:rFonts w:ascii="Arial" w:hAnsi="Arial" w:cs="Arial"/>
          <w:b/>
          <w:sz w:val="24"/>
          <w:lang w:val="es-ES"/>
        </w:rPr>
        <w:t>ORDENANZA</w:t>
      </w:r>
    </w:p>
    <w:p w:rsidR="00661E60" w:rsidRDefault="00661E60" w:rsidP="00661E60">
      <w:pPr>
        <w:rPr>
          <w:lang w:val="es-ES"/>
        </w:rPr>
      </w:pPr>
    </w:p>
    <w:p w:rsidR="00F358FF" w:rsidRDefault="00F358FF" w:rsidP="00F358FF">
      <w:pPr>
        <w:ind w:left="851"/>
        <w:jc w:val="both"/>
        <w:rPr>
          <w:rFonts w:ascii="Arial" w:hAnsi="Arial" w:cs="Arial"/>
          <w:b/>
          <w:lang w:val="es-ES" w:eastAsia="es-SV"/>
        </w:rPr>
      </w:pPr>
      <w:r>
        <w:rPr>
          <w:rFonts w:ascii="Arial" w:hAnsi="Arial" w:cs="Arial"/>
          <w:b/>
          <w:lang w:val="es-ES" w:eastAsia="es-SV"/>
        </w:rPr>
        <w:t xml:space="preserve">Nombre de la Unidad: </w:t>
      </w:r>
      <w:r w:rsidRPr="00D933EA">
        <w:rPr>
          <w:rFonts w:ascii="Arial" w:hAnsi="Arial" w:cs="Arial"/>
          <w:lang w:val="es-ES" w:eastAsia="es-SV"/>
        </w:rPr>
        <w:t>Gobernación Política Departamental La Paz</w:t>
      </w:r>
      <w:r>
        <w:rPr>
          <w:rFonts w:ascii="Arial" w:hAnsi="Arial" w:cs="Arial"/>
          <w:b/>
          <w:lang w:val="es-ES" w:eastAsia="es-SV"/>
        </w:rPr>
        <w:t xml:space="preserve"> </w:t>
      </w:r>
    </w:p>
    <w:p w:rsidR="00F358FF" w:rsidRDefault="00F358FF" w:rsidP="00F358FF">
      <w:pPr>
        <w:ind w:left="851"/>
        <w:jc w:val="both"/>
        <w:rPr>
          <w:rFonts w:ascii="Arial" w:hAnsi="Arial" w:cs="Arial"/>
          <w:lang w:val="es-ES" w:eastAsia="es-SV"/>
        </w:rPr>
      </w:pPr>
      <w:r>
        <w:rPr>
          <w:rFonts w:ascii="Arial" w:hAnsi="Arial" w:cs="Arial"/>
          <w:b/>
          <w:lang w:val="es-ES" w:eastAsia="es-SV"/>
        </w:rPr>
        <w:t xml:space="preserve">Tipo de estructura: </w:t>
      </w:r>
      <w:r>
        <w:rPr>
          <w:rFonts w:ascii="Arial" w:hAnsi="Arial" w:cs="Arial"/>
          <w:lang w:val="es-ES" w:eastAsia="es-SV"/>
        </w:rPr>
        <w:t>Operativo</w:t>
      </w:r>
    </w:p>
    <w:p w:rsidR="00F358FF" w:rsidRDefault="00F358FF" w:rsidP="00F358FF">
      <w:pPr>
        <w:ind w:left="851"/>
        <w:jc w:val="both"/>
        <w:rPr>
          <w:rFonts w:ascii="Arial" w:hAnsi="Arial" w:cs="Arial"/>
          <w:lang w:val="es-ES" w:eastAsia="es-SV"/>
        </w:rPr>
      </w:pPr>
      <w:r>
        <w:rPr>
          <w:rFonts w:ascii="Arial" w:hAnsi="Arial" w:cs="Arial"/>
          <w:b/>
          <w:lang w:val="es-ES" w:eastAsia="es-SV"/>
        </w:rPr>
        <w:t xml:space="preserve">Dependencia Directa: </w:t>
      </w:r>
      <w:r>
        <w:rPr>
          <w:rFonts w:ascii="Arial" w:hAnsi="Arial" w:cs="Arial"/>
          <w:lang w:val="es-ES" w:eastAsia="es-SV"/>
        </w:rPr>
        <w:t xml:space="preserve">Secretaria </w:t>
      </w:r>
    </w:p>
    <w:p w:rsidR="00F358FF" w:rsidRDefault="00F358FF" w:rsidP="00F358FF">
      <w:pPr>
        <w:jc w:val="both"/>
        <w:rPr>
          <w:rFonts w:ascii="Arial" w:hAnsi="Arial" w:cs="Arial"/>
          <w:lang w:val="es-ES" w:eastAsia="es-SV"/>
        </w:rPr>
      </w:pPr>
    </w:p>
    <w:p w:rsidR="00661E60" w:rsidRDefault="00853852" w:rsidP="00661E60">
      <w:pPr>
        <w:ind w:left="851"/>
        <w:jc w:val="both"/>
        <w:rPr>
          <w:rFonts w:ascii="Arial" w:hAnsi="Arial" w:cs="Arial"/>
          <w:b/>
          <w:lang w:val="es-ES" w:eastAsia="es-SV"/>
        </w:rPr>
      </w:pPr>
      <w:r>
        <w:rPr>
          <w:rFonts w:ascii="Arial" w:hAnsi="Arial" w:cs="Arial"/>
          <w:b/>
          <w:lang w:val="es-ES" w:eastAsia="es-SV"/>
        </w:rPr>
        <w:t xml:space="preserve">Objetivo </w:t>
      </w:r>
    </w:p>
    <w:p w:rsidR="00853852" w:rsidRPr="00853852" w:rsidRDefault="00853852" w:rsidP="00661E60">
      <w:pPr>
        <w:ind w:left="851"/>
        <w:jc w:val="both"/>
        <w:rPr>
          <w:rFonts w:ascii="Arial" w:hAnsi="Arial" w:cs="Arial"/>
          <w:lang w:val="es-ES" w:eastAsia="es-SV"/>
        </w:rPr>
      </w:pPr>
      <w:r w:rsidRPr="00853852">
        <w:rPr>
          <w:rFonts w:ascii="Arial" w:hAnsi="Arial" w:cs="Arial"/>
          <w:lang w:val="es-ES" w:eastAsia="es-SV"/>
        </w:rPr>
        <w:t xml:space="preserve">Realizar el aseo </w:t>
      </w:r>
      <w:r>
        <w:rPr>
          <w:rFonts w:ascii="Arial" w:hAnsi="Arial" w:cs="Arial"/>
          <w:lang w:val="es-ES" w:eastAsia="es-SV"/>
        </w:rPr>
        <w:t>y limpieza general de las oficinas, mobiliario y equipo de la institución.</w:t>
      </w:r>
    </w:p>
    <w:p w:rsidR="00661E60" w:rsidRDefault="00661E60" w:rsidP="00661E60">
      <w:pPr>
        <w:ind w:left="851"/>
        <w:jc w:val="both"/>
        <w:rPr>
          <w:rFonts w:ascii="Arial" w:hAnsi="Arial" w:cs="Arial"/>
          <w:b/>
          <w:lang w:val="es-ES" w:eastAsia="es-SV"/>
        </w:rPr>
      </w:pPr>
    </w:p>
    <w:p w:rsidR="00661E60" w:rsidRDefault="00661E60" w:rsidP="00661E60">
      <w:pPr>
        <w:ind w:left="851"/>
        <w:jc w:val="both"/>
        <w:rPr>
          <w:rFonts w:ascii="Arial" w:hAnsi="Arial" w:cs="Arial"/>
          <w:b/>
          <w:lang w:val="es-ES" w:eastAsia="es-SV"/>
        </w:rPr>
      </w:pPr>
      <w:r>
        <w:rPr>
          <w:rFonts w:ascii="Arial" w:hAnsi="Arial" w:cs="Arial"/>
          <w:b/>
          <w:lang w:val="es-ES" w:eastAsia="es-SV"/>
        </w:rPr>
        <w:t xml:space="preserve">Funciones: </w:t>
      </w:r>
    </w:p>
    <w:p w:rsidR="00661E60" w:rsidRDefault="00685757" w:rsidP="00DD7BA7">
      <w:pPr>
        <w:pStyle w:val="Prrafodelista"/>
        <w:numPr>
          <w:ilvl w:val="0"/>
          <w:numId w:val="18"/>
        </w:numPr>
        <w:jc w:val="both"/>
        <w:rPr>
          <w:rFonts w:ascii="Arial" w:hAnsi="Arial" w:cs="Arial"/>
          <w:lang w:val="es-ES" w:eastAsia="es-SV"/>
        </w:rPr>
      </w:pPr>
      <w:r>
        <w:rPr>
          <w:rFonts w:ascii="Arial" w:hAnsi="Arial" w:cs="Arial"/>
          <w:lang w:val="es-ES" w:eastAsia="es-SV"/>
        </w:rPr>
        <w:t xml:space="preserve">Encargado </w:t>
      </w:r>
      <w:bookmarkStart w:id="3" w:name="_GoBack"/>
      <w:bookmarkEnd w:id="3"/>
      <w:r>
        <w:rPr>
          <w:rFonts w:ascii="Arial" w:hAnsi="Arial" w:cs="Arial"/>
          <w:lang w:val="es-ES" w:eastAsia="es-SV"/>
        </w:rPr>
        <w:t xml:space="preserve">del limpieza y aseo de las Oficinas, mobiliario y equipo de Gobernación La Paz </w:t>
      </w:r>
    </w:p>
    <w:p w:rsidR="00685757" w:rsidRDefault="00685757" w:rsidP="00DD7BA7">
      <w:pPr>
        <w:pStyle w:val="Prrafodelista"/>
        <w:numPr>
          <w:ilvl w:val="0"/>
          <w:numId w:val="18"/>
        </w:numPr>
        <w:jc w:val="both"/>
        <w:rPr>
          <w:rFonts w:ascii="Arial" w:hAnsi="Arial" w:cs="Arial"/>
          <w:lang w:val="es-ES" w:eastAsia="es-SV"/>
        </w:rPr>
      </w:pPr>
      <w:r>
        <w:rPr>
          <w:rFonts w:ascii="Arial" w:hAnsi="Arial" w:cs="Arial"/>
          <w:lang w:val="es-ES" w:eastAsia="es-SV"/>
        </w:rPr>
        <w:t xml:space="preserve">Repartir Correspondencia de la Gobernación </w:t>
      </w:r>
    </w:p>
    <w:p w:rsidR="00685757" w:rsidRDefault="00685757" w:rsidP="00DD7BA7">
      <w:pPr>
        <w:pStyle w:val="Prrafodelista"/>
        <w:numPr>
          <w:ilvl w:val="0"/>
          <w:numId w:val="18"/>
        </w:numPr>
        <w:jc w:val="both"/>
        <w:rPr>
          <w:rFonts w:ascii="Arial" w:hAnsi="Arial" w:cs="Arial"/>
          <w:lang w:val="es-ES" w:eastAsia="es-SV"/>
        </w:rPr>
      </w:pPr>
      <w:r>
        <w:rPr>
          <w:rFonts w:ascii="Arial" w:hAnsi="Arial" w:cs="Arial"/>
          <w:lang w:val="es-ES" w:eastAsia="es-SV"/>
        </w:rPr>
        <w:t xml:space="preserve">Encargado del uso, mantenimiento y aseo de Motocicleta asignada a esta Gobernación </w:t>
      </w:r>
    </w:p>
    <w:p w:rsidR="00685757" w:rsidRDefault="00685757" w:rsidP="00DD7BA7">
      <w:pPr>
        <w:pStyle w:val="Prrafodelista"/>
        <w:numPr>
          <w:ilvl w:val="0"/>
          <w:numId w:val="18"/>
        </w:numPr>
        <w:jc w:val="both"/>
        <w:rPr>
          <w:rFonts w:ascii="Arial" w:hAnsi="Arial" w:cs="Arial"/>
          <w:lang w:val="es-ES" w:eastAsia="es-SV"/>
        </w:rPr>
      </w:pPr>
      <w:r>
        <w:rPr>
          <w:rFonts w:ascii="Arial" w:hAnsi="Arial" w:cs="Arial"/>
          <w:lang w:val="es-ES" w:eastAsia="es-SV"/>
        </w:rPr>
        <w:t>Elaboración de bitácora de Motocicleta</w:t>
      </w:r>
    </w:p>
    <w:p w:rsidR="00685757" w:rsidRPr="000A5738" w:rsidRDefault="00685757" w:rsidP="00DD7BA7">
      <w:pPr>
        <w:pStyle w:val="Prrafodelista"/>
        <w:numPr>
          <w:ilvl w:val="0"/>
          <w:numId w:val="18"/>
        </w:numPr>
        <w:jc w:val="both"/>
        <w:rPr>
          <w:rFonts w:ascii="Arial" w:hAnsi="Arial" w:cs="Arial"/>
          <w:lang w:val="es-ES" w:eastAsia="es-SV"/>
        </w:rPr>
      </w:pPr>
      <w:r>
        <w:rPr>
          <w:rFonts w:ascii="Arial" w:hAnsi="Arial" w:cs="Arial"/>
          <w:lang w:val="es-ES" w:eastAsia="es-SV"/>
        </w:rPr>
        <w:t>Otras funciones que asigne el Gobernador/a</w:t>
      </w:r>
    </w:p>
    <w:p w:rsidR="00685757" w:rsidRPr="00685757" w:rsidRDefault="00685757" w:rsidP="00685757">
      <w:pPr>
        <w:pStyle w:val="Prrafodelista"/>
        <w:ind w:left="1211"/>
        <w:jc w:val="both"/>
        <w:rPr>
          <w:rFonts w:ascii="Arial" w:hAnsi="Arial" w:cs="Arial"/>
          <w:lang w:val="es-ES" w:eastAsia="es-SV"/>
        </w:rPr>
      </w:pPr>
    </w:p>
    <w:p w:rsidR="00661E60" w:rsidRDefault="00661E60" w:rsidP="00661E60">
      <w:pPr>
        <w:pStyle w:val="Prrafodelista"/>
        <w:ind w:left="1211"/>
        <w:jc w:val="both"/>
        <w:rPr>
          <w:rFonts w:ascii="Arial" w:hAnsi="Arial" w:cs="Arial"/>
          <w:lang w:val="es-ES" w:eastAsia="es-SV"/>
        </w:rPr>
      </w:pPr>
    </w:p>
    <w:p w:rsidR="00661E60" w:rsidRPr="009C55B6" w:rsidRDefault="00661E60" w:rsidP="00661E60">
      <w:pPr>
        <w:pStyle w:val="Prrafodelista"/>
        <w:ind w:left="1211"/>
        <w:jc w:val="both"/>
        <w:rPr>
          <w:rFonts w:ascii="Arial" w:hAnsi="Arial" w:cs="Arial"/>
          <w:lang w:val="es-ES" w:eastAsia="es-SV"/>
        </w:rPr>
      </w:pPr>
    </w:p>
    <w:p w:rsidR="00853852" w:rsidRPr="00DA27EE" w:rsidRDefault="00853852" w:rsidP="00853852">
      <w:pPr>
        <w:ind w:firstLine="708"/>
        <w:jc w:val="both"/>
        <w:rPr>
          <w:rFonts w:ascii="Arial" w:hAnsi="Arial" w:cs="Arial"/>
          <w:b/>
          <w:sz w:val="22"/>
          <w:lang w:val="es-ES" w:eastAsia="es-SV"/>
        </w:rPr>
      </w:pPr>
      <w:r w:rsidRPr="00CC27CA">
        <w:rPr>
          <w:rFonts w:ascii="Arial" w:hAnsi="Arial" w:cs="Arial"/>
          <w:b/>
          <w:sz w:val="24"/>
          <w:lang w:val="es-ES" w:eastAsia="es-SV"/>
        </w:rPr>
        <w:t>Relaciones de Trabajo</w:t>
      </w:r>
    </w:p>
    <w:p w:rsidR="00853852" w:rsidRPr="00DA27EE" w:rsidRDefault="00853852" w:rsidP="00853852">
      <w:pPr>
        <w:rPr>
          <w:sz w:val="22"/>
          <w:lang w:val="es-ES"/>
        </w:rPr>
      </w:pPr>
    </w:p>
    <w:tbl>
      <w:tblPr>
        <w:tblStyle w:val="Tablaconcuadrcula"/>
        <w:tblW w:w="0" w:type="auto"/>
        <w:tblLook w:val="04A0" w:firstRow="1" w:lastRow="0" w:firstColumn="1" w:lastColumn="0" w:noHBand="0" w:noVBand="1"/>
      </w:tblPr>
      <w:tblGrid>
        <w:gridCol w:w="5173"/>
        <w:gridCol w:w="5173"/>
      </w:tblGrid>
      <w:tr w:rsidR="00853852" w:rsidRPr="00CC27CA" w:rsidTr="00F61627">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Internas </w:t>
            </w:r>
          </w:p>
        </w:tc>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53852" w:rsidRPr="00CC27CA" w:rsidTr="00F61627">
        <w:tc>
          <w:tcPr>
            <w:tcW w:w="5173" w:type="dxa"/>
          </w:tcPr>
          <w:p w:rsidR="00853852" w:rsidRPr="00CC27CA" w:rsidRDefault="00853852" w:rsidP="00DD7BA7">
            <w:pPr>
              <w:pStyle w:val="Prrafodelista"/>
              <w:numPr>
                <w:ilvl w:val="0"/>
                <w:numId w:val="20"/>
              </w:numPr>
              <w:jc w:val="both"/>
              <w:rPr>
                <w:rFonts w:ascii="Arial" w:hAnsi="Arial" w:cs="Arial"/>
                <w:sz w:val="24"/>
                <w:szCs w:val="24"/>
                <w:lang w:val="es-ES" w:eastAsia="es-SV"/>
              </w:rPr>
            </w:pPr>
            <w:r w:rsidRPr="00CC27CA">
              <w:rPr>
                <w:rFonts w:ascii="Arial" w:hAnsi="Arial" w:cs="Arial"/>
                <w:sz w:val="24"/>
                <w:szCs w:val="24"/>
                <w:lang w:val="es-ES" w:eastAsia="es-SV"/>
              </w:rPr>
              <w:t>Todo el personal asignado a esta dependencia</w:t>
            </w:r>
          </w:p>
          <w:p w:rsidR="00853852" w:rsidRPr="00CC27CA" w:rsidRDefault="00853852" w:rsidP="00F61627">
            <w:pPr>
              <w:jc w:val="both"/>
              <w:rPr>
                <w:rFonts w:ascii="Arial" w:hAnsi="Arial" w:cs="Arial"/>
                <w:b/>
                <w:sz w:val="24"/>
                <w:szCs w:val="24"/>
                <w:lang w:val="es-ES" w:eastAsia="es-SV"/>
              </w:rPr>
            </w:pPr>
          </w:p>
        </w:tc>
        <w:tc>
          <w:tcPr>
            <w:tcW w:w="5173" w:type="dxa"/>
          </w:tcPr>
          <w:p w:rsidR="00853852" w:rsidRPr="00CC27CA" w:rsidRDefault="00853852" w:rsidP="00F61627">
            <w:pPr>
              <w:jc w:val="both"/>
              <w:rPr>
                <w:rFonts w:ascii="Arial" w:hAnsi="Arial" w:cs="Arial"/>
                <w:b/>
                <w:sz w:val="24"/>
                <w:szCs w:val="24"/>
                <w:lang w:val="es-ES" w:eastAsia="es-SV"/>
              </w:rPr>
            </w:pPr>
          </w:p>
        </w:tc>
      </w:tr>
      <w:tr w:rsidR="00853852" w:rsidRPr="00CC27CA" w:rsidTr="00F61627">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Externas </w:t>
            </w:r>
          </w:p>
        </w:tc>
        <w:tc>
          <w:tcPr>
            <w:tcW w:w="5173" w:type="dxa"/>
          </w:tcPr>
          <w:p w:rsidR="00853852" w:rsidRPr="00CC27CA" w:rsidRDefault="00853852" w:rsidP="00F61627">
            <w:pPr>
              <w:jc w:val="both"/>
              <w:rPr>
                <w:rFonts w:ascii="Arial" w:hAnsi="Arial" w:cs="Arial"/>
                <w:b/>
                <w:sz w:val="24"/>
                <w:szCs w:val="24"/>
                <w:lang w:val="es-ES" w:eastAsia="es-SV"/>
              </w:rPr>
            </w:pPr>
            <w:r w:rsidRPr="00CC27CA">
              <w:rPr>
                <w:rFonts w:ascii="Arial" w:hAnsi="Arial" w:cs="Arial"/>
                <w:b/>
                <w:sz w:val="24"/>
                <w:szCs w:val="24"/>
                <w:lang w:val="es-ES" w:eastAsia="es-SV"/>
              </w:rPr>
              <w:t xml:space="preserve">Para </w:t>
            </w:r>
          </w:p>
        </w:tc>
      </w:tr>
      <w:tr w:rsidR="00853852" w:rsidRPr="00CC27CA" w:rsidTr="00F61627">
        <w:trPr>
          <w:trHeight w:val="877"/>
        </w:trPr>
        <w:tc>
          <w:tcPr>
            <w:tcW w:w="5173" w:type="dxa"/>
          </w:tcPr>
          <w:p w:rsidR="00853852" w:rsidRPr="00CC27CA" w:rsidRDefault="00853852" w:rsidP="00F61627">
            <w:pPr>
              <w:ind w:firstLine="708"/>
              <w:jc w:val="both"/>
              <w:rPr>
                <w:rFonts w:ascii="Arial" w:hAnsi="Arial" w:cs="Arial"/>
                <w:b/>
                <w:sz w:val="24"/>
                <w:szCs w:val="24"/>
                <w:lang w:val="es-ES" w:eastAsia="es-SV"/>
              </w:rPr>
            </w:pPr>
          </w:p>
          <w:p w:rsidR="00853852" w:rsidRDefault="00853852" w:rsidP="00DD7BA7">
            <w:pPr>
              <w:pStyle w:val="Prrafodelista"/>
              <w:numPr>
                <w:ilvl w:val="0"/>
                <w:numId w:val="19"/>
              </w:numPr>
              <w:jc w:val="both"/>
              <w:rPr>
                <w:rFonts w:ascii="Arial" w:hAnsi="Arial" w:cs="Arial"/>
                <w:sz w:val="24"/>
                <w:szCs w:val="24"/>
                <w:lang w:val="es-ES" w:eastAsia="es-SV"/>
              </w:rPr>
            </w:pPr>
            <w:r w:rsidRPr="00CC27CA">
              <w:rPr>
                <w:rFonts w:ascii="Arial" w:hAnsi="Arial" w:cs="Arial"/>
                <w:sz w:val="24"/>
                <w:szCs w:val="24"/>
                <w:lang w:val="es-ES" w:eastAsia="es-SV"/>
              </w:rPr>
              <w:t>Unidades, Direcciones  del MIGOB y otras dependencias gubernamentales y no gubernamentales.</w:t>
            </w:r>
          </w:p>
          <w:p w:rsidR="00853852"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Gabinete de Gestión Departamental</w:t>
            </w:r>
          </w:p>
          <w:p w:rsidR="00853852"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Comité Cívico</w:t>
            </w:r>
          </w:p>
          <w:p w:rsidR="00853852"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Comisión Departamental de Protección Civil</w:t>
            </w:r>
          </w:p>
          <w:p w:rsidR="00853852" w:rsidRPr="00CC27CA" w:rsidRDefault="00853852" w:rsidP="00DD7BA7">
            <w:pPr>
              <w:pStyle w:val="Prrafodelista"/>
              <w:numPr>
                <w:ilvl w:val="0"/>
                <w:numId w:val="19"/>
              </w:numPr>
              <w:jc w:val="both"/>
              <w:rPr>
                <w:rFonts w:ascii="Arial" w:hAnsi="Arial" w:cs="Arial"/>
                <w:sz w:val="24"/>
                <w:szCs w:val="24"/>
                <w:lang w:val="es-ES" w:eastAsia="es-SV"/>
              </w:rPr>
            </w:pPr>
            <w:r>
              <w:rPr>
                <w:rFonts w:ascii="Arial" w:hAnsi="Arial" w:cs="Arial"/>
                <w:sz w:val="24"/>
                <w:szCs w:val="24"/>
                <w:lang w:val="es-ES" w:eastAsia="es-SV"/>
              </w:rPr>
              <w:t>Alcaldías Municipales</w:t>
            </w:r>
          </w:p>
          <w:p w:rsidR="00853852" w:rsidRPr="0084593B" w:rsidRDefault="00853852" w:rsidP="00DD7BA7">
            <w:pPr>
              <w:pStyle w:val="Prrafodelista"/>
              <w:numPr>
                <w:ilvl w:val="0"/>
                <w:numId w:val="19"/>
              </w:numPr>
              <w:jc w:val="both"/>
              <w:rPr>
                <w:rFonts w:ascii="Arial" w:hAnsi="Arial" w:cs="Arial"/>
                <w:b/>
                <w:sz w:val="24"/>
                <w:szCs w:val="24"/>
                <w:lang w:val="es-ES" w:eastAsia="es-SV"/>
              </w:rPr>
            </w:pPr>
            <w:r w:rsidRPr="00CC27CA">
              <w:rPr>
                <w:rFonts w:ascii="Arial" w:hAnsi="Arial" w:cs="Arial"/>
                <w:sz w:val="24"/>
                <w:szCs w:val="24"/>
                <w:lang w:val="es-ES" w:eastAsia="es-SV"/>
              </w:rPr>
              <w:t xml:space="preserve">Ciudadanía   </w:t>
            </w:r>
          </w:p>
          <w:p w:rsidR="00853852" w:rsidRPr="0084593B" w:rsidRDefault="00853852"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Centros Educativos</w:t>
            </w:r>
          </w:p>
          <w:p w:rsidR="00853852" w:rsidRPr="00CC27CA" w:rsidRDefault="00853852" w:rsidP="00DD7BA7">
            <w:pPr>
              <w:pStyle w:val="Prrafodelista"/>
              <w:numPr>
                <w:ilvl w:val="0"/>
                <w:numId w:val="19"/>
              </w:numPr>
              <w:jc w:val="both"/>
              <w:rPr>
                <w:rFonts w:ascii="Arial" w:hAnsi="Arial" w:cs="Arial"/>
                <w:b/>
                <w:sz w:val="24"/>
                <w:szCs w:val="24"/>
                <w:lang w:val="es-ES" w:eastAsia="es-SV"/>
              </w:rPr>
            </w:pPr>
            <w:r>
              <w:rPr>
                <w:rFonts w:ascii="Arial" w:hAnsi="Arial" w:cs="Arial"/>
                <w:sz w:val="24"/>
                <w:szCs w:val="24"/>
                <w:lang w:val="es-ES" w:eastAsia="es-SV"/>
              </w:rPr>
              <w:t xml:space="preserve">Iglesias </w:t>
            </w:r>
          </w:p>
        </w:tc>
        <w:tc>
          <w:tcPr>
            <w:tcW w:w="5173" w:type="dxa"/>
          </w:tcPr>
          <w:p w:rsidR="00853852" w:rsidRDefault="00853852" w:rsidP="00F61627">
            <w:pPr>
              <w:jc w:val="both"/>
              <w:rPr>
                <w:rFonts w:ascii="Arial" w:hAnsi="Arial" w:cs="Arial"/>
                <w:sz w:val="24"/>
                <w:szCs w:val="24"/>
                <w:lang w:val="es-ES" w:eastAsia="es-SV"/>
              </w:rPr>
            </w:pPr>
          </w:p>
          <w:p w:rsidR="00853852" w:rsidRPr="00CC27CA" w:rsidRDefault="00853852"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Coordinar acciones orientadas al cumplimiento de lineamientos de trabajo</w:t>
            </w:r>
          </w:p>
          <w:p w:rsidR="00853852" w:rsidRDefault="00853852" w:rsidP="00DD7BA7">
            <w:pPr>
              <w:pStyle w:val="Prrafodelista"/>
              <w:numPr>
                <w:ilvl w:val="0"/>
                <w:numId w:val="21"/>
              </w:numPr>
              <w:jc w:val="both"/>
              <w:rPr>
                <w:rFonts w:ascii="Arial" w:hAnsi="Arial" w:cs="Arial"/>
                <w:sz w:val="24"/>
                <w:szCs w:val="24"/>
                <w:lang w:val="es-ES" w:eastAsia="es-SV"/>
              </w:rPr>
            </w:pPr>
            <w:r w:rsidRPr="00CC27CA">
              <w:rPr>
                <w:rFonts w:ascii="Arial" w:hAnsi="Arial" w:cs="Arial"/>
                <w:sz w:val="24"/>
                <w:szCs w:val="24"/>
                <w:lang w:val="es-ES" w:eastAsia="es-SV"/>
              </w:rPr>
              <w:t>Atención al público para el préstamo de los servició que se brindan en la institución</w:t>
            </w:r>
          </w:p>
          <w:p w:rsidR="00853852" w:rsidRPr="00CC27CA" w:rsidRDefault="00853852" w:rsidP="00DD7BA7">
            <w:pPr>
              <w:pStyle w:val="Prrafodelista"/>
              <w:numPr>
                <w:ilvl w:val="0"/>
                <w:numId w:val="21"/>
              </w:numPr>
              <w:jc w:val="both"/>
              <w:rPr>
                <w:rFonts w:ascii="Arial" w:hAnsi="Arial" w:cs="Arial"/>
                <w:sz w:val="24"/>
                <w:szCs w:val="24"/>
                <w:lang w:val="es-ES" w:eastAsia="es-SV"/>
              </w:rPr>
            </w:pPr>
            <w:r>
              <w:rPr>
                <w:rFonts w:ascii="Arial" w:hAnsi="Arial" w:cs="Arial"/>
                <w:sz w:val="24"/>
                <w:szCs w:val="24"/>
                <w:lang w:val="es-ES" w:eastAsia="es-SV"/>
              </w:rPr>
              <w:t xml:space="preserve">Realización de convocatorias e informes </w:t>
            </w:r>
          </w:p>
        </w:tc>
      </w:tr>
    </w:tbl>
    <w:p w:rsidR="00661E60" w:rsidRPr="00661E60" w:rsidRDefault="00661E60" w:rsidP="00661E60">
      <w:pPr>
        <w:tabs>
          <w:tab w:val="left" w:pos="3919"/>
        </w:tabs>
        <w:rPr>
          <w:lang w:val="es-ES"/>
        </w:rPr>
      </w:pPr>
    </w:p>
    <w:sectPr w:rsidR="00661E60" w:rsidRPr="00661E60" w:rsidSect="00E92B01">
      <w:pgSz w:w="12242" w:h="15842" w:code="1"/>
      <w:pgMar w:top="425" w:right="902" w:bottom="1418" w:left="1134" w:header="420" w:footer="73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FCF" w:rsidRDefault="003A4FCF" w:rsidP="003C7FA5">
      <w:r>
        <w:separator/>
      </w:r>
    </w:p>
  </w:endnote>
  <w:endnote w:type="continuationSeparator" w:id="0">
    <w:p w:rsidR="003A4FCF" w:rsidRDefault="003A4FCF" w:rsidP="003C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627" w:rsidRDefault="00F61627">
    <w:pPr>
      <w:widowControl/>
      <w:jc w:val="right"/>
      <w:rPr>
        <w:rFonts w:ascii="Arial" w:hAnsi="Arial" w:cs="Arial"/>
        <w:sz w:val="18"/>
        <w:szCs w:val="18"/>
        <w:lang w:val="es-SV"/>
      </w:rPr>
    </w:pPr>
    <w:r>
      <w:rPr>
        <w:rFonts w:ascii="Arial" w:hAnsi="Arial" w:cs="Arial"/>
        <w:sz w:val="18"/>
        <w:szCs w:val="18"/>
      </w:rPr>
      <w:t>FPL00</w:t>
    </w:r>
    <w:r>
      <w:rPr>
        <w:rFonts w:ascii="Arial" w:hAnsi="Arial" w:cs="Arial"/>
        <w:sz w:val="18"/>
        <w:szCs w:val="18"/>
        <w:lang w:val="es-SV"/>
      </w:rPr>
      <w:t>-20</w:t>
    </w:r>
  </w:p>
  <w:p w:rsidR="00F61627" w:rsidRPr="00C116C7" w:rsidRDefault="00F61627">
    <w:pPr>
      <w:widowControl/>
      <w:jc w:val="center"/>
      <w:rPr>
        <w:rFonts w:ascii="Arial" w:hAnsi="Arial" w:cs="Arial"/>
      </w:rPr>
    </w:pPr>
    <w:bookmarkStart w:id="0" w:name="OLE_LINK3"/>
    <w:bookmarkStart w:id="1" w:name="OLE_LINK4"/>
    <w:r w:rsidRPr="00C116C7">
      <w:rPr>
        <w:rFonts w:ascii="Arial" w:hAnsi="Arial" w:cs="Arial"/>
        <w:sz w:val="16"/>
        <w:szCs w:val="16"/>
      </w:rPr>
      <w:t xml:space="preserve">Este documento es propiedad exclusiva del Ministerio de Gobernación y solo se consideran documentos </w:t>
    </w:r>
    <w:proofErr w:type="spellStart"/>
    <w:r w:rsidRPr="00C116C7">
      <w:rPr>
        <w:rFonts w:ascii="Arial" w:hAnsi="Arial" w:cs="Arial"/>
        <w:sz w:val="16"/>
        <w:szCs w:val="16"/>
      </w:rPr>
      <w:t>validos</w:t>
    </w:r>
    <w:proofErr w:type="spellEnd"/>
    <w:r w:rsidRPr="00C116C7">
      <w:rPr>
        <w:rFonts w:ascii="Arial" w:hAnsi="Arial" w:cs="Arial"/>
        <w:sz w:val="16"/>
        <w:szCs w:val="16"/>
      </w:rPr>
      <w:t xml:space="preserve"> para el Sistema de Gestión de Calidad las copias que estén disponibles en el Sistema INFOGOB, para mecanismos de control interno _ externo (estatales) se  utilizaran copias impresas.</w:t>
    </w:r>
    <w:bookmarkEnd w:id="0"/>
    <w:bookmarkEnd w:id="1"/>
  </w:p>
  <w:p w:rsidR="00F61627" w:rsidRDefault="00F61627">
    <w:pPr>
      <w:pStyle w:val="Piedepgina"/>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627" w:rsidRPr="00486352" w:rsidRDefault="00F61627">
    <w:pPr>
      <w:widowControl/>
      <w:jc w:val="right"/>
      <w:rPr>
        <w:rFonts w:ascii="Arial" w:hAnsi="Arial" w:cs="Arial"/>
        <w:color w:val="003366"/>
        <w:sz w:val="18"/>
        <w:szCs w:val="18"/>
        <w:lang w:val="es-SV"/>
      </w:rPr>
    </w:pPr>
    <w:r>
      <w:rPr>
        <w:rFonts w:ascii="Arial" w:hAnsi="Arial" w:cs="Arial"/>
        <w:color w:val="003366"/>
        <w:sz w:val="18"/>
        <w:szCs w:val="18"/>
      </w:rPr>
      <w:t>FPL00-20</w:t>
    </w:r>
  </w:p>
  <w:p w:rsidR="00F61627" w:rsidRPr="00486352" w:rsidRDefault="00F61627">
    <w:pPr>
      <w:widowControl/>
      <w:jc w:val="center"/>
      <w:rPr>
        <w:rFonts w:ascii="Arial" w:hAnsi="Arial" w:cs="Arial"/>
        <w:color w:val="003366"/>
      </w:rPr>
    </w:pPr>
    <w:r w:rsidRPr="00486352">
      <w:rPr>
        <w:rFonts w:ascii="Arial" w:hAnsi="Arial" w:cs="Arial"/>
        <w:color w:val="003366"/>
        <w:sz w:val="16"/>
        <w:szCs w:val="16"/>
      </w:rPr>
      <w:t xml:space="preserve">Este documento es propiedad exclusiva del Ministerio de Gobernación y solo se consideran documentos </w:t>
    </w:r>
    <w:proofErr w:type="spellStart"/>
    <w:r w:rsidRPr="00486352">
      <w:rPr>
        <w:rFonts w:ascii="Arial" w:hAnsi="Arial" w:cs="Arial"/>
        <w:color w:val="003366"/>
        <w:sz w:val="16"/>
        <w:szCs w:val="16"/>
      </w:rPr>
      <w:t>validos</w:t>
    </w:r>
    <w:proofErr w:type="spellEnd"/>
    <w:r w:rsidRPr="00486352">
      <w:rPr>
        <w:rFonts w:ascii="Arial" w:hAnsi="Arial" w:cs="Arial"/>
        <w:color w:val="003366"/>
        <w:sz w:val="16"/>
        <w:szCs w:val="16"/>
      </w:rPr>
      <w:t xml:space="preserve"> para el Sistema de Gestión de Calidad las copias que estén disponibles en el Sistema INFOGOB, para mecanismos de control interno _ externo (estatales) se  utilizaran copias impresas.</w:t>
    </w:r>
  </w:p>
  <w:p w:rsidR="00F61627" w:rsidRDefault="00F61627">
    <w:pPr>
      <w:pStyle w:val="Piedepgina"/>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FCF" w:rsidRDefault="003A4FCF" w:rsidP="003C7FA5">
      <w:r>
        <w:separator/>
      </w:r>
    </w:p>
  </w:footnote>
  <w:footnote w:type="continuationSeparator" w:id="0">
    <w:p w:rsidR="003A4FCF" w:rsidRDefault="003A4FCF" w:rsidP="003C7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627" w:rsidRDefault="00F61627">
    <w:pPr>
      <w:pStyle w:val="Encabezado"/>
      <w:widowControl/>
      <w:rPr>
        <w:lang w:val="en-US"/>
      </w:rPr>
    </w:pPr>
  </w:p>
  <w:tbl>
    <w:tblPr>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00"/>
      <w:gridCol w:w="5400"/>
      <w:gridCol w:w="2518"/>
    </w:tblGrid>
    <w:tr w:rsidR="00F61627" w:rsidTr="00414D99">
      <w:trPr>
        <w:trHeight w:val="1302"/>
      </w:trPr>
      <w:tc>
        <w:tcPr>
          <w:tcW w:w="2500" w:type="dxa"/>
          <w:tcBorders>
            <w:top w:val="single" w:sz="6" w:space="0" w:color="auto"/>
            <w:left w:val="single" w:sz="6" w:space="0" w:color="auto"/>
            <w:bottom w:val="single" w:sz="6" w:space="0" w:color="auto"/>
            <w:right w:val="single" w:sz="6" w:space="0" w:color="auto"/>
          </w:tcBorders>
        </w:tcPr>
        <w:p w:rsidR="00F61627" w:rsidRDefault="00F61627" w:rsidP="00414D99">
          <w:pPr>
            <w:pStyle w:val="Ttulo4"/>
            <w:numPr>
              <w:ilvl w:val="0"/>
              <w:numId w:val="0"/>
            </w:numPr>
            <w:rPr>
              <w:b w:val="0"/>
              <w:caps w:val="0"/>
              <w:sz w:val="22"/>
              <w:szCs w:val="22"/>
            </w:rPr>
          </w:pPr>
          <w:r>
            <w:rPr>
              <w:caps w:val="0"/>
              <w:noProof/>
              <w:lang w:val="es-SV" w:eastAsia="es-SV"/>
            </w:rPr>
            <w:drawing>
              <wp:anchor distT="0" distB="0" distL="114300" distR="114300" simplePos="0" relativeHeight="251659264" behindDoc="0" locked="0" layoutInCell="1" allowOverlap="1" wp14:anchorId="2014A048" wp14:editId="5255AF04">
                <wp:simplePos x="0" y="0"/>
                <wp:positionH relativeFrom="column">
                  <wp:posOffset>328930</wp:posOffset>
                </wp:positionH>
                <wp:positionV relativeFrom="paragraph">
                  <wp:posOffset>41910</wp:posOffset>
                </wp:positionV>
                <wp:extent cx="800100" cy="7327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3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627" w:rsidRPr="001E30AD" w:rsidRDefault="00F61627" w:rsidP="00414D99">
          <w:pPr>
            <w:pStyle w:val="Ttulo4"/>
            <w:numPr>
              <w:ilvl w:val="0"/>
              <w:numId w:val="0"/>
            </w:numPr>
            <w:rPr>
              <w:b w:val="0"/>
              <w:caps w:val="0"/>
              <w:sz w:val="22"/>
              <w:szCs w:val="22"/>
            </w:rPr>
          </w:pPr>
        </w:p>
      </w:tc>
      <w:tc>
        <w:tcPr>
          <w:tcW w:w="5400" w:type="dxa"/>
          <w:tcBorders>
            <w:top w:val="single" w:sz="6" w:space="0" w:color="auto"/>
            <w:left w:val="single" w:sz="6" w:space="0" w:color="auto"/>
            <w:bottom w:val="single" w:sz="6" w:space="0" w:color="auto"/>
            <w:right w:val="single" w:sz="6" w:space="0" w:color="auto"/>
          </w:tcBorders>
          <w:vAlign w:val="center"/>
        </w:tcPr>
        <w:p w:rsidR="00F61627" w:rsidRDefault="00F61627" w:rsidP="003C7FA5">
          <w:pPr>
            <w:jc w:val="center"/>
            <w:rPr>
              <w:rFonts w:ascii="Arial" w:hAnsi="Arial"/>
              <w:b/>
              <w:caps/>
              <w:sz w:val="22"/>
              <w:szCs w:val="22"/>
            </w:rPr>
          </w:pPr>
          <w:r>
            <w:rPr>
              <w:rFonts w:ascii="Arial" w:hAnsi="Arial"/>
              <w:b/>
              <w:caps/>
              <w:sz w:val="22"/>
              <w:szCs w:val="22"/>
            </w:rPr>
            <w:t xml:space="preserve">manual De </w:t>
          </w:r>
          <w:r w:rsidRPr="001E30AD">
            <w:rPr>
              <w:rFonts w:ascii="Arial" w:hAnsi="Arial"/>
              <w:b/>
              <w:caps/>
              <w:sz w:val="22"/>
              <w:szCs w:val="22"/>
            </w:rPr>
            <w:t xml:space="preserve">funciones </w:t>
          </w:r>
        </w:p>
        <w:p w:rsidR="00F61627" w:rsidRDefault="00F61627" w:rsidP="003C7FA5">
          <w:pPr>
            <w:jc w:val="center"/>
            <w:rPr>
              <w:rFonts w:ascii="Arial" w:hAnsi="Arial"/>
              <w:b/>
              <w:caps/>
              <w:sz w:val="22"/>
              <w:szCs w:val="22"/>
            </w:rPr>
          </w:pPr>
          <w:r w:rsidRPr="001E30AD">
            <w:rPr>
              <w:rFonts w:ascii="Arial" w:hAnsi="Arial"/>
              <w:b/>
              <w:caps/>
              <w:sz w:val="22"/>
              <w:szCs w:val="22"/>
            </w:rPr>
            <w:t xml:space="preserve">de </w:t>
          </w:r>
          <w:r>
            <w:rPr>
              <w:rFonts w:ascii="Arial" w:hAnsi="Arial"/>
              <w:b/>
              <w:caps/>
              <w:sz w:val="22"/>
              <w:szCs w:val="22"/>
            </w:rPr>
            <w:t xml:space="preserve">GOBERNACIÓN Política </w:t>
          </w:r>
        </w:p>
        <w:p w:rsidR="00F61627" w:rsidRPr="001E30AD" w:rsidRDefault="00F61627" w:rsidP="003C7FA5">
          <w:pPr>
            <w:jc w:val="center"/>
            <w:rPr>
              <w:rFonts w:ascii="Arial" w:hAnsi="Arial"/>
              <w:b/>
              <w:caps/>
              <w:sz w:val="22"/>
              <w:szCs w:val="22"/>
            </w:rPr>
          </w:pPr>
          <w:r>
            <w:rPr>
              <w:rFonts w:ascii="Arial" w:hAnsi="Arial"/>
              <w:b/>
              <w:caps/>
              <w:sz w:val="22"/>
              <w:szCs w:val="22"/>
            </w:rPr>
            <w:t xml:space="preserve">DEPARTAMENTAL LA PAZ </w:t>
          </w:r>
        </w:p>
      </w:tc>
      <w:tc>
        <w:tcPr>
          <w:tcW w:w="2518" w:type="dxa"/>
          <w:tcBorders>
            <w:top w:val="single" w:sz="6" w:space="0" w:color="auto"/>
            <w:left w:val="single" w:sz="6" w:space="0" w:color="auto"/>
            <w:bottom w:val="single" w:sz="6" w:space="0" w:color="auto"/>
            <w:right w:val="single" w:sz="6" w:space="0" w:color="auto"/>
          </w:tcBorders>
          <w:vAlign w:val="center"/>
        </w:tcPr>
        <w:p w:rsidR="00F61627" w:rsidRPr="008B19C4" w:rsidRDefault="00F61627">
          <w:pPr>
            <w:rPr>
              <w:rFonts w:ascii="Arial" w:hAnsi="Arial"/>
            </w:rPr>
          </w:pPr>
          <w:r>
            <w:rPr>
              <w:rFonts w:ascii="Arial" w:hAnsi="Arial"/>
            </w:rPr>
            <w:t>CÓDIGO : MFPL00-01</w:t>
          </w:r>
        </w:p>
        <w:p w:rsidR="00F61627" w:rsidRPr="008B19C4" w:rsidRDefault="00F61627">
          <w:pPr>
            <w:rPr>
              <w:rFonts w:ascii="Arial" w:hAnsi="Arial"/>
              <w:snapToGrid w:val="0"/>
            </w:rPr>
          </w:pPr>
          <w:r w:rsidRPr="008B19C4">
            <w:rPr>
              <w:rFonts w:ascii="Arial" w:hAnsi="Arial"/>
              <w:snapToGrid w:val="0"/>
            </w:rPr>
            <w:t xml:space="preserve">PÁG. : </w:t>
          </w:r>
          <w:r w:rsidRPr="008B19C4">
            <w:rPr>
              <w:rFonts w:ascii="Arial" w:hAnsi="Arial" w:cs="Arial"/>
              <w:snapToGrid w:val="0"/>
            </w:rPr>
            <w:fldChar w:fldCharType="begin"/>
          </w:r>
          <w:r w:rsidRPr="008B19C4">
            <w:rPr>
              <w:rFonts w:ascii="Arial" w:hAnsi="Arial" w:cs="Arial"/>
              <w:snapToGrid w:val="0"/>
            </w:rPr>
            <w:instrText xml:space="preserve"> PAGE </w:instrText>
          </w:r>
          <w:r w:rsidRPr="008B19C4">
            <w:rPr>
              <w:rFonts w:ascii="Arial" w:hAnsi="Arial" w:cs="Arial"/>
              <w:snapToGrid w:val="0"/>
            </w:rPr>
            <w:fldChar w:fldCharType="separate"/>
          </w:r>
          <w:r w:rsidR="00DC623A">
            <w:rPr>
              <w:rFonts w:ascii="Arial" w:hAnsi="Arial" w:cs="Arial"/>
              <w:noProof/>
              <w:snapToGrid w:val="0"/>
            </w:rPr>
            <w:t>21</w:t>
          </w:r>
          <w:r w:rsidRPr="008B19C4">
            <w:rPr>
              <w:rFonts w:ascii="Arial" w:hAnsi="Arial" w:cs="Arial"/>
              <w:snapToGrid w:val="0"/>
            </w:rPr>
            <w:fldChar w:fldCharType="end"/>
          </w:r>
          <w:r w:rsidRPr="008B19C4">
            <w:rPr>
              <w:rFonts w:ascii="Arial" w:hAnsi="Arial" w:cs="Arial"/>
              <w:snapToGrid w:val="0"/>
            </w:rPr>
            <w:t xml:space="preserve"> de </w:t>
          </w:r>
          <w:r w:rsidRPr="008B19C4">
            <w:rPr>
              <w:rFonts w:ascii="Arial" w:hAnsi="Arial" w:cs="Arial"/>
              <w:snapToGrid w:val="0"/>
            </w:rPr>
            <w:fldChar w:fldCharType="begin"/>
          </w:r>
          <w:r w:rsidRPr="008B19C4">
            <w:rPr>
              <w:rStyle w:val="Nmerodepgina"/>
              <w:rFonts w:ascii="Arial" w:hAnsi="Arial" w:cs="Arial"/>
            </w:rPr>
            <w:instrText xml:space="preserve"> NUMPAGES </w:instrText>
          </w:r>
          <w:r w:rsidRPr="008B19C4">
            <w:rPr>
              <w:rFonts w:ascii="Arial" w:hAnsi="Arial" w:cs="Arial"/>
              <w:snapToGrid w:val="0"/>
            </w:rPr>
            <w:fldChar w:fldCharType="separate"/>
          </w:r>
          <w:r w:rsidR="00DC623A">
            <w:rPr>
              <w:rStyle w:val="Nmerodepgina"/>
              <w:rFonts w:ascii="Arial" w:hAnsi="Arial" w:cs="Arial"/>
              <w:noProof/>
            </w:rPr>
            <w:t>22</w:t>
          </w:r>
          <w:r w:rsidRPr="008B19C4">
            <w:rPr>
              <w:rFonts w:ascii="Arial" w:hAnsi="Arial" w:cs="Arial"/>
              <w:snapToGrid w:val="0"/>
            </w:rPr>
            <w:fldChar w:fldCharType="end"/>
          </w:r>
        </w:p>
        <w:p w:rsidR="00F61627" w:rsidRDefault="00F61627" w:rsidP="003C7FA5">
          <w:pPr>
            <w:rPr>
              <w:rFonts w:ascii="Arial" w:hAnsi="Arial"/>
            </w:rPr>
          </w:pPr>
          <w:r w:rsidRPr="008B19C4">
            <w:rPr>
              <w:rFonts w:ascii="Arial" w:hAnsi="Arial"/>
            </w:rPr>
            <w:t xml:space="preserve">FECHA : </w:t>
          </w:r>
          <w:r>
            <w:rPr>
              <w:rFonts w:ascii="Arial" w:hAnsi="Arial"/>
            </w:rPr>
            <w:t>10/04/2014</w:t>
          </w:r>
        </w:p>
        <w:p w:rsidR="00F61627" w:rsidRDefault="00F61627" w:rsidP="003C7FA5">
          <w:pPr>
            <w:rPr>
              <w:rFonts w:ascii="Arial" w:hAnsi="Arial"/>
              <w:b/>
            </w:rPr>
          </w:pPr>
          <w:r>
            <w:rPr>
              <w:rFonts w:ascii="Arial" w:hAnsi="Arial"/>
            </w:rPr>
            <w:t>REVISIÓN : 0</w:t>
          </w:r>
        </w:p>
      </w:tc>
    </w:tr>
  </w:tbl>
  <w:p w:rsidR="00F61627" w:rsidRPr="001E22A2" w:rsidRDefault="00F61627">
    <w:pPr>
      <w:pStyle w:val="Encabezado"/>
      <w:widowControl/>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1A93"/>
    <w:multiLevelType w:val="hybridMultilevel"/>
    <w:tmpl w:val="52EA6F9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D651623"/>
    <w:multiLevelType w:val="hybridMultilevel"/>
    <w:tmpl w:val="BD12CEBA"/>
    <w:lvl w:ilvl="0" w:tplc="440A0011">
      <w:start w:val="1"/>
      <w:numFmt w:val="decimal"/>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2">
    <w:nsid w:val="19FF0EB0"/>
    <w:multiLevelType w:val="hybridMultilevel"/>
    <w:tmpl w:val="4F7CBBCE"/>
    <w:lvl w:ilvl="0" w:tplc="24B82A4E">
      <w:start w:val="1"/>
      <w:numFmt w:val="decimal"/>
      <w:lvlText w:val="%1)"/>
      <w:lvlJc w:val="left"/>
      <w:pPr>
        <w:ind w:left="1211" w:hanging="360"/>
      </w:pPr>
      <w:rPr>
        <w:rFonts w:hint="default"/>
      </w:r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3">
    <w:nsid w:val="1BB243BA"/>
    <w:multiLevelType w:val="hybridMultilevel"/>
    <w:tmpl w:val="F94217EC"/>
    <w:lvl w:ilvl="0" w:tplc="440A000D">
      <w:start w:val="1"/>
      <w:numFmt w:val="bullet"/>
      <w:lvlText w:val=""/>
      <w:lvlJc w:val="left"/>
      <w:pPr>
        <w:ind w:left="502" w:hanging="360"/>
      </w:pPr>
      <w:rPr>
        <w:rFonts w:ascii="Wingdings" w:hAnsi="Wingdings"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4">
    <w:nsid w:val="23453E7F"/>
    <w:multiLevelType w:val="hybridMultilevel"/>
    <w:tmpl w:val="B28087A8"/>
    <w:lvl w:ilvl="0" w:tplc="440A0011">
      <w:start w:val="1"/>
      <w:numFmt w:val="decimal"/>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5">
    <w:nsid w:val="2ECD288C"/>
    <w:multiLevelType w:val="hybridMultilevel"/>
    <w:tmpl w:val="61C2D48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336204B9"/>
    <w:multiLevelType w:val="multilevel"/>
    <w:tmpl w:val="62B891DA"/>
    <w:lvl w:ilvl="0">
      <w:start w:val="1"/>
      <w:numFmt w:val="decimal"/>
      <w:lvlText w:val="%1.0"/>
      <w:lvlJc w:val="left"/>
      <w:pPr>
        <w:ind w:left="360" w:hanging="360"/>
      </w:pPr>
      <w:rPr>
        <w:rFonts w:ascii="Arial" w:hAnsi="Arial" w:cs="Arial" w:hint="default"/>
        <w:b/>
        <w:i w:val="0"/>
        <w:sz w:val="18"/>
        <w:szCs w:val="18"/>
      </w:rPr>
    </w:lvl>
    <w:lvl w:ilvl="1">
      <w:start w:val="1"/>
      <w:numFmt w:val="decimal"/>
      <w:lvlText w:val="6.%2."/>
      <w:lvlJc w:val="left"/>
      <w:pPr>
        <w:ind w:left="792" w:hanging="432"/>
      </w:pPr>
      <w:rPr>
        <w:rFonts w:hint="default"/>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69C4FA2"/>
    <w:multiLevelType w:val="hybridMultilevel"/>
    <w:tmpl w:val="A7F4B050"/>
    <w:lvl w:ilvl="0" w:tplc="24B82A4E">
      <w:start w:val="1"/>
      <w:numFmt w:val="decimal"/>
      <w:lvlText w:val="%1)"/>
      <w:lvlJc w:val="left"/>
      <w:pPr>
        <w:ind w:left="1211"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3FE74783"/>
    <w:multiLevelType w:val="hybridMultilevel"/>
    <w:tmpl w:val="4BCAE71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43C358BA"/>
    <w:multiLevelType w:val="hybridMultilevel"/>
    <w:tmpl w:val="449205C6"/>
    <w:lvl w:ilvl="0" w:tplc="440A0011">
      <w:start w:val="1"/>
      <w:numFmt w:val="decimal"/>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0">
    <w:nsid w:val="448C7A81"/>
    <w:multiLevelType w:val="hybridMultilevel"/>
    <w:tmpl w:val="5CCA04CA"/>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53A087F"/>
    <w:multiLevelType w:val="hybridMultilevel"/>
    <w:tmpl w:val="439C0BF2"/>
    <w:lvl w:ilvl="0" w:tplc="440A0011">
      <w:start w:val="1"/>
      <w:numFmt w:val="decimal"/>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2">
    <w:nsid w:val="466D7BC7"/>
    <w:multiLevelType w:val="hybridMultilevel"/>
    <w:tmpl w:val="ABFED970"/>
    <w:lvl w:ilvl="0" w:tplc="440A0011">
      <w:start w:val="1"/>
      <w:numFmt w:val="decimal"/>
      <w:lvlText w:val="%1)"/>
      <w:lvlJc w:val="left"/>
      <w:pPr>
        <w:ind w:left="1571" w:hanging="360"/>
      </w:p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abstractNum w:abstractNumId="13">
    <w:nsid w:val="469035F3"/>
    <w:multiLevelType w:val="hybridMultilevel"/>
    <w:tmpl w:val="BDAC033A"/>
    <w:lvl w:ilvl="0" w:tplc="440A0011">
      <w:start w:val="1"/>
      <w:numFmt w:val="decimal"/>
      <w:lvlText w:val="%1)"/>
      <w:lvlJc w:val="left"/>
      <w:pPr>
        <w:ind w:left="1211" w:hanging="360"/>
      </w:pPr>
      <w:rPr>
        <w:rFonts w:hint="default"/>
      </w:r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4">
    <w:nsid w:val="526D5986"/>
    <w:multiLevelType w:val="hybridMultilevel"/>
    <w:tmpl w:val="70AE2B18"/>
    <w:lvl w:ilvl="0" w:tplc="A7168428">
      <w:start w:val="1"/>
      <w:numFmt w:val="bullet"/>
      <w:lvlText w:val="●"/>
      <w:lvlJc w:val="left"/>
      <w:pPr>
        <w:ind w:left="1353" w:hanging="360"/>
      </w:pPr>
      <w:rPr>
        <w:rFonts w:ascii="Courier New" w:hAnsi="Courier New" w:hint="default"/>
      </w:rPr>
    </w:lvl>
    <w:lvl w:ilvl="1" w:tplc="440A0003" w:tentative="1">
      <w:start w:val="1"/>
      <w:numFmt w:val="bullet"/>
      <w:lvlText w:val="o"/>
      <w:lvlJc w:val="left"/>
      <w:pPr>
        <w:ind w:left="2073" w:hanging="360"/>
      </w:pPr>
      <w:rPr>
        <w:rFonts w:ascii="Courier New" w:hAnsi="Courier New" w:cs="Courier New" w:hint="default"/>
      </w:rPr>
    </w:lvl>
    <w:lvl w:ilvl="2" w:tplc="440A0005" w:tentative="1">
      <w:start w:val="1"/>
      <w:numFmt w:val="bullet"/>
      <w:lvlText w:val=""/>
      <w:lvlJc w:val="left"/>
      <w:pPr>
        <w:ind w:left="2793" w:hanging="360"/>
      </w:pPr>
      <w:rPr>
        <w:rFonts w:ascii="Wingdings" w:hAnsi="Wingdings" w:hint="default"/>
      </w:rPr>
    </w:lvl>
    <w:lvl w:ilvl="3" w:tplc="440A0001" w:tentative="1">
      <w:start w:val="1"/>
      <w:numFmt w:val="bullet"/>
      <w:lvlText w:val=""/>
      <w:lvlJc w:val="left"/>
      <w:pPr>
        <w:ind w:left="3513" w:hanging="360"/>
      </w:pPr>
      <w:rPr>
        <w:rFonts w:ascii="Symbol" w:hAnsi="Symbol" w:hint="default"/>
      </w:rPr>
    </w:lvl>
    <w:lvl w:ilvl="4" w:tplc="440A0003" w:tentative="1">
      <w:start w:val="1"/>
      <w:numFmt w:val="bullet"/>
      <w:lvlText w:val="o"/>
      <w:lvlJc w:val="left"/>
      <w:pPr>
        <w:ind w:left="4233" w:hanging="360"/>
      </w:pPr>
      <w:rPr>
        <w:rFonts w:ascii="Courier New" w:hAnsi="Courier New" w:cs="Courier New" w:hint="default"/>
      </w:rPr>
    </w:lvl>
    <w:lvl w:ilvl="5" w:tplc="440A0005" w:tentative="1">
      <w:start w:val="1"/>
      <w:numFmt w:val="bullet"/>
      <w:lvlText w:val=""/>
      <w:lvlJc w:val="left"/>
      <w:pPr>
        <w:ind w:left="4953" w:hanging="360"/>
      </w:pPr>
      <w:rPr>
        <w:rFonts w:ascii="Wingdings" w:hAnsi="Wingdings" w:hint="default"/>
      </w:rPr>
    </w:lvl>
    <w:lvl w:ilvl="6" w:tplc="440A0001" w:tentative="1">
      <w:start w:val="1"/>
      <w:numFmt w:val="bullet"/>
      <w:lvlText w:val=""/>
      <w:lvlJc w:val="left"/>
      <w:pPr>
        <w:ind w:left="5673" w:hanging="360"/>
      </w:pPr>
      <w:rPr>
        <w:rFonts w:ascii="Symbol" w:hAnsi="Symbol" w:hint="default"/>
      </w:rPr>
    </w:lvl>
    <w:lvl w:ilvl="7" w:tplc="440A0003" w:tentative="1">
      <w:start w:val="1"/>
      <w:numFmt w:val="bullet"/>
      <w:lvlText w:val="o"/>
      <w:lvlJc w:val="left"/>
      <w:pPr>
        <w:ind w:left="6393" w:hanging="360"/>
      </w:pPr>
      <w:rPr>
        <w:rFonts w:ascii="Courier New" w:hAnsi="Courier New" w:cs="Courier New" w:hint="default"/>
      </w:rPr>
    </w:lvl>
    <w:lvl w:ilvl="8" w:tplc="440A0005" w:tentative="1">
      <w:start w:val="1"/>
      <w:numFmt w:val="bullet"/>
      <w:lvlText w:val=""/>
      <w:lvlJc w:val="left"/>
      <w:pPr>
        <w:ind w:left="7113" w:hanging="360"/>
      </w:pPr>
      <w:rPr>
        <w:rFonts w:ascii="Wingdings" w:hAnsi="Wingdings" w:hint="default"/>
      </w:rPr>
    </w:lvl>
  </w:abstractNum>
  <w:abstractNum w:abstractNumId="15">
    <w:nsid w:val="534670F4"/>
    <w:multiLevelType w:val="hybridMultilevel"/>
    <w:tmpl w:val="14E6FD6C"/>
    <w:lvl w:ilvl="0" w:tplc="440A0011">
      <w:start w:val="1"/>
      <w:numFmt w:val="decimal"/>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6">
    <w:nsid w:val="5BC729F1"/>
    <w:multiLevelType w:val="hybridMultilevel"/>
    <w:tmpl w:val="E90AEC56"/>
    <w:lvl w:ilvl="0" w:tplc="440A0011">
      <w:start w:val="1"/>
      <w:numFmt w:val="decimal"/>
      <w:lvlText w:val="%1)"/>
      <w:lvlJc w:val="left"/>
      <w:pPr>
        <w:ind w:left="1070" w:hanging="360"/>
      </w:p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17">
    <w:nsid w:val="5D182085"/>
    <w:multiLevelType w:val="multilevel"/>
    <w:tmpl w:val="12800986"/>
    <w:lvl w:ilvl="0">
      <w:start w:val="4"/>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8">
    <w:nsid w:val="5DA26794"/>
    <w:multiLevelType w:val="multilevel"/>
    <w:tmpl w:val="B96CFB32"/>
    <w:lvl w:ilvl="0">
      <w:start w:val="5"/>
      <w:numFmt w:val="decimal"/>
      <w:lvlText w:val="%1"/>
      <w:lvlJc w:val="left"/>
      <w:pPr>
        <w:ind w:left="375" w:hanging="375"/>
      </w:pPr>
      <w:rPr>
        <w:rFonts w:hint="default"/>
      </w:rPr>
    </w:lvl>
    <w:lvl w:ilvl="1">
      <w:start w:val="10"/>
      <w:numFmt w:val="decimal"/>
      <w:lvlText w:val="%1.%2"/>
      <w:lvlJc w:val="left"/>
      <w:pPr>
        <w:ind w:left="1125" w:hanging="37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9">
    <w:nsid w:val="68A4372B"/>
    <w:multiLevelType w:val="hybridMultilevel"/>
    <w:tmpl w:val="6BCE5E70"/>
    <w:lvl w:ilvl="0" w:tplc="440A0011">
      <w:start w:val="1"/>
      <w:numFmt w:val="decimal"/>
      <w:lvlText w:val="%1)"/>
      <w:lvlJc w:val="left"/>
      <w:pPr>
        <w:ind w:left="1571" w:hanging="360"/>
      </w:p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abstractNum w:abstractNumId="20">
    <w:nsid w:val="6C9B5501"/>
    <w:multiLevelType w:val="multilevel"/>
    <w:tmpl w:val="440A001F"/>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B0A03B0"/>
    <w:multiLevelType w:val="hybridMultilevel"/>
    <w:tmpl w:val="5F6AEFC0"/>
    <w:lvl w:ilvl="0" w:tplc="440A0011">
      <w:start w:val="1"/>
      <w:numFmt w:val="decimal"/>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num w:numId="1">
    <w:abstractNumId w:val="17"/>
  </w:num>
  <w:num w:numId="2">
    <w:abstractNumId w:val="6"/>
  </w:num>
  <w:num w:numId="3">
    <w:abstractNumId w:val="20"/>
  </w:num>
  <w:num w:numId="4">
    <w:abstractNumId w:val="10"/>
  </w:num>
  <w:num w:numId="5">
    <w:abstractNumId w:val="14"/>
  </w:num>
  <w:num w:numId="6">
    <w:abstractNumId w:val="8"/>
  </w:num>
  <w:num w:numId="7">
    <w:abstractNumId w:val="13"/>
  </w:num>
  <w:num w:numId="8">
    <w:abstractNumId w:val="19"/>
  </w:num>
  <w:num w:numId="9">
    <w:abstractNumId w:val="12"/>
  </w:num>
  <w:num w:numId="10">
    <w:abstractNumId w:val="9"/>
  </w:num>
  <w:num w:numId="11">
    <w:abstractNumId w:val="15"/>
  </w:num>
  <w:num w:numId="12">
    <w:abstractNumId w:val="16"/>
  </w:num>
  <w:num w:numId="13">
    <w:abstractNumId w:val="11"/>
  </w:num>
  <w:num w:numId="14">
    <w:abstractNumId w:val="2"/>
  </w:num>
  <w:num w:numId="15">
    <w:abstractNumId w:val="7"/>
  </w:num>
  <w:num w:numId="16">
    <w:abstractNumId w:val="4"/>
  </w:num>
  <w:num w:numId="17">
    <w:abstractNumId w:val="1"/>
  </w:num>
  <w:num w:numId="18">
    <w:abstractNumId w:val="21"/>
  </w:num>
  <w:num w:numId="19">
    <w:abstractNumId w:val="5"/>
  </w:num>
  <w:num w:numId="20">
    <w:abstractNumId w:val="0"/>
  </w:num>
  <w:num w:numId="21">
    <w:abstractNumId w:val="3"/>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A5"/>
    <w:rsid w:val="000519D8"/>
    <w:rsid w:val="000661DA"/>
    <w:rsid w:val="00085F28"/>
    <w:rsid w:val="000A5738"/>
    <w:rsid w:val="000D04E7"/>
    <w:rsid w:val="00107491"/>
    <w:rsid w:val="0014011C"/>
    <w:rsid w:val="00151E2E"/>
    <w:rsid w:val="00155766"/>
    <w:rsid w:val="00176EFB"/>
    <w:rsid w:val="001B72D3"/>
    <w:rsid w:val="001B7C22"/>
    <w:rsid w:val="001C4214"/>
    <w:rsid w:val="001E268D"/>
    <w:rsid w:val="0027445A"/>
    <w:rsid w:val="002E398F"/>
    <w:rsid w:val="002F5D1B"/>
    <w:rsid w:val="00301D36"/>
    <w:rsid w:val="0035506E"/>
    <w:rsid w:val="0038583D"/>
    <w:rsid w:val="003A4FCF"/>
    <w:rsid w:val="003C7FA5"/>
    <w:rsid w:val="003D4E6E"/>
    <w:rsid w:val="00413FBB"/>
    <w:rsid w:val="00414D99"/>
    <w:rsid w:val="00462336"/>
    <w:rsid w:val="00462D3A"/>
    <w:rsid w:val="0049599A"/>
    <w:rsid w:val="004C2AA5"/>
    <w:rsid w:val="004D2552"/>
    <w:rsid w:val="004E11A5"/>
    <w:rsid w:val="004E213C"/>
    <w:rsid w:val="00534721"/>
    <w:rsid w:val="00550B70"/>
    <w:rsid w:val="00562734"/>
    <w:rsid w:val="00595C84"/>
    <w:rsid w:val="005A0A8E"/>
    <w:rsid w:val="005C33AB"/>
    <w:rsid w:val="00610488"/>
    <w:rsid w:val="00654D50"/>
    <w:rsid w:val="00661E60"/>
    <w:rsid w:val="00685757"/>
    <w:rsid w:val="006A53E0"/>
    <w:rsid w:val="006C18EF"/>
    <w:rsid w:val="006D42A3"/>
    <w:rsid w:val="006F566B"/>
    <w:rsid w:val="00701A9D"/>
    <w:rsid w:val="00706AAF"/>
    <w:rsid w:val="00720722"/>
    <w:rsid w:val="007521A2"/>
    <w:rsid w:val="00753D64"/>
    <w:rsid w:val="0077192B"/>
    <w:rsid w:val="007F7198"/>
    <w:rsid w:val="00811865"/>
    <w:rsid w:val="00811C79"/>
    <w:rsid w:val="008307CD"/>
    <w:rsid w:val="00837779"/>
    <w:rsid w:val="0084593B"/>
    <w:rsid w:val="00853852"/>
    <w:rsid w:val="00862645"/>
    <w:rsid w:val="008700B4"/>
    <w:rsid w:val="0087228C"/>
    <w:rsid w:val="00887A57"/>
    <w:rsid w:val="008B15FC"/>
    <w:rsid w:val="00926AE3"/>
    <w:rsid w:val="00937925"/>
    <w:rsid w:val="009669F5"/>
    <w:rsid w:val="009A6E59"/>
    <w:rsid w:val="009C3294"/>
    <w:rsid w:val="009C55B6"/>
    <w:rsid w:val="009C6F4D"/>
    <w:rsid w:val="00A16DA6"/>
    <w:rsid w:val="00A2206B"/>
    <w:rsid w:val="00A61A4E"/>
    <w:rsid w:val="00A664CC"/>
    <w:rsid w:val="00AC6B05"/>
    <w:rsid w:val="00AD08EF"/>
    <w:rsid w:val="00AD22EC"/>
    <w:rsid w:val="00B13600"/>
    <w:rsid w:val="00B63C50"/>
    <w:rsid w:val="00B97D9B"/>
    <w:rsid w:val="00BB477E"/>
    <w:rsid w:val="00BF37DC"/>
    <w:rsid w:val="00C9461A"/>
    <w:rsid w:val="00CC27CA"/>
    <w:rsid w:val="00D05324"/>
    <w:rsid w:val="00D240C9"/>
    <w:rsid w:val="00D32EDF"/>
    <w:rsid w:val="00D52F91"/>
    <w:rsid w:val="00D86366"/>
    <w:rsid w:val="00D933EA"/>
    <w:rsid w:val="00D93732"/>
    <w:rsid w:val="00DA27EE"/>
    <w:rsid w:val="00DB415B"/>
    <w:rsid w:val="00DC0522"/>
    <w:rsid w:val="00DC623A"/>
    <w:rsid w:val="00DD0901"/>
    <w:rsid w:val="00DD7BA7"/>
    <w:rsid w:val="00E10257"/>
    <w:rsid w:val="00E4636C"/>
    <w:rsid w:val="00E61E58"/>
    <w:rsid w:val="00E9263E"/>
    <w:rsid w:val="00E92B01"/>
    <w:rsid w:val="00EA39D6"/>
    <w:rsid w:val="00EA6EEC"/>
    <w:rsid w:val="00EC09D9"/>
    <w:rsid w:val="00F122BB"/>
    <w:rsid w:val="00F358FF"/>
    <w:rsid w:val="00F61627"/>
    <w:rsid w:val="00F768DC"/>
    <w:rsid w:val="00F955AE"/>
    <w:rsid w:val="00FC714D"/>
    <w:rsid w:val="00FC7AB8"/>
    <w:rsid w:val="00FD39F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A5"/>
    <w:pPr>
      <w:widowControl w:val="0"/>
      <w:autoSpaceDE w:val="0"/>
      <w:autoSpaceDN w:val="0"/>
      <w:adjustRightInd w:val="0"/>
      <w:spacing w:after="0" w:line="240" w:lineRule="auto"/>
    </w:pPr>
    <w:rPr>
      <w:rFonts w:ascii="Times New Roman" w:eastAsia="Times New Roman" w:hAnsi="Times New Roman" w:cs="Times New Roman"/>
      <w:sz w:val="20"/>
      <w:szCs w:val="20"/>
      <w:lang w:val="es-ES_tradnl"/>
    </w:rPr>
  </w:style>
  <w:style w:type="paragraph" w:styleId="Ttulo1">
    <w:name w:val="heading 1"/>
    <w:basedOn w:val="Normal"/>
    <w:next w:val="Normal"/>
    <w:link w:val="Ttulo1Car"/>
    <w:qFormat/>
    <w:rsid w:val="003C7FA5"/>
    <w:pPr>
      <w:keepNext/>
      <w:numPr>
        <w:numId w:val="1"/>
      </w:numPr>
      <w:jc w:val="center"/>
      <w:outlineLvl w:val="0"/>
    </w:pPr>
    <w:rPr>
      <w:rFonts w:ascii="Arial" w:hAnsi="Arial" w:cs="Arial"/>
      <w:b/>
      <w:bCs/>
      <w:sz w:val="24"/>
      <w:szCs w:val="24"/>
    </w:rPr>
  </w:style>
  <w:style w:type="paragraph" w:styleId="Ttulo2">
    <w:name w:val="heading 2"/>
    <w:basedOn w:val="Normal"/>
    <w:next w:val="Normal"/>
    <w:link w:val="Ttulo2Car"/>
    <w:qFormat/>
    <w:rsid w:val="003C7FA5"/>
    <w:pPr>
      <w:keepNext/>
      <w:numPr>
        <w:ilvl w:val="1"/>
        <w:numId w:val="1"/>
      </w:numPr>
      <w:jc w:val="center"/>
      <w:outlineLvl w:val="1"/>
    </w:pPr>
    <w:rPr>
      <w:rFonts w:ascii="Arial" w:hAnsi="Arial" w:cs="Arial"/>
      <w:b/>
      <w:bCs/>
      <w:sz w:val="16"/>
      <w:szCs w:val="16"/>
    </w:rPr>
  </w:style>
  <w:style w:type="paragraph" w:styleId="Ttulo3">
    <w:name w:val="heading 3"/>
    <w:basedOn w:val="Normal"/>
    <w:next w:val="Normal"/>
    <w:link w:val="Ttulo3Car"/>
    <w:qFormat/>
    <w:rsid w:val="003C7FA5"/>
    <w:pPr>
      <w:keepNext/>
      <w:numPr>
        <w:ilvl w:val="2"/>
        <w:numId w:val="1"/>
      </w:numPr>
      <w:outlineLvl w:val="2"/>
    </w:pPr>
    <w:rPr>
      <w:rFonts w:ascii="Arial" w:hAnsi="Arial" w:cs="Arial"/>
      <w:b/>
      <w:bCs/>
      <w:color w:val="000000"/>
      <w:sz w:val="36"/>
      <w:szCs w:val="36"/>
      <w:lang w:val="en-US"/>
    </w:rPr>
  </w:style>
  <w:style w:type="paragraph" w:styleId="Ttulo4">
    <w:name w:val="heading 4"/>
    <w:basedOn w:val="Normal"/>
    <w:next w:val="Normal"/>
    <w:link w:val="Ttulo4Car"/>
    <w:qFormat/>
    <w:rsid w:val="003C7FA5"/>
    <w:pPr>
      <w:keepNext/>
      <w:numPr>
        <w:ilvl w:val="3"/>
        <w:numId w:val="1"/>
      </w:numPr>
      <w:jc w:val="center"/>
      <w:outlineLvl w:val="3"/>
    </w:pPr>
    <w:rPr>
      <w:rFonts w:ascii="Arial" w:hAnsi="Arial" w:cs="Arial"/>
      <w:b/>
      <w:bCs/>
      <w:caps/>
      <w:sz w:val="48"/>
      <w:szCs w:val="48"/>
    </w:rPr>
  </w:style>
  <w:style w:type="paragraph" w:styleId="Ttulo5">
    <w:name w:val="heading 5"/>
    <w:basedOn w:val="Normal"/>
    <w:next w:val="Normal"/>
    <w:link w:val="Ttulo5Car"/>
    <w:qFormat/>
    <w:rsid w:val="003C7FA5"/>
    <w:pPr>
      <w:keepNext/>
      <w:numPr>
        <w:ilvl w:val="4"/>
        <w:numId w:val="1"/>
      </w:numPr>
      <w:outlineLvl w:val="4"/>
    </w:pPr>
    <w:rPr>
      <w:rFonts w:ascii="Arial" w:hAnsi="Arial" w:cs="Arial"/>
      <w:b/>
      <w:bCs/>
      <w:sz w:val="24"/>
      <w:szCs w:val="24"/>
    </w:rPr>
  </w:style>
  <w:style w:type="paragraph" w:styleId="Ttulo6">
    <w:name w:val="heading 6"/>
    <w:basedOn w:val="Normal"/>
    <w:next w:val="Normal"/>
    <w:link w:val="Ttulo6Car"/>
    <w:qFormat/>
    <w:rsid w:val="003C7FA5"/>
    <w:pPr>
      <w:keepNext/>
      <w:numPr>
        <w:ilvl w:val="5"/>
        <w:numId w:val="1"/>
      </w:numPr>
      <w:outlineLvl w:val="5"/>
    </w:pPr>
    <w:rPr>
      <w:rFonts w:ascii="Arial" w:hAnsi="Arial" w:cs="Arial"/>
      <w:u w:val="single"/>
    </w:rPr>
  </w:style>
  <w:style w:type="paragraph" w:styleId="Ttulo7">
    <w:name w:val="heading 7"/>
    <w:basedOn w:val="Normal"/>
    <w:next w:val="Normal"/>
    <w:link w:val="Ttulo7Car"/>
    <w:qFormat/>
    <w:rsid w:val="003C7FA5"/>
    <w:pPr>
      <w:keepNext/>
      <w:numPr>
        <w:ilvl w:val="6"/>
        <w:numId w:val="1"/>
      </w:numPr>
      <w:outlineLvl w:val="6"/>
    </w:pPr>
    <w:rPr>
      <w:rFonts w:ascii="Arial" w:hAnsi="Arial" w:cs="Arial"/>
      <w:b/>
      <w:bCs/>
    </w:rPr>
  </w:style>
  <w:style w:type="paragraph" w:styleId="Ttulo8">
    <w:name w:val="heading 8"/>
    <w:basedOn w:val="Normal"/>
    <w:next w:val="Normal"/>
    <w:link w:val="Ttulo8Car"/>
    <w:qFormat/>
    <w:rsid w:val="003C7FA5"/>
    <w:pPr>
      <w:keepNext/>
      <w:numPr>
        <w:ilvl w:val="7"/>
        <w:numId w:val="1"/>
      </w:numPr>
      <w:jc w:val="center"/>
      <w:outlineLvl w:val="7"/>
    </w:pPr>
    <w:rPr>
      <w:rFonts w:ascii="Arial" w:hAnsi="Arial" w:cs="Arial"/>
      <w:b/>
      <w:bCs/>
    </w:rPr>
  </w:style>
  <w:style w:type="paragraph" w:styleId="Ttulo9">
    <w:name w:val="heading 9"/>
    <w:basedOn w:val="Normal"/>
    <w:next w:val="Normal"/>
    <w:link w:val="Ttulo9Car"/>
    <w:qFormat/>
    <w:rsid w:val="003C7FA5"/>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C7FA5"/>
    <w:rPr>
      <w:rFonts w:ascii="Arial" w:eastAsia="Times New Roman" w:hAnsi="Arial" w:cs="Arial"/>
      <w:b/>
      <w:bCs/>
      <w:sz w:val="24"/>
      <w:szCs w:val="24"/>
      <w:lang w:val="es-ES_tradnl"/>
    </w:rPr>
  </w:style>
  <w:style w:type="character" w:customStyle="1" w:styleId="Ttulo2Car">
    <w:name w:val="Título 2 Car"/>
    <w:basedOn w:val="Fuentedeprrafopredeter"/>
    <w:link w:val="Ttulo2"/>
    <w:rsid w:val="003C7FA5"/>
    <w:rPr>
      <w:rFonts w:ascii="Arial" w:eastAsia="Times New Roman" w:hAnsi="Arial" w:cs="Arial"/>
      <w:b/>
      <w:bCs/>
      <w:sz w:val="16"/>
      <w:szCs w:val="16"/>
      <w:lang w:val="es-ES_tradnl"/>
    </w:rPr>
  </w:style>
  <w:style w:type="character" w:customStyle="1" w:styleId="Ttulo3Car">
    <w:name w:val="Título 3 Car"/>
    <w:basedOn w:val="Fuentedeprrafopredeter"/>
    <w:link w:val="Ttulo3"/>
    <w:rsid w:val="003C7FA5"/>
    <w:rPr>
      <w:rFonts w:ascii="Arial" w:eastAsia="Times New Roman" w:hAnsi="Arial" w:cs="Arial"/>
      <w:b/>
      <w:bCs/>
      <w:color w:val="000000"/>
      <w:sz w:val="36"/>
      <w:szCs w:val="36"/>
      <w:lang w:val="en-US"/>
    </w:rPr>
  </w:style>
  <w:style w:type="character" w:customStyle="1" w:styleId="Ttulo4Car">
    <w:name w:val="Título 4 Car"/>
    <w:basedOn w:val="Fuentedeprrafopredeter"/>
    <w:link w:val="Ttulo4"/>
    <w:rsid w:val="003C7FA5"/>
    <w:rPr>
      <w:rFonts w:ascii="Arial" w:eastAsia="Times New Roman" w:hAnsi="Arial" w:cs="Arial"/>
      <w:b/>
      <w:bCs/>
      <w:caps/>
      <w:sz w:val="48"/>
      <w:szCs w:val="48"/>
      <w:lang w:val="es-ES_tradnl"/>
    </w:rPr>
  </w:style>
  <w:style w:type="character" w:customStyle="1" w:styleId="Ttulo5Car">
    <w:name w:val="Título 5 Car"/>
    <w:basedOn w:val="Fuentedeprrafopredeter"/>
    <w:link w:val="Ttulo5"/>
    <w:rsid w:val="003C7FA5"/>
    <w:rPr>
      <w:rFonts w:ascii="Arial" w:eastAsia="Times New Roman" w:hAnsi="Arial" w:cs="Arial"/>
      <w:b/>
      <w:bCs/>
      <w:sz w:val="24"/>
      <w:szCs w:val="24"/>
      <w:lang w:val="es-ES_tradnl"/>
    </w:rPr>
  </w:style>
  <w:style w:type="character" w:customStyle="1" w:styleId="Ttulo6Car">
    <w:name w:val="Título 6 Car"/>
    <w:basedOn w:val="Fuentedeprrafopredeter"/>
    <w:link w:val="Ttulo6"/>
    <w:rsid w:val="003C7FA5"/>
    <w:rPr>
      <w:rFonts w:ascii="Arial" w:eastAsia="Times New Roman" w:hAnsi="Arial" w:cs="Arial"/>
      <w:sz w:val="20"/>
      <w:szCs w:val="20"/>
      <w:u w:val="single"/>
      <w:lang w:val="es-ES_tradnl"/>
    </w:rPr>
  </w:style>
  <w:style w:type="character" w:customStyle="1" w:styleId="Ttulo7Car">
    <w:name w:val="Título 7 Car"/>
    <w:basedOn w:val="Fuentedeprrafopredeter"/>
    <w:link w:val="Ttulo7"/>
    <w:rsid w:val="003C7FA5"/>
    <w:rPr>
      <w:rFonts w:ascii="Arial" w:eastAsia="Times New Roman" w:hAnsi="Arial" w:cs="Arial"/>
      <w:b/>
      <w:bCs/>
      <w:sz w:val="20"/>
      <w:szCs w:val="20"/>
      <w:lang w:val="es-ES_tradnl"/>
    </w:rPr>
  </w:style>
  <w:style w:type="character" w:customStyle="1" w:styleId="Ttulo8Car">
    <w:name w:val="Título 8 Car"/>
    <w:basedOn w:val="Fuentedeprrafopredeter"/>
    <w:link w:val="Ttulo8"/>
    <w:rsid w:val="003C7FA5"/>
    <w:rPr>
      <w:rFonts w:ascii="Arial" w:eastAsia="Times New Roman" w:hAnsi="Arial" w:cs="Arial"/>
      <w:b/>
      <w:bCs/>
      <w:sz w:val="20"/>
      <w:szCs w:val="20"/>
      <w:lang w:val="es-ES_tradnl"/>
    </w:rPr>
  </w:style>
  <w:style w:type="character" w:customStyle="1" w:styleId="Ttulo9Car">
    <w:name w:val="Título 9 Car"/>
    <w:basedOn w:val="Fuentedeprrafopredeter"/>
    <w:link w:val="Ttulo9"/>
    <w:rsid w:val="003C7FA5"/>
    <w:rPr>
      <w:rFonts w:ascii="Arial" w:eastAsia="Times New Roman" w:hAnsi="Arial" w:cs="Arial"/>
      <w:lang w:val="es-ES_tradnl"/>
    </w:rPr>
  </w:style>
  <w:style w:type="paragraph" w:styleId="Encabezado">
    <w:name w:val="header"/>
    <w:basedOn w:val="Normal"/>
    <w:link w:val="EncabezadoCar"/>
    <w:rsid w:val="003C7FA5"/>
    <w:pPr>
      <w:tabs>
        <w:tab w:val="center" w:pos="4252"/>
        <w:tab w:val="right" w:pos="8504"/>
      </w:tabs>
    </w:pPr>
  </w:style>
  <w:style w:type="character" w:customStyle="1" w:styleId="EncabezadoCar">
    <w:name w:val="Encabezado Car"/>
    <w:basedOn w:val="Fuentedeprrafopredeter"/>
    <w:link w:val="Encabezado"/>
    <w:rsid w:val="003C7FA5"/>
    <w:rPr>
      <w:rFonts w:ascii="Times New Roman" w:eastAsia="Times New Roman" w:hAnsi="Times New Roman" w:cs="Times New Roman"/>
      <w:sz w:val="20"/>
      <w:szCs w:val="20"/>
      <w:lang w:val="es-ES_tradnl"/>
    </w:rPr>
  </w:style>
  <w:style w:type="paragraph" w:styleId="Piedepgina">
    <w:name w:val="footer"/>
    <w:basedOn w:val="Normal"/>
    <w:link w:val="PiedepginaCar"/>
    <w:rsid w:val="003C7FA5"/>
    <w:pPr>
      <w:tabs>
        <w:tab w:val="center" w:pos="4252"/>
        <w:tab w:val="right" w:pos="8504"/>
      </w:tabs>
    </w:pPr>
  </w:style>
  <w:style w:type="character" w:customStyle="1" w:styleId="PiedepginaCar">
    <w:name w:val="Pie de página Car"/>
    <w:basedOn w:val="Fuentedeprrafopredeter"/>
    <w:link w:val="Piedepgina"/>
    <w:rsid w:val="003C7FA5"/>
    <w:rPr>
      <w:rFonts w:ascii="Times New Roman" w:eastAsia="Times New Roman" w:hAnsi="Times New Roman" w:cs="Times New Roman"/>
      <w:sz w:val="20"/>
      <w:szCs w:val="20"/>
      <w:lang w:val="es-ES_tradnl"/>
    </w:rPr>
  </w:style>
  <w:style w:type="paragraph" w:styleId="Textoindependiente">
    <w:name w:val="Body Text"/>
    <w:basedOn w:val="Normal"/>
    <w:link w:val="TextoindependienteCar"/>
    <w:rsid w:val="003C7FA5"/>
    <w:rPr>
      <w:rFonts w:ascii="Arial" w:hAnsi="Arial" w:cs="Arial"/>
      <w:b/>
      <w:bCs/>
      <w:color w:val="000000"/>
      <w:sz w:val="24"/>
      <w:szCs w:val="24"/>
      <w:lang w:val="en-US"/>
    </w:rPr>
  </w:style>
  <w:style w:type="character" w:customStyle="1" w:styleId="TextoindependienteCar">
    <w:name w:val="Texto independiente Car"/>
    <w:basedOn w:val="Fuentedeprrafopredeter"/>
    <w:link w:val="Textoindependiente"/>
    <w:rsid w:val="003C7FA5"/>
    <w:rPr>
      <w:rFonts w:ascii="Arial" w:eastAsia="Times New Roman" w:hAnsi="Arial" w:cs="Arial"/>
      <w:b/>
      <w:bCs/>
      <w:color w:val="000000"/>
      <w:sz w:val="24"/>
      <w:szCs w:val="24"/>
      <w:lang w:val="en-US"/>
    </w:rPr>
  </w:style>
  <w:style w:type="character" w:styleId="Nmerodepgina">
    <w:name w:val="page number"/>
    <w:basedOn w:val="Fuentedeprrafopredeter"/>
    <w:rsid w:val="003C7FA5"/>
  </w:style>
  <w:style w:type="character" w:styleId="Hipervnculo">
    <w:name w:val="Hyperlink"/>
    <w:basedOn w:val="Fuentedeprrafopredeter"/>
    <w:uiPriority w:val="99"/>
    <w:semiHidden/>
    <w:unhideWhenUsed/>
    <w:rsid w:val="0014011C"/>
    <w:rPr>
      <w:color w:val="0000FF"/>
      <w:u w:val="single"/>
    </w:rPr>
  </w:style>
  <w:style w:type="paragraph" w:styleId="Prrafodelista">
    <w:name w:val="List Paragraph"/>
    <w:basedOn w:val="Normal"/>
    <w:uiPriority w:val="34"/>
    <w:qFormat/>
    <w:rsid w:val="0014011C"/>
    <w:pPr>
      <w:ind w:left="720"/>
      <w:contextualSpacing/>
    </w:pPr>
  </w:style>
  <w:style w:type="paragraph" w:styleId="Textodeglobo">
    <w:name w:val="Balloon Text"/>
    <w:basedOn w:val="Normal"/>
    <w:link w:val="TextodegloboCar"/>
    <w:uiPriority w:val="99"/>
    <w:semiHidden/>
    <w:unhideWhenUsed/>
    <w:rsid w:val="00B13600"/>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600"/>
    <w:rPr>
      <w:rFonts w:ascii="Tahoma" w:eastAsia="Times New Roman" w:hAnsi="Tahoma" w:cs="Tahoma"/>
      <w:sz w:val="16"/>
      <w:szCs w:val="16"/>
      <w:lang w:val="es-ES_tradnl"/>
    </w:rPr>
  </w:style>
  <w:style w:type="table" w:styleId="Tablaconcuadrcula">
    <w:name w:val="Table Grid"/>
    <w:basedOn w:val="Tablanormal"/>
    <w:uiPriority w:val="59"/>
    <w:rsid w:val="007F7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A5"/>
    <w:pPr>
      <w:widowControl w:val="0"/>
      <w:autoSpaceDE w:val="0"/>
      <w:autoSpaceDN w:val="0"/>
      <w:adjustRightInd w:val="0"/>
      <w:spacing w:after="0" w:line="240" w:lineRule="auto"/>
    </w:pPr>
    <w:rPr>
      <w:rFonts w:ascii="Times New Roman" w:eastAsia="Times New Roman" w:hAnsi="Times New Roman" w:cs="Times New Roman"/>
      <w:sz w:val="20"/>
      <w:szCs w:val="20"/>
      <w:lang w:val="es-ES_tradnl"/>
    </w:rPr>
  </w:style>
  <w:style w:type="paragraph" w:styleId="Ttulo1">
    <w:name w:val="heading 1"/>
    <w:basedOn w:val="Normal"/>
    <w:next w:val="Normal"/>
    <w:link w:val="Ttulo1Car"/>
    <w:qFormat/>
    <w:rsid w:val="003C7FA5"/>
    <w:pPr>
      <w:keepNext/>
      <w:numPr>
        <w:numId w:val="1"/>
      </w:numPr>
      <w:jc w:val="center"/>
      <w:outlineLvl w:val="0"/>
    </w:pPr>
    <w:rPr>
      <w:rFonts w:ascii="Arial" w:hAnsi="Arial" w:cs="Arial"/>
      <w:b/>
      <w:bCs/>
      <w:sz w:val="24"/>
      <w:szCs w:val="24"/>
    </w:rPr>
  </w:style>
  <w:style w:type="paragraph" w:styleId="Ttulo2">
    <w:name w:val="heading 2"/>
    <w:basedOn w:val="Normal"/>
    <w:next w:val="Normal"/>
    <w:link w:val="Ttulo2Car"/>
    <w:qFormat/>
    <w:rsid w:val="003C7FA5"/>
    <w:pPr>
      <w:keepNext/>
      <w:numPr>
        <w:ilvl w:val="1"/>
        <w:numId w:val="1"/>
      </w:numPr>
      <w:jc w:val="center"/>
      <w:outlineLvl w:val="1"/>
    </w:pPr>
    <w:rPr>
      <w:rFonts w:ascii="Arial" w:hAnsi="Arial" w:cs="Arial"/>
      <w:b/>
      <w:bCs/>
      <w:sz w:val="16"/>
      <w:szCs w:val="16"/>
    </w:rPr>
  </w:style>
  <w:style w:type="paragraph" w:styleId="Ttulo3">
    <w:name w:val="heading 3"/>
    <w:basedOn w:val="Normal"/>
    <w:next w:val="Normal"/>
    <w:link w:val="Ttulo3Car"/>
    <w:qFormat/>
    <w:rsid w:val="003C7FA5"/>
    <w:pPr>
      <w:keepNext/>
      <w:numPr>
        <w:ilvl w:val="2"/>
        <w:numId w:val="1"/>
      </w:numPr>
      <w:outlineLvl w:val="2"/>
    </w:pPr>
    <w:rPr>
      <w:rFonts w:ascii="Arial" w:hAnsi="Arial" w:cs="Arial"/>
      <w:b/>
      <w:bCs/>
      <w:color w:val="000000"/>
      <w:sz w:val="36"/>
      <w:szCs w:val="36"/>
      <w:lang w:val="en-US"/>
    </w:rPr>
  </w:style>
  <w:style w:type="paragraph" w:styleId="Ttulo4">
    <w:name w:val="heading 4"/>
    <w:basedOn w:val="Normal"/>
    <w:next w:val="Normal"/>
    <w:link w:val="Ttulo4Car"/>
    <w:qFormat/>
    <w:rsid w:val="003C7FA5"/>
    <w:pPr>
      <w:keepNext/>
      <w:numPr>
        <w:ilvl w:val="3"/>
        <w:numId w:val="1"/>
      </w:numPr>
      <w:jc w:val="center"/>
      <w:outlineLvl w:val="3"/>
    </w:pPr>
    <w:rPr>
      <w:rFonts w:ascii="Arial" w:hAnsi="Arial" w:cs="Arial"/>
      <w:b/>
      <w:bCs/>
      <w:caps/>
      <w:sz w:val="48"/>
      <w:szCs w:val="48"/>
    </w:rPr>
  </w:style>
  <w:style w:type="paragraph" w:styleId="Ttulo5">
    <w:name w:val="heading 5"/>
    <w:basedOn w:val="Normal"/>
    <w:next w:val="Normal"/>
    <w:link w:val="Ttulo5Car"/>
    <w:qFormat/>
    <w:rsid w:val="003C7FA5"/>
    <w:pPr>
      <w:keepNext/>
      <w:numPr>
        <w:ilvl w:val="4"/>
        <w:numId w:val="1"/>
      </w:numPr>
      <w:outlineLvl w:val="4"/>
    </w:pPr>
    <w:rPr>
      <w:rFonts w:ascii="Arial" w:hAnsi="Arial" w:cs="Arial"/>
      <w:b/>
      <w:bCs/>
      <w:sz w:val="24"/>
      <w:szCs w:val="24"/>
    </w:rPr>
  </w:style>
  <w:style w:type="paragraph" w:styleId="Ttulo6">
    <w:name w:val="heading 6"/>
    <w:basedOn w:val="Normal"/>
    <w:next w:val="Normal"/>
    <w:link w:val="Ttulo6Car"/>
    <w:qFormat/>
    <w:rsid w:val="003C7FA5"/>
    <w:pPr>
      <w:keepNext/>
      <w:numPr>
        <w:ilvl w:val="5"/>
        <w:numId w:val="1"/>
      </w:numPr>
      <w:outlineLvl w:val="5"/>
    </w:pPr>
    <w:rPr>
      <w:rFonts w:ascii="Arial" w:hAnsi="Arial" w:cs="Arial"/>
      <w:u w:val="single"/>
    </w:rPr>
  </w:style>
  <w:style w:type="paragraph" w:styleId="Ttulo7">
    <w:name w:val="heading 7"/>
    <w:basedOn w:val="Normal"/>
    <w:next w:val="Normal"/>
    <w:link w:val="Ttulo7Car"/>
    <w:qFormat/>
    <w:rsid w:val="003C7FA5"/>
    <w:pPr>
      <w:keepNext/>
      <w:numPr>
        <w:ilvl w:val="6"/>
        <w:numId w:val="1"/>
      </w:numPr>
      <w:outlineLvl w:val="6"/>
    </w:pPr>
    <w:rPr>
      <w:rFonts w:ascii="Arial" w:hAnsi="Arial" w:cs="Arial"/>
      <w:b/>
      <w:bCs/>
    </w:rPr>
  </w:style>
  <w:style w:type="paragraph" w:styleId="Ttulo8">
    <w:name w:val="heading 8"/>
    <w:basedOn w:val="Normal"/>
    <w:next w:val="Normal"/>
    <w:link w:val="Ttulo8Car"/>
    <w:qFormat/>
    <w:rsid w:val="003C7FA5"/>
    <w:pPr>
      <w:keepNext/>
      <w:numPr>
        <w:ilvl w:val="7"/>
        <w:numId w:val="1"/>
      </w:numPr>
      <w:jc w:val="center"/>
      <w:outlineLvl w:val="7"/>
    </w:pPr>
    <w:rPr>
      <w:rFonts w:ascii="Arial" w:hAnsi="Arial" w:cs="Arial"/>
      <w:b/>
      <w:bCs/>
    </w:rPr>
  </w:style>
  <w:style w:type="paragraph" w:styleId="Ttulo9">
    <w:name w:val="heading 9"/>
    <w:basedOn w:val="Normal"/>
    <w:next w:val="Normal"/>
    <w:link w:val="Ttulo9Car"/>
    <w:qFormat/>
    <w:rsid w:val="003C7FA5"/>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C7FA5"/>
    <w:rPr>
      <w:rFonts w:ascii="Arial" w:eastAsia="Times New Roman" w:hAnsi="Arial" w:cs="Arial"/>
      <w:b/>
      <w:bCs/>
      <w:sz w:val="24"/>
      <w:szCs w:val="24"/>
      <w:lang w:val="es-ES_tradnl"/>
    </w:rPr>
  </w:style>
  <w:style w:type="character" w:customStyle="1" w:styleId="Ttulo2Car">
    <w:name w:val="Título 2 Car"/>
    <w:basedOn w:val="Fuentedeprrafopredeter"/>
    <w:link w:val="Ttulo2"/>
    <w:rsid w:val="003C7FA5"/>
    <w:rPr>
      <w:rFonts w:ascii="Arial" w:eastAsia="Times New Roman" w:hAnsi="Arial" w:cs="Arial"/>
      <w:b/>
      <w:bCs/>
      <w:sz w:val="16"/>
      <w:szCs w:val="16"/>
      <w:lang w:val="es-ES_tradnl"/>
    </w:rPr>
  </w:style>
  <w:style w:type="character" w:customStyle="1" w:styleId="Ttulo3Car">
    <w:name w:val="Título 3 Car"/>
    <w:basedOn w:val="Fuentedeprrafopredeter"/>
    <w:link w:val="Ttulo3"/>
    <w:rsid w:val="003C7FA5"/>
    <w:rPr>
      <w:rFonts w:ascii="Arial" w:eastAsia="Times New Roman" w:hAnsi="Arial" w:cs="Arial"/>
      <w:b/>
      <w:bCs/>
      <w:color w:val="000000"/>
      <w:sz w:val="36"/>
      <w:szCs w:val="36"/>
      <w:lang w:val="en-US"/>
    </w:rPr>
  </w:style>
  <w:style w:type="character" w:customStyle="1" w:styleId="Ttulo4Car">
    <w:name w:val="Título 4 Car"/>
    <w:basedOn w:val="Fuentedeprrafopredeter"/>
    <w:link w:val="Ttulo4"/>
    <w:rsid w:val="003C7FA5"/>
    <w:rPr>
      <w:rFonts w:ascii="Arial" w:eastAsia="Times New Roman" w:hAnsi="Arial" w:cs="Arial"/>
      <w:b/>
      <w:bCs/>
      <w:caps/>
      <w:sz w:val="48"/>
      <w:szCs w:val="48"/>
      <w:lang w:val="es-ES_tradnl"/>
    </w:rPr>
  </w:style>
  <w:style w:type="character" w:customStyle="1" w:styleId="Ttulo5Car">
    <w:name w:val="Título 5 Car"/>
    <w:basedOn w:val="Fuentedeprrafopredeter"/>
    <w:link w:val="Ttulo5"/>
    <w:rsid w:val="003C7FA5"/>
    <w:rPr>
      <w:rFonts w:ascii="Arial" w:eastAsia="Times New Roman" w:hAnsi="Arial" w:cs="Arial"/>
      <w:b/>
      <w:bCs/>
      <w:sz w:val="24"/>
      <w:szCs w:val="24"/>
      <w:lang w:val="es-ES_tradnl"/>
    </w:rPr>
  </w:style>
  <w:style w:type="character" w:customStyle="1" w:styleId="Ttulo6Car">
    <w:name w:val="Título 6 Car"/>
    <w:basedOn w:val="Fuentedeprrafopredeter"/>
    <w:link w:val="Ttulo6"/>
    <w:rsid w:val="003C7FA5"/>
    <w:rPr>
      <w:rFonts w:ascii="Arial" w:eastAsia="Times New Roman" w:hAnsi="Arial" w:cs="Arial"/>
      <w:sz w:val="20"/>
      <w:szCs w:val="20"/>
      <w:u w:val="single"/>
      <w:lang w:val="es-ES_tradnl"/>
    </w:rPr>
  </w:style>
  <w:style w:type="character" w:customStyle="1" w:styleId="Ttulo7Car">
    <w:name w:val="Título 7 Car"/>
    <w:basedOn w:val="Fuentedeprrafopredeter"/>
    <w:link w:val="Ttulo7"/>
    <w:rsid w:val="003C7FA5"/>
    <w:rPr>
      <w:rFonts w:ascii="Arial" w:eastAsia="Times New Roman" w:hAnsi="Arial" w:cs="Arial"/>
      <w:b/>
      <w:bCs/>
      <w:sz w:val="20"/>
      <w:szCs w:val="20"/>
      <w:lang w:val="es-ES_tradnl"/>
    </w:rPr>
  </w:style>
  <w:style w:type="character" w:customStyle="1" w:styleId="Ttulo8Car">
    <w:name w:val="Título 8 Car"/>
    <w:basedOn w:val="Fuentedeprrafopredeter"/>
    <w:link w:val="Ttulo8"/>
    <w:rsid w:val="003C7FA5"/>
    <w:rPr>
      <w:rFonts w:ascii="Arial" w:eastAsia="Times New Roman" w:hAnsi="Arial" w:cs="Arial"/>
      <w:b/>
      <w:bCs/>
      <w:sz w:val="20"/>
      <w:szCs w:val="20"/>
      <w:lang w:val="es-ES_tradnl"/>
    </w:rPr>
  </w:style>
  <w:style w:type="character" w:customStyle="1" w:styleId="Ttulo9Car">
    <w:name w:val="Título 9 Car"/>
    <w:basedOn w:val="Fuentedeprrafopredeter"/>
    <w:link w:val="Ttulo9"/>
    <w:rsid w:val="003C7FA5"/>
    <w:rPr>
      <w:rFonts w:ascii="Arial" w:eastAsia="Times New Roman" w:hAnsi="Arial" w:cs="Arial"/>
      <w:lang w:val="es-ES_tradnl"/>
    </w:rPr>
  </w:style>
  <w:style w:type="paragraph" w:styleId="Encabezado">
    <w:name w:val="header"/>
    <w:basedOn w:val="Normal"/>
    <w:link w:val="EncabezadoCar"/>
    <w:rsid w:val="003C7FA5"/>
    <w:pPr>
      <w:tabs>
        <w:tab w:val="center" w:pos="4252"/>
        <w:tab w:val="right" w:pos="8504"/>
      </w:tabs>
    </w:pPr>
  </w:style>
  <w:style w:type="character" w:customStyle="1" w:styleId="EncabezadoCar">
    <w:name w:val="Encabezado Car"/>
    <w:basedOn w:val="Fuentedeprrafopredeter"/>
    <w:link w:val="Encabezado"/>
    <w:rsid w:val="003C7FA5"/>
    <w:rPr>
      <w:rFonts w:ascii="Times New Roman" w:eastAsia="Times New Roman" w:hAnsi="Times New Roman" w:cs="Times New Roman"/>
      <w:sz w:val="20"/>
      <w:szCs w:val="20"/>
      <w:lang w:val="es-ES_tradnl"/>
    </w:rPr>
  </w:style>
  <w:style w:type="paragraph" w:styleId="Piedepgina">
    <w:name w:val="footer"/>
    <w:basedOn w:val="Normal"/>
    <w:link w:val="PiedepginaCar"/>
    <w:rsid w:val="003C7FA5"/>
    <w:pPr>
      <w:tabs>
        <w:tab w:val="center" w:pos="4252"/>
        <w:tab w:val="right" w:pos="8504"/>
      </w:tabs>
    </w:pPr>
  </w:style>
  <w:style w:type="character" w:customStyle="1" w:styleId="PiedepginaCar">
    <w:name w:val="Pie de página Car"/>
    <w:basedOn w:val="Fuentedeprrafopredeter"/>
    <w:link w:val="Piedepgina"/>
    <w:rsid w:val="003C7FA5"/>
    <w:rPr>
      <w:rFonts w:ascii="Times New Roman" w:eastAsia="Times New Roman" w:hAnsi="Times New Roman" w:cs="Times New Roman"/>
      <w:sz w:val="20"/>
      <w:szCs w:val="20"/>
      <w:lang w:val="es-ES_tradnl"/>
    </w:rPr>
  </w:style>
  <w:style w:type="paragraph" w:styleId="Textoindependiente">
    <w:name w:val="Body Text"/>
    <w:basedOn w:val="Normal"/>
    <w:link w:val="TextoindependienteCar"/>
    <w:rsid w:val="003C7FA5"/>
    <w:rPr>
      <w:rFonts w:ascii="Arial" w:hAnsi="Arial" w:cs="Arial"/>
      <w:b/>
      <w:bCs/>
      <w:color w:val="000000"/>
      <w:sz w:val="24"/>
      <w:szCs w:val="24"/>
      <w:lang w:val="en-US"/>
    </w:rPr>
  </w:style>
  <w:style w:type="character" w:customStyle="1" w:styleId="TextoindependienteCar">
    <w:name w:val="Texto independiente Car"/>
    <w:basedOn w:val="Fuentedeprrafopredeter"/>
    <w:link w:val="Textoindependiente"/>
    <w:rsid w:val="003C7FA5"/>
    <w:rPr>
      <w:rFonts w:ascii="Arial" w:eastAsia="Times New Roman" w:hAnsi="Arial" w:cs="Arial"/>
      <w:b/>
      <w:bCs/>
      <w:color w:val="000000"/>
      <w:sz w:val="24"/>
      <w:szCs w:val="24"/>
      <w:lang w:val="en-US"/>
    </w:rPr>
  </w:style>
  <w:style w:type="character" w:styleId="Nmerodepgina">
    <w:name w:val="page number"/>
    <w:basedOn w:val="Fuentedeprrafopredeter"/>
    <w:rsid w:val="003C7FA5"/>
  </w:style>
  <w:style w:type="character" w:styleId="Hipervnculo">
    <w:name w:val="Hyperlink"/>
    <w:basedOn w:val="Fuentedeprrafopredeter"/>
    <w:uiPriority w:val="99"/>
    <w:semiHidden/>
    <w:unhideWhenUsed/>
    <w:rsid w:val="0014011C"/>
    <w:rPr>
      <w:color w:val="0000FF"/>
      <w:u w:val="single"/>
    </w:rPr>
  </w:style>
  <w:style w:type="paragraph" w:styleId="Prrafodelista">
    <w:name w:val="List Paragraph"/>
    <w:basedOn w:val="Normal"/>
    <w:uiPriority w:val="34"/>
    <w:qFormat/>
    <w:rsid w:val="0014011C"/>
    <w:pPr>
      <w:ind w:left="720"/>
      <w:contextualSpacing/>
    </w:pPr>
  </w:style>
  <w:style w:type="paragraph" w:styleId="Textodeglobo">
    <w:name w:val="Balloon Text"/>
    <w:basedOn w:val="Normal"/>
    <w:link w:val="TextodegloboCar"/>
    <w:uiPriority w:val="99"/>
    <w:semiHidden/>
    <w:unhideWhenUsed/>
    <w:rsid w:val="00B13600"/>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600"/>
    <w:rPr>
      <w:rFonts w:ascii="Tahoma" w:eastAsia="Times New Roman" w:hAnsi="Tahoma" w:cs="Tahoma"/>
      <w:sz w:val="16"/>
      <w:szCs w:val="16"/>
      <w:lang w:val="es-ES_tradnl"/>
    </w:rPr>
  </w:style>
  <w:style w:type="table" w:styleId="Tablaconcuadrcula">
    <w:name w:val="Table Grid"/>
    <w:basedOn w:val="Tablanormal"/>
    <w:uiPriority w:val="59"/>
    <w:rsid w:val="007F7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97238">
      <w:bodyDiv w:val="1"/>
      <w:marLeft w:val="0"/>
      <w:marRight w:val="0"/>
      <w:marTop w:val="0"/>
      <w:marBottom w:val="0"/>
      <w:divBdr>
        <w:top w:val="none" w:sz="0" w:space="0" w:color="auto"/>
        <w:left w:val="none" w:sz="0" w:space="0" w:color="auto"/>
        <w:bottom w:val="none" w:sz="0" w:space="0" w:color="auto"/>
        <w:right w:val="none" w:sz="0" w:space="0" w:color="auto"/>
      </w:divBdr>
    </w:div>
    <w:div w:id="511183290">
      <w:bodyDiv w:val="1"/>
      <w:marLeft w:val="0"/>
      <w:marRight w:val="0"/>
      <w:marTop w:val="0"/>
      <w:marBottom w:val="0"/>
      <w:divBdr>
        <w:top w:val="none" w:sz="0" w:space="0" w:color="auto"/>
        <w:left w:val="none" w:sz="0" w:space="0" w:color="auto"/>
        <w:bottom w:val="none" w:sz="0" w:space="0" w:color="auto"/>
        <w:right w:val="none" w:sz="0" w:space="0" w:color="auto"/>
      </w:divBdr>
      <w:divsChild>
        <w:div w:id="2054425413">
          <w:marLeft w:val="0"/>
          <w:marRight w:val="0"/>
          <w:marTop w:val="0"/>
          <w:marBottom w:val="0"/>
          <w:divBdr>
            <w:top w:val="none" w:sz="0" w:space="0" w:color="auto"/>
            <w:left w:val="none" w:sz="0" w:space="0" w:color="auto"/>
            <w:bottom w:val="none" w:sz="0" w:space="0" w:color="auto"/>
            <w:right w:val="none" w:sz="0" w:space="0" w:color="auto"/>
          </w:divBdr>
        </w:div>
        <w:div w:id="1779451362">
          <w:marLeft w:val="0"/>
          <w:marRight w:val="0"/>
          <w:marTop w:val="0"/>
          <w:marBottom w:val="0"/>
          <w:divBdr>
            <w:top w:val="none" w:sz="0" w:space="0" w:color="auto"/>
            <w:left w:val="none" w:sz="0" w:space="0" w:color="auto"/>
            <w:bottom w:val="none" w:sz="0" w:space="0" w:color="auto"/>
            <w:right w:val="none" w:sz="0" w:space="0" w:color="auto"/>
          </w:divBdr>
        </w:div>
        <w:div w:id="488978530">
          <w:marLeft w:val="0"/>
          <w:marRight w:val="0"/>
          <w:marTop w:val="0"/>
          <w:marBottom w:val="0"/>
          <w:divBdr>
            <w:top w:val="none" w:sz="0" w:space="0" w:color="auto"/>
            <w:left w:val="none" w:sz="0" w:space="0" w:color="auto"/>
            <w:bottom w:val="none" w:sz="0" w:space="0" w:color="auto"/>
            <w:right w:val="none" w:sz="0" w:space="0" w:color="auto"/>
          </w:divBdr>
        </w:div>
        <w:div w:id="532228763">
          <w:marLeft w:val="0"/>
          <w:marRight w:val="0"/>
          <w:marTop w:val="0"/>
          <w:marBottom w:val="0"/>
          <w:divBdr>
            <w:top w:val="none" w:sz="0" w:space="0" w:color="auto"/>
            <w:left w:val="none" w:sz="0" w:space="0" w:color="auto"/>
            <w:bottom w:val="none" w:sz="0" w:space="0" w:color="auto"/>
            <w:right w:val="none" w:sz="0" w:space="0" w:color="auto"/>
          </w:divBdr>
        </w:div>
        <w:div w:id="62992877">
          <w:marLeft w:val="0"/>
          <w:marRight w:val="0"/>
          <w:marTop w:val="0"/>
          <w:marBottom w:val="0"/>
          <w:divBdr>
            <w:top w:val="none" w:sz="0" w:space="0" w:color="auto"/>
            <w:left w:val="none" w:sz="0" w:space="0" w:color="auto"/>
            <w:bottom w:val="none" w:sz="0" w:space="0" w:color="auto"/>
            <w:right w:val="none" w:sz="0" w:space="0" w:color="auto"/>
          </w:divBdr>
        </w:div>
        <w:div w:id="1488938066">
          <w:marLeft w:val="0"/>
          <w:marRight w:val="0"/>
          <w:marTop w:val="0"/>
          <w:marBottom w:val="0"/>
          <w:divBdr>
            <w:top w:val="none" w:sz="0" w:space="0" w:color="auto"/>
            <w:left w:val="none" w:sz="0" w:space="0" w:color="auto"/>
            <w:bottom w:val="none" w:sz="0" w:space="0" w:color="auto"/>
            <w:right w:val="none" w:sz="0" w:space="0" w:color="auto"/>
          </w:divBdr>
        </w:div>
        <w:div w:id="1041976113">
          <w:marLeft w:val="0"/>
          <w:marRight w:val="0"/>
          <w:marTop w:val="0"/>
          <w:marBottom w:val="0"/>
          <w:divBdr>
            <w:top w:val="none" w:sz="0" w:space="0" w:color="auto"/>
            <w:left w:val="none" w:sz="0" w:space="0" w:color="auto"/>
            <w:bottom w:val="none" w:sz="0" w:space="0" w:color="auto"/>
            <w:right w:val="none" w:sz="0" w:space="0" w:color="auto"/>
          </w:divBdr>
        </w:div>
        <w:div w:id="904878829">
          <w:marLeft w:val="0"/>
          <w:marRight w:val="0"/>
          <w:marTop w:val="0"/>
          <w:marBottom w:val="0"/>
          <w:divBdr>
            <w:top w:val="none" w:sz="0" w:space="0" w:color="auto"/>
            <w:left w:val="none" w:sz="0" w:space="0" w:color="auto"/>
            <w:bottom w:val="none" w:sz="0" w:space="0" w:color="auto"/>
            <w:right w:val="none" w:sz="0" w:space="0" w:color="auto"/>
          </w:divBdr>
        </w:div>
        <w:div w:id="1442383490">
          <w:marLeft w:val="0"/>
          <w:marRight w:val="0"/>
          <w:marTop w:val="0"/>
          <w:marBottom w:val="0"/>
          <w:divBdr>
            <w:top w:val="none" w:sz="0" w:space="0" w:color="auto"/>
            <w:left w:val="none" w:sz="0" w:space="0" w:color="auto"/>
            <w:bottom w:val="none" w:sz="0" w:space="0" w:color="auto"/>
            <w:right w:val="none" w:sz="0" w:space="0" w:color="auto"/>
          </w:divBdr>
        </w:div>
        <w:div w:id="758867505">
          <w:marLeft w:val="0"/>
          <w:marRight w:val="0"/>
          <w:marTop w:val="0"/>
          <w:marBottom w:val="0"/>
          <w:divBdr>
            <w:top w:val="none" w:sz="0" w:space="0" w:color="auto"/>
            <w:left w:val="none" w:sz="0" w:space="0" w:color="auto"/>
            <w:bottom w:val="none" w:sz="0" w:space="0" w:color="auto"/>
            <w:right w:val="none" w:sz="0" w:space="0" w:color="auto"/>
          </w:divBdr>
        </w:div>
        <w:div w:id="357701274">
          <w:marLeft w:val="0"/>
          <w:marRight w:val="0"/>
          <w:marTop w:val="0"/>
          <w:marBottom w:val="0"/>
          <w:divBdr>
            <w:top w:val="none" w:sz="0" w:space="0" w:color="auto"/>
            <w:left w:val="none" w:sz="0" w:space="0" w:color="auto"/>
            <w:bottom w:val="none" w:sz="0" w:space="0" w:color="auto"/>
            <w:right w:val="none" w:sz="0" w:space="0" w:color="auto"/>
          </w:divBdr>
        </w:div>
        <w:div w:id="847065142">
          <w:marLeft w:val="0"/>
          <w:marRight w:val="0"/>
          <w:marTop w:val="0"/>
          <w:marBottom w:val="0"/>
          <w:divBdr>
            <w:top w:val="none" w:sz="0" w:space="0" w:color="auto"/>
            <w:left w:val="none" w:sz="0" w:space="0" w:color="auto"/>
            <w:bottom w:val="none" w:sz="0" w:space="0" w:color="auto"/>
            <w:right w:val="none" w:sz="0" w:space="0" w:color="auto"/>
          </w:divBdr>
        </w:div>
        <w:div w:id="559174710">
          <w:marLeft w:val="0"/>
          <w:marRight w:val="0"/>
          <w:marTop w:val="0"/>
          <w:marBottom w:val="0"/>
          <w:divBdr>
            <w:top w:val="none" w:sz="0" w:space="0" w:color="auto"/>
            <w:left w:val="none" w:sz="0" w:space="0" w:color="auto"/>
            <w:bottom w:val="none" w:sz="0" w:space="0" w:color="auto"/>
            <w:right w:val="none" w:sz="0" w:space="0" w:color="auto"/>
          </w:divBdr>
        </w:div>
        <w:div w:id="875700474">
          <w:marLeft w:val="0"/>
          <w:marRight w:val="0"/>
          <w:marTop w:val="0"/>
          <w:marBottom w:val="0"/>
          <w:divBdr>
            <w:top w:val="none" w:sz="0" w:space="0" w:color="auto"/>
            <w:left w:val="none" w:sz="0" w:space="0" w:color="auto"/>
            <w:bottom w:val="none" w:sz="0" w:space="0" w:color="auto"/>
            <w:right w:val="none" w:sz="0" w:space="0" w:color="auto"/>
          </w:divBdr>
        </w:div>
        <w:div w:id="391970927">
          <w:marLeft w:val="0"/>
          <w:marRight w:val="0"/>
          <w:marTop w:val="0"/>
          <w:marBottom w:val="0"/>
          <w:divBdr>
            <w:top w:val="none" w:sz="0" w:space="0" w:color="auto"/>
            <w:left w:val="none" w:sz="0" w:space="0" w:color="auto"/>
            <w:bottom w:val="none" w:sz="0" w:space="0" w:color="auto"/>
            <w:right w:val="none" w:sz="0" w:space="0" w:color="auto"/>
          </w:divBdr>
        </w:div>
        <w:div w:id="721028183">
          <w:marLeft w:val="0"/>
          <w:marRight w:val="0"/>
          <w:marTop w:val="0"/>
          <w:marBottom w:val="0"/>
          <w:divBdr>
            <w:top w:val="none" w:sz="0" w:space="0" w:color="auto"/>
            <w:left w:val="none" w:sz="0" w:space="0" w:color="auto"/>
            <w:bottom w:val="none" w:sz="0" w:space="0" w:color="auto"/>
            <w:right w:val="none" w:sz="0" w:space="0" w:color="auto"/>
          </w:divBdr>
        </w:div>
        <w:div w:id="1994874856">
          <w:marLeft w:val="0"/>
          <w:marRight w:val="0"/>
          <w:marTop w:val="0"/>
          <w:marBottom w:val="0"/>
          <w:divBdr>
            <w:top w:val="none" w:sz="0" w:space="0" w:color="auto"/>
            <w:left w:val="none" w:sz="0" w:space="0" w:color="auto"/>
            <w:bottom w:val="none" w:sz="0" w:space="0" w:color="auto"/>
            <w:right w:val="none" w:sz="0" w:space="0" w:color="auto"/>
          </w:divBdr>
        </w:div>
        <w:div w:id="1629973607">
          <w:marLeft w:val="0"/>
          <w:marRight w:val="0"/>
          <w:marTop w:val="0"/>
          <w:marBottom w:val="0"/>
          <w:divBdr>
            <w:top w:val="none" w:sz="0" w:space="0" w:color="auto"/>
            <w:left w:val="none" w:sz="0" w:space="0" w:color="auto"/>
            <w:bottom w:val="none" w:sz="0" w:space="0" w:color="auto"/>
            <w:right w:val="none" w:sz="0" w:space="0" w:color="auto"/>
          </w:divBdr>
        </w:div>
        <w:div w:id="1282423694">
          <w:marLeft w:val="0"/>
          <w:marRight w:val="0"/>
          <w:marTop w:val="0"/>
          <w:marBottom w:val="0"/>
          <w:divBdr>
            <w:top w:val="none" w:sz="0" w:space="0" w:color="auto"/>
            <w:left w:val="none" w:sz="0" w:space="0" w:color="auto"/>
            <w:bottom w:val="none" w:sz="0" w:space="0" w:color="auto"/>
            <w:right w:val="none" w:sz="0" w:space="0" w:color="auto"/>
          </w:divBdr>
        </w:div>
        <w:div w:id="1595551062">
          <w:marLeft w:val="0"/>
          <w:marRight w:val="0"/>
          <w:marTop w:val="0"/>
          <w:marBottom w:val="0"/>
          <w:divBdr>
            <w:top w:val="none" w:sz="0" w:space="0" w:color="auto"/>
            <w:left w:val="none" w:sz="0" w:space="0" w:color="auto"/>
            <w:bottom w:val="none" w:sz="0" w:space="0" w:color="auto"/>
            <w:right w:val="none" w:sz="0" w:space="0" w:color="auto"/>
          </w:divBdr>
        </w:div>
        <w:div w:id="1528565323">
          <w:marLeft w:val="0"/>
          <w:marRight w:val="0"/>
          <w:marTop w:val="0"/>
          <w:marBottom w:val="0"/>
          <w:divBdr>
            <w:top w:val="none" w:sz="0" w:space="0" w:color="auto"/>
            <w:left w:val="none" w:sz="0" w:space="0" w:color="auto"/>
            <w:bottom w:val="none" w:sz="0" w:space="0" w:color="auto"/>
            <w:right w:val="none" w:sz="0" w:space="0" w:color="auto"/>
          </w:divBdr>
        </w:div>
        <w:div w:id="1649476208">
          <w:marLeft w:val="0"/>
          <w:marRight w:val="0"/>
          <w:marTop w:val="0"/>
          <w:marBottom w:val="0"/>
          <w:divBdr>
            <w:top w:val="none" w:sz="0" w:space="0" w:color="auto"/>
            <w:left w:val="none" w:sz="0" w:space="0" w:color="auto"/>
            <w:bottom w:val="none" w:sz="0" w:space="0" w:color="auto"/>
            <w:right w:val="none" w:sz="0" w:space="0" w:color="auto"/>
          </w:divBdr>
        </w:div>
        <w:div w:id="323632394">
          <w:marLeft w:val="0"/>
          <w:marRight w:val="0"/>
          <w:marTop w:val="0"/>
          <w:marBottom w:val="0"/>
          <w:divBdr>
            <w:top w:val="none" w:sz="0" w:space="0" w:color="auto"/>
            <w:left w:val="none" w:sz="0" w:space="0" w:color="auto"/>
            <w:bottom w:val="none" w:sz="0" w:space="0" w:color="auto"/>
            <w:right w:val="none" w:sz="0" w:space="0" w:color="auto"/>
          </w:divBdr>
        </w:div>
        <w:div w:id="1232621105">
          <w:marLeft w:val="0"/>
          <w:marRight w:val="0"/>
          <w:marTop w:val="0"/>
          <w:marBottom w:val="0"/>
          <w:divBdr>
            <w:top w:val="none" w:sz="0" w:space="0" w:color="auto"/>
            <w:left w:val="none" w:sz="0" w:space="0" w:color="auto"/>
            <w:bottom w:val="none" w:sz="0" w:space="0" w:color="auto"/>
            <w:right w:val="none" w:sz="0" w:space="0" w:color="auto"/>
          </w:divBdr>
        </w:div>
        <w:div w:id="990329907">
          <w:marLeft w:val="0"/>
          <w:marRight w:val="0"/>
          <w:marTop w:val="0"/>
          <w:marBottom w:val="0"/>
          <w:divBdr>
            <w:top w:val="none" w:sz="0" w:space="0" w:color="auto"/>
            <w:left w:val="none" w:sz="0" w:space="0" w:color="auto"/>
            <w:bottom w:val="none" w:sz="0" w:space="0" w:color="auto"/>
            <w:right w:val="none" w:sz="0" w:space="0" w:color="auto"/>
          </w:divBdr>
        </w:div>
        <w:div w:id="495651993">
          <w:marLeft w:val="0"/>
          <w:marRight w:val="0"/>
          <w:marTop w:val="0"/>
          <w:marBottom w:val="0"/>
          <w:divBdr>
            <w:top w:val="none" w:sz="0" w:space="0" w:color="auto"/>
            <w:left w:val="none" w:sz="0" w:space="0" w:color="auto"/>
            <w:bottom w:val="none" w:sz="0" w:space="0" w:color="auto"/>
            <w:right w:val="none" w:sz="0" w:space="0" w:color="auto"/>
          </w:divBdr>
        </w:div>
        <w:div w:id="1597128857">
          <w:marLeft w:val="0"/>
          <w:marRight w:val="0"/>
          <w:marTop w:val="0"/>
          <w:marBottom w:val="0"/>
          <w:divBdr>
            <w:top w:val="none" w:sz="0" w:space="0" w:color="auto"/>
            <w:left w:val="none" w:sz="0" w:space="0" w:color="auto"/>
            <w:bottom w:val="none" w:sz="0" w:space="0" w:color="auto"/>
            <w:right w:val="none" w:sz="0" w:space="0" w:color="auto"/>
          </w:divBdr>
        </w:div>
        <w:div w:id="1418944806">
          <w:marLeft w:val="0"/>
          <w:marRight w:val="0"/>
          <w:marTop w:val="0"/>
          <w:marBottom w:val="0"/>
          <w:divBdr>
            <w:top w:val="none" w:sz="0" w:space="0" w:color="auto"/>
            <w:left w:val="none" w:sz="0" w:space="0" w:color="auto"/>
            <w:bottom w:val="none" w:sz="0" w:space="0" w:color="auto"/>
            <w:right w:val="none" w:sz="0" w:space="0" w:color="auto"/>
          </w:divBdr>
        </w:div>
        <w:div w:id="232548562">
          <w:marLeft w:val="0"/>
          <w:marRight w:val="0"/>
          <w:marTop w:val="0"/>
          <w:marBottom w:val="0"/>
          <w:divBdr>
            <w:top w:val="none" w:sz="0" w:space="0" w:color="auto"/>
            <w:left w:val="none" w:sz="0" w:space="0" w:color="auto"/>
            <w:bottom w:val="none" w:sz="0" w:space="0" w:color="auto"/>
            <w:right w:val="none" w:sz="0" w:space="0" w:color="auto"/>
          </w:divBdr>
        </w:div>
        <w:div w:id="1802531878">
          <w:marLeft w:val="0"/>
          <w:marRight w:val="0"/>
          <w:marTop w:val="0"/>
          <w:marBottom w:val="0"/>
          <w:divBdr>
            <w:top w:val="none" w:sz="0" w:space="0" w:color="auto"/>
            <w:left w:val="none" w:sz="0" w:space="0" w:color="auto"/>
            <w:bottom w:val="none" w:sz="0" w:space="0" w:color="auto"/>
            <w:right w:val="none" w:sz="0" w:space="0" w:color="auto"/>
          </w:divBdr>
        </w:div>
        <w:div w:id="108353371">
          <w:marLeft w:val="0"/>
          <w:marRight w:val="0"/>
          <w:marTop w:val="0"/>
          <w:marBottom w:val="0"/>
          <w:divBdr>
            <w:top w:val="none" w:sz="0" w:space="0" w:color="auto"/>
            <w:left w:val="none" w:sz="0" w:space="0" w:color="auto"/>
            <w:bottom w:val="none" w:sz="0" w:space="0" w:color="auto"/>
            <w:right w:val="none" w:sz="0" w:space="0" w:color="auto"/>
          </w:divBdr>
        </w:div>
        <w:div w:id="1718967814">
          <w:marLeft w:val="0"/>
          <w:marRight w:val="0"/>
          <w:marTop w:val="0"/>
          <w:marBottom w:val="0"/>
          <w:divBdr>
            <w:top w:val="none" w:sz="0" w:space="0" w:color="auto"/>
            <w:left w:val="none" w:sz="0" w:space="0" w:color="auto"/>
            <w:bottom w:val="none" w:sz="0" w:space="0" w:color="auto"/>
            <w:right w:val="none" w:sz="0" w:space="0" w:color="auto"/>
          </w:divBdr>
        </w:div>
        <w:div w:id="504512225">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350491418">
          <w:marLeft w:val="0"/>
          <w:marRight w:val="0"/>
          <w:marTop w:val="0"/>
          <w:marBottom w:val="0"/>
          <w:divBdr>
            <w:top w:val="none" w:sz="0" w:space="0" w:color="auto"/>
            <w:left w:val="none" w:sz="0" w:space="0" w:color="auto"/>
            <w:bottom w:val="none" w:sz="0" w:space="0" w:color="auto"/>
            <w:right w:val="none" w:sz="0" w:space="0" w:color="auto"/>
          </w:divBdr>
        </w:div>
        <w:div w:id="1591502361">
          <w:marLeft w:val="0"/>
          <w:marRight w:val="0"/>
          <w:marTop w:val="0"/>
          <w:marBottom w:val="0"/>
          <w:divBdr>
            <w:top w:val="none" w:sz="0" w:space="0" w:color="auto"/>
            <w:left w:val="none" w:sz="0" w:space="0" w:color="auto"/>
            <w:bottom w:val="none" w:sz="0" w:space="0" w:color="auto"/>
            <w:right w:val="none" w:sz="0" w:space="0" w:color="auto"/>
          </w:divBdr>
        </w:div>
        <w:div w:id="7104978">
          <w:marLeft w:val="0"/>
          <w:marRight w:val="0"/>
          <w:marTop w:val="0"/>
          <w:marBottom w:val="0"/>
          <w:divBdr>
            <w:top w:val="none" w:sz="0" w:space="0" w:color="auto"/>
            <w:left w:val="none" w:sz="0" w:space="0" w:color="auto"/>
            <w:bottom w:val="none" w:sz="0" w:space="0" w:color="auto"/>
            <w:right w:val="none" w:sz="0" w:space="0" w:color="auto"/>
          </w:divBdr>
        </w:div>
        <w:div w:id="1318537131">
          <w:marLeft w:val="0"/>
          <w:marRight w:val="0"/>
          <w:marTop w:val="0"/>
          <w:marBottom w:val="0"/>
          <w:divBdr>
            <w:top w:val="none" w:sz="0" w:space="0" w:color="auto"/>
            <w:left w:val="none" w:sz="0" w:space="0" w:color="auto"/>
            <w:bottom w:val="none" w:sz="0" w:space="0" w:color="auto"/>
            <w:right w:val="none" w:sz="0" w:space="0" w:color="auto"/>
          </w:divBdr>
        </w:div>
        <w:div w:id="325282804">
          <w:marLeft w:val="0"/>
          <w:marRight w:val="0"/>
          <w:marTop w:val="0"/>
          <w:marBottom w:val="0"/>
          <w:divBdr>
            <w:top w:val="none" w:sz="0" w:space="0" w:color="auto"/>
            <w:left w:val="none" w:sz="0" w:space="0" w:color="auto"/>
            <w:bottom w:val="none" w:sz="0" w:space="0" w:color="auto"/>
            <w:right w:val="none" w:sz="0" w:space="0" w:color="auto"/>
          </w:divBdr>
        </w:div>
        <w:div w:id="291137919">
          <w:marLeft w:val="0"/>
          <w:marRight w:val="0"/>
          <w:marTop w:val="0"/>
          <w:marBottom w:val="0"/>
          <w:divBdr>
            <w:top w:val="none" w:sz="0" w:space="0" w:color="auto"/>
            <w:left w:val="none" w:sz="0" w:space="0" w:color="auto"/>
            <w:bottom w:val="none" w:sz="0" w:space="0" w:color="auto"/>
            <w:right w:val="none" w:sz="0" w:space="0" w:color="auto"/>
          </w:divBdr>
        </w:div>
        <w:div w:id="1460537812">
          <w:marLeft w:val="0"/>
          <w:marRight w:val="0"/>
          <w:marTop w:val="0"/>
          <w:marBottom w:val="0"/>
          <w:divBdr>
            <w:top w:val="none" w:sz="0" w:space="0" w:color="auto"/>
            <w:left w:val="none" w:sz="0" w:space="0" w:color="auto"/>
            <w:bottom w:val="none" w:sz="0" w:space="0" w:color="auto"/>
            <w:right w:val="none" w:sz="0" w:space="0" w:color="auto"/>
          </w:divBdr>
        </w:div>
        <w:div w:id="112942657">
          <w:marLeft w:val="0"/>
          <w:marRight w:val="0"/>
          <w:marTop w:val="0"/>
          <w:marBottom w:val="0"/>
          <w:divBdr>
            <w:top w:val="none" w:sz="0" w:space="0" w:color="auto"/>
            <w:left w:val="none" w:sz="0" w:space="0" w:color="auto"/>
            <w:bottom w:val="none" w:sz="0" w:space="0" w:color="auto"/>
            <w:right w:val="none" w:sz="0" w:space="0" w:color="auto"/>
          </w:divBdr>
        </w:div>
        <w:div w:id="61566430">
          <w:marLeft w:val="0"/>
          <w:marRight w:val="0"/>
          <w:marTop w:val="0"/>
          <w:marBottom w:val="0"/>
          <w:divBdr>
            <w:top w:val="none" w:sz="0" w:space="0" w:color="auto"/>
            <w:left w:val="none" w:sz="0" w:space="0" w:color="auto"/>
            <w:bottom w:val="none" w:sz="0" w:space="0" w:color="auto"/>
            <w:right w:val="none" w:sz="0" w:space="0" w:color="auto"/>
          </w:divBdr>
        </w:div>
        <w:div w:id="33122970">
          <w:marLeft w:val="0"/>
          <w:marRight w:val="0"/>
          <w:marTop w:val="0"/>
          <w:marBottom w:val="0"/>
          <w:divBdr>
            <w:top w:val="none" w:sz="0" w:space="0" w:color="auto"/>
            <w:left w:val="none" w:sz="0" w:space="0" w:color="auto"/>
            <w:bottom w:val="none" w:sz="0" w:space="0" w:color="auto"/>
            <w:right w:val="none" w:sz="0" w:space="0" w:color="auto"/>
          </w:divBdr>
        </w:div>
        <w:div w:id="944994342">
          <w:marLeft w:val="0"/>
          <w:marRight w:val="0"/>
          <w:marTop w:val="0"/>
          <w:marBottom w:val="0"/>
          <w:divBdr>
            <w:top w:val="none" w:sz="0" w:space="0" w:color="auto"/>
            <w:left w:val="none" w:sz="0" w:space="0" w:color="auto"/>
            <w:bottom w:val="none" w:sz="0" w:space="0" w:color="auto"/>
            <w:right w:val="none" w:sz="0" w:space="0" w:color="auto"/>
          </w:divBdr>
        </w:div>
        <w:div w:id="1800225724">
          <w:marLeft w:val="0"/>
          <w:marRight w:val="0"/>
          <w:marTop w:val="0"/>
          <w:marBottom w:val="0"/>
          <w:divBdr>
            <w:top w:val="none" w:sz="0" w:space="0" w:color="auto"/>
            <w:left w:val="none" w:sz="0" w:space="0" w:color="auto"/>
            <w:bottom w:val="none" w:sz="0" w:space="0" w:color="auto"/>
            <w:right w:val="none" w:sz="0" w:space="0" w:color="auto"/>
          </w:divBdr>
        </w:div>
        <w:div w:id="576331713">
          <w:marLeft w:val="0"/>
          <w:marRight w:val="0"/>
          <w:marTop w:val="0"/>
          <w:marBottom w:val="0"/>
          <w:divBdr>
            <w:top w:val="none" w:sz="0" w:space="0" w:color="auto"/>
            <w:left w:val="none" w:sz="0" w:space="0" w:color="auto"/>
            <w:bottom w:val="none" w:sz="0" w:space="0" w:color="auto"/>
            <w:right w:val="none" w:sz="0" w:space="0" w:color="auto"/>
          </w:divBdr>
        </w:div>
        <w:div w:id="1017543195">
          <w:marLeft w:val="0"/>
          <w:marRight w:val="0"/>
          <w:marTop w:val="0"/>
          <w:marBottom w:val="0"/>
          <w:divBdr>
            <w:top w:val="none" w:sz="0" w:space="0" w:color="auto"/>
            <w:left w:val="none" w:sz="0" w:space="0" w:color="auto"/>
            <w:bottom w:val="none" w:sz="0" w:space="0" w:color="auto"/>
            <w:right w:val="none" w:sz="0" w:space="0" w:color="auto"/>
          </w:divBdr>
        </w:div>
        <w:div w:id="56130144">
          <w:marLeft w:val="0"/>
          <w:marRight w:val="0"/>
          <w:marTop w:val="0"/>
          <w:marBottom w:val="0"/>
          <w:divBdr>
            <w:top w:val="none" w:sz="0" w:space="0" w:color="auto"/>
            <w:left w:val="none" w:sz="0" w:space="0" w:color="auto"/>
            <w:bottom w:val="none" w:sz="0" w:space="0" w:color="auto"/>
            <w:right w:val="none" w:sz="0" w:space="0" w:color="auto"/>
          </w:divBdr>
        </w:div>
        <w:div w:id="1788769259">
          <w:marLeft w:val="0"/>
          <w:marRight w:val="0"/>
          <w:marTop w:val="0"/>
          <w:marBottom w:val="0"/>
          <w:divBdr>
            <w:top w:val="none" w:sz="0" w:space="0" w:color="auto"/>
            <w:left w:val="none" w:sz="0" w:space="0" w:color="auto"/>
            <w:bottom w:val="none" w:sz="0" w:space="0" w:color="auto"/>
            <w:right w:val="none" w:sz="0" w:space="0" w:color="auto"/>
          </w:divBdr>
        </w:div>
        <w:div w:id="1003165780">
          <w:marLeft w:val="0"/>
          <w:marRight w:val="0"/>
          <w:marTop w:val="0"/>
          <w:marBottom w:val="0"/>
          <w:divBdr>
            <w:top w:val="none" w:sz="0" w:space="0" w:color="auto"/>
            <w:left w:val="none" w:sz="0" w:space="0" w:color="auto"/>
            <w:bottom w:val="none" w:sz="0" w:space="0" w:color="auto"/>
            <w:right w:val="none" w:sz="0" w:space="0" w:color="auto"/>
          </w:divBdr>
        </w:div>
        <w:div w:id="1546793455">
          <w:marLeft w:val="0"/>
          <w:marRight w:val="0"/>
          <w:marTop w:val="0"/>
          <w:marBottom w:val="0"/>
          <w:divBdr>
            <w:top w:val="none" w:sz="0" w:space="0" w:color="auto"/>
            <w:left w:val="none" w:sz="0" w:space="0" w:color="auto"/>
            <w:bottom w:val="none" w:sz="0" w:space="0" w:color="auto"/>
            <w:right w:val="none" w:sz="0" w:space="0" w:color="auto"/>
          </w:divBdr>
        </w:div>
        <w:div w:id="991445548">
          <w:marLeft w:val="0"/>
          <w:marRight w:val="0"/>
          <w:marTop w:val="0"/>
          <w:marBottom w:val="0"/>
          <w:divBdr>
            <w:top w:val="none" w:sz="0" w:space="0" w:color="auto"/>
            <w:left w:val="none" w:sz="0" w:space="0" w:color="auto"/>
            <w:bottom w:val="none" w:sz="0" w:space="0" w:color="auto"/>
            <w:right w:val="none" w:sz="0" w:space="0" w:color="auto"/>
          </w:divBdr>
        </w:div>
        <w:div w:id="729616033">
          <w:marLeft w:val="0"/>
          <w:marRight w:val="0"/>
          <w:marTop w:val="0"/>
          <w:marBottom w:val="0"/>
          <w:divBdr>
            <w:top w:val="none" w:sz="0" w:space="0" w:color="auto"/>
            <w:left w:val="none" w:sz="0" w:space="0" w:color="auto"/>
            <w:bottom w:val="none" w:sz="0" w:space="0" w:color="auto"/>
            <w:right w:val="none" w:sz="0" w:space="0" w:color="auto"/>
          </w:divBdr>
        </w:div>
        <w:div w:id="1271206117">
          <w:marLeft w:val="0"/>
          <w:marRight w:val="0"/>
          <w:marTop w:val="0"/>
          <w:marBottom w:val="0"/>
          <w:divBdr>
            <w:top w:val="none" w:sz="0" w:space="0" w:color="auto"/>
            <w:left w:val="none" w:sz="0" w:space="0" w:color="auto"/>
            <w:bottom w:val="none" w:sz="0" w:space="0" w:color="auto"/>
            <w:right w:val="none" w:sz="0" w:space="0" w:color="auto"/>
          </w:divBdr>
        </w:div>
        <w:div w:id="570433467">
          <w:marLeft w:val="0"/>
          <w:marRight w:val="0"/>
          <w:marTop w:val="0"/>
          <w:marBottom w:val="0"/>
          <w:divBdr>
            <w:top w:val="none" w:sz="0" w:space="0" w:color="auto"/>
            <w:left w:val="none" w:sz="0" w:space="0" w:color="auto"/>
            <w:bottom w:val="none" w:sz="0" w:space="0" w:color="auto"/>
            <w:right w:val="none" w:sz="0" w:space="0" w:color="auto"/>
          </w:divBdr>
        </w:div>
        <w:div w:id="1229653777">
          <w:marLeft w:val="0"/>
          <w:marRight w:val="0"/>
          <w:marTop w:val="0"/>
          <w:marBottom w:val="0"/>
          <w:divBdr>
            <w:top w:val="none" w:sz="0" w:space="0" w:color="auto"/>
            <w:left w:val="none" w:sz="0" w:space="0" w:color="auto"/>
            <w:bottom w:val="none" w:sz="0" w:space="0" w:color="auto"/>
            <w:right w:val="none" w:sz="0" w:space="0" w:color="auto"/>
          </w:divBdr>
        </w:div>
        <w:div w:id="575358446">
          <w:marLeft w:val="0"/>
          <w:marRight w:val="0"/>
          <w:marTop w:val="0"/>
          <w:marBottom w:val="0"/>
          <w:divBdr>
            <w:top w:val="none" w:sz="0" w:space="0" w:color="auto"/>
            <w:left w:val="none" w:sz="0" w:space="0" w:color="auto"/>
            <w:bottom w:val="none" w:sz="0" w:space="0" w:color="auto"/>
            <w:right w:val="none" w:sz="0" w:space="0" w:color="auto"/>
          </w:divBdr>
        </w:div>
        <w:div w:id="1412460970">
          <w:marLeft w:val="0"/>
          <w:marRight w:val="0"/>
          <w:marTop w:val="0"/>
          <w:marBottom w:val="0"/>
          <w:divBdr>
            <w:top w:val="none" w:sz="0" w:space="0" w:color="auto"/>
            <w:left w:val="none" w:sz="0" w:space="0" w:color="auto"/>
            <w:bottom w:val="none" w:sz="0" w:space="0" w:color="auto"/>
            <w:right w:val="none" w:sz="0" w:space="0" w:color="auto"/>
          </w:divBdr>
        </w:div>
        <w:div w:id="1025641614">
          <w:marLeft w:val="0"/>
          <w:marRight w:val="0"/>
          <w:marTop w:val="0"/>
          <w:marBottom w:val="0"/>
          <w:divBdr>
            <w:top w:val="none" w:sz="0" w:space="0" w:color="auto"/>
            <w:left w:val="none" w:sz="0" w:space="0" w:color="auto"/>
            <w:bottom w:val="none" w:sz="0" w:space="0" w:color="auto"/>
            <w:right w:val="none" w:sz="0" w:space="0" w:color="auto"/>
          </w:divBdr>
        </w:div>
        <w:div w:id="718938500">
          <w:marLeft w:val="0"/>
          <w:marRight w:val="0"/>
          <w:marTop w:val="0"/>
          <w:marBottom w:val="0"/>
          <w:divBdr>
            <w:top w:val="none" w:sz="0" w:space="0" w:color="auto"/>
            <w:left w:val="none" w:sz="0" w:space="0" w:color="auto"/>
            <w:bottom w:val="none" w:sz="0" w:space="0" w:color="auto"/>
            <w:right w:val="none" w:sz="0" w:space="0" w:color="auto"/>
          </w:divBdr>
        </w:div>
        <w:div w:id="1460874669">
          <w:marLeft w:val="0"/>
          <w:marRight w:val="0"/>
          <w:marTop w:val="0"/>
          <w:marBottom w:val="0"/>
          <w:divBdr>
            <w:top w:val="none" w:sz="0" w:space="0" w:color="auto"/>
            <w:left w:val="none" w:sz="0" w:space="0" w:color="auto"/>
            <w:bottom w:val="none" w:sz="0" w:space="0" w:color="auto"/>
            <w:right w:val="none" w:sz="0" w:space="0" w:color="auto"/>
          </w:divBdr>
        </w:div>
        <w:div w:id="1452477332">
          <w:marLeft w:val="0"/>
          <w:marRight w:val="0"/>
          <w:marTop w:val="0"/>
          <w:marBottom w:val="0"/>
          <w:divBdr>
            <w:top w:val="none" w:sz="0" w:space="0" w:color="auto"/>
            <w:left w:val="none" w:sz="0" w:space="0" w:color="auto"/>
            <w:bottom w:val="none" w:sz="0" w:space="0" w:color="auto"/>
            <w:right w:val="none" w:sz="0" w:space="0" w:color="auto"/>
          </w:divBdr>
        </w:div>
        <w:div w:id="627783756">
          <w:marLeft w:val="0"/>
          <w:marRight w:val="0"/>
          <w:marTop w:val="0"/>
          <w:marBottom w:val="0"/>
          <w:divBdr>
            <w:top w:val="none" w:sz="0" w:space="0" w:color="auto"/>
            <w:left w:val="none" w:sz="0" w:space="0" w:color="auto"/>
            <w:bottom w:val="none" w:sz="0" w:space="0" w:color="auto"/>
            <w:right w:val="none" w:sz="0" w:space="0" w:color="auto"/>
          </w:divBdr>
        </w:div>
        <w:div w:id="1139229566">
          <w:marLeft w:val="0"/>
          <w:marRight w:val="0"/>
          <w:marTop w:val="0"/>
          <w:marBottom w:val="0"/>
          <w:divBdr>
            <w:top w:val="none" w:sz="0" w:space="0" w:color="auto"/>
            <w:left w:val="none" w:sz="0" w:space="0" w:color="auto"/>
            <w:bottom w:val="none" w:sz="0" w:space="0" w:color="auto"/>
            <w:right w:val="none" w:sz="0" w:space="0" w:color="auto"/>
          </w:divBdr>
        </w:div>
        <w:div w:id="1180654641">
          <w:marLeft w:val="0"/>
          <w:marRight w:val="0"/>
          <w:marTop w:val="0"/>
          <w:marBottom w:val="0"/>
          <w:divBdr>
            <w:top w:val="none" w:sz="0" w:space="0" w:color="auto"/>
            <w:left w:val="none" w:sz="0" w:space="0" w:color="auto"/>
            <w:bottom w:val="none" w:sz="0" w:space="0" w:color="auto"/>
            <w:right w:val="none" w:sz="0" w:space="0" w:color="auto"/>
          </w:divBdr>
        </w:div>
        <w:div w:id="1461072591">
          <w:marLeft w:val="0"/>
          <w:marRight w:val="0"/>
          <w:marTop w:val="0"/>
          <w:marBottom w:val="0"/>
          <w:divBdr>
            <w:top w:val="none" w:sz="0" w:space="0" w:color="auto"/>
            <w:left w:val="none" w:sz="0" w:space="0" w:color="auto"/>
            <w:bottom w:val="none" w:sz="0" w:space="0" w:color="auto"/>
            <w:right w:val="none" w:sz="0" w:space="0" w:color="auto"/>
          </w:divBdr>
        </w:div>
        <w:div w:id="1453211457">
          <w:marLeft w:val="0"/>
          <w:marRight w:val="0"/>
          <w:marTop w:val="0"/>
          <w:marBottom w:val="0"/>
          <w:divBdr>
            <w:top w:val="none" w:sz="0" w:space="0" w:color="auto"/>
            <w:left w:val="none" w:sz="0" w:space="0" w:color="auto"/>
            <w:bottom w:val="none" w:sz="0" w:space="0" w:color="auto"/>
            <w:right w:val="none" w:sz="0" w:space="0" w:color="auto"/>
          </w:divBdr>
        </w:div>
        <w:div w:id="956565633">
          <w:marLeft w:val="0"/>
          <w:marRight w:val="0"/>
          <w:marTop w:val="0"/>
          <w:marBottom w:val="0"/>
          <w:divBdr>
            <w:top w:val="none" w:sz="0" w:space="0" w:color="auto"/>
            <w:left w:val="none" w:sz="0" w:space="0" w:color="auto"/>
            <w:bottom w:val="none" w:sz="0" w:space="0" w:color="auto"/>
            <w:right w:val="none" w:sz="0" w:space="0" w:color="auto"/>
          </w:divBdr>
        </w:div>
        <w:div w:id="1196890681">
          <w:marLeft w:val="0"/>
          <w:marRight w:val="0"/>
          <w:marTop w:val="0"/>
          <w:marBottom w:val="0"/>
          <w:divBdr>
            <w:top w:val="none" w:sz="0" w:space="0" w:color="auto"/>
            <w:left w:val="none" w:sz="0" w:space="0" w:color="auto"/>
            <w:bottom w:val="none" w:sz="0" w:space="0" w:color="auto"/>
            <w:right w:val="none" w:sz="0" w:space="0" w:color="auto"/>
          </w:divBdr>
        </w:div>
        <w:div w:id="379862914">
          <w:marLeft w:val="0"/>
          <w:marRight w:val="0"/>
          <w:marTop w:val="0"/>
          <w:marBottom w:val="0"/>
          <w:divBdr>
            <w:top w:val="none" w:sz="0" w:space="0" w:color="auto"/>
            <w:left w:val="none" w:sz="0" w:space="0" w:color="auto"/>
            <w:bottom w:val="none" w:sz="0" w:space="0" w:color="auto"/>
            <w:right w:val="none" w:sz="0" w:space="0" w:color="auto"/>
          </w:divBdr>
        </w:div>
        <w:div w:id="2049527513">
          <w:marLeft w:val="0"/>
          <w:marRight w:val="0"/>
          <w:marTop w:val="0"/>
          <w:marBottom w:val="0"/>
          <w:divBdr>
            <w:top w:val="none" w:sz="0" w:space="0" w:color="auto"/>
            <w:left w:val="none" w:sz="0" w:space="0" w:color="auto"/>
            <w:bottom w:val="none" w:sz="0" w:space="0" w:color="auto"/>
            <w:right w:val="none" w:sz="0" w:space="0" w:color="auto"/>
          </w:divBdr>
        </w:div>
        <w:div w:id="2088921131">
          <w:marLeft w:val="0"/>
          <w:marRight w:val="0"/>
          <w:marTop w:val="0"/>
          <w:marBottom w:val="0"/>
          <w:divBdr>
            <w:top w:val="none" w:sz="0" w:space="0" w:color="auto"/>
            <w:left w:val="none" w:sz="0" w:space="0" w:color="auto"/>
            <w:bottom w:val="none" w:sz="0" w:space="0" w:color="auto"/>
            <w:right w:val="none" w:sz="0" w:space="0" w:color="auto"/>
          </w:divBdr>
        </w:div>
        <w:div w:id="1536580341">
          <w:marLeft w:val="0"/>
          <w:marRight w:val="0"/>
          <w:marTop w:val="0"/>
          <w:marBottom w:val="0"/>
          <w:divBdr>
            <w:top w:val="none" w:sz="0" w:space="0" w:color="auto"/>
            <w:left w:val="none" w:sz="0" w:space="0" w:color="auto"/>
            <w:bottom w:val="none" w:sz="0" w:space="0" w:color="auto"/>
            <w:right w:val="none" w:sz="0" w:space="0" w:color="auto"/>
          </w:divBdr>
        </w:div>
        <w:div w:id="5668824">
          <w:marLeft w:val="0"/>
          <w:marRight w:val="0"/>
          <w:marTop w:val="0"/>
          <w:marBottom w:val="0"/>
          <w:divBdr>
            <w:top w:val="none" w:sz="0" w:space="0" w:color="auto"/>
            <w:left w:val="none" w:sz="0" w:space="0" w:color="auto"/>
            <w:bottom w:val="none" w:sz="0" w:space="0" w:color="auto"/>
            <w:right w:val="none" w:sz="0" w:space="0" w:color="auto"/>
          </w:divBdr>
        </w:div>
        <w:div w:id="601113771">
          <w:marLeft w:val="0"/>
          <w:marRight w:val="0"/>
          <w:marTop w:val="0"/>
          <w:marBottom w:val="0"/>
          <w:divBdr>
            <w:top w:val="none" w:sz="0" w:space="0" w:color="auto"/>
            <w:left w:val="none" w:sz="0" w:space="0" w:color="auto"/>
            <w:bottom w:val="none" w:sz="0" w:space="0" w:color="auto"/>
            <w:right w:val="none" w:sz="0" w:space="0" w:color="auto"/>
          </w:divBdr>
        </w:div>
        <w:div w:id="58673830">
          <w:marLeft w:val="0"/>
          <w:marRight w:val="0"/>
          <w:marTop w:val="0"/>
          <w:marBottom w:val="0"/>
          <w:divBdr>
            <w:top w:val="none" w:sz="0" w:space="0" w:color="auto"/>
            <w:left w:val="none" w:sz="0" w:space="0" w:color="auto"/>
            <w:bottom w:val="none" w:sz="0" w:space="0" w:color="auto"/>
            <w:right w:val="none" w:sz="0" w:space="0" w:color="auto"/>
          </w:divBdr>
        </w:div>
        <w:div w:id="1658613991">
          <w:marLeft w:val="0"/>
          <w:marRight w:val="0"/>
          <w:marTop w:val="0"/>
          <w:marBottom w:val="0"/>
          <w:divBdr>
            <w:top w:val="none" w:sz="0" w:space="0" w:color="auto"/>
            <w:left w:val="none" w:sz="0" w:space="0" w:color="auto"/>
            <w:bottom w:val="none" w:sz="0" w:space="0" w:color="auto"/>
            <w:right w:val="none" w:sz="0" w:space="0" w:color="auto"/>
          </w:divBdr>
        </w:div>
        <w:div w:id="1763793460">
          <w:marLeft w:val="0"/>
          <w:marRight w:val="0"/>
          <w:marTop w:val="0"/>
          <w:marBottom w:val="0"/>
          <w:divBdr>
            <w:top w:val="none" w:sz="0" w:space="0" w:color="auto"/>
            <w:left w:val="none" w:sz="0" w:space="0" w:color="auto"/>
            <w:bottom w:val="none" w:sz="0" w:space="0" w:color="auto"/>
            <w:right w:val="none" w:sz="0" w:space="0" w:color="auto"/>
          </w:divBdr>
        </w:div>
        <w:div w:id="507869803">
          <w:marLeft w:val="0"/>
          <w:marRight w:val="0"/>
          <w:marTop w:val="0"/>
          <w:marBottom w:val="0"/>
          <w:divBdr>
            <w:top w:val="none" w:sz="0" w:space="0" w:color="auto"/>
            <w:left w:val="none" w:sz="0" w:space="0" w:color="auto"/>
            <w:bottom w:val="none" w:sz="0" w:space="0" w:color="auto"/>
            <w:right w:val="none" w:sz="0" w:space="0" w:color="auto"/>
          </w:divBdr>
        </w:div>
        <w:div w:id="366486181">
          <w:marLeft w:val="0"/>
          <w:marRight w:val="0"/>
          <w:marTop w:val="0"/>
          <w:marBottom w:val="0"/>
          <w:divBdr>
            <w:top w:val="none" w:sz="0" w:space="0" w:color="auto"/>
            <w:left w:val="none" w:sz="0" w:space="0" w:color="auto"/>
            <w:bottom w:val="none" w:sz="0" w:space="0" w:color="auto"/>
            <w:right w:val="none" w:sz="0" w:space="0" w:color="auto"/>
          </w:divBdr>
        </w:div>
        <w:div w:id="813184430">
          <w:marLeft w:val="0"/>
          <w:marRight w:val="0"/>
          <w:marTop w:val="0"/>
          <w:marBottom w:val="0"/>
          <w:divBdr>
            <w:top w:val="none" w:sz="0" w:space="0" w:color="auto"/>
            <w:left w:val="none" w:sz="0" w:space="0" w:color="auto"/>
            <w:bottom w:val="none" w:sz="0" w:space="0" w:color="auto"/>
            <w:right w:val="none" w:sz="0" w:space="0" w:color="auto"/>
          </w:divBdr>
        </w:div>
        <w:div w:id="1509756453">
          <w:marLeft w:val="0"/>
          <w:marRight w:val="0"/>
          <w:marTop w:val="0"/>
          <w:marBottom w:val="0"/>
          <w:divBdr>
            <w:top w:val="none" w:sz="0" w:space="0" w:color="auto"/>
            <w:left w:val="none" w:sz="0" w:space="0" w:color="auto"/>
            <w:bottom w:val="none" w:sz="0" w:space="0" w:color="auto"/>
            <w:right w:val="none" w:sz="0" w:space="0" w:color="auto"/>
          </w:divBdr>
        </w:div>
        <w:div w:id="474685616">
          <w:marLeft w:val="0"/>
          <w:marRight w:val="0"/>
          <w:marTop w:val="0"/>
          <w:marBottom w:val="0"/>
          <w:divBdr>
            <w:top w:val="none" w:sz="0" w:space="0" w:color="auto"/>
            <w:left w:val="none" w:sz="0" w:space="0" w:color="auto"/>
            <w:bottom w:val="none" w:sz="0" w:space="0" w:color="auto"/>
            <w:right w:val="none" w:sz="0" w:space="0" w:color="auto"/>
          </w:divBdr>
        </w:div>
        <w:div w:id="188881972">
          <w:marLeft w:val="0"/>
          <w:marRight w:val="0"/>
          <w:marTop w:val="0"/>
          <w:marBottom w:val="0"/>
          <w:divBdr>
            <w:top w:val="none" w:sz="0" w:space="0" w:color="auto"/>
            <w:left w:val="none" w:sz="0" w:space="0" w:color="auto"/>
            <w:bottom w:val="none" w:sz="0" w:space="0" w:color="auto"/>
            <w:right w:val="none" w:sz="0" w:space="0" w:color="auto"/>
          </w:divBdr>
        </w:div>
        <w:div w:id="2103069828">
          <w:marLeft w:val="0"/>
          <w:marRight w:val="0"/>
          <w:marTop w:val="0"/>
          <w:marBottom w:val="0"/>
          <w:divBdr>
            <w:top w:val="none" w:sz="0" w:space="0" w:color="auto"/>
            <w:left w:val="none" w:sz="0" w:space="0" w:color="auto"/>
            <w:bottom w:val="none" w:sz="0" w:space="0" w:color="auto"/>
            <w:right w:val="none" w:sz="0" w:space="0" w:color="auto"/>
          </w:divBdr>
        </w:div>
        <w:div w:id="176504106">
          <w:marLeft w:val="0"/>
          <w:marRight w:val="0"/>
          <w:marTop w:val="0"/>
          <w:marBottom w:val="0"/>
          <w:divBdr>
            <w:top w:val="none" w:sz="0" w:space="0" w:color="auto"/>
            <w:left w:val="none" w:sz="0" w:space="0" w:color="auto"/>
            <w:bottom w:val="none" w:sz="0" w:space="0" w:color="auto"/>
            <w:right w:val="none" w:sz="0" w:space="0" w:color="auto"/>
          </w:divBdr>
        </w:div>
        <w:div w:id="2132701191">
          <w:marLeft w:val="0"/>
          <w:marRight w:val="0"/>
          <w:marTop w:val="0"/>
          <w:marBottom w:val="0"/>
          <w:divBdr>
            <w:top w:val="none" w:sz="0" w:space="0" w:color="auto"/>
            <w:left w:val="none" w:sz="0" w:space="0" w:color="auto"/>
            <w:bottom w:val="none" w:sz="0" w:space="0" w:color="auto"/>
            <w:right w:val="none" w:sz="0" w:space="0" w:color="auto"/>
          </w:divBdr>
        </w:div>
        <w:div w:id="1672488183">
          <w:marLeft w:val="0"/>
          <w:marRight w:val="0"/>
          <w:marTop w:val="0"/>
          <w:marBottom w:val="0"/>
          <w:divBdr>
            <w:top w:val="none" w:sz="0" w:space="0" w:color="auto"/>
            <w:left w:val="none" w:sz="0" w:space="0" w:color="auto"/>
            <w:bottom w:val="none" w:sz="0" w:space="0" w:color="auto"/>
            <w:right w:val="none" w:sz="0" w:space="0" w:color="auto"/>
          </w:divBdr>
        </w:div>
        <w:div w:id="940842465">
          <w:marLeft w:val="0"/>
          <w:marRight w:val="0"/>
          <w:marTop w:val="0"/>
          <w:marBottom w:val="0"/>
          <w:divBdr>
            <w:top w:val="none" w:sz="0" w:space="0" w:color="auto"/>
            <w:left w:val="none" w:sz="0" w:space="0" w:color="auto"/>
            <w:bottom w:val="none" w:sz="0" w:space="0" w:color="auto"/>
            <w:right w:val="none" w:sz="0" w:space="0" w:color="auto"/>
          </w:divBdr>
        </w:div>
        <w:div w:id="1429427386">
          <w:marLeft w:val="0"/>
          <w:marRight w:val="0"/>
          <w:marTop w:val="0"/>
          <w:marBottom w:val="0"/>
          <w:divBdr>
            <w:top w:val="none" w:sz="0" w:space="0" w:color="auto"/>
            <w:left w:val="none" w:sz="0" w:space="0" w:color="auto"/>
            <w:bottom w:val="none" w:sz="0" w:space="0" w:color="auto"/>
            <w:right w:val="none" w:sz="0" w:space="0" w:color="auto"/>
          </w:divBdr>
        </w:div>
        <w:div w:id="231545748">
          <w:marLeft w:val="0"/>
          <w:marRight w:val="0"/>
          <w:marTop w:val="0"/>
          <w:marBottom w:val="0"/>
          <w:divBdr>
            <w:top w:val="none" w:sz="0" w:space="0" w:color="auto"/>
            <w:left w:val="none" w:sz="0" w:space="0" w:color="auto"/>
            <w:bottom w:val="none" w:sz="0" w:space="0" w:color="auto"/>
            <w:right w:val="none" w:sz="0" w:space="0" w:color="auto"/>
          </w:divBdr>
        </w:div>
        <w:div w:id="298413250">
          <w:marLeft w:val="0"/>
          <w:marRight w:val="0"/>
          <w:marTop w:val="0"/>
          <w:marBottom w:val="0"/>
          <w:divBdr>
            <w:top w:val="none" w:sz="0" w:space="0" w:color="auto"/>
            <w:left w:val="none" w:sz="0" w:space="0" w:color="auto"/>
            <w:bottom w:val="none" w:sz="0" w:space="0" w:color="auto"/>
            <w:right w:val="none" w:sz="0" w:space="0" w:color="auto"/>
          </w:divBdr>
        </w:div>
        <w:div w:id="1879004545">
          <w:marLeft w:val="0"/>
          <w:marRight w:val="0"/>
          <w:marTop w:val="0"/>
          <w:marBottom w:val="0"/>
          <w:divBdr>
            <w:top w:val="none" w:sz="0" w:space="0" w:color="auto"/>
            <w:left w:val="none" w:sz="0" w:space="0" w:color="auto"/>
            <w:bottom w:val="none" w:sz="0" w:space="0" w:color="auto"/>
            <w:right w:val="none" w:sz="0" w:space="0" w:color="auto"/>
          </w:divBdr>
        </w:div>
        <w:div w:id="1224485705">
          <w:marLeft w:val="0"/>
          <w:marRight w:val="0"/>
          <w:marTop w:val="0"/>
          <w:marBottom w:val="0"/>
          <w:divBdr>
            <w:top w:val="none" w:sz="0" w:space="0" w:color="auto"/>
            <w:left w:val="none" w:sz="0" w:space="0" w:color="auto"/>
            <w:bottom w:val="none" w:sz="0" w:space="0" w:color="auto"/>
            <w:right w:val="none" w:sz="0" w:space="0" w:color="auto"/>
          </w:divBdr>
        </w:div>
        <w:div w:id="703097223">
          <w:marLeft w:val="0"/>
          <w:marRight w:val="0"/>
          <w:marTop w:val="0"/>
          <w:marBottom w:val="0"/>
          <w:divBdr>
            <w:top w:val="none" w:sz="0" w:space="0" w:color="auto"/>
            <w:left w:val="none" w:sz="0" w:space="0" w:color="auto"/>
            <w:bottom w:val="none" w:sz="0" w:space="0" w:color="auto"/>
            <w:right w:val="none" w:sz="0" w:space="0" w:color="auto"/>
          </w:divBdr>
        </w:div>
        <w:div w:id="148447850">
          <w:marLeft w:val="0"/>
          <w:marRight w:val="0"/>
          <w:marTop w:val="0"/>
          <w:marBottom w:val="0"/>
          <w:divBdr>
            <w:top w:val="none" w:sz="0" w:space="0" w:color="auto"/>
            <w:left w:val="none" w:sz="0" w:space="0" w:color="auto"/>
            <w:bottom w:val="none" w:sz="0" w:space="0" w:color="auto"/>
            <w:right w:val="none" w:sz="0" w:space="0" w:color="auto"/>
          </w:divBdr>
        </w:div>
        <w:div w:id="1430155773">
          <w:marLeft w:val="0"/>
          <w:marRight w:val="0"/>
          <w:marTop w:val="0"/>
          <w:marBottom w:val="0"/>
          <w:divBdr>
            <w:top w:val="none" w:sz="0" w:space="0" w:color="auto"/>
            <w:left w:val="none" w:sz="0" w:space="0" w:color="auto"/>
            <w:bottom w:val="none" w:sz="0" w:space="0" w:color="auto"/>
            <w:right w:val="none" w:sz="0" w:space="0" w:color="auto"/>
          </w:divBdr>
        </w:div>
        <w:div w:id="735590800">
          <w:marLeft w:val="0"/>
          <w:marRight w:val="0"/>
          <w:marTop w:val="0"/>
          <w:marBottom w:val="0"/>
          <w:divBdr>
            <w:top w:val="none" w:sz="0" w:space="0" w:color="auto"/>
            <w:left w:val="none" w:sz="0" w:space="0" w:color="auto"/>
            <w:bottom w:val="none" w:sz="0" w:space="0" w:color="auto"/>
            <w:right w:val="none" w:sz="0" w:space="0" w:color="auto"/>
          </w:divBdr>
        </w:div>
        <w:div w:id="1639724468">
          <w:marLeft w:val="0"/>
          <w:marRight w:val="0"/>
          <w:marTop w:val="0"/>
          <w:marBottom w:val="0"/>
          <w:divBdr>
            <w:top w:val="none" w:sz="0" w:space="0" w:color="auto"/>
            <w:left w:val="none" w:sz="0" w:space="0" w:color="auto"/>
            <w:bottom w:val="none" w:sz="0" w:space="0" w:color="auto"/>
            <w:right w:val="none" w:sz="0" w:space="0" w:color="auto"/>
          </w:divBdr>
        </w:div>
        <w:div w:id="1666474888">
          <w:marLeft w:val="0"/>
          <w:marRight w:val="0"/>
          <w:marTop w:val="0"/>
          <w:marBottom w:val="0"/>
          <w:divBdr>
            <w:top w:val="none" w:sz="0" w:space="0" w:color="auto"/>
            <w:left w:val="none" w:sz="0" w:space="0" w:color="auto"/>
            <w:bottom w:val="none" w:sz="0" w:space="0" w:color="auto"/>
            <w:right w:val="none" w:sz="0" w:space="0" w:color="auto"/>
          </w:divBdr>
        </w:div>
        <w:div w:id="2047411785">
          <w:marLeft w:val="0"/>
          <w:marRight w:val="0"/>
          <w:marTop w:val="0"/>
          <w:marBottom w:val="0"/>
          <w:divBdr>
            <w:top w:val="none" w:sz="0" w:space="0" w:color="auto"/>
            <w:left w:val="none" w:sz="0" w:space="0" w:color="auto"/>
            <w:bottom w:val="none" w:sz="0" w:space="0" w:color="auto"/>
            <w:right w:val="none" w:sz="0" w:space="0" w:color="auto"/>
          </w:divBdr>
        </w:div>
        <w:div w:id="987637425">
          <w:marLeft w:val="0"/>
          <w:marRight w:val="0"/>
          <w:marTop w:val="0"/>
          <w:marBottom w:val="0"/>
          <w:divBdr>
            <w:top w:val="none" w:sz="0" w:space="0" w:color="auto"/>
            <w:left w:val="none" w:sz="0" w:space="0" w:color="auto"/>
            <w:bottom w:val="none" w:sz="0" w:space="0" w:color="auto"/>
            <w:right w:val="none" w:sz="0" w:space="0" w:color="auto"/>
          </w:divBdr>
        </w:div>
        <w:div w:id="1673950188">
          <w:marLeft w:val="0"/>
          <w:marRight w:val="0"/>
          <w:marTop w:val="0"/>
          <w:marBottom w:val="0"/>
          <w:divBdr>
            <w:top w:val="none" w:sz="0" w:space="0" w:color="auto"/>
            <w:left w:val="none" w:sz="0" w:space="0" w:color="auto"/>
            <w:bottom w:val="none" w:sz="0" w:space="0" w:color="auto"/>
            <w:right w:val="none" w:sz="0" w:space="0" w:color="auto"/>
          </w:divBdr>
        </w:div>
        <w:div w:id="1254239061">
          <w:marLeft w:val="0"/>
          <w:marRight w:val="0"/>
          <w:marTop w:val="0"/>
          <w:marBottom w:val="0"/>
          <w:divBdr>
            <w:top w:val="none" w:sz="0" w:space="0" w:color="auto"/>
            <w:left w:val="none" w:sz="0" w:space="0" w:color="auto"/>
            <w:bottom w:val="none" w:sz="0" w:space="0" w:color="auto"/>
            <w:right w:val="none" w:sz="0" w:space="0" w:color="auto"/>
          </w:divBdr>
        </w:div>
        <w:div w:id="2021853853">
          <w:marLeft w:val="0"/>
          <w:marRight w:val="0"/>
          <w:marTop w:val="0"/>
          <w:marBottom w:val="0"/>
          <w:divBdr>
            <w:top w:val="none" w:sz="0" w:space="0" w:color="auto"/>
            <w:left w:val="none" w:sz="0" w:space="0" w:color="auto"/>
            <w:bottom w:val="none" w:sz="0" w:space="0" w:color="auto"/>
            <w:right w:val="none" w:sz="0" w:space="0" w:color="auto"/>
          </w:divBdr>
        </w:div>
        <w:div w:id="679894805">
          <w:marLeft w:val="0"/>
          <w:marRight w:val="0"/>
          <w:marTop w:val="0"/>
          <w:marBottom w:val="0"/>
          <w:divBdr>
            <w:top w:val="none" w:sz="0" w:space="0" w:color="auto"/>
            <w:left w:val="none" w:sz="0" w:space="0" w:color="auto"/>
            <w:bottom w:val="none" w:sz="0" w:space="0" w:color="auto"/>
            <w:right w:val="none" w:sz="0" w:space="0" w:color="auto"/>
          </w:divBdr>
        </w:div>
        <w:div w:id="1274049862">
          <w:marLeft w:val="0"/>
          <w:marRight w:val="0"/>
          <w:marTop w:val="0"/>
          <w:marBottom w:val="0"/>
          <w:divBdr>
            <w:top w:val="none" w:sz="0" w:space="0" w:color="auto"/>
            <w:left w:val="none" w:sz="0" w:space="0" w:color="auto"/>
            <w:bottom w:val="none" w:sz="0" w:space="0" w:color="auto"/>
            <w:right w:val="none" w:sz="0" w:space="0" w:color="auto"/>
          </w:divBdr>
        </w:div>
        <w:div w:id="902064049">
          <w:marLeft w:val="0"/>
          <w:marRight w:val="0"/>
          <w:marTop w:val="0"/>
          <w:marBottom w:val="0"/>
          <w:divBdr>
            <w:top w:val="none" w:sz="0" w:space="0" w:color="auto"/>
            <w:left w:val="none" w:sz="0" w:space="0" w:color="auto"/>
            <w:bottom w:val="none" w:sz="0" w:space="0" w:color="auto"/>
            <w:right w:val="none" w:sz="0" w:space="0" w:color="auto"/>
          </w:divBdr>
        </w:div>
        <w:div w:id="163324352">
          <w:marLeft w:val="0"/>
          <w:marRight w:val="0"/>
          <w:marTop w:val="0"/>
          <w:marBottom w:val="0"/>
          <w:divBdr>
            <w:top w:val="none" w:sz="0" w:space="0" w:color="auto"/>
            <w:left w:val="none" w:sz="0" w:space="0" w:color="auto"/>
            <w:bottom w:val="none" w:sz="0" w:space="0" w:color="auto"/>
            <w:right w:val="none" w:sz="0" w:space="0" w:color="auto"/>
          </w:divBdr>
        </w:div>
        <w:div w:id="1214467256">
          <w:marLeft w:val="0"/>
          <w:marRight w:val="0"/>
          <w:marTop w:val="0"/>
          <w:marBottom w:val="0"/>
          <w:divBdr>
            <w:top w:val="none" w:sz="0" w:space="0" w:color="auto"/>
            <w:left w:val="none" w:sz="0" w:space="0" w:color="auto"/>
            <w:bottom w:val="none" w:sz="0" w:space="0" w:color="auto"/>
            <w:right w:val="none" w:sz="0" w:space="0" w:color="auto"/>
          </w:divBdr>
        </w:div>
        <w:div w:id="1444377422">
          <w:marLeft w:val="0"/>
          <w:marRight w:val="0"/>
          <w:marTop w:val="0"/>
          <w:marBottom w:val="0"/>
          <w:divBdr>
            <w:top w:val="none" w:sz="0" w:space="0" w:color="auto"/>
            <w:left w:val="none" w:sz="0" w:space="0" w:color="auto"/>
            <w:bottom w:val="none" w:sz="0" w:space="0" w:color="auto"/>
            <w:right w:val="none" w:sz="0" w:space="0" w:color="auto"/>
          </w:divBdr>
        </w:div>
        <w:div w:id="395594904">
          <w:marLeft w:val="0"/>
          <w:marRight w:val="0"/>
          <w:marTop w:val="0"/>
          <w:marBottom w:val="0"/>
          <w:divBdr>
            <w:top w:val="none" w:sz="0" w:space="0" w:color="auto"/>
            <w:left w:val="none" w:sz="0" w:space="0" w:color="auto"/>
            <w:bottom w:val="none" w:sz="0" w:space="0" w:color="auto"/>
            <w:right w:val="none" w:sz="0" w:space="0" w:color="auto"/>
          </w:divBdr>
        </w:div>
        <w:div w:id="328410575">
          <w:marLeft w:val="0"/>
          <w:marRight w:val="0"/>
          <w:marTop w:val="0"/>
          <w:marBottom w:val="0"/>
          <w:divBdr>
            <w:top w:val="none" w:sz="0" w:space="0" w:color="auto"/>
            <w:left w:val="none" w:sz="0" w:space="0" w:color="auto"/>
            <w:bottom w:val="none" w:sz="0" w:space="0" w:color="auto"/>
            <w:right w:val="none" w:sz="0" w:space="0" w:color="auto"/>
          </w:divBdr>
        </w:div>
        <w:div w:id="375397829">
          <w:marLeft w:val="0"/>
          <w:marRight w:val="0"/>
          <w:marTop w:val="0"/>
          <w:marBottom w:val="0"/>
          <w:divBdr>
            <w:top w:val="none" w:sz="0" w:space="0" w:color="auto"/>
            <w:left w:val="none" w:sz="0" w:space="0" w:color="auto"/>
            <w:bottom w:val="none" w:sz="0" w:space="0" w:color="auto"/>
            <w:right w:val="none" w:sz="0" w:space="0" w:color="auto"/>
          </w:divBdr>
        </w:div>
      </w:divsChild>
    </w:div>
    <w:div w:id="205075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nografias.com/trabajos11/conce/conce.shtml"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onografias.com/trabajos13/mapro/mapro.shtml"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www.monografias.com/trabajos/fintrabajo/fintrabajo.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nografias.com/trabajos11/estacon/estacon.shtml"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ografias.com/trabajos14/control/control.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1179</TotalTime>
  <Pages>22</Pages>
  <Words>3970</Words>
  <Characters>21835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Eduviges Orellana Guevara</dc:creator>
  <cp:lastModifiedBy>Mariana Eduviges Orellana Guevara</cp:lastModifiedBy>
  <cp:revision>38</cp:revision>
  <cp:lastPrinted>2014-05-23T14:16:00Z</cp:lastPrinted>
  <dcterms:created xsi:type="dcterms:W3CDTF">2014-04-10T15:16:00Z</dcterms:created>
  <dcterms:modified xsi:type="dcterms:W3CDTF">2014-05-23T14:19:00Z</dcterms:modified>
</cp:coreProperties>
</file>