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4D" w:rsidRPr="00C0654D" w:rsidRDefault="00C0654D" w:rsidP="00C0654D">
      <w:pPr>
        <w:spacing w:after="240" w:line="240" w:lineRule="auto"/>
        <w:jc w:val="left"/>
        <w:rPr>
          <w:rFonts w:ascii="Times New Roman" w:eastAsia="Times New Roman" w:hAnsi="Times New Roman" w:cs="Times New Roman"/>
          <w:sz w:val="24"/>
          <w:szCs w:val="24"/>
          <w:lang w:eastAsia="es-ES"/>
        </w:rPr>
      </w:pPr>
    </w:p>
    <w:p w:rsidR="00EB0FE7" w:rsidRDefault="00C0654D" w:rsidP="002453EC">
      <w:pPr>
        <w:spacing w:after="240" w:line="240" w:lineRule="auto"/>
        <w:jc w:val="left"/>
        <w:rPr>
          <w:rFonts w:ascii="Times New Roman" w:eastAsia="Times New Roman" w:hAnsi="Times New Roman" w:cs="Times New Roman"/>
          <w:sz w:val="24"/>
          <w:szCs w:val="24"/>
          <w:lang w:eastAsia="es-ES"/>
        </w:rPr>
      </w:pPr>
      <w:r w:rsidRPr="00C0654D">
        <w:rPr>
          <w:rFonts w:ascii="Times New Roman" w:eastAsia="Times New Roman" w:hAnsi="Times New Roman" w:cs="Times New Roman"/>
          <w:sz w:val="28"/>
          <w:szCs w:val="28"/>
          <w:lang w:eastAsia="es-ES"/>
        </w:rPr>
        <w:t xml:space="preserve">Ubicación Geográfica del Departamento de </w:t>
      </w:r>
      <w:r w:rsidR="002453EC" w:rsidRPr="00C74850">
        <w:rPr>
          <w:rFonts w:ascii="Times New Roman" w:eastAsia="Times New Roman" w:hAnsi="Times New Roman" w:cs="Times New Roman"/>
          <w:sz w:val="28"/>
          <w:szCs w:val="28"/>
          <w:lang w:eastAsia="es-ES"/>
        </w:rPr>
        <w:t>Usulután</w:t>
      </w:r>
      <w:r w:rsidRPr="00C0654D">
        <w:rPr>
          <w:rFonts w:ascii="Times New Roman" w:eastAsia="Times New Roman" w:hAnsi="Times New Roman" w:cs="Times New Roman"/>
          <w:sz w:val="28"/>
          <w:szCs w:val="28"/>
          <w:lang w:eastAsia="es-ES"/>
        </w:rPr>
        <w:t>.</w:t>
      </w:r>
      <w:r w:rsidRPr="00C0654D">
        <w:rPr>
          <w:rFonts w:ascii="Times New Roman" w:eastAsia="Times New Roman" w:hAnsi="Times New Roman" w:cs="Times New Roman"/>
          <w:sz w:val="24"/>
          <w:szCs w:val="24"/>
          <w:lang w:eastAsia="es-ES"/>
        </w:rPr>
        <w:br/>
      </w:r>
      <w:r w:rsidR="00E1378D" w:rsidRPr="00E1378D">
        <w:rPr>
          <w:rFonts w:ascii="Times New Roman" w:eastAsia="Times New Roman" w:hAnsi="Times New Roman" w:cs="Times New Roman"/>
          <w:noProof/>
          <w:sz w:val="24"/>
          <w:szCs w:val="24"/>
          <w:lang w:eastAsia="es-ES"/>
        </w:rPr>
        <w:drawing>
          <wp:inline distT="0" distB="0" distL="0" distR="0">
            <wp:extent cx="4152900" cy="2400300"/>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154298" cy="2401108"/>
                    </a:xfrm>
                    <a:prstGeom prst="rect">
                      <a:avLst/>
                    </a:prstGeom>
                    <a:noFill/>
                    <a:ln w="9525">
                      <a:noFill/>
                      <a:miter lim="800000"/>
                      <a:headEnd/>
                      <a:tailEnd/>
                    </a:ln>
                  </pic:spPr>
                </pic:pic>
              </a:graphicData>
            </a:graphic>
          </wp:inline>
        </w:drawing>
      </w:r>
      <w:r w:rsidRPr="00C0654D">
        <w:rPr>
          <w:rFonts w:ascii="Times New Roman" w:eastAsia="Times New Roman" w:hAnsi="Times New Roman" w:cs="Times New Roman"/>
          <w:sz w:val="24"/>
          <w:szCs w:val="24"/>
          <w:lang w:eastAsia="es-ES"/>
        </w:rPr>
        <w:br/>
      </w:r>
      <w:r w:rsidR="00EB0FE7">
        <w:rPr>
          <w:rStyle w:val="Textoennegrita"/>
        </w:rPr>
        <w:t>Creación del Departamento:</w:t>
      </w:r>
      <w:r w:rsidR="00EB0FE7">
        <w:t xml:space="preserve"> El 22 de junio de 1865, durante la administración de Francisco Dueñas.</w:t>
      </w:r>
    </w:p>
    <w:p w:rsidR="002453EC" w:rsidRDefault="00C0654D" w:rsidP="002453EC">
      <w:pPr>
        <w:spacing w:after="240" w:line="240" w:lineRule="auto"/>
        <w:jc w:val="left"/>
        <w:rPr>
          <w:rFonts w:ascii="Times New Roman" w:eastAsia="Times New Roman" w:hAnsi="Times New Roman" w:cs="Times New Roman"/>
          <w:sz w:val="24"/>
          <w:szCs w:val="24"/>
          <w:lang w:eastAsia="es-ES"/>
        </w:rPr>
      </w:pPr>
      <w:r w:rsidRPr="00C0654D">
        <w:rPr>
          <w:rFonts w:ascii="Times New Roman" w:eastAsia="Times New Roman" w:hAnsi="Times New Roman" w:cs="Times New Roman"/>
          <w:sz w:val="24"/>
          <w:szCs w:val="24"/>
          <w:lang w:eastAsia="es-ES"/>
        </w:rPr>
        <w:t>Superficie: 2,130.44 km2</w:t>
      </w:r>
      <w:r w:rsidRPr="00C0654D">
        <w:rPr>
          <w:rFonts w:ascii="Times New Roman" w:eastAsia="Times New Roman" w:hAnsi="Times New Roman" w:cs="Times New Roman"/>
          <w:sz w:val="24"/>
          <w:szCs w:val="24"/>
          <w:lang w:eastAsia="es-ES"/>
        </w:rPr>
        <w:br/>
        <w:t>Población: 317,079 habitantes</w:t>
      </w:r>
      <w:r w:rsidRPr="00C0654D">
        <w:rPr>
          <w:rFonts w:ascii="Times New Roman" w:eastAsia="Times New Roman" w:hAnsi="Times New Roman" w:cs="Times New Roman"/>
          <w:sz w:val="24"/>
          <w:szCs w:val="24"/>
          <w:lang w:eastAsia="es-ES"/>
        </w:rPr>
        <w:br/>
        <w:t>Cabecera: Usulután (62,967 habitantes en el municipio)</w:t>
      </w:r>
      <w:r w:rsidRPr="00C0654D">
        <w:rPr>
          <w:rFonts w:ascii="Times New Roman" w:eastAsia="Times New Roman" w:hAnsi="Times New Roman" w:cs="Times New Roman"/>
          <w:sz w:val="24"/>
          <w:szCs w:val="24"/>
          <w:lang w:eastAsia="es-ES"/>
        </w:rPr>
        <w:br/>
        <w:t>Densidad: 148 hab/km2</w:t>
      </w:r>
      <w:r w:rsidRPr="00C0654D">
        <w:rPr>
          <w:rFonts w:ascii="Times New Roman" w:eastAsia="Times New Roman" w:hAnsi="Times New Roman" w:cs="Times New Roman"/>
          <w:sz w:val="24"/>
          <w:szCs w:val="24"/>
          <w:lang w:eastAsia="es-ES"/>
        </w:rPr>
        <w:br/>
        <w:t xml:space="preserve">Municipios (23: Usulután, Alegría, Berlín, California, Concepción Batres, El Triunfo, </w:t>
      </w:r>
      <w:r w:rsidR="002453EC" w:rsidRPr="00C0654D">
        <w:rPr>
          <w:rFonts w:ascii="Times New Roman" w:eastAsia="Times New Roman" w:hAnsi="Times New Roman" w:cs="Times New Roman"/>
          <w:sz w:val="24"/>
          <w:szCs w:val="24"/>
          <w:lang w:eastAsia="es-ES"/>
        </w:rPr>
        <w:t>Ereguayquin</w:t>
      </w:r>
      <w:r w:rsidRPr="00C0654D">
        <w:rPr>
          <w:rFonts w:ascii="Times New Roman" w:eastAsia="Times New Roman" w:hAnsi="Times New Roman" w:cs="Times New Roman"/>
          <w:sz w:val="24"/>
          <w:szCs w:val="24"/>
          <w:lang w:eastAsia="es-ES"/>
        </w:rPr>
        <w:t>, Estanzuelas, Jiquilisco, Jucuapa, Jucuarán, Mercedes Umaña, Nueva Granada, Ozatlán, Puerto El Triunfo, San Agustín, San Buenaventura, San Dionisio, San Francisco Javier, Santa Elena, Santa María, Santiago de María, Tecapán.</w:t>
      </w:r>
      <w:r w:rsidRPr="00C0654D">
        <w:rPr>
          <w:rFonts w:ascii="Times New Roman" w:eastAsia="Times New Roman" w:hAnsi="Times New Roman" w:cs="Times New Roman"/>
          <w:sz w:val="24"/>
          <w:szCs w:val="24"/>
          <w:lang w:eastAsia="es-ES"/>
        </w:rPr>
        <w:br/>
        <w:t>El Departamento de Usulután, el mayor, del país en cuanto a extensión territorial, limita, Al norte y este con el departamento de San Miguel y al noroeste y oeste con el de San Vicente, en el sur, Usulután presenta una extensión y heterogéneo litoral que se abre al océano Pacífico, constituyendo penínsulas (San Juan del Gozo) y bahía (Jiquilisco). La cordillera costera accidenta el territorio, especialmente en el sector occidental y central, mientras que hacia el sector oriental y septentrional descienden las estribaciones de dicho conjunto montañoso, que cuenta con cimas importantes, como los picos volcánicos Tecapán y Usulután. El río Lempa, que separa el departamento de San Vicente del de Usulután, conforma un fértil valle en el sector occidental. Cabe mencionar también la vasta cuenca hidrográfica que se extiende entre los ríos El Potrero y El Molino que comprende un conjunto de cursos fluviales, que nacen en la cordillera Costera y que por su proximidad al mar son cortos y de carácter torrencial. Su economía es de base agropecuaria con cultivos de granos básicos, caña de azúcar y café.</w:t>
      </w:r>
      <w:r w:rsidRPr="00C0654D">
        <w:rPr>
          <w:rFonts w:ascii="Times New Roman" w:eastAsia="Times New Roman" w:hAnsi="Times New Roman" w:cs="Times New Roman"/>
          <w:sz w:val="24"/>
          <w:szCs w:val="24"/>
          <w:lang w:eastAsia="es-ES"/>
        </w:rPr>
        <w:br/>
        <w:t>Entre los principales puntos de interés turístico sobresalen la playa de El Espino la Bahía de Jiquilisco, el volcán de Tecapán, el Valle de La Esperanza, la Iglesia colonial de Ereguayquin, la ciudad de Usulután, que es la cabecera del departamento, y la localidad de Santa Elena</w:t>
      </w:r>
      <w:r w:rsidR="002453EC">
        <w:rPr>
          <w:rFonts w:ascii="Times New Roman" w:eastAsia="Times New Roman" w:hAnsi="Times New Roman" w:cs="Times New Roman"/>
          <w:sz w:val="24"/>
          <w:szCs w:val="24"/>
          <w:lang w:eastAsia="es-ES"/>
        </w:rPr>
        <w:t xml:space="preserve"> un destacado centro Artesanal.</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r>
    </w:p>
    <w:p w:rsidR="00330FE0" w:rsidRDefault="00330FE0" w:rsidP="00E1378D">
      <w:pPr>
        <w:pStyle w:val="NormalWeb"/>
      </w:pPr>
    </w:p>
    <w:p w:rsidR="00E1378D" w:rsidRDefault="00E1378D" w:rsidP="00E1378D">
      <w:pPr>
        <w:pStyle w:val="NormalWeb"/>
      </w:pPr>
      <w:r>
        <w:lastRenderedPageBreak/>
        <w:t xml:space="preserve">El departamento fue creado el </w:t>
      </w:r>
      <w:hyperlink r:id="rId6" w:tooltip="22 de junio" w:history="1">
        <w:r>
          <w:rPr>
            <w:rStyle w:val="Hipervnculo"/>
          </w:rPr>
          <w:t>22 de junio</w:t>
        </w:r>
      </w:hyperlink>
      <w:r>
        <w:t xml:space="preserve"> de </w:t>
      </w:r>
      <w:hyperlink r:id="rId7" w:tooltip="1865" w:history="1">
        <w:r>
          <w:rPr>
            <w:rStyle w:val="Hipervnculo"/>
          </w:rPr>
          <w:t>1865</w:t>
        </w:r>
      </w:hyperlink>
      <w:r>
        <w:t>.</w:t>
      </w:r>
    </w:p>
    <w:p w:rsidR="00E1378D" w:rsidRDefault="00E1378D" w:rsidP="00E1378D">
      <w:pPr>
        <w:pStyle w:val="NormalWeb"/>
      </w:pPr>
      <w:r>
        <w:t xml:space="preserve">El </w:t>
      </w:r>
      <w:hyperlink r:id="rId8" w:tooltip="14 de julio" w:history="1">
        <w:r>
          <w:rPr>
            <w:rStyle w:val="Hipervnculo"/>
          </w:rPr>
          <w:t>14 de julio</w:t>
        </w:r>
      </w:hyperlink>
      <w:r>
        <w:t xml:space="preserve"> de </w:t>
      </w:r>
      <w:hyperlink r:id="rId9" w:tooltip="2009" w:history="1">
        <w:r>
          <w:rPr>
            <w:rStyle w:val="Hipervnculo"/>
          </w:rPr>
          <w:t>2009</w:t>
        </w:r>
      </w:hyperlink>
      <w:r>
        <w:t xml:space="preserve">, el </w:t>
      </w:r>
      <w:hyperlink r:id="rId10" w:tooltip="Presidente de El Salvador" w:history="1">
        <w:r>
          <w:rPr>
            <w:rStyle w:val="Hipervnculo"/>
          </w:rPr>
          <w:t>presidente de El Salvador</w:t>
        </w:r>
      </w:hyperlink>
      <w:r>
        <w:t xml:space="preserve">, </w:t>
      </w:r>
      <w:hyperlink r:id="rId11" w:tooltip="Mauricio Funes" w:history="1">
        <w:r>
          <w:rPr>
            <w:rStyle w:val="Hipervnculo"/>
          </w:rPr>
          <w:t>Mauricio Funes</w:t>
        </w:r>
      </w:hyperlink>
      <w:r>
        <w:t xml:space="preserve"> nombró al empresario de origen </w:t>
      </w:r>
      <w:hyperlink r:id="rId12" w:tooltip="Pueblo palestino" w:history="1">
        <w:r>
          <w:rPr>
            <w:rStyle w:val="Hipervnculo"/>
          </w:rPr>
          <w:t>palestino</w:t>
        </w:r>
      </w:hyperlink>
      <w:r>
        <w:t xml:space="preserve"> </w:t>
      </w:r>
      <w:hyperlink r:id="rId13" w:tooltip="Carlos Jacobo Hándal Hasbún (aún no redactado)" w:history="1">
        <w:r>
          <w:rPr>
            <w:rStyle w:val="Hipervnculo"/>
          </w:rPr>
          <w:t>Carlos Jacobo Hándal  Hasbún</w:t>
        </w:r>
      </w:hyperlink>
      <w:r>
        <w:t xml:space="preserve"> como gobernador departamental de Usulután.</w:t>
      </w:r>
    </w:p>
    <w:p w:rsidR="00F92F78" w:rsidRDefault="00F92F78" w:rsidP="00E1378D">
      <w:pPr>
        <w:pStyle w:val="NormalWeb"/>
      </w:pPr>
      <w:r>
        <w:rPr>
          <w:noProof/>
        </w:rPr>
        <w:drawing>
          <wp:inline distT="0" distB="0" distL="0" distR="0">
            <wp:extent cx="2476500" cy="2948609"/>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476500" cy="2948609"/>
                    </a:xfrm>
                    <a:prstGeom prst="rect">
                      <a:avLst/>
                    </a:prstGeom>
                    <a:noFill/>
                    <a:ln w="9525">
                      <a:noFill/>
                      <a:miter lim="800000"/>
                      <a:headEnd/>
                      <a:tailEnd/>
                    </a:ln>
                  </pic:spPr>
                </pic:pic>
              </a:graphicData>
            </a:graphic>
          </wp:inline>
        </w:drawing>
      </w:r>
    </w:p>
    <w:p w:rsidR="00255363" w:rsidRDefault="00E1378D" w:rsidP="00E1378D">
      <w:pPr>
        <w:pStyle w:val="NormalWeb"/>
      </w:pPr>
      <w:r>
        <w:t xml:space="preserve">Su cabecera (ciudad principal) es </w:t>
      </w:r>
      <w:hyperlink r:id="rId15" w:tooltip="Usulután (ciudad)" w:history="1">
        <w:r>
          <w:rPr>
            <w:rStyle w:val="Hipervnculo"/>
          </w:rPr>
          <w:t>Usulután</w:t>
        </w:r>
      </w:hyperlink>
      <w:r>
        <w:t xml:space="preserve"> que cuenta con una población de 73 064 habitantes según censo del 2007, ocupando la posición número 15 en población. Sus lugares turísticos más importantes son el </w:t>
      </w:r>
      <w:hyperlink r:id="rId16" w:tooltip="Volcán de Usulután" w:history="1">
        <w:r>
          <w:rPr>
            <w:rStyle w:val="Hipervnculo"/>
          </w:rPr>
          <w:t>volcán de Usulután</w:t>
        </w:r>
      </w:hyperlink>
      <w:r>
        <w:t xml:space="preserve">, la laguna de Alegría en el volcán Tecapa y la </w:t>
      </w:r>
      <w:hyperlink r:id="rId17" w:tooltip="Bahía de Jiquilisco" w:history="1">
        <w:r>
          <w:rPr>
            <w:rStyle w:val="Hipervnculo"/>
          </w:rPr>
          <w:t>bahía de Jiquilisco</w:t>
        </w:r>
      </w:hyperlink>
      <w:r>
        <w:t xml:space="preserve"> pero la ciudad más pintoresca es la Ciudad de Jucuapa que cuenta con el Cerro el Tigre, la frescura y el sabor del oriente con el incomparable paisaje de sus cafetales y el calor de su gente hospitalaria que hacen de Jucuapa una ciudad única al norte del departamento de Usulután con acceso en la parte Norte por la autopista Panamericana a solo 118 kilómetros de Ciudad Capital San Salvador y por el sector Sur por la Autopista Litoral cruzando el Municipio de Santa Elena</w:t>
      </w:r>
      <w:r w:rsidR="00C0654D" w:rsidRPr="00C0654D">
        <w:t xml:space="preserve">. </w:t>
      </w:r>
      <w:r w:rsidR="00C0654D" w:rsidRPr="00C0654D">
        <w:br/>
      </w:r>
      <w:r w:rsidR="00C0654D" w:rsidRPr="00C0654D">
        <w:br/>
      </w:r>
      <w:r w:rsidR="00255363" w:rsidRPr="00C0654D">
        <w:t>Usulután</w:t>
      </w:r>
      <w:r w:rsidR="00C0654D" w:rsidRPr="00C0654D">
        <w:br/>
      </w:r>
      <w:r w:rsidR="00C0654D" w:rsidRPr="00C0654D">
        <w:br/>
        <w:t>Localización, Territorio y Población</w:t>
      </w:r>
      <w:r w:rsidR="00C0654D" w:rsidRPr="00C0654D">
        <w:br/>
        <w:t>El departamento de Usulután se encuentra ubicado en la Zona Oriental de la República de El Salvador, limita con los departamentos de San Vicente, San Miguel y el Océano Pacífico. Usulután posee una extensión territorial de 2,130.44 Km2. Cuenta con una población de 338,332 habitantes (hombres: 167,983 - mujeres: 170,349).</w:t>
      </w:r>
      <w:r w:rsidR="00C0654D" w:rsidRPr="00C0654D">
        <w:br/>
        <w:t>División Política</w:t>
      </w:r>
      <w:r w:rsidR="00C0654D" w:rsidRPr="00C0654D">
        <w:br/>
        <w:t>Para su administración el departamento de Usulután está dividido en 23 municipios, siendo su Cabecera Departamental la Ciudad de Usulután. La Gob</w:t>
      </w:r>
      <w:r>
        <w:t>ernación Política Departamental.</w:t>
      </w:r>
    </w:p>
    <w:p w:rsidR="00330FE0" w:rsidRDefault="00BD13A0" w:rsidP="00846B2F">
      <w:pPr>
        <w:spacing w:before="100" w:beforeAutospacing="1" w:after="100" w:afterAutospacing="1" w:line="240" w:lineRule="auto"/>
        <w:jc w:val="lef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w:t>
      </w:r>
      <w:r w:rsidR="00C0654D" w:rsidRPr="00C0654D">
        <w:rPr>
          <w:rFonts w:ascii="Times New Roman" w:eastAsia="Times New Roman" w:hAnsi="Times New Roman" w:cs="Times New Roman"/>
          <w:sz w:val="24"/>
          <w:szCs w:val="24"/>
          <w:lang w:eastAsia="es-ES"/>
        </w:rPr>
        <w:t>a Ciudad de Usulután.</w:t>
      </w:r>
      <w:r w:rsidR="00C0654D" w:rsidRPr="00C0654D">
        <w:rPr>
          <w:rFonts w:ascii="Times New Roman" w:eastAsia="Times New Roman" w:hAnsi="Times New Roman" w:cs="Times New Roman"/>
          <w:sz w:val="24"/>
          <w:szCs w:val="24"/>
          <w:lang w:eastAsia="es-ES"/>
        </w:rPr>
        <w:br/>
        <w:t>Relieve y Economía</w:t>
      </w:r>
      <w:r w:rsidR="00C0654D" w:rsidRPr="00C0654D">
        <w:rPr>
          <w:rFonts w:ascii="Times New Roman" w:eastAsia="Times New Roman" w:hAnsi="Times New Roman" w:cs="Times New Roman"/>
          <w:sz w:val="24"/>
          <w:szCs w:val="24"/>
          <w:lang w:eastAsia="es-ES"/>
        </w:rPr>
        <w:br/>
      </w:r>
      <w:r w:rsidR="00C0654D" w:rsidRPr="00C0654D">
        <w:rPr>
          <w:rFonts w:ascii="Times New Roman" w:eastAsia="Times New Roman" w:hAnsi="Times New Roman" w:cs="Times New Roman"/>
          <w:sz w:val="24"/>
          <w:szCs w:val="24"/>
          <w:lang w:eastAsia="es-ES"/>
        </w:rPr>
        <w:br/>
      </w:r>
      <w:r w:rsidR="00C0654D" w:rsidRPr="00C0654D">
        <w:rPr>
          <w:rFonts w:ascii="Times New Roman" w:eastAsia="Times New Roman" w:hAnsi="Times New Roman" w:cs="Times New Roman"/>
          <w:sz w:val="24"/>
          <w:szCs w:val="24"/>
          <w:lang w:eastAsia="es-ES"/>
        </w:rPr>
        <w:lastRenderedPageBreak/>
        <w:br/>
        <w:t xml:space="preserve">Destacan en el departamento la Bahía de Jiquilisco; las playas del Espino; la laguna Azufrada de Alegría; los volcanes de Tecapán (1,594 m SNM) y el de Usulután (1,451 m SNM); el cerro El Tigre (1,651 m SNM) y los yacimientos térmicos de los ausoles en el </w:t>
      </w:r>
      <w:proofErr w:type="spellStart"/>
      <w:r w:rsidR="00C0654D" w:rsidRPr="00C0654D">
        <w:rPr>
          <w:rFonts w:ascii="Times New Roman" w:eastAsia="Times New Roman" w:hAnsi="Times New Roman" w:cs="Times New Roman"/>
          <w:sz w:val="24"/>
          <w:szCs w:val="24"/>
          <w:lang w:eastAsia="es-ES"/>
        </w:rPr>
        <w:t>Yomo</w:t>
      </w:r>
      <w:proofErr w:type="spellEnd"/>
      <w:r w:rsidR="00C0654D" w:rsidRPr="00C0654D">
        <w:rPr>
          <w:rFonts w:ascii="Times New Roman" w:eastAsia="Times New Roman" w:hAnsi="Times New Roman" w:cs="Times New Roman"/>
          <w:sz w:val="24"/>
          <w:szCs w:val="24"/>
          <w:lang w:eastAsia="es-ES"/>
        </w:rPr>
        <w:t>-Berlín.</w:t>
      </w:r>
      <w:r w:rsidR="00C0654D" w:rsidRPr="00C0654D">
        <w:rPr>
          <w:rFonts w:ascii="Times New Roman" w:eastAsia="Times New Roman" w:hAnsi="Times New Roman" w:cs="Times New Roman"/>
          <w:sz w:val="24"/>
          <w:szCs w:val="24"/>
          <w:lang w:eastAsia="es-ES"/>
        </w:rPr>
        <w:br/>
        <w:t>El departamento de Usulután es productor de c</w:t>
      </w:r>
      <w:r w:rsidR="006F6D8B">
        <w:rPr>
          <w:rFonts w:ascii="Times New Roman" w:eastAsia="Times New Roman" w:hAnsi="Times New Roman" w:cs="Times New Roman"/>
          <w:sz w:val="24"/>
          <w:szCs w:val="24"/>
          <w:lang w:eastAsia="es-ES"/>
        </w:rPr>
        <w:t>ereales, caña de azúcar, camarón, hortalizas,</w:t>
      </w:r>
      <w:r w:rsidR="007B71AE">
        <w:rPr>
          <w:rFonts w:ascii="Times New Roman" w:eastAsia="Times New Roman" w:hAnsi="Times New Roman" w:cs="Times New Roman"/>
          <w:sz w:val="24"/>
          <w:szCs w:val="24"/>
          <w:lang w:eastAsia="es-ES"/>
        </w:rPr>
        <w:t xml:space="preserve"> Maíz, Maicillo, </w:t>
      </w:r>
      <w:r w:rsidR="006F6D8B">
        <w:rPr>
          <w:rFonts w:ascii="Times New Roman" w:eastAsia="Times New Roman" w:hAnsi="Times New Roman" w:cs="Times New Roman"/>
          <w:sz w:val="24"/>
          <w:szCs w:val="24"/>
          <w:lang w:eastAsia="es-ES"/>
        </w:rPr>
        <w:t xml:space="preserve"> semilla de marañón, </w:t>
      </w:r>
      <w:r w:rsidR="00C0654D" w:rsidRPr="00C0654D">
        <w:rPr>
          <w:rFonts w:ascii="Times New Roman" w:eastAsia="Times New Roman" w:hAnsi="Times New Roman" w:cs="Times New Roman"/>
          <w:sz w:val="24"/>
          <w:szCs w:val="24"/>
          <w:lang w:eastAsia="es-ES"/>
        </w:rPr>
        <w:t>café</w:t>
      </w:r>
      <w:r w:rsidR="006F6D8B">
        <w:rPr>
          <w:rFonts w:ascii="Times New Roman" w:eastAsia="Times New Roman" w:hAnsi="Times New Roman" w:cs="Times New Roman"/>
          <w:sz w:val="24"/>
          <w:szCs w:val="24"/>
          <w:lang w:eastAsia="es-ES"/>
        </w:rPr>
        <w:t xml:space="preserve">, extracción de </w:t>
      </w:r>
      <w:r w:rsidR="007B71AE">
        <w:rPr>
          <w:rFonts w:ascii="Times New Roman" w:eastAsia="Times New Roman" w:hAnsi="Times New Roman" w:cs="Times New Roman"/>
          <w:sz w:val="24"/>
          <w:szCs w:val="24"/>
          <w:lang w:eastAsia="es-ES"/>
        </w:rPr>
        <w:t xml:space="preserve"> </w:t>
      </w:r>
      <w:r w:rsidR="006F6D8B">
        <w:rPr>
          <w:rFonts w:ascii="Times New Roman" w:eastAsia="Times New Roman" w:hAnsi="Times New Roman" w:cs="Times New Roman"/>
          <w:sz w:val="24"/>
          <w:szCs w:val="24"/>
          <w:lang w:eastAsia="es-ES"/>
        </w:rPr>
        <w:t>etc.</w:t>
      </w:r>
      <w:r w:rsidR="00C0654D" w:rsidRPr="00C0654D">
        <w:rPr>
          <w:rFonts w:ascii="Times New Roman" w:eastAsia="Times New Roman" w:hAnsi="Times New Roman" w:cs="Times New Roman"/>
          <w:sz w:val="24"/>
          <w:szCs w:val="24"/>
          <w:lang w:eastAsia="es-ES"/>
        </w:rPr>
        <w:t>; se dedica a la fabricación de productos alimenticios, productos pirotécnicos y artículos de hule. Existen benefi</w:t>
      </w:r>
      <w:r w:rsidR="007B71AE">
        <w:rPr>
          <w:rFonts w:ascii="Times New Roman" w:eastAsia="Times New Roman" w:hAnsi="Times New Roman" w:cs="Times New Roman"/>
          <w:sz w:val="24"/>
          <w:szCs w:val="24"/>
          <w:lang w:eastAsia="es-ES"/>
        </w:rPr>
        <w:t>cios cafetaleros, existen diferentes Cooperativas</w:t>
      </w:r>
      <w:r w:rsidR="00C0654D" w:rsidRPr="00C0654D">
        <w:rPr>
          <w:rFonts w:ascii="Times New Roman" w:eastAsia="Times New Roman" w:hAnsi="Times New Roman" w:cs="Times New Roman"/>
          <w:sz w:val="24"/>
          <w:szCs w:val="24"/>
          <w:lang w:eastAsia="es-ES"/>
        </w:rPr>
        <w:t xml:space="preserve">; además se observa la pesca artesanal y </w:t>
      </w:r>
      <w:r w:rsidR="00255363">
        <w:rPr>
          <w:rFonts w:ascii="Times New Roman" w:eastAsia="Times New Roman" w:hAnsi="Times New Roman" w:cs="Times New Roman"/>
          <w:sz w:val="24"/>
          <w:szCs w:val="24"/>
          <w:lang w:eastAsia="es-ES"/>
        </w:rPr>
        <w:t>la extracción de sal marina.</w:t>
      </w:r>
      <w:r w:rsidR="00255363">
        <w:rPr>
          <w:rFonts w:ascii="Times New Roman" w:eastAsia="Times New Roman" w:hAnsi="Times New Roman" w:cs="Times New Roman"/>
          <w:sz w:val="24"/>
          <w:szCs w:val="24"/>
          <w:lang w:eastAsia="es-ES"/>
        </w:rPr>
        <w:br/>
      </w:r>
      <w:r w:rsidR="00255363">
        <w:rPr>
          <w:rFonts w:ascii="Times New Roman" w:eastAsia="Times New Roman" w:hAnsi="Times New Roman" w:cs="Times New Roman"/>
          <w:sz w:val="24"/>
          <w:szCs w:val="24"/>
          <w:lang w:eastAsia="es-ES"/>
        </w:rPr>
        <w:br/>
      </w:r>
      <w:r w:rsidR="0094085F">
        <w:rPr>
          <w:rFonts w:ascii="Times New Roman" w:eastAsia="Times New Roman" w:hAnsi="Times New Roman" w:cs="Times New Roman"/>
          <w:sz w:val="24"/>
          <w:szCs w:val="24"/>
          <w:lang w:eastAsia="es-ES"/>
        </w:rPr>
        <w:br/>
        <w:t>Municipios d</w:t>
      </w:r>
      <w:r w:rsidR="00C0654D" w:rsidRPr="00C0654D">
        <w:rPr>
          <w:rFonts w:ascii="Times New Roman" w:eastAsia="Times New Roman" w:hAnsi="Times New Roman" w:cs="Times New Roman"/>
          <w:sz w:val="24"/>
          <w:szCs w:val="24"/>
          <w:lang w:eastAsia="es-ES"/>
        </w:rPr>
        <w:t xml:space="preserve">el Departamento De </w:t>
      </w:r>
      <w:r w:rsidR="00255363" w:rsidRPr="00C0654D">
        <w:rPr>
          <w:rFonts w:ascii="Times New Roman" w:eastAsia="Times New Roman" w:hAnsi="Times New Roman" w:cs="Times New Roman"/>
          <w:sz w:val="24"/>
          <w:szCs w:val="24"/>
          <w:lang w:eastAsia="es-ES"/>
        </w:rPr>
        <w:t>Usulután</w:t>
      </w:r>
      <w:r w:rsidR="00330FE0">
        <w:rPr>
          <w:rFonts w:ascii="Times New Roman" w:eastAsia="Times New Roman" w:hAnsi="Times New Roman" w:cs="Times New Roman"/>
          <w:sz w:val="24"/>
          <w:szCs w:val="24"/>
          <w:lang w:eastAsia="es-ES"/>
        </w:rPr>
        <w:t>.</w:t>
      </w:r>
    </w:p>
    <w:p w:rsidR="00330FE0" w:rsidRDefault="00330FE0" w:rsidP="00846B2F">
      <w:pPr>
        <w:spacing w:before="100" w:beforeAutospacing="1" w:after="100" w:afterAutospacing="1" w:line="240" w:lineRule="auto"/>
        <w:jc w:val="left"/>
      </w:pPr>
      <w:r>
        <w:t>Usulután</w:t>
      </w:r>
      <w:r>
        <w:br/>
        <w:t>Dirección: Calle Grimaldi # 2</w:t>
      </w:r>
      <w:r>
        <w:br/>
        <w:t>Tel: 2624-3808 / 2662-0062.</w:t>
      </w:r>
    </w:p>
    <w:p w:rsidR="00330FE0" w:rsidRDefault="00330FE0" w:rsidP="00846B2F">
      <w:pPr>
        <w:spacing w:before="100" w:beforeAutospacing="1" w:after="100" w:afterAutospacing="1" w:line="240" w:lineRule="auto"/>
        <w:jc w:val="left"/>
      </w:pPr>
      <w:r>
        <w:t>Alegría</w:t>
      </w:r>
      <w:r>
        <w:br/>
        <w:t>Dirección: Av. Camilo Campos y C. Alberto Masferrer</w:t>
      </w:r>
      <w:r>
        <w:br/>
        <w:t>Tel: 2668-5600.</w:t>
      </w:r>
    </w:p>
    <w:p w:rsidR="00330FE0" w:rsidRDefault="00330FE0" w:rsidP="00846B2F">
      <w:pPr>
        <w:spacing w:before="100" w:beforeAutospacing="1" w:after="100" w:afterAutospacing="1" w:line="240" w:lineRule="auto"/>
        <w:jc w:val="left"/>
      </w:pPr>
      <w:r>
        <w:t>Berlín</w:t>
      </w:r>
      <w:r>
        <w:br/>
        <w:t>Dirección: Av. Simón Bolívar y C. Dr. Guandique</w:t>
      </w:r>
      <w:r>
        <w:br/>
        <w:t>Tel2663-2020.</w:t>
      </w:r>
    </w:p>
    <w:p w:rsidR="00FD69DF" w:rsidRDefault="00330FE0" w:rsidP="00846B2F">
      <w:pPr>
        <w:spacing w:before="100" w:beforeAutospacing="1" w:after="100" w:afterAutospacing="1" w:line="240" w:lineRule="auto"/>
        <w:jc w:val="left"/>
      </w:pPr>
      <w:r>
        <w:t>California</w:t>
      </w:r>
      <w:r>
        <w:br/>
        <w:t>Dirección: Barrio La Parroquia</w:t>
      </w:r>
      <w:r>
        <w:br/>
        <w:t>Tel: 2628-3536.</w:t>
      </w:r>
    </w:p>
    <w:p w:rsidR="00FD69DF" w:rsidRDefault="00FD69DF" w:rsidP="00846B2F">
      <w:pPr>
        <w:spacing w:before="100" w:beforeAutospacing="1" w:after="100" w:afterAutospacing="1" w:line="240" w:lineRule="auto"/>
        <w:jc w:val="left"/>
      </w:pPr>
      <w:r>
        <w:t>Concepción Batres</w:t>
      </w:r>
      <w:r>
        <w:br/>
        <w:t>Dirección: Frente Al Parque Municipal</w:t>
      </w:r>
      <w:r>
        <w:br/>
        <w:t>Tel: 2627-0350 / 2627-0113.</w:t>
      </w:r>
    </w:p>
    <w:p w:rsidR="00EB0FE7" w:rsidRDefault="00C0654D" w:rsidP="00846B2F">
      <w:pPr>
        <w:spacing w:before="100" w:beforeAutospacing="1" w:after="100" w:afterAutospacing="1" w:line="240" w:lineRule="auto"/>
        <w:jc w:val="left"/>
      </w:pPr>
      <w:r w:rsidRPr="00C0654D">
        <w:rPr>
          <w:rFonts w:ascii="Times New Roman" w:eastAsia="Times New Roman" w:hAnsi="Times New Roman" w:cs="Times New Roman"/>
          <w:sz w:val="24"/>
          <w:szCs w:val="24"/>
          <w:lang w:eastAsia="es-ES"/>
        </w:rPr>
        <w:br/>
      </w:r>
      <w:r w:rsidR="00FD69DF">
        <w:t>Ereguayquin</w:t>
      </w:r>
      <w:r w:rsidR="00FD69DF">
        <w:br/>
        <w:t>Dirección: Barrio El Centro</w:t>
      </w:r>
      <w:r w:rsidR="00FD69DF">
        <w:br/>
        <w:t>Tel: 2627-6025.</w:t>
      </w:r>
    </w:p>
    <w:p w:rsidR="00FD69DF" w:rsidRDefault="00FD69DF" w:rsidP="00846B2F">
      <w:pPr>
        <w:spacing w:before="100" w:beforeAutospacing="1" w:after="100" w:afterAutospacing="1" w:line="240" w:lineRule="auto"/>
        <w:jc w:val="left"/>
      </w:pPr>
      <w:r>
        <w:t>Estanzuelas</w:t>
      </w:r>
      <w:r>
        <w:br/>
        <w:t>Dirección: Barrio El Centro</w:t>
      </w:r>
      <w:r>
        <w:br/>
        <w:t>Tel: 2627-4070 / 2627-4160.</w:t>
      </w:r>
    </w:p>
    <w:p w:rsidR="004659A8" w:rsidRDefault="004659A8" w:rsidP="00846B2F">
      <w:pPr>
        <w:spacing w:before="100" w:beforeAutospacing="1" w:after="100" w:afterAutospacing="1" w:line="240" w:lineRule="auto"/>
        <w:jc w:val="left"/>
      </w:pPr>
      <w:r>
        <w:t>Jiquilisco</w:t>
      </w:r>
      <w:r>
        <w:br/>
        <w:t>Dirección: Calle Fabio Guerrero # 1</w:t>
      </w:r>
      <w:r>
        <w:br/>
        <w:t>Tel: 2628-4714 / 2628-4700.</w:t>
      </w:r>
    </w:p>
    <w:p w:rsidR="004659A8" w:rsidRDefault="004659A8" w:rsidP="00846B2F">
      <w:pPr>
        <w:spacing w:before="100" w:beforeAutospacing="1" w:after="100" w:afterAutospacing="1" w:line="240" w:lineRule="auto"/>
        <w:jc w:val="left"/>
      </w:pPr>
      <w:r>
        <w:t>Jucuarán</w:t>
      </w:r>
      <w:r>
        <w:br/>
        <w:t>Dirección: Barrio La Parroquia</w:t>
      </w:r>
      <w:r>
        <w:br/>
        <w:t>Tel: 2627-5024.</w:t>
      </w:r>
    </w:p>
    <w:p w:rsidR="004659A8" w:rsidRDefault="004659A8" w:rsidP="00846B2F">
      <w:pPr>
        <w:spacing w:before="100" w:beforeAutospacing="1" w:after="100" w:afterAutospacing="1" w:line="240" w:lineRule="auto"/>
        <w:jc w:val="left"/>
      </w:pPr>
      <w:r>
        <w:lastRenderedPageBreak/>
        <w:t>Jucuapa</w:t>
      </w:r>
      <w:r>
        <w:br/>
        <w:t>Dirección: Barrio El Centro</w:t>
      </w:r>
      <w:r>
        <w:br/>
        <w:t>Tel: 2665-2002.</w:t>
      </w:r>
    </w:p>
    <w:p w:rsidR="00C70126" w:rsidRDefault="00C70126" w:rsidP="00846B2F">
      <w:pPr>
        <w:spacing w:before="100" w:beforeAutospacing="1" w:after="100" w:afterAutospacing="1" w:line="240" w:lineRule="auto"/>
        <w:jc w:val="left"/>
      </w:pPr>
      <w:r>
        <w:t>Mercedes Umaña</w:t>
      </w:r>
      <w:r>
        <w:br/>
        <w:t>Dirección: Alameda. Roosevelt, Barrio. Concepción</w:t>
      </w:r>
      <w:r>
        <w:br/>
        <w:t>Tel: 2629-5001.</w:t>
      </w:r>
    </w:p>
    <w:p w:rsidR="00C70126" w:rsidRDefault="00C70126" w:rsidP="00846B2F">
      <w:pPr>
        <w:spacing w:before="100" w:beforeAutospacing="1" w:after="100" w:afterAutospacing="1" w:line="240" w:lineRule="auto"/>
        <w:jc w:val="left"/>
      </w:pPr>
      <w:r>
        <w:t>Nueva Granada</w:t>
      </w:r>
      <w:r>
        <w:br/>
        <w:t>Dirección: Barrio San Antonio, frente a la Plaza</w:t>
      </w:r>
      <w:r>
        <w:br/>
        <w:t>Tel: 2628-2014.</w:t>
      </w:r>
    </w:p>
    <w:p w:rsidR="00C70126" w:rsidRDefault="00C70126" w:rsidP="00846B2F">
      <w:pPr>
        <w:spacing w:before="100" w:beforeAutospacing="1" w:after="100" w:afterAutospacing="1" w:line="240" w:lineRule="auto"/>
        <w:jc w:val="left"/>
      </w:pPr>
      <w:r>
        <w:t>Ozatlán</w:t>
      </w:r>
      <w:r>
        <w:br/>
        <w:t>Dirección: 1a. Calle Poniente y 3a. Av. Sur</w:t>
      </w:r>
      <w:r>
        <w:br/>
        <w:t>Tel: 2627-8078.</w:t>
      </w:r>
    </w:p>
    <w:p w:rsidR="00C70126" w:rsidRDefault="00C70126" w:rsidP="00846B2F">
      <w:pPr>
        <w:spacing w:before="100" w:beforeAutospacing="1" w:after="100" w:afterAutospacing="1" w:line="240" w:lineRule="auto"/>
        <w:jc w:val="left"/>
      </w:pPr>
      <w:r>
        <w:t>Puerto El Triunfo</w:t>
      </w:r>
      <w:r>
        <w:br/>
        <w:t>Dirección: Av. Jorge López Guirola</w:t>
      </w:r>
      <w:r>
        <w:br/>
        <w:t>Tel: 2663-6012 / 2663-6083.</w:t>
      </w:r>
    </w:p>
    <w:p w:rsidR="00C70126" w:rsidRDefault="00C70126" w:rsidP="00846B2F">
      <w:pPr>
        <w:spacing w:before="100" w:beforeAutospacing="1" w:after="100" w:afterAutospacing="1" w:line="240" w:lineRule="auto"/>
        <w:jc w:val="left"/>
      </w:pPr>
      <w:r>
        <w:t>San Agustín</w:t>
      </w:r>
      <w:r>
        <w:br/>
        <w:t>Dirección: Barrio El Centro</w:t>
      </w:r>
      <w:r>
        <w:br/>
        <w:t>Tel: 2626-5044.</w:t>
      </w:r>
    </w:p>
    <w:p w:rsidR="00C70126" w:rsidRDefault="00C70126" w:rsidP="00846B2F">
      <w:pPr>
        <w:spacing w:before="100" w:beforeAutospacing="1" w:after="100" w:afterAutospacing="1" w:line="240" w:lineRule="auto"/>
        <w:jc w:val="left"/>
      </w:pPr>
      <w:r>
        <w:t>San Buenaventura</w:t>
      </w:r>
      <w:r>
        <w:br/>
        <w:t>Dirección: Barrio El Centro</w:t>
      </w:r>
      <w:r>
        <w:br/>
        <w:t>Tel: 2665-2908.</w:t>
      </w:r>
    </w:p>
    <w:p w:rsidR="00C70126" w:rsidRDefault="00C70126" w:rsidP="00846B2F">
      <w:pPr>
        <w:spacing w:before="100" w:beforeAutospacing="1" w:after="100" w:afterAutospacing="1" w:line="240" w:lineRule="auto"/>
        <w:jc w:val="left"/>
      </w:pPr>
      <w:r>
        <w:t>San Dionisio</w:t>
      </w:r>
      <w:r>
        <w:br/>
        <w:t>Dirección: Barrio El Centro</w:t>
      </w:r>
      <w:r>
        <w:br/>
        <w:t>Tel: 2632-0724.</w:t>
      </w:r>
    </w:p>
    <w:p w:rsidR="00C70126" w:rsidRDefault="00C70126" w:rsidP="00846B2F">
      <w:pPr>
        <w:spacing w:before="100" w:beforeAutospacing="1" w:after="100" w:afterAutospacing="1" w:line="240" w:lineRule="auto"/>
        <w:jc w:val="left"/>
      </w:pPr>
      <w:r>
        <w:t>San Francisco Javier</w:t>
      </w:r>
      <w:r>
        <w:br/>
        <w:t>Dirección: Av. Manuel José Arce, contiguo Unidad de Salud</w:t>
      </w:r>
      <w:r>
        <w:br/>
        <w:t>Tel: 2628-1652.</w:t>
      </w:r>
    </w:p>
    <w:p w:rsidR="00C70126" w:rsidRDefault="00C70126" w:rsidP="00846B2F">
      <w:pPr>
        <w:spacing w:before="100" w:beforeAutospacing="1" w:after="100" w:afterAutospacing="1" w:line="240" w:lineRule="auto"/>
        <w:jc w:val="left"/>
      </w:pPr>
      <w:r>
        <w:t>Santa Elena</w:t>
      </w:r>
      <w:r>
        <w:br/>
        <w:t>Dirección: 2a Calle Poniente, Frente.  Al parque</w:t>
      </w:r>
      <w:r>
        <w:br/>
        <w:t>Tel: 2663-4004.</w:t>
      </w:r>
    </w:p>
    <w:p w:rsidR="00C70126" w:rsidRDefault="00C70126" w:rsidP="00846B2F">
      <w:pPr>
        <w:spacing w:before="100" w:beforeAutospacing="1" w:after="100" w:afterAutospacing="1" w:line="240" w:lineRule="auto"/>
        <w:jc w:val="left"/>
      </w:pPr>
      <w:r>
        <w:t>Santa María</w:t>
      </w:r>
      <w:r>
        <w:br/>
        <w:t>Dirección: Barrio El Centro</w:t>
      </w:r>
      <w:r>
        <w:br/>
        <w:t>Tel: 2662-3066.</w:t>
      </w:r>
    </w:p>
    <w:p w:rsidR="0071443F" w:rsidRDefault="0071443F" w:rsidP="00846B2F">
      <w:pPr>
        <w:spacing w:before="100" w:beforeAutospacing="1" w:after="100" w:afterAutospacing="1" w:line="240" w:lineRule="auto"/>
        <w:jc w:val="left"/>
      </w:pPr>
      <w:r>
        <w:t>Santiago de María</w:t>
      </w:r>
      <w:r>
        <w:br/>
        <w:t>Dirección: 2a Avenida Norte y 2a Calle Poniente</w:t>
      </w:r>
      <w:r>
        <w:br/>
        <w:t>Tel: 2663-0015.</w:t>
      </w:r>
    </w:p>
    <w:p w:rsidR="0071443F" w:rsidRDefault="0071443F" w:rsidP="00846B2F">
      <w:pPr>
        <w:spacing w:before="100" w:beforeAutospacing="1" w:after="100" w:afterAutospacing="1" w:line="240" w:lineRule="auto"/>
        <w:jc w:val="left"/>
      </w:pPr>
      <w:r>
        <w:t>Tecapán</w:t>
      </w:r>
      <w:r>
        <w:br/>
        <w:t>Dirección: Av. 8 de Diciembre # 1</w:t>
      </w:r>
      <w:r>
        <w:br/>
        <w:t>Tel: 2628-2771.</w:t>
      </w:r>
    </w:p>
    <w:p w:rsidR="0071443F" w:rsidRDefault="0071443F" w:rsidP="00846B2F">
      <w:pPr>
        <w:spacing w:before="100" w:beforeAutospacing="1" w:after="100" w:afterAutospacing="1" w:line="240" w:lineRule="auto"/>
        <w:jc w:val="left"/>
      </w:pPr>
      <w:r>
        <w:lastRenderedPageBreak/>
        <w:t>Villa El Triunfo</w:t>
      </w:r>
      <w:r>
        <w:br/>
        <w:t>Dirección: Barrio El Centro</w:t>
      </w:r>
      <w:r>
        <w:br/>
        <w:t>Tel: 2628-4503 / 2628-4545.</w:t>
      </w:r>
    </w:p>
    <w:p w:rsidR="00740628" w:rsidRDefault="00740628" w:rsidP="00846B2F">
      <w:pPr>
        <w:spacing w:before="100" w:beforeAutospacing="1" w:after="100" w:afterAutospacing="1" w:line="240" w:lineRule="auto"/>
        <w:jc w:val="left"/>
        <w:rPr>
          <w:rFonts w:ascii="Times New Roman" w:eastAsia="Times New Roman" w:hAnsi="Times New Roman" w:cs="Times New Roman"/>
          <w:sz w:val="24"/>
          <w:szCs w:val="24"/>
          <w:lang w:eastAsia="es-ES"/>
        </w:rPr>
      </w:pPr>
    </w:p>
    <w:p w:rsidR="0075710F" w:rsidRDefault="00740628" w:rsidP="00846B2F">
      <w:pPr>
        <w:spacing w:before="100" w:beforeAutospacing="1" w:after="100" w:afterAutospacing="1" w:line="240" w:lineRule="auto"/>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295400" cy="867918"/>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295400" cy="867918"/>
                    </a:xfrm>
                    <a:prstGeom prst="rect">
                      <a:avLst/>
                    </a:prstGeom>
                    <a:noFill/>
                    <a:ln w="9525">
                      <a:noFill/>
                      <a:miter lim="800000"/>
                      <a:headEnd/>
                      <a:tailEnd/>
                    </a:ln>
                  </pic:spPr>
                </pic:pic>
              </a:graphicData>
            </a:graphic>
          </wp:inline>
        </w:drawing>
      </w:r>
      <w:r w:rsidR="00255363">
        <w:rPr>
          <w:rFonts w:ascii="Times New Roman" w:eastAsia="Times New Roman" w:hAnsi="Times New Roman" w:cs="Times New Roman"/>
          <w:sz w:val="24"/>
          <w:szCs w:val="24"/>
          <w:lang w:eastAsia="es-ES"/>
        </w:rPr>
        <w:br/>
      </w:r>
      <w:r w:rsidR="00255363">
        <w:rPr>
          <w:rFonts w:ascii="Times New Roman" w:eastAsia="Times New Roman" w:hAnsi="Times New Roman" w:cs="Times New Roman"/>
          <w:sz w:val="24"/>
          <w:szCs w:val="24"/>
          <w:lang w:eastAsia="es-ES"/>
        </w:rPr>
        <w:br/>
        <w:t>Bandera de Usulután.</w:t>
      </w:r>
      <w:r w:rsidR="00255363">
        <w:rPr>
          <w:rFonts w:ascii="Times New Roman" w:eastAsia="Times New Roman" w:hAnsi="Times New Roman" w:cs="Times New Roman"/>
          <w:sz w:val="24"/>
          <w:szCs w:val="24"/>
          <w:lang w:eastAsia="es-ES"/>
        </w:rPr>
        <w:br/>
      </w:r>
      <w:r w:rsidR="00C0654D" w:rsidRPr="00C0654D">
        <w:rPr>
          <w:rFonts w:ascii="Times New Roman" w:eastAsia="Times New Roman" w:hAnsi="Times New Roman" w:cs="Times New Roman"/>
          <w:sz w:val="24"/>
          <w:szCs w:val="24"/>
          <w:lang w:eastAsia="es-ES"/>
        </w:rPr>
        <w:br/>
        <w:t xml:space="preserve">Está compuesta de tres franjas horizontales, en color verde </w:t>
      </w:r>
      <w:proofErr w:type="gramStart"/>
      <w:r w:rsidR="00C0654D" w:rsidRPr="00C0654D">
        <w:rPr>
          <w:rFonts w:ascii="Times New Roman" w:eastAsia="Times New Roman" w:hAnsi="Times New Roman" w:cs="Times New Roman"/>
          <w:sz w:val="24"/>
          <w:szCs w:val="24"/>
          <w:lang w:eastAsia="es-ES"/>
        </w:rPr>
        <w:t>la</w:t>
      </w:r>
      <w:proofErr w:type="gramEnd"/>
      <w:r w:rsidR="00C0654D" w:rsidRPr="00C0654D">
        <w:rPr>
          <w:rFonts w:ascii="Times New Roman" w:eastAsia="Times New Roman" w:hAnsi="Times New Roman" w:cs="Times New Roman"/>
          <w:sz w:val="24"/>
          <w:szCs w:val="24"/>
          <w:lang w:eastAsia="es-ES"/>
        </w:rPr>
        <w:t xml:space="preserve"> superior, blanco la del centro y azul la inferior. La franja blanca lleva veintitrés estrellas, que representan a igual número de municipios. La franja blanca simboliza la paz y la armonía del pueblo usuluteco; la verde, la fertilidad de su suelo; la azul, además de hacer alusión al límpido cielo como bienhechor, también refleja la inmensidad del mar que baña las</w:t>
      </w:r>
      <w:r w:rsidR="00255363">
        <w:rPr>
          <w:rFonts w:ascii="Times New Roman" w:eastAsia="Times New Roman" w:hAnsi="Times New Roman" w:cs="Times New Roman"/>
          <w:sz w:val="24"/>
          <w:szCs w:val="24"/>
          <w:lang w:eastAsia="es-ES"/>
        </w:rPr>
        <w:t xml:space="preserve"> orillas del departamento.</w:t>
      </w:r>
    </w:p>
    <w:p w:rsidR="0071214D" w:rsidRDefault="00255363" w:rsidP="00846B2F">
      <w:pPr>
        <w:spacing w:before="100" w:beforeAutospacing="1" w:after="100" w:afterAutospacing="1" w:line="240" w:lineRule="auto"/>
        <w:jc w:val="lef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r>
      <w:r w:rsidR="0075710F" w:rsidRPr="0075710F">
        <w:rPr>
          <w:rFonts w:ascii="Times New Roman" w:eastAsia="Times New Roman" w:hAnsi="Times New Roman" w:cs="Times New Roman"/>
          <w:noProof/>
          <w:sz w:val="24"/>
          <w:szCs w:val="24"/>
          <w:lang w:eastAsia="es-ES"/>
        </w:rPr>
        <w:drawing>
          <wp:inline distT="0" distB="0" distL="0" distR="0">
            <wp:extent cx="1932755" cy="159067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932528" cy="1590488"/>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es-ES"/>
        </w:rPr>
        <w:br/>
        <w:t>Escudo de Usulután.</w:t>
      </w:r>
      <w:r w:rsidR="003F5E9C" w:rsidRPr="003F5E9C">
        <w:rPr>
          <w:rFonts w:ascii="Times New Roman" w:eastAsia="Times New Roman" w:hAnsi="Times New Roman" w:cs="Times New Roman"/>
          <w:sz w:val="24"/>
          <w:szCs w:val="24"/>
          <w:lang w:eastAsia="es-ES"/>
        </w:rPr>
        <w:br/>
        <w:t>En 1959, el señor alcalde Dr. Vital Napoleón Osegueda y su consejo municipal acordaron realizar un concurso del escudo de Usulután para poder adoptarlo el 6 de febrero de 1960, fecha en que se cumplía 100 años de haber obtenido titulo de ciudad.</w:t>
      </w:r>
      <w:r w:rsidR="003F5E9C" w:rsidRPr="003F5E9C">
        <w:rPr>
          <w:rFonts w:ascii="Times New Roman" w:eastAsia="Times New Roman" w:hAnsi="Times New Roman" w:cs="Times New Roman"/>
          <w:sz w:val="24"/>
          <w:szCs w:val="24"/>
          <w:lang w:eastAsia="es-ES"/>
        </w:rPr>
        <w:br/>
        <w:t>El escudo formando el croquis del departamento de Usulután rodeado de mazorcas de maíz, primera producción agrícola de nuestros ancestros lencas; Luego en el centro, la mano poderosa del trabajador y hombre de empresa, levantando con fe la nueva pujanza agrícola, café, algodón, y en la parte inferior, la paradisíaca Bahía del Espíritu Santo con su industria salinera y espléndida riqueza pesquera.</w:t>
      </w:r>
      <w:r>
        <w:rPr>
          <w:rFonts w:ascii="Times New Roman" w:eastAsia="Times New Roman" w:hAnsi="Times New Roman" w:cs="Times New Roman"/>
          <w:sz w:val="24"/>
          <w:szCs w:val="24"/>
          <w:lang w:eastAsia="es-ES"/>
        </w:rPr>
        <w:br/>
      </w:r>
      <w:r w:rsidR="00C0654D" w:rsidRPr="00C0654D">
        <w:rPr>
          <w:rFonts w:ascii="Times New Roman" w:eastAsia="Times New Roman" w:hAnsi="Times New Roman" w:cs="Times New Roman"/>
          <w:sz w:val="24"/>
          <w:szCs w:val="24"/>
          <w:lang w:eastAsia="es-ES"/>
        </w:rPr>
        <w:br/>
        <w:t>La oficialización del escudo se otorgó el 17 de junio de 1965, el cual fue emitido por el Ministerio del Interior. Sin embargo, hasta el 22 de junio del mismo año, junto con los demás símbolos se declararon como emblemas del departamento de Usulután.</w:t>
      </w:r>
      <w:r w:rsidR="00C0654D" w:rsidRPr="00C0654D">
        <w:rPr>
          <w:rFonts w:ascii="Times New Roman" w:eastAsia="Times New Roman" w:hAnsi="Times New Roman" w:cs="Times New Roman"/>
          <w:sz w:val="24"/>
          <w:szCs w:val="24"/>
          <w:lang w:eastAsia="es-ES"/>
        </w:rPr>
        <w:br/>
        <w:t>Este forma el croquis del departamento, rodeado de una mazorca de maíz, primera producción agrícola de nuestros antepasados lencas; luego en el centro la mano poderosa de trabajador y hombre de empresa, levantando con fe la nueva pujanza agrícola: café y algodón, y en la parte inferior, la paradisíaca Bahía del Espíritu Santo con la industria salinera y la espl</w:t>
      </w:r>
      <w:r>
        <w:rPr>
          <w:rFonts w:ascii="Times New Roman" w:eastAsia="Times New Roman" w:hAnsi="Times New Roman" w:cs="Times New Roman"/>
          <w:sz w:val="24"/>
          <w:szCs w:val="24"/>
          <w:lang w:eastAsia="es-ES"/>
        </w:rPr>
        <w:t>éndida riqueza pesquera.</w:t>
      </w:r>
      <w:r>
        <w:rPr>
          <w:rFonts w:ascii="Times New Roman" w:eastAsia="Times New Roman" w:hAnsi="Times New Roman" w:cs="Times New Roman"/>
          <w:sz w:val="24"/>
          <w:szCs w:val="24"/>
          <w:lang w:eastAsia="es-ES"/>
        </w:rPr>
        <w:br/>
      </w:r>
      <w:r w:rsidR="003F5E9C">
        <w:rPr>
          <w:rFonts w:ascii="Times New Roman" w:eastAsia="Times New Roman" w:hAnsi="Times New Roman" w:cs="Times New Roman"/>
          <w:sz w:val="24"/>
          <w:szCs w:val="24"/>
          <w:lang w:eastAsia="es-ES"/>
        </w:rPr>
        <w:br/>
      </w:r>
      <w:r w:rsidR="003F5E9C">
        <w:rPr>
          <w:rFonts w:ascii="Times New Roman" w:eastAsia="Times New Roman" w:hAnsi="Times New Roman" w:cs="Times New Roman"/>
          <w:sz w:val="24"/>
          <w:szCs w:val="24"/>
          <w:lang w:eastAsia="es-ES"/>
        </w:rPr>
        <w:lastRenderedPageBreak/>
        <w:br/>
        <w:t>Significado d</w:t>
      </w:r>
      <w:r w:rsidR="00C0654D" w:rsidRPr="00C0654D">
        <w:rPr>
          <w:rFonts w:ascii="Times New Roman" w:eastAsia="Times New Roman" w:hAnsi="Times New Roman" w:cs="Times New Roman"/>
          <w:sz w:val="24"/>
          <w:szCs w:val="24"/>
          <w:lang w:eastAsia="es-ES"/>
        </w:rPr>
        <w:t xml:space="preserve">el Nombre </w:t>
      </w:r>
      <w:r>
        <w:rPr>
          <w:rFonts w:ascii="Times New Roman" w:eastAsia="Times New Roman" w:hAnsi="Times New Roman" w:cs="Times New Roman"/>
          <w:sz w:val="24"/>
          <w:szCs w:val="24"/>
          <w:lang w:eastAsia="es-ES"/>
        </w:rPr>
        <w:t>del Departamento de Usulután.</w:t>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r w:rsidR="00C0654D" w:rsidRPr="00C0654D">
        <w:rPr>
          <w:rFonts w:ascii="Times New Roman" w:eastAsia="Times New Roman" w:hAnsi="Times New Roman" w:cs="Times New Roman"/>
          <w:sz w:val="24"/>
          <w:szCs w:val="24"/>
          <w:lang w:eastAsia="es-ES"/>
        </w:rPr>
        <w:br/>
        <w:t xml:space="preserve">Departamento de </w:t>
      </w:r>
      <w:r w:rsidRPr="00C0654D">
        <w:rPr>
          <w:rFonts w:ascii="Times New Roman" w:eastAsia="Times New Roman" w:hAnsi="Times New Roman" w:cs="Times New Roman"/>
          <w:sz w:val="24"/>
          <w:szCs w:val="24"/>
          <w:lang w:eastAsia="es-ES"/>
        </w:rPr>
        <w:t>Usulután</w:t>
      </w:r>
      <w:r w:rsidR="00C0654D" w:rsidRPr="00C0654D">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t>
      </w:r>
      <w:r w:rsidR="00C0654D" w:rsidRPr="00C0654D">
        <w:rPr>
          <w:rFonts w:ascii="Times New Roman" w:eastAsia="Times New Roman" w:hAnsi="Times New Roman" w:cs="Times New Roman"/>
          <w:sz w:val="24"/>
          <w:szCs w:val="24"/>
          <w:lang w:eastAsia="es-ES"/>
        </w:rPr>
        <w:t xml:space="preserve">Fue creado durante la administración del Licenciado Francisco Dueñas, por Decreto Legislativo del 22 de junio de 1865.Su cabecera es la Ciudad del mismo nombre: Usulután, "la Ciudad de los Ocelotes", de </w:t>
      </w:r>
      <w:proofErr w:type="spellStart"/>
      <w:r w:rsidR="00C0654D" w:rsidRPr="00C0654D">
        <w:rPr>
          <w:rFonts w:ascii="Times New Roman" w:eastAsia="Times New Roman" w:hAnsi="Times New Roman" w:cs="Times New Roman"/>
          <w:sz w:val="24"/>
          <w:szCs w:val="24"/>
          <w:lang w:eastAsia="es-ES"/>
        </w:rPr>
        <w:t>usulut</w:t>
      </w:r>
      <w:proofErr w:type="spellEnd"/>
      <w:r w:rsidR="00C0654D" w:rsidRPr="00C0654D">
        <w:rPr>
          <w:rFonts w:ascii="Times New Roman" w:eastAsia="Times New Roman" w:hAnsi="Times New Roman" w:cs="Times New Roman"/>
          <w:sz w:val="24"/>
          <w:szCs w:val="24"/>
          <w:lang w:eastAsia="es-ES"/>
        </w:rPr>
        <w:t xml:space="preserve">, corrupción de </w:t>
      </w:r>
      <w:proofErr w:type="spellStart"/>
      <w:r w:rsidR="00C0654D" w:rsidRPr="00C0654D">
        <w:rPr>
          <w:rFonts w:ascii="Times New Roman" w:eastAsia="Times New Roman" w:hAnsi="Times New Roman" w:cs="Times New Roman"/>
          <w:sz w:val="24"/>
          <w:szCs w:val="24"/>
          <w:lang w:eastAsia="es-ES"/>
        </w:rPr>
        <w:t>ucelut</w:t>
      </w:r>
      <w:proofErr w:type="spellEnd"/>
      <w:r w:rsidR="00C0654D" w:rsidRPr="00C0654D">
        <w:rPr>
          <w:rFonts w:ascii="Times New Roman" w:eastAsia="Times New Roman" w:hAnsi="Times New Roman" w:cs="Times New Roman"/>
          <w:sz w:val="24"/>
          <w:szCs w:val="24"/>
          <w:lang w:eastAsia="es-ES"/>
        </w:rPr>
        <w:t>, ocelote, tigrillo; y tan, ciudad, sufijo de lug</w:t>
      </w:r>
      <w:r>
        <w:rPr>
          <w:rFonts w:ascii="Times New Roman" w:eastAsia="Times New Roman" w:hAnsi="Times New Roman" w:cs="Times New Roman"/>
          <w:sz w:val="24"/>
          <w:szCs w:val="24"/>
          <w:lang w:eastAsia="es-ES"/>
        </w:rPr>
        <w:t>ar.</w:t>
      </w:r>
      <w:r>
        <w:rPr>
          <w:rFonts w:ascii="Times New Roman" w:eastAsia="Times New Roman" w:hAnsi="Times New Roman" w:cs="Times New Roman"/>
          <w:sz w:val="24"/>
          <w:szCs w:val="24"/>
          <w:lang w:eastAsia="es-ES"/>
        </w:rPr>
        <w:br/>
      </w:r>
      <w:r w:rsidR="00C0654D" w:rsidRPr="00C0654D">
        <w:rPr>
          <w:rFonts w:ascii="Times New Roman" w:eastAsia="Times New Roman" w:hAnsi="Times New Roman" w:cs="Times New Roman"/>
          <w:sz w:val="24"/>
          <w:szCs w:val="24"/>
          <w:lang w:eastAsia="es-ES"/>
        </w:rPr>
        <w:br/>
        <w:t>Himno</w:t>
      </w:r>
      <w:r>
        <w:rPr>
          <w:rFonts w:ascii="Times New Roman" w:eastAsia="Times New Roman" w:hAnsi="Times New Roman" w:cs="Times New Roman"/>
          <w:sz w:val="24"/>
          <w:szCs w:val="24"/>
          <w:lang w:eastAsia="es-ES"/>
        </w:rPr>
        <w:t xml:space="preserve"> Del Departamento De Usulután.</w:t>
      </w:r>
      <w:r>
        <w:rPr>
          <w:rFonts w:ascii="Times New Roman" w:eastAsia="Times New Roman" w:hAnsi="Times New Roman" w:cs="Times New Roman"/>
          <w:sz w:val="24"/>
          <w:szCs w:val="24"/>
          <w:lang w:eastAsia="es-ES"/>
        </w:rPr>
        <w:br/>
      </w:r>
      <w:r w:rsidR="00C0654D" w:rsidRPr="00C0654D">
        <w:rPr>
          <w:rFonts w:ascii="Times New Roman" w:eastAsia="Times New Roman" w:hAnsi="Times New Roman" w:cs="Times New Roman"/>
          <w:sz w:val="24"/>
          <w:szCs w:val="24"/>
          <w:lang w:eastAsia="es-ES"/>
        </w:rPr>
        <w:br/>
        <w:t>Es una composición patriótica e inspirada, consta de un coro y tres estrofas de</w:t>
      </w:r>
      <w:r w:rsidR="00C0654D" w:rsidRPr="00C0654D">
        <w:rPr>
          <w:rFonts w:ascii="Times New Roman" w:eastAsia="Times New Roman" w:hAnsi="Times New Roman" w:cs="Times New Roman"/>
          <w:sz w:val="24"/>
          <w:szCs w:val="24"/>
          <w:lang w:eastAsia="es-ES"/>
        </w:rPr>
        <w:br/>
        <w:t>tres cuartetos cada una, siendo el coro una alabanza general del</w:t>
      </w:r>
      <w:r w:rsidR="00C0654D" w:rsidRPr="00C0654D">
        <w:rPr>
          <w:rFonts w:ascii="Times New Roman" w:eastAsia="Times New Roman" w:hAnsi="Times New Roman" w:cs="Times New Roman"/>
          <w:sz w:val="24"/>
          <w:szCs w:val="24"/>
          <w:lang w:eastAsia="es-ES"/>
        </w:rPr>
        <w:br/>
        <w:t>departamento; la primera estrofa un canto a la gallardía, la segunda una</w:t>
      </w:r>
      <w:r w:rsidR="00C0654D" w:rsidRPr="00C0654D">
        <w:rPr>
          <w:rFonts w:ascii="Times New Roman" w:eastAsia="Times New Roman" w:hAnsi="Times New Roman" w:cs="Times New Roman"/>
          <w:sz w:val="24"/>
          <w:szCs w:val="24"/>
          <w:lang w:eastAsia="es-ES"/>
        </w:rPr>
        <w:br/>
        <w:t>composición lírica a su magnífica producción agrícola y la tercera enalteciendo</w:t>
      </w:r>
      <w:r w:rsidR="00C0654D" w:rsidRPr="00C0654D">
        <w:rPr>
          <w:rFonts w:ascii="Times New Roman" w:eastAsia="Times New Roman" w:hAnsi="Times New Roman" w:cs="Times New Roman"/>
          <w:sz w:val="24"/>
          <w:szCs w:val="24"/>
          <w:lang w:eastAsia="es-ES"/>
        </w:rPr>
        <w:br/>
        <w:t>su valor histórico.</w:t>
      </w:r>
      <w:r w:rsidR="00C0654D" w:rsidRPr="00C0654D">
        <w:rPr>
          <w:rFonts w:ascii="Times New Roman" w:eastAsia="Times New Roman" w:hAnsi="Times New Roman" w:cs="Times New Roman"/>
          <w:sz w:val="24"/>
          <w:szCs w:val="24"/>
          <w:lang w:eastAsia="es-ES"/>
        </w:rPr>
        <w:br/>
        <w:t>Este himno fue estrenado en el año de 1965 con motivo de haberse cumplido</w:t>
      </w:r>
      <w:r w:rsidR="00C0654D" w:rsidRPr="00C0654D">
        <w:rPr>
          <w:rFonts w:ascii="Times New Roman" w:eastAsia="Times New Roman" w:hAnsi="Times New Roman" w:cs="Times New Roman"/>
          <w:sz w:val="24"/>
          <w:szCs w:val="24"/>
          <w:lang w:eastAsia="es-ES"/>
        </w:rPr>
        <w:br/>
        <w:t>100 años de haber nominado Departamento como tal.</w:t>
      </w:r>
      <w:r w:rsidR="00C0654D" w:rsidRPr="00C0654D">
        <w:rPr>
          <w:rFonts w:ascii="Times New Roman" w:eastAsia="Times New Roman" w:hAnsi="Times New Roman" w:cs="Times New Roman"/>
          <w:sz w:val="24"/>
          <w:szCs w:val="24"/>
          <w:lang w:eastAsia="es-ES"/>
        </w:rPr>
        <w:br/>
        <w:t>Por acuerdo N° 40 del 9 de junio de 1965 de la gobernación política</w:t>
      </w:r>
      <w:r w:rsidR="00C0654D" w:rsidRPr="00C0654D">
        <w:rPr>
          <w:rFonts w:ascii="Times New Roman" w:eastAsia="Times New Roman" w:hAnsi="Times New Roman" w:cs="Times New Roman"/>
          <w:sz w:val="24"/>
          <w:szCs w:val="24"/>
          <w:lang w:eastAsia="es-ES"/>
        </w:rPr>
        <w:br/>
        <w:t>departa</w:t>
      </w:r>
      <w:r w:rsidR="00C0654D">
        <w:rPr>
          <w:rFonts w:ascii="Times New Roman" w:eastAsia="Times New Roman" w:hAnsi="Times New Roman" w:cs="Times New Roman"/>
          <w:sz w:val="24"/>
          <w:szCs w:val="24"/>
          <w:lang w:eastAsia="es-ES"/>
        </w:rPr>
        <w:t>mental de Usulután.</w:t>
      </w:r>
      <w:r w:rsidR="00C0654D">
        <w:rPr>
          <w:rFonts w:ascii="Times New Roman" w:eastAsia="Times New Roman" w:hAnsi="Times New Roman" w:cs="Times New Roman"/>
          <w:sz w:val="24"/>
          <w:szCs w:val="24"/>
          <w:lang w:eastAsia="es-ES"/>
        </w:rPr>
        <w:br/>
      </w:r>
      <w:r w:rsidR="00C0654D" w:rsidRPr="00C0654D">
        <w:rPr>
          <w:rFonts w:ascii="Times New Roman" w:eastAsia="Times New Roman" w:hAnsi="Times New Roman" w:cs="Times New Roman"/>
          <w:sz w:val="24"/>
          <w:szCs w:val="24"/>
          <w:lang w:eastAsia="es-ES"/>
        </w:rPr>
        <w:br/>
        <w:t>Himno Nacional Del Departamento De Usulután.</w:t>
      </w:r>
      <w:r w:rsidR="00C0654D" w:rsidRPr="00C0654D">
        <w:rPr>
          <w:rFonts w:ascii="Times New Roman" w:eastAsia="Times New Roman" w:hAnsi="Times New Roman" w:cs="Times New Roman"/>
          <w:sz w:val="24"/>
          <w:szCs w:val="24"/>
          <w:lang w:eastAsia="es-ES"/>
        </w:rPr>
        <w:br/>
      </w:r>
      <w:r w:rsidR="00C0654D" w:rsidRPr="00C0654D">
        <w:rPr>
          <w:rFonts w:ascii="Times New Roman" w:eastAsia="Times New Roman" w:hAnsi="Times New Roman" w:cs="Times New Roman"/>
          <w:sz w:val="24"/>
          <w:szCs w:val="24"/>
          <w:lang w:eastAsia="es-ES"/>
        </w:rPr>
        <w:br/>
      </w:r>
      <w:r w:rsidR="00C0654D" w:rsidRPr="00C0654D">
        <w:rPr>
          <w:rFonts w:ascii="Times New Roman" w:eastAsia="Times New Roman" w:hAnsi="Times New Roman" w:cs="Times New Roman"/>
          <w:sz w:val="24"/>
          <w:szCs w:val="24"/>
          <w:lang w:eastAsia="es-ES"/>
        </w:rPr>
        <w:br/>
        <w:t>CORO</w:t>
      </w:r>
      <w:r w:rsidR="00C0654D" w:rsidRPr="00C0654D">
        <w:rPr>
          <w:rFonts w:ascii="Times New Roman" w:eastAsia="Times New Roman" w:hAnsi="Times New Roman" w:cs="Times New Roman"/>
          <w:sz w:val="24"/>
          <w:szCs w:val="24"/>
          <w:lang w:eastAsia="es-ES"/>
        </w:rPr>
        <w:br/>
      </w:r>
      <w:r w:rsidR="00C0654D" w:rsidRPr="00C0654D">
        <w:rPr>
          <w:rFonts w:ascii="Times New Roman" w:eastAsia="Times New Roman" w:hAnsi="Times New Roman" w:cs="Times New Roman"/>
          <w:sz w:val="24"/>
          <w:szCs w:val="24"/>
          <w:lang w:eastAsia="es-ES"/>
        </w:rPr>
        <w:br/>
        <w:t>En honor de nuestro Usulután,</w:t>
      </w:r>
      <w:r w:rsidR="00C0654D" w:rsidRPr="00C0654D">
        <w:rPr>
          <w:rFonts w:ascii="Times New Roman" w:eastAsia="Times New Roman" w:hAnsi="Times New Roman" w:cs="Times New Roman"/>
          <w:sz w:val="24"/>
          <w:szCs w:val="24"/>
          <w:lang w:eastAsia="es-ES"/>
        </w:rPr>
        <w:br/>
        <w:t>El clarín resuene con fervor</w:t>
      </w:r>
      <w:r w:rsidR="00C0654D" w:rsidRPr="00C0654D">
        <w:rPr>
          <w:rFonts w:ascii="Times New Roman" w:eastAsia="Times New Roman" w:hAnsi="Times New Roman" w:cs="Times New Roman"/>
          <w:sz w:val="24"/>
          <w:szCs w:val="24"/>
          <w:lang w:eastAsia="es-ES"/>
        </w:rPr>
        <w:br/>
        <w:t>Y entonemos himnos triunfales</w:t>
      </w:r>
      <w:r w:rsidR="00C0654D" w:rsidRPr="00C0654D">
        <w:rPr>
          <w:rFonts w:ascii="Times New Roman" w:eastAsia="Times New Roman" w:hAnsi="Times New Roman" w:cs="Times New Roman"/>
          <w:sz w:val="24"/>
          <w:szCs w:val="24"/>
          <w:lang w:eastAsia="es-ES"/>
        </w:rPr>
        <w:br/>
        <w:t>A esta tierra de paz y amor (bis)</w:t>
      </w:r>
      <w:r w:rsidR="00C0654D" w:rsidRPr="00C0654D">
        <w:rPr>
          <w:rFonts w:ascii="Times New Roman" w:eastAsia="Times New Roman" w:hAnsi="Times New Roman" w:cs="Times New Roman"/>
          <w:sz w:val="24"/>
          <w:szCs w:val="24"/>
          <w:lang w:eastAsia="es-ES"/>
        </w:rPr>
        <w:br/>
      </w:r>
      <w:r w:rsidR="00C0654D" w:rsidRPr="00C0654D">
        <w:rPr>
          <w:rFonts w:ascii="Times New Roman" w:eastAsia="Times New Roman" w:hAnsi="Times New Roman" w:cs="Times New Roman"/>
          <w:sz w:val="24"/>
          <w:szCs w:val="24"/>
          <w:lang w:eastAsia="es-ES"/>
        </w:rPr>
        <w:br/>
        <w:t>PRIMERA ESTRFA</w:t>
      </w:r>
      <w:r w:rsidR="00C0654D" w:rsidRPr="00C0654D">
        <w:rPr>
          <w:rFonts w:ascii="Times New Roman" w:eastAsia="Times New Roman" w:hAnsi="Times New Roman" w:cs="Times New Roman"/>
          <w:sz w:val="24"/>
          <w:szCs w:val="24"/>
          <w:lang w:eastAsia="es-ES"/>
        </w:rPr>
        <w:br/>
      </w:r>
      <w:r w:rsidR="00C0654D" w:rsidRPr="00C0654D">
        <w:rPr>
          <w:rFonts w:ascii="Times New Roman" w:eastAsia="Times New Roman" w:hAnsi="Times New Roman" w:cs="Times New Roman"/>
          <w:sz w:val="24"/>
          <w:szCs w:val="24"/>
          <w:lang w:eastAsia="es-ES"/>
        </w:rPr>
        <w:br/>
        <w:t>Noble tierra pujante y airosa</w:t>
      </w:r>
      <w:r w:rsidR="00C0654D" w:rsidRPr="00C0654D">
        <w:rPr>
          <w:rFonts w:ascii="Times New Roman" w:eastAsia="Times New Roman" w:hAnsi="Times New Roman" w:cs="Times New Roman"/>
          <w:sz w:val="24"/>
          <w:szCs w:val="24"/>
          <w:lang w:eastAsia="es-ES"/>
        </w:rPr>
        <w:br/>
        <w:t>Donde es vida el arrullo del sol</w:t>
      </w:r>
      <w:r w:rsidR="00C0654D" w:rsidRPr="00C0654D">
        <w:rPr>
          <w:rFonts w:ascii="Times New Roman" w:eastAsia="Times New Roman" w:hAnsi="Times New Roman" w:cs="Times New Roman"/>
          <w:sz w:val="24"/>
          <w:szCs w:val="24"/>
          <w:lang w:eastAsia="es-ES"/>
        </w:rPr>
        <w:br/>
        <w:t>Donde tuvo su cuna la “rosa”</w:t>
      </w:r>
      <w:r w:rsidR="00C0654D" w:rsidRPr="00C0654D">
        <w:rPr>
          <w:rFonts w:ascii="Times New Roman" w:eastAsia="Times New Roman" w:hAnsi="Times New Roman" w:cs="Times New Roman"/>
          <w:sz w:val="24"/>
          <w:szCs w:val="24"/>
          <w:lang w:eastAsia="es-ES"/>
        </w:rPr>
        <w:br/>
        <w:t>A escondida del león español</w:t>
      </w:r>
      <w:r w:rsidR="00C0654D" w:rsidRPr="00C0654D">
        <w:rPr>
          <w:rFonts w:ascii="Times New Roman" w:eastAsia="Times New Roman" w:hAnsi="Times New Roman" w:cs="Times New Roman"/>
          <w:sz w:val="24"/>
          <w:szCs w:val="24"/>
          <w:lang w:eastAsia="es-ES"/>
        </w:rPr>
        <w:br/>
        <w:t>Son tus campos un bello tesoro</w:t>
      </w:r>
      <w:r w:rsidR="00C0654D" w:rsidRPr="00C0654D">
        <w:rPr>
          <w:rFonts w:ascii="Times New Roman" w:eastAsia="Times New Roman" w:hAnsi="Times New Roman" w:cs="Times New Roman"/>
          <w:sz w:val="24"/>
          <w:szCs w:val="24"/>
          <w:lang w:eastAsia="es-ES"/>
        </w:rPr>
        <w:br/>
        <w:t>- 15 -</w:t>
      </w:r>
      <w:r w:rsidR="00C0654D" w:rsidRPr="00C0654D">
        <w:rPr>
          <w:rFonts w:ascii="Times New Roman" w:eastAsia="Times New Roman" w:hAnsi="Times New Roman" w:cs="Times New Roman"/>
          <w:sz w:val="24"/>
          <w:szCs w:val="24"/>
          <w:lang w:eastAsia="es-ES"/>
        </w:rPr>
        <w:br/>
        <w:t>Desde el norte viene el batallar</w:t>
      </w:r>
      <w:r w:rsidR="00C0654D" w:rsidRPr="00C0654D">
        <w:rPr>
          <w:rFonts w:ascii="Times New Roman" w:eastAsia="Times New Roman" w:hAnsi="Times New Roman" w:cs="Times New Roman"/>
          <w:sz w:val="24"/>
          <w:szCs w:val="24"/>
          <w:lang w:eastAsia="es-ES"/>
        </w:rPr>
        <w:br/>
        <w:t>Se desborda con signos de oro</w:t>
      </w:r>
      <w:r w:rsidR="00C0654D" w:rsidRPr="00C0654D">
        <w:rPr>
          <w:rFonts w:ascii="Times New Roman" w:eastAsia="Times New Roman" w:hAnsi="Times New Roman" w:cs="Times New Roman"/>
          <w:sz w:val="24"/>
          <w:szCs w:val="24"/>
          <w:lang w:eastAsia="es-ES"/>
        </w:rPr>
        <w:br/>
        <w:t>Tu riqueza que llega hasta el mar.</w:t>
      </w:r>
      <w:r w:rsidR="00C0654D" w:rsidRPr="00C0654D">
        <w:rPr>
          <w:rFonts w:ascii="Times New Roman" w:eastAsia="Times New Roman" w:hAnsi="Times New Roman" w:cs="Times New Roman"/>
          <w:sz w:val="24"/>
          <w:szCs w:val="24"/>
          <w:lang w:eastAsia="es-ES"/>
        </w:rPr>
        <w:br/>
      </w:r>
      <w:r w:rsidR="00C0654D" w:rsidRPr="00C0654D">
        <w:rPr>
          <w:rFonts w:ascii="Times New Roman" w:eastAsia="Times New Roman" w:hAnsi="Times New Roman" w:cs="Times New Roman"/>
          <w:sz w:val="24"/>
          <w:szCs w:val="24"/>
          <w:lang w:eastAsia="es-ES"/>
        </w:rPr>
        <w:br/>
        <w:t>Hoy tus hijos izan tu bandera</w:t>
      </w:r>
      <w:r w:rsidR="00C0654D" w:rsidRPr="00C0654D">
        <w:rPr>
          <w:rFonts w:ascii="Times New Roman" w:eastAsia="Times New Roman" w:hAnsi="Times New Roman" w:cs="Times New Roman"/>
          <w:sz w:val="24"/>
          <w:szCs w:val="24"/>
          <w:lang w:eastAsia="es-ES"/>
        </w:rPr>
        <w:br/>
        <w:t>En la cumbre de su corazón</w:t>
      </w:r>
      <w:r w:rsidR="00C0654D" w:rsidRPr="00C0654D">
        <w:rPr>
          <w:rFonts w:ascii="Times New Roman" w:eastAsia="Times New Roman" w:hAnsi="Times New Roman" w:cs="Times New Roman"/>
          <w:sz w:val="24"/>
          <w:szCs w:val="24"/>
          <w:lang w:eastAsia="es-ES"/>
        </w:rPr>
        <w:br/>
        <w:t>Es la parte pura y cimera</w:t>
      </w:r>
      <w:r w:rsidR="00C0654D" w:rsidRPr="00C0654D">
        <w:rPr>
          <w:rFonts w:ascii="Times New Roman" w:eastAsia="Times New Roman" w:hAnsi="Times New Roman" w:cs="Times New Roman"/>
          <w:sz w:val="24"/>
          <w:szCs w:val="24"/>
          <w:lang w:eastAsia="es-ES"/>
        </w:rPr>
        <w:br/>
        <w:t>D</w:t>
      </w:r>
      <w:r w:rsidR="00C0654D">
        <w:rPr>
          <w:rFonts w:ascii="Times New Roman" w:eastAsia="Times New Roman" w:hAnsi="Times New Roman" w:cs="Times New Roman"/>
          <w:sz w:val="24"/>
          <w:szCs w:val="24"/>
          <w:lang w:eastAsia="es-ES"/>
        </w:rPr>
        <w:t>onde debe flamear tu blasón.</w:t>
      </w:r>
      <w:r w:rsidR="00C0654D">
        <w:rPr>
          <w:rFonts w:ascii="Times New Roman" w:eastAsia="Times New Roman" w:hAnsi="Times New Roman" w:cs="Times New Roman"/>
          <w:sz w:val="24"/>
          <w:szCs w:val="24"/>
          <w:lang w:eastAsia="es-ES"/>
        </w:rPr>
        <w:br/>
      </w:r>
      <w:r w:rsidR="00C0654D">
        <w:rPr>
          <w:rFonts w:ascii="Times New Roman" w:eastAsia="Times New Roman" w:hAnsi="Times New Roman" w:cs="Times New Roman"/>
          <w:sz w:val="24"/>
          <w:szCs w:val="24"/>
          <w:lang w:eastAsia="es-ES"/>
        </w:rPr>
        <w:br/>
      </w:r>
    </w:p>
    <w:p w:rsidR="0071214D" w:rsidRDefault="00C0654D" w:rsidP="00846B2F">
      <w:pPr>
        <w:spacing w:before="100" w:beforeAutospacing="1" w:after="100" w:afterAutospacing="1" w:line="240" w:lineRule="auto"/>
        <w:jc w:val="left"/>
        <w:rPr>
          <w:rFonts w:ascii="Times New Roman" w:eastAsia="Times New Roman" w:hAnsi="Times New Roman" w:cs="Times New Roman"/>
          <w:sz w:val="24"/>
          <w:szCs w:val="24"/>
          <w:lang w:eastAsia="es-ES"/>
        </w:rPr>
      </w:pPr>
      <w:r w:rsidRPr="00C0654D">
        <w:rPr>
          <w:rFonts w:ascii="Times New Roman" w:eastAsia="Times New Roman" w:hAnsi="Times New Roman" w:cs="Times New Roman"/>
          <w:sz w:val="24"/>
          <w:szCs w:val="24"/>
          <w:lang w:eastAsia="es-ES"/>
        </w:rPr>
        <w:lastRenderedPageBreak/>
        <w:br/>
        <w:t>SEGUNDA ESTROFA</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Cual doncella fragante y risueña</w:t>
      </w:r>
      <w:r w:rsidRPr="00C0654D">
        <w:rPr>
          <w:rFonts w:ascii="Times New Roman" w:eastAsia="Times New Roman" w:hAnsi="Times New Roman" w:cs="Times New Roman"/>
          <w:sz w:val="24"/>
          <w:szCs w:val="24"/>
          <w:lang w:eastAsia="es-ES"/>
        </w:rPr>
        <w:br/>
        <w:t>Juguetea el piélago azul</w:t>
      </w:r>
      <w:r w:rsidRPr="00C0654D">
        <w:rPr>
          <w:rFonts w:ascii="Times New Roman" w:eastAsia="Times New Roman" w:hAnsi="Times New Roman" w:cs="Times New Roman"/>
          <w:sz w:val="24"/>
          <w:szCs w:val="24"/>
          <w:lang w:eastAsia="es-ES"/>
        </w:rPr>
        <w:br/>
        <w:t>Y una verte sutil y sedeña</w:t>
      </w:r>
      <w:r w:rsidRPr="00C0654D">
        <w:rPr>
          <w:rFonts w:ascii="Times New Roman" w:eastAsia="Times New Roman" w:hAnsi="Times New Roman" w:cs="Times New Roman"/>
          <w:sz w:val="24"/>
          <w:szCs w:val="24"/>
          <w:lang w:eastAsia="es-ES"/>
        </w:rPr>
        <w:br/>
        <w:t>Te modela en enc</w:t>
      </w:r>
      <w:r>
        <w:rPr>
          <w:rFonts w:ascii="Times New Roman" w:eastAsia="Times New Roman" w:hAnsi="Times New Roman" w:cs="Times New Roman"/>
          <w:sz w:val="24"/>
          <w:szCs w:val="24"/>
          <w:lang w:eastAsia="es-ES"/>
        </w:rPr>
        <w:t>ajes y tul.</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Por tu encanto de lenca preciosa</w:t>
      </w:r>
      <w:r w:rsidRPr="00C0654D">
        <w:rPr>
          <w:rFonts w:ascii="Times New Roman" w:eastAsia="Times New Roman" w:hAnsi="Times New Roman" w:cs="Times New Roman"/>
          <w:sz w:val="24"/>
          <w:szCs w:val="24"/>
          <w:lang w:eastAsia="es-ES"/>
        </w:rPr>
        <w:br/>
        <w:t>Es tu talle dorada visión</w:t>
      </w:r>
      <w:r w:rsidRPr="00C0654D">
        <w:rPr>
          <w:rFonts w:ascii="Times New Roman" w:eastAsia="Times New Roman" w:hAnsi="Times New Roman" w:cs="Times New Roman"/>
          <w:sz w:val="24"/>
          <w:szCs w:val="24"/>
          <w:lang w:eastAsia="es-ES"/>
        </w:rPr>
        <w:br/>
        <w:t>Las guirnaldas ciñen tu cabeza</w:t>
      </w:r>
      <w:r w:rsidRPr="00C0654D">
        <w:rPr>
          <w:rFonts w:ascii="Times New Roman" w:eastAsia="Times New Roman" w:hAnsi="Times New Roman" w:cs="Times New Roman"/>
          <w:sz w:val="24"/>
          <w:szCs w:val="24"/>
          <w:lang w:eastAsia="es-ES"/>
        </w:rPr>
        <w:br/>
        <w:t>Y es tu falda de rico algodón.</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Y si sueñas tus pájaros hienden</w:t>
      </w:r>
      <w:r w:rsidRPr="00C0654D">
        <w:rPr>
          <w:rFonts w:ascii="Times New Roman" w:eastAsia="Times New Roman" w:hAnsi="Times New Roman" w:cs="Times New Roman"/>
          <w:sz w:val="24"/>
          <w:szCs w:val="24"/>
          <w:lang w:eastAsia="es-ES"/>
        </w:rPr>
        <w:br/>
        <w:t>El espacio claro y sideral</w:t>
      </w:r>
      <w:r w:rsidRPr="00C0654D">
        <w:rPr>
          <w:rFonts w:ascii="Times New Roman" w:eastAsia="Times New Roman" w:hAnsi="Times New Roman" w:cs="Times New Roman"/>
          <w:sz w:val="24"/>
          <w:szCs w:val="24"/>
          <w:lang w:eastAsia="es-ES"/>
        </w:rPr>
        <w:br/>
        <w:t>Son tus hijos que amándote ascienden</w:t>
      </w:r>
      <w:r w:rsidRPr="00C0654D">
        <w:rPr>
          <w:rFonts w:ascii="Times New Roman" w:eastAsia="Times New Roman" w:hAnsi="Times New Roman" w:cs="Times New Roman"/>
          <w:sz w:val="24"/>
          <w:szCs w:val="24"/>
          <w:lang w:eastAsia="es-ES"/>
        </w:rPr>
        <w:br/>
        <w:t>En un vuelo de fama i</w:t>
      </w:r>
      <w:r>
        <w:rPr>
          <w:rFonts w:ascii="Times New Roman" w:eastAsia="Times New Roman" w:hAnsi="Times New Roman" w:cs="Times New Roman"/>
          <w:sz w:val="24"/>
          <w:szCs w:val="24"/>
          <w:lang w:eastAsia="es-ES"/>
        </w:rPr>
        <w:t>nmortal.</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TERCERA ESTROFA.</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Que la historia que el tiempo engarzará</w:t>
      </w:r>
      <w:r w:rsidRPr="00C0654D">
        <w:rPr>
          <w:rFonts w:ascii="Times New Roman" w:eastAsia="Times New Roman" w:hAnsi="Times New Roman" w:cs="Times New Roman"/>
          <w:sz w:val="24"/>
          <w:szCs w:val="24"/>
          <w:lang w:eastAsia="es-ES"/>
        </w:rPr>
        <w:br/>
        <w:t>Sea un timbre de orgullo y honor</w:t>
      </w:r>
      <w:r w:rsidRPr="00C0654D">
        <w:rPr>
          <w:rFonts w:ascii="Times New Roman" w:eastAsia="Times New Roman" w:hAnsi="Times New Roman" w:cs="Times New Roman"/>
          <w:sz w:val="24"/>
          <w:szCs w:val="24"/>
          <w:lang w:eastAsia="es-ES"/>
        </w:rPr>
        <w:br/>
        <w:t>Donde brille Gregorio Melara</w:t>
      </w:r>
      <w:r w:rsidRPr="00C0654D">
        <w:rPr>
          <w:rFonts w:ascii="Times New Roman" w:eastAsia="Times New Roman" w:hAnsi="Times New Roman" w:cs="Times New Roman"/>
          <w:sz w:val="24"/>
          <w:szCs w:val="24"/>
          <w:lang w:eastAsia="es-ES"/>
        </w:rPr>
        <w:br/>
        <w:t>Con su antorcha de sacro fulgor.</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Y a la luz de esa llama vibrante</w:t>
      </w:r>
      <w:r w:rsidRPr="00C0654D">
        <w:rPr>
          <w:rFonts w:ascii="Times New Roman" w:eastAsia="Times New Roman" w:hAnsi="Times New Roman" w:cs="Times New Roman"/>
          <w:sz w:val="24"/>
          <w:szCs w:val="24"/>
          <w:lang w:eastAsia="es-ES"/>
        </w:rPr>
        <w:br/>
        <w:t>Marcharemos plenos de ansiedad</w:t>
      </w:r>
      <w:r w:rsidRPr="00C0654D">
        <w:rPr>
          <w:rFonts w:ascii="Times New Roman" w:eastAsia="Times New Roman" w:hAnsi="Times New Roman" w:cs="Times New Roman"/>
          <w:sz w:val="24"/>
          <w:szCs w:val="24"/>
          <w:lang w:eastAsia="es-ES"/>
        </w:rPr>
        <w:br/>
        <w:t>Al trabajo siempre adelante</w:t>
      </w:r>
      <w:r w:rsidRPr="00C0654D">
        <w:rPr>
          <w:rFonts w:ascii="Times New Roman" w:eastAsia="Times New Roman" w:hAnsi="Times New Roman" w:cs="Times New Roman"/>
          <w:sz w:val="24"/>
          <w:szCs w:val="24"/>
          <w:lang w:eastAsia="es-ES"/>
        </w:rPr>
        <w:br/>
        <w:t>Y con himnos a la libertad.</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Que la espiga nos muestre sus oros</w:t>
      </w:r>
      <w:r w:rsidRPr="00C0654D">
        <w:rPr>
          <w:rFonts w:ascii="Times New Roman" w:eastAsia="Times New Roman" w:hAnsi="Times New Roman" w:cs="Times New Roman"/>
          <w:sz w:val="24"/>
          <w:szCs w:val="24"/>
          <w:lang w:eastAsia="es-ES"/>
        </w:rPr>
        <w:br/>
        <w:t>Que los yunques levanten su voz</w:t>
      </w:r>
      <w:r w:rsidRPr="00C0654D">
        <w:rPr>
          <w:rFonts w:ascii="Times New Roman" w:eastAsia="Times New Roman" w:hAnsi="Times New Roman" w:cs="Times New Roman"/>
          <w:sz w:val="24"/>
          <w:szCs w:val="24"/>
          <w:lang w:eastAsia="es-ES"/>
        </w:rPr>
        <w:br/>
        <w:t>Y se escuchen l</w:t>
      </w:r>
      <w:r>
        <w:rPr>
          <w:rFonts w:ascii="Times New Roman" w:eastAsia="Times New Roman" w:hAnsi="Times New Roman" w:cs="Times New Roman"/>
          <w:sz w:val="24"/>
          <w:szCs w:val="24"/>
          <w:lang w:eastAsia="es-ES"/>
        </w:rPr>
        <w:t>os cantos sonorosos</w:t>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Transporte.</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El municipio de Usulután cuenta con diversos medios de transporte, los cuales</w:t>
      </w:r>
      <w:r w:rsidRPr="00C0654D">
        <w:rPr>
          <w:rFonts w:ascii="Times New Roman" w:eastAsia="Times New Roman" w:hAnsi="Times New Roman" w:cs="Times New Roman"/>
          <w:sz w:val="24"/>
          <w:szCs w:val="24"/>
          <w:lang w:eastAsia="es-ES"/>
        </w:rPr>
        <w:br/>
        <w:t>facilitan el movimiento comercial y el traslado de las personas a su destino.</w:t>
      </w:r>
      <w:r w:rsidRPr="00C0654D">
        <w:rPr>
          <w:rFonts w:ascii="Times New Roman" w:eastAsia="Times New Roman" w:hAnsi="Times New Roman" w:cs="Times New Roman"/>
          <w:sz w:val="24"/>
          <w:szCs w:val="24"/>
          <w:lang w:eastAsia="es-ES"/>
        </w:rPr>
        <w:br/>
        <w:t>Los medios de transporte más sobresalientes en este municipio son: Los</w:t>
      </w:r>
      <w:r w:rsidRPr="00C0654D">
        <w:rPr>
          <w:rFonts w:ascii="Times New Roman" w:eastAsia="Times New Roman" w:hAnsi="Times New Roman" w:cs="Times New Roman"/>
          <w:sz w:val="24"/>
          <w:szCs w:val="24"/>
          <w:lang w:eastAsia="es-ES"/>
        </w:rPr>
        <w:br/>
        <w:t>autobuses, microbuses, taxis, carros de transporte liviano, (pick _ up), pesado,</w:t>
      </w:r>
      <w:r w:rsidRPr="00C0654D">
        <w:rPr>
          <w:rFonts w:ascii="Times New Roman" w:eastAsia="Times New Roman" w:hAnsi="Times New Roman" w:cs="Times New Roman"/>
          <w:sz w:val="24"/>
          <w:szCs w:val="24"/>
          <w:lang w:eastAsia="es-ES"/>
        </w:rPr>
        <w:br/>
        <w:t>motocicletas, bicicletas, carretones y carretas tiradas por bueyes.</w:t>
      </w:r>
      <w:r w:rsidRPr="00C0654D">
        <w:rPr>
          <w:rFonts w:ascii="Times New Roman" w:eastAsia="Times New Roman" w:hAnsi="Times New Roman" w:cs="Times New Roman"/>
          <w:sz w:val="24"/>
          <w:szCs w:val="24"/>
          <w:lang w:eastAsia="es-ES"/>
        </w:rPr>
        <w:br/>
        <w:t>El servicio de taxis que se caracteriza por su rapidez, está disponibles en las</w:t>
      </w:r>
      <w:r w:rsidRPr="00C0654D">
        <w:rPr>
          <w:rFonts w:ascii="Times New Roman" w:eastAsia="Times New Roman" w:hAnsi="Times New Roman" w:cs="Times New Roman"/>
          <w:sz w:val="24"/>
          <w:szCs w:val="24"/>
          <w:lang w:eastAsia="es-ES"/>
        </w:rPr>
        <w:br/>
        <w:t>terminales hasta las 10:00 p.m. pero a domicilio se pueden localizar las 24</w:t>
      </w:r>
      <w:r w:rsidRPr="00C0654D">
        <w:rPr>
          <w:rFonts w:ascii="Times New Roman" w:eastAsia="Times New Roman" w:hAnsi="Times New Roman" w:cs="Times New Roman"/>
          <w:sz w:val="24"/>
          <w:szCs w:val="24"/>
          <w:lang w:eastAsia="es-ES"/>
        </w:rPr>
        <w:br/>
        <w:t>horas por teléfono. El valor del pasaje diurno oscila entre $ 1.71 0 $ 2.29 (si el</w:t>
      </w:r>
      <w:r w:rsidRPr="00C0654D">
        <w:rPr>
          <w:rFonts w:ascii="Times New Roman" w:eastAsia="Times New Roman" w:hAnsi="Times New Roman" w:cs="Times New Roman"/>
          <w:sz w:val="24"/>
          <w:szCs w:val="24"/>
          <w:lang w:eastAsia="es-ES"/>
        </w:rPr>
        <w:br/>
        <w:t>viaje es en la zona urbana), el servicio nocturno cuesta el 30% más</w:t>
      </w:r>
      <w:r>
        <w:rPr>
          <w:rFonts w:ascii="Times New Roman" w:eastAsia="Times New Roman" w:hAnsi="Times New Roman" w:cs="Times New Roman"/>
          <w:sz w:val="24"/>
          <w:szCs w:val="24"/>
          <w:lang w:eastAsia="es-ES"/>
        </w:rPr>
        <w:t xml:space="preserve"> del precio</w:t>
      </w:r>
      <w:r>
        <w:rPr>
          <w:rFonts w:ascii="Times New Roman" w:eastAsia="Times New Roman" w:hAnsi="Times New Roman" w:cs="Times New Roman"/>
          <w:sz w:val="24"/>
          <w:szCs w:val="24"/>
          <w:lang w:eastAsia="es-ES"/>
        </w:rPr>
        <w:br/>
        <w:t>diurno.</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lastRenderedPageBreak/>
        <w:t>Este servicio cuenta con cuatro terminales que están ubicadas en diferentes</w:t>
      </w:r>
      <w:r w:rsidRPr="00C0654D">
        <w:rPr>
          <w:rFonts w:ascii="Times New Roman" w:eastAsia="Times New Roman" w:hAnsi="Times New Roman" w:cs="Times New Roman"/>
          <w:sz w:val="24"/>
          <w:szCs w:val="24"/>
          <w:lang w:eastAsia="es-ES"/>
        </w:rPr>
        <w:br/>
        <w:t>puntos de la ciudad, las cuales son:</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Terminal Nº De Unidades.</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Punto de taxis Alameda 35</w:t>
      </w:r>
      <w:r w:rsidRPr="00C0654D">
        <w:rPr>
          <w:rFonts w:ascii="Times New Roman" w:eastAsia="Times New Roman" w:hAnsi="Times New Roman" w:cs="Times New Roman"/>
          <w:sz w:val="24"/>
          <w:szCs w:val="24"/>
          <w:lang w:eastAsia="es-ES"/>
        </w:rPr>
        <w:br/>
        <w:t>Punto de taxis los pilotos 28</w:t>
      </w:r>
      <w:r w:rsidRPr="00C0654D">
        <w:rPr>
          <w:rFonts w:ascii="Times New Roman" w:eastAsia="Times New Roman" w:hAnsi="Times New Roman" w:cs="Times New Roman"/>
          <w:sz w:val="24"/>
          <w:szCs w:val="24"/>
          <w:lang w:eastAsia="es-ES"/>
        </w:rPr>
        <w:br/>
        <w:t>Punto de taxis frente al I.S.S.S. 5</w:t>
      </w:r>
      <w:r w:rsidRPr="00C0654D">
        <w:rPr>
          <w:rFonts w:ascii="Times New Roman" w:eastAsia="Times New Roman" w:hAnsi="Times New Roman" w:cs="Times New Roman"/>
          <w:sz w:val="24"/>
          <w:szCs w:val="24"/>
          <w:lang w:eastAsia="es-ES"/>
        </w:rPr>
        <w:br/>
        <w:t>Punto de taxis frente al hospital San Pedro 7</w:t>
      </w:r>
      <w:r w:rsidRPr="00C0654D">
        <w:rPr>
          <w:rFonts w:ascii="Times New Roman" w:eastAsia="Times New Roman" w:hAnsi="Times New Roman" w:cs="Times New Roman"/>
          <w:sz w:val="24"/>
          <w:szCs w:val="24"/>
          <w:lang w:eastAsia="es-ES"/>
        </w:rPr>
        <w:br/>
        <w:t>Punto de taxis frente a despensa de don Juan 30</w:t>
      </w:r>
      <w:r w:rsidRPr="00C0654D">
        <w:rPr>
          <w:rFonts w:ascii="Times New Roman" w:eastAsia="Times New Roman" w:hAnsi="Times New Roman" w:cs="Times New Roman"/>
          <w:sz w:val="24"/>
          <w:szCs w:val="24"/>
          <w:lang w:eastAsia="es-ES"/>
        </w:rPr>
        <w:br/>
        <w:t xml:space="preserve">Punto de taxis Terminal de buses de San </w:t>
      </w:r>
      <w:proofErr w:type="spellStart"/>
      <w:r w:rsidRPr="00C0654D">
        <w:rPr>
          <w:rFonts w:ascii="Times New Roman" w:eastAsia="Times New Roman" w:hAnsi="Times New Roman" w:cs="Times New Roman"/>
          <w:sz w:val="24"/>
          <w:szCs w:val="24"/>
          <w:lang w:eastAsia="es-ES"/>
        </w:rPr>
        <w:t>Salv</w:t>
      </w:r>
      <w:proofErr w:type="spellEnd"/>
      <w:r w:rsidRPr="00C0654D">
        <w:rPr>
          <w:rFonts w:ascii="Times New Roman" w:eastAsia="Times New Roman" w:hAnsi="Times New Roman" w:cs="Times New Roman"/>
          <w:sz w:val="24"/>
          <w:szCs w:val="24"/>
          <w:lang w:eastAsia="es-ES"/>
        </w:rPr>
        <w:t>. 5</w:t>
      </w:r>
      <w:r w:rsidRPr="00C0654D">
        <w:rPr>
          <w:rFonts w:ascii="Times New Roman" w:eastAsia="Times New Roman" w:hAnsi="Times New Roman" w:cs="Times New Roman"/>
          <w:sz w:val="24"/>
          <w:szCs w:val="24"/>
          <w:lang w:eastAsia="es-ES"/>
        </w:rPr>
        <w:br/>
        <w:t xml:space="preserve">También existe una Terminal de camiones y </w:t>
      </w:r>
      <w:proofErr w:type="spellStart"/>
      <w:r w:rsidRPr="00C0654D">
        <w:rPr>
          <w:rFonts w:ascii="Times New Roman" w:eastAsia="Times New Roman" w:hAnsi="Times New Roman" w:cs="Times New Roman"/>
          <w:sz w:val="24"/>
          <w:szCs w:val="24"/>
          <w:lang w:eastAsia="es-ES"/>
        </w:rPr>
        <w:t>pick_up</w:t>
      </w:r>
      <w:proofErr w:type="spellEnd"/>
      <w:r w:rsidRPr="00C0654D">
        <w:rPr>
          <w:rFonts w:ascii="Times New Roman" w:eastAsia="Times New Roman" w:hAnsi="Times New Roman" w:cs="Times New Roman"/>
          <w:sz w:val="24"/>
          <w:szCs w:val="24"/>
          <w:lang w:eastAsia="es-ES"/>
        </w:rPr>
        <w:t>, se encuentra ubicada en</w:t>
      </w:r>
      <w:r w:rsidRPr="00C0654D">
        <w:rPr>
          <w:rFonts w:ascii="Times New Roman" w:eastAsia="Times New Roman" w:hAnsi="Times New Roman" w:cs="Times New Roman"/>
          <w:sz w:val="24"/>
          <w:szCs w:val="24"/>
          <w:lang w:eastAsia="es-ES"/>
        </w:rPr>
        <w:br/>
        <w:t>el sector los pilotos, están al servicio para hacer viajes pesados y livianos, hay</w:t>
      </w:r>
      <w:r w:rsidRPr="00C0654D">
        <w:rPr>
          <w:rFonts w:ascii="Times New Roman" w:eastAsia="Times New Roman" w:hAnsi="Times New Roman" w:cs="Times New Roman"/>
          <w:sz w:val="24"/>
          <w:szCs w:val="24"/>
          <w:lang w:eastAsia="es-ES"/>
        </w:rPr>
        <w:br/>
        <w:t>disponible 30 vehículos, el valor de los viajes es variado y dependiendo del</w:t>
      </w:r>
      <w:r w:rsidRPr="00C0654D">
        <w:rPr>
          <w:rFonts w:ascii="Times New Roman" w:eastAsia="Times New Roman" w:hAnsi="Times New Roman" w:cs="Times New Roman"/>
          <w:sz w:val="24"/>
          <w:szCs w:val="24"/>
          <w:lang w:eastAsia="es-ES"/>
        </w:rPr>
        <w:br/>
        <w:t>lugar a donde se valla y la carga que desee transportar.</w:t>
      </w:r>
      <w:r w:rsidRPr="00C0654D">
        <w:rPr>
          <w:rFonts w:ascii="Times New Roman" w:eastAsia="Times New Roman" w:hAnsi="Times New Roman" w:cs="Times New Roman"/>
          <w:sz w:val="24"/>
          <w:szCs w:val="24"/>
          <w:lang w:eastAsia="es-ES"/>
        </w:rPr>
        <w:br/>
        <w:t>A Continuación se presenta un cuadro que refleja las diferentes rutas de</w:t>
      </w:r>
      <w:r w:rsidRPr="00C0654D">
        <w:rPr>
          <w:rFonts w:ascii="Times New Roman" w:eastAsia="Times New Roman" w:hAnsi="Times New Roman" w:cs="Times New Roman"/>
          <w:sz w:val="24"/>
          <w:szCs w:val="24"/>
          <w:lang w:eastAsia="es-ES"/>
        </w:rPr>
        <w:br/>
        <w:t xml:space="preserve">autobuses que comunican a Usulután con otros municipios </w:t>
      </w:r>
      <w:r>
        <w:rPr>
          <w:rFonts w:ascii="Times New Roman" w:eastAsia="Times New Roman" w:hAnsi="Times New Roman" w:cs="Times New Roman"/>
          <w:sz w:val="24"/>
          <w:szCs w:val="24"/>
          <w:lang w:eastAsia="es-ES"/>
        </w:rPr>
        <w:t>del país.</w:t>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t>Ruta. Destino.</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2 89 B Col. Cruz-La</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pedrera</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4 89 C Los naranjos – Las</w:t>
      </w:r>
      <w:r w:rsidRPr="00C0654D">
        <w:rPr>
          <w:rFonts w:ascii="Times New Roman" w:eastAsia="Times New Roman" w:hAnsi="Times New Roman" w:cs="Times New Roman"/>
          <w:sz w:val="24"/>
          <w:szCs w:val="24"/>
          <w:lang w:eastAsia="es-ES"/>
        </w:rPr>
        <w:br/>
        <w:t>parras</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3 89 F Cton. Obrajuelo a</w:t>
      </w:r>
      <w:r w:rsidRPr="00C0654D">
        <w:rPr>
          <w:rFonts w:ascii="Times New Roman" w:eastAsia="Times New Roman" w:hAnsi="Times New Roman" w:cs="Times New Roman"/>
          <w:sz w:val="24"/>
          <w:szCs w:val="24"/>
          <w:lang w:eastAsia="es-ES"/>
        </w:rPr>
        <w:br/>
        <w:t>Usulután</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4 89 G Cton. El Trillo a</w:t>
      </w:r>
      <w:r w:rsidRPr="00C0654D">
        <w:rPr>
          <w:rFonts w:ascii="Times New Roman" w:eastAsia="Times New Roman" w:hAnsi="Times New Roman" w:cs="Times New Roman"/>
          <w:sz w:val="24"/>
          <w:szCs w:val="24"/>
          <w:lang w:eastAsia="es-ES"/>
        </w:rPr>
        <w:br/>
      </w:r>
      <w:proofErr w:type="spellStart"/>
      <w:r w:rsidRPr="00C0654D">
        <w:rPr>
          <w:rFonts w:ascii="Times New Roman" w:eastAsia="Times New Roman" w:hAnsi="Times New Roman" w:cs="Times New Roman"/>
          <w:sz w:val="24"/>
          <w:szCs w:val="24"/>
          <w:lang w:eastAsia="es-ES"/>
        </w:rPr>
        <w:t>Usulutan</w:t>
      </w:r>
      <w:proofErr w:type="spellEnd"/>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3 89 H Col. Altamira a</w:t>
      </w:r>
      <w:r w:rsidRPr="00C0654D">
        <w:rPr>
          <w:rFonts w:ascii="Times New Roman" w:eastAsia="Times New Roman" w:hAnsi="Times New Roman" w:cs="Times New Roman"/>
          <w:sz w:val="24"/>
          <w:szCs w:val="24"/>
          <w:lang w:eastAsia="es-ES"/>
        </w:rPr>
        <w:br/>
        <w:t>Usulután</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 xml:space="preserve">1 89 R Cton. </w:t>
      </w:r>
      <w:proofErr w:type="spellStart"/>
      <w:r w:rsidRPr="00C0654D">
        <w:rPr>
          <w:rFonts w:ascii="Times New Roman" w:eastAsia="Times New Roman" w:hAnsi="Times New Roman" w:cs="Times New Roman"/>
          <w:sz w:val="24"/>
          <w:szCs w:val="24"/>
          <w:lang w:eastAsia="es-ES"/>
        </w:rPr>
        <w:t>Analco</w:t>
      </w:r>
      <w:proofErr w:type="spellEnd"/>
      <w:r w:rsidRPr="00C0654D">
        <w:rPr>
          <w:rFonts w:ascii="Times New Roman" w:eastAsia="Times New Roman" w:hAnsi="Times New Roman" w:cs="Times New Roman"/>
          <w:sz w:val="24"/>
          <w:szCs w:val="24"/>
          <w:lang w:eastAsia="es-ES"/>
        </w:rPr>
        <w:t xml:space="preserve"> a</w:t>
      </w:r>
      <w:r w:rsidRPr="00C0654D">
        <w:rPr>
          <w:rFonts w:ascii="Times New Roman" w:eastAsia="Times New Roman" w:hAnsi="Times New Roman" w:cs="Times New Roman"/>
          <w:sz w:val="24"/>
          <w:szCs w:val="24"/>
          <w:lang w:eastAsia="es-ES"/>
        </w:rPr>
        <w:br/>
        <w:t>Usulután</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1 S/N Cton. El Cerro El</w:t>
      </w:r>
      <w:r w:rsidRPr="00C0654D">
        <w:rPr>
          <w:rFonts w:ascii="Times New Roman" w:eastAsia="Times New Roman" w:hAnsi="Times New Roman" w:cs="Times New Roman"/>
          <w:sz w:val="24"/>
          <w:szCs w:val="24"/>
          <w:lang w:eastAsia="es-ES"/>
        </w:rPr>
        <w:br/>
        <w:t>Nanzal a Usulután</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 xml:space="preserve">17 </w:t>
      </w:r>
      <w:r w:rsidR="00846B2F">
        <w:rPr>
          <w:rFonts w:ascii="Times New Roman" w:eastAsia="Times New Roman" w:hAnsi="Times New Roman" w:cs="Times New Roman"/>
          <w:sz w:val="24"/>
          <w:szCs w:val="24"/>
          <w:lang w:eastAsia="es-ES"/>
        </w:rPr>
        <w:t>350 Puerto Parada a</w:t>
      </w:r>
      <w:r w:rsidR="00846B2F">
        <w:rPr>
          <w:rFonts w:ascii="Times New Roman" w:eastAsia="Times New Roman" w:hAnsi="Times New Roman" w:cs="Times New Roman"/>
          <w:sz w:val="24"/>
          <w:szCs w:val="24"/>
          <w:lang w:eastAsia="es-ES"/>
        </w:rPr>
        <w:br/>
        <w:t>Usulután</w:t>
      </w:r>
      <w:r w:rsidR="00846B2F">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lastRenderedPageBreak/>
        <w:t>Historia</w:t>
      </w:r>
      <w:r>
        <w:rPr>
          <w:rFonts w:ascii="Times New Roman" w:eastAsia="Times New Roman" w:hAnsi="Times New Roman" w:cs="Times New Roman"/>
          <w:sz w:val="24"/>
          <w:szCs w:val="24"/>
          <w:lang w:eastAsia="es-ES"/>
        </w:rPr>
        <w:t xml:space="preserve"> del Departamento de </w:t>
      </w:r>
      <w:r w:rsidR="00846B2F">
        <w:rPr>
          <w:rFonts w:ascii="Times New Roman" w:eastAsia="Times New Roman" w:hAnsi="Times New Roman" w:cs="Times New Roman"/>
          <w:sz w:val="24"/>
          <w:szCs w:val="24"/>
          <w:lang w:eastAsia="es-ES"/>
        </w:rPr>
        <w:t>Usulután</w:t>
      </w:r>
      <w:r>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Mientras avanzaba a la liberación de San Salvador ocurrió la batalla del Gualcho, una de las más significativas acciones del valiente Morazán, quien esperaba que cerca del río Lempa se le unieran tropas de nuestro país.</w:t>
      </w:r>
      <w:r w:rsidR="00846B2F">
        <w:rPr>
          <w:rFonts w:ascii="Times New Roman" w:eastAsia="Times New Roman" w:hAnsi="Times New Roman" w:cs="Times New Roman"/>
          <w:sz w:val="24"/>
          <w:szCs w:val="24"/>
          <w:lang w:eastAsia="es-ES"/>
        </w:rPr>
        <w:t xml:space="preserve"> </w:t>
      </w:r>
      <w:r w:rsidRPr="00C0654D">
        <w:rPr>
          <w:rFonts w:ascii="Times New Roman" w:eastAsia="Times New Roman" w:hAnsi="Times New Roman" w:cs="Times New Roman"/>
          <w:sz w:val="24"/>
          <w:szCs w:val="24"/>
          <w:lang w:eastAsia="es-ES"/>
        </w:rPr>
        <w:t xml:space="preserve">Al amanecer del 6 de julio de 1828 se enfrentaron los dos grandes adversarios en el casco de la hacienda de Gualcho, donde fueron derrotadas las fuerzas que habían salido de </w:t>
      </w:r>
      <w:proofErr w:type="spellStart"/>
      <w:r w:rsidRPr="00C0654D">
        <w:rPr>
          <w:rFonts w:ascii="Times New Roman" w:eastAsia="Times New Roman" w:hAnsi="Times New Roman" w:cs="Times New Roman"/>
          <w:sz w:val="24"/>
          <w:szCs w:val="24"/>
          <w:lang w:eastAsia="es-ES"/>
        </w:rPr>
        <w:t>Guatemala.Con</w:t>
      </w:r>
      <w:proofErr w:type="spellEnd"/>
      <w:r w:rsidRPr="00C0654D">
        <w:rPr>
          <w:rFonts w:ascii="Times New Roman" w:eastAsia="Times New Roman" w:hAnsi="Times New Roman" w:cs="Times New Roman"/>
          <w:sz w:val="24"/>
          <w:szCs w:val="24"/>
          <w:lang w:eastAsia="es-ES"/>
        </w:rPr>
        <w:t xml:space="preserve"> el tiempo, Morazán liberó a San Salvador y luego, en Ahuachapán, formó el “Ejército aliado protector de la ley” y todos marcharon hacia Guatemala, capital que se rindió el 12 de abril de 1829.Gracias a la lucha de Morazán, fue elegido presidente de Centro América el 16 de septiembre de Los motivos de la batalla se remontan a los tiempos en que don Francisco Morazán, caudillo nacido en Tegucigalpa, Honduras, salió de su país con un grupo de soldados hondureños y nicaragüenses para combatir a su enemigo Manuel José Arce (primer presidente de la República Federal de Centro América), quien pretendía apoderarse de los impuestos del </w:t>
      </w:r>
      <w:proofErr w:type="spellStart"/>
      <w:r w:rsidRPr="00C0654D">
        <w:rPr>
          <w:rFonts w:ascii="Times New Roman" w:eastAsia="Times New Roman" w:hAnsi="Times New Roman" w:cs="Times New Roman"/>
          <w:sz w:val="24"/>
          <w:szCs w:val="24"/>
          <w:lang w:eastAsia="es-ES"/>
        </w:rPr>
        <w:t>tabaco.En</w:t>
      </w:r>
      <w:proofErr w:type="spellEnd"/>
      <w:r w:rsidRPr="00C0654D">
        <w:rPr>
          <w:rFonts w:ascii="Times New Roman" w:eastAsia="Times New Roman" w:hAnsi="Times New Roman" w:cs="Times New Roman"/>
          <w:sz w:val="24"/>
          <w:szCs w:val="24"/>
          <w:lang w:eastAsia="es-ES"/>
        </w:rPr>
        <w:t xml:space="preserve"> un principio, el general Morazán solo quería defender a Honduras, pero pronto comprendió que su misión era liberar a El Salvador de los grupos políticos que lo esclavizaban y luego puso orden en Guatemala Usulután San Francisco Javier</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 xml:space="preserve">A mediados del siglo XVII tribus yaquis o pipiles fundaron en el corazón de la volcánica sierra de Chinameca dos poblaciones gemelas, separadas tan sólo por una calle. Tecapa que los misioneros españoles colocaron bajo el patronato del nombre de Jesús. En idioma </w:t>
      </w:r>
      <w:proofErr w:type="spellStart"/>
      <w:r w:rsidRPr="00C0654D">
        <w:rPr>
          <w:rFonts w:ascii="Times New Roman" w:eastAsia="Times New Roman" w:hAnsi="Times New Roman" w:cs="Times New Roman"/>
          <w:sz w:val="24"/>
          <w:szCs w:val="24"/>
          <w:lang w:eastAsia="es-ES"/>
        </w:rPr>
        <w:t>pipilnáhuat</w:t>
      </w:r>
      <w:proofErr w:type="spellEnd"/>
      <w:r w:rsidRPr="00C0654D">
        <w:rPr>
          <w:rFonts w:ascii="Times New Roman" w:eastAsia="Times New Roman" w:hAnsi="Times New Roman" w:cs="Times New Roman"/>
          <w:sz w:val="24"/>
          <w:szCs w:val="24"/>
          <w:lang w:eastAsia="es-ES"/>
        </w:rPr>
        <w:t xml:space="preserve">, Tecapa significa "laguna de piedras" pues proviene de las raíces </w:t>
      </w:r>
      <w:proofErr w:type="spellStart"/>
      <w:r w:rsidRPr="00C0654D">
        <w:rPr>
          <w:rFonts w:ascii="Times New Roman" w:eastAsia="Times New Roman" w:hAnsi="Times New Roman" w:cs="Times New Roman"/>
          <w:sz w:val="24"/>
          <w:szCs w:val="24"/>
          <w:lang w:eastAsia="es-ES"/>
        </w:rPr>
        <w:t>tec</w:t>
      </w:r>
      <w:proofErr w:type="spellEnd"/>
      <w:r w:rsidRPr="00C0654D">
        <w:rPr>
          <w:rFonts w:ascii="Times New Roman" w:eastAsia="Times New Roman" w:hAnsi="Times New Roman" w:cs="Times New Roman"/>
          <w:sz w:val="24"/>
          <w:szCs w:val="24"/>
          <w:lang w:eastAsia="es-ES"/>
        </w:rPr>
        <w:t xml:space="preserve">, piedra, roca; y </w:t>
      </w:r>
      <w:proofErr w:type="spellStart"/>
      <w:r w:rsidRPr="00C0654D">
        <w:rPr>
          <w:rFonts w:ascii="Times New Roman" w:eastAsia="Times New Roman" w:hAnsi="Times New Roman" w:cs="Times New Roman"/>
          <w:sz w:val="24"/>
          <w:szCs w:val="24"/>
          <w:lang w:eastAsia="es-ES"/>
        </w:rPr>
        <w:t>apa</w:t>
      </w:r>
      <w:proofErr w:type="spellEnd"/>
      <w:r w:rsidRPr="00C0654D">
        <w:rPr>
          <w:rFonts w:ascii="Times New Roman" w:eastAsia="Times New Roman" w:hAnsi="Times New Roman" w:cs="Times New Roman"/>
          <w:sz w:val="24"/>
          <w:szCs w:val="24"/>
          <w:lang w:eastAsia="es-ES"/>
        </w:rPr>
        <w:t xml:space="preserve"> río o laguna, corriente o depósito de aguas.</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 xml:space="preserve">En el mismo idioma </w:t>
      </w:r>
      <w:proofErr w:type="spellStart"/>
      <w:r w:rsidRPr="00C0654D">
        <w:rPr>
          <w:rFonts w:ascii="Times New Roman" w:eastAsia="Times New Roman" w:hAnsi="Times New Roman" w:cs="Times New Roman"/>
          <w:sz w:val="24"/>
          <w:szCs w:val="24"/>
          <w:lang w:eastAsia="es-ES"/>
        </w:rPr>
        <w:t>Zapotitán</w:t>
      </w:r>
      <w:proofErr w:type="spellEnd"/>
      <w:r w:rsidRPr="00C0654D">
        <w:rPr>
          <w:rFonts w:ascii="Times New Roman" w:eastAsia="Times New Roman" w:hAnsi="Times New Roman" w:cs="Times New Roman"/>
          <w:sz w:val="24"/>
          <w:szCs w:val="24"/>
          <w:lang w:eastAsia="es-ES"/>
        </w:rPr>
        <w:t xml:space="preserve"> significa "Ciudad de los zapotes", "lugar entre zapotes", ya que las raíces formativas de este toponímico son </w:t>
      </w:r>
      <w:proofErr w:type="spellStart"/>
      <w:r w:rsidRPr="00C0654D">
        <w:rPr>
          <w:rFonts w:ascii="Times New Roman" w:eastAsia="Times New Roman" w:hAnsi="Times New Roman" w:cs="Times New Roman"/>
          <w:sz w:val="24"/>
          <w:szCs w:val="24"/>
          <w:lang w:eastAsia="es-ES"/>
        </w:rPr>
        <w:t>zapot</w:t>
      </w:r>
      <w:proofErr w:type="spellEnd"/>
      <w:r w:rsidRPr="00C0654D">
        <w:rPr>
          <w:rFonts w:ascii="Times New Roman" w:eastAsia="Times New Roman" w:hAnsi="Times New Roman" w:cs="Times New Roman"/>
          <w:sz w:val="24"/>
          <w:szCs w:val="24"/>
          <w:lang w:eastAsia="es-ES"/>
        </w:rPr>
        <w:t xml:space="preserve">, zapote </w:t>
      </w:r>
      <w:r>
        <w:rPr>
          <w:rFonts w:ascii="Times New Roman" w:eastAsia="Times New Roman" w:hAnsi="Times New Roman" w:cs="Times New Roman"/>
          <w:sz w:val="24"/>
          <w:szCs w:val="24"/>
          <w:lang w:eastAsia="es-ES"/>
        </w:rPr>
        <w:t>y titán, lugar entre, ciudad.</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Historia Colonial.</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 xml:space="preserve">Los dos pueblos gemelos Tecapa y </w:t>
      </w:r>
      <w:proofErr w:type="spellStart"/>
      <w:r w:rsidRPr="00C0654D">
        <w:rPr>
          <w:rFonts w:ascii="Times New Roman" w:eastAsia="Times New Roman" w:hAnsi="Times New Roman" w:cs="Times New Roman"/>
          <w:sz w:val="24"/>
          <w:szCs w:val="24"/>
          <w:lang w:eastAsia="es-ES"/>
        </w:rPr>
        <w:t>Zapotitán</w:t>
      </w:r>
      <w:proofErr w:type="spellEnd"/>
      <w:r w:rsidRPr="00C0654D">
        <w:rPr>
          <w:rFonts w:ascii="Times New Roman" w:eastAsia="Times New Roman" w:hAnsi="Times New Roman" w:cs="Times New Roman"/>
          <w:sz w:val="24"/>
          <w:szCs w:val="24"/>
          <w:lang w:eastAsia="es-ES"/>
        </w:rPr>
        <w:t xml:space="preserve">, florecieron en plena región ocupada por pueblos de origen Lenca, y en 1740, según el alcalde mayor de San Salvador Don Manuel de Gálvez Corral, San Pedro Tecapa y Nombre de Jesús </w:t>
      </w:r>
      <w:proofErr w:type="spellStart"/>
      <w:r w:rsidRPr="00C0654D">
        <w:rPr>
          <w:rFonts w:ascii="Times New Roman" w:eastAsia="Times New Roman" w:hAnsi="Times New Roman" w:cs="Times New Roman"/>
          <w:sz w:val="24"/>
          <w:szCs w:val="24"/>
          <w:lang w:eastAsia="es-ES"/>
        </w:rPr>
        <w:t>Zapotitán</w:t>
      </w:r>
      <w:proofErr w:type="spellEnd"/>
      <w:r w:rsidRPr="00C0654D">
        <w:rPr>
          <w:rFonts w:ascii="Times New Roman" w:eastAsia="Times New Roman" w:hAnsi="Times New Roman" w:cs="Times New Roman"/>
          <w:sz w:val="24"/>
          <w:szCs w:val="24"/>
          <w:lang w:eastAsia="es-ES"/>
        </w:rPr>
        <w:t xml:space="preserve"> tenían, respectivamente 38 y 37 indios tributarios o jefes de familia, lo que arroja una población alrededor de 190 habitantes para el primero y 187 para el segundo.</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 xml:space="preserve">En 1770, según el Arzobispo Don Pedro Cortés y </w:t>
      </w:r>
      <w:proofErr w:type="spellStart"/>
      <w:r w:rsidRPr="00C0654D">
        <w:rPr>
          <w:rFonts w:ascii="Times New Roman" w:eastAsia="Times New Roman" w:hAnsi="Times New Roman" w:cs="Times New Roman"/>
          <w:sz w:val="24"/>
          <w:szCs w:val="24"/>
          <w:lang w:eastAsia="es-ES"/>
        </w:rPr>
        <w:t>Larraz</w:t>
      </w:r>
      <w:proofErr w:type="spellEnd"/>
      <w:r w:rsidRPr="00C0654D">
        <w:rPr>
          <w:rFonts w:ascii="Times New Roman" w:eastAsia="Times New Roman" w:hAnsi="Times New Roman" w:cs="Times New Roman"/>
          <w:sz w:val="24"/>
          <w:szCs w:val="24"/>
          <w:lang w:eastAsia="es-ES"/>
        </w:rPr>
        <w:t xml:space="preserve">, quien no menciona específicamente a </w:t>
      </w:r>
      <w:proofErr w:type="spellStart"/>
      <w:r w:rsidRPr="00C0654D">
        <w:rPr>
          <w:rFonts w:ascii="Times New Roman" w:eastAsia="Times New Roman" w:hAnsi="Times New Roman" w:cs="Times New Roman"/>
          <w:sz w:val="24"/>
          <w:szCs w:val="24"/>
          <w:lang w:eastAsia="es-ES"/>
        </w:rPr>
        <w:t>Zapotitán</w:t>
      </w:r>
      <w:proofErr w:type="spellEnd"/>
      <w:r w:rsidRPr="00C0654D">
        <w:rPr>
          <w:rFonts w:ascii="Times New Roman" w:eastAsia="Times New Roman" w:hAnsi="Times New Roman" w:cs="Times New Roman"/>
          <w:sz w:val="24"/>
          <w:szCs w:val="24"/>
          <w:lang w:eastAsia="es-ES"/>
        </w:rPr>
        <w:t xml:space="preserve">, el pueblo de Tecapa y haciendas vecinas tenían una población de 1920 personas distribuidas en 409 familias. En 1807, según el intendente don Antonio Gutiérrez y Ulloa, tanto Tecapa como </w:t>
      </w:r>
      <w:proofErr w:type="spellStart"/>
      <w:r w:rsidRPr="00C0654D">
        <w:rPr>
          <w:rFonts w:ascii="Times New Roman" w:eastAsia="Times New Roman" w:hAnsi="Times New Roman" w:cs="Times New Roman"/>
          <w:sz w:val="24"/>
          <w:szCs w:val="24"/>
          <w:lang w:eastAsia="es-ES"/>
        </w:rPr>
        <w:t>Zapotitán</w:t>
      </w:r>
      <w:proofErr w:type="spellEnd"/>
      <w:r w:rsidRPr="00C0654D">
        <w:rPr>
          <w:rFonts w:ascii="Times New Roman" w:eastAsia="Times New Roman" w:hAnsi="Times New Roman" w:cs="Times New Roman"/>
          <w:sz w:val="24"/>
          <w:szCs w:val="24"/>
          <w:lang w:eastAsia="es-ES"/>
        </w:rPr>
        <w:t xml:space="preserve"> pertenecían, en lo eclesiástico, al nuevo curato parroquia de Chinameca, aún cuanto a lo político y administrativo, desde 1786, pertenecían al partido de San Miguel. El mismo intendente hablando de la posición del pueblo de Tecapa dice: "...el gran Cerro o Volcán de Tecapa, en cuya eminencia está situado el pueblo de este nombre; a su falda por el N. se hallan bastantes rocas y entre ellas un respiradero cercado de pantanos, que arroja continuamente, por ebullición, una columna de humo d</w:t>
      </w:r>
      <w:r>
        <w:rPr>
          <w:rFonts w:ascii="Times New Roman" w:eastAsia="Times New Roman" w:hAnsi="Times New Roman" w:cs="Times New Roman"/>
          <w:sz w:val="24"/>
          <w:szCs w:val="24"/>
          <w:lang w:eastAsia="es-ES"/>
        </w:rPr>
        <w:t>e 10 a 12 varas".</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lastRenderedPageBreak/>
        <w:t>Sucesos Posteriores.</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 xml:space="preserve">Al crearse el Departamento de San Miguel, por ley de 12 de junio de 1824, los pueblos gemelos de Tecapa y </w:t>
      </w:r>
      <w:proofErr w:type="spellStart"/>
      <w:r w:rsidRPr="00C0654D">
        <w:rPr>
          <w:rFonts w:ascii="Times New Roman" w:eastAsia="Times New Roman" w:hAnsi="Times New Roman" w:cs="Times New Roman"/>
          <w:sz w:val="24"/>
          <w:szCs w:val="24"/>
          <w:lang w:eastAsia="es-ES"/>
        </w:rPr>
        <w:t>Zapotitán</w:t>
      </w:r>
      <w:proofErr w:type="spellEnd"/>
      <w:r w:rsidRPr="00C0654D">
        <w:rPr>
          <w:rFonts w:ascii="Times New Roman" w:eastAsia="Times New Roman" w:hAnsi="Times New Roman" w:cs="Times New Roman"/>
          <w:sz w:val="24"/>
          <w:szCs w:val="24"/>
          <w:lang w:eastAsia="es-ES"/>
        </w:rPr>
        <w:t xml:space="preserve"> quedaron incluidos en su área geográfica. Por ley de 5 de marzo de 1827 se creó, a costa del distrito de San Miguel, el distrito de Chinameca y a esta nueva división administrativa fueron incorporados los pueblos de referencia.</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Por el año de 1837 ó 38, según datos tradicionales, se estableció en el pueblo de Tecapa el presbítero don José Miguel Alegría, notable profesor de latín, quien fundó allí un colegio de Filosofía, donde impartió sus sabias enseñanzas por largos lustros. El Estado salvadoreño glorificó a este maestro, pues por ley de 18 de febrero de 1857, se ordenó hacer de los fondos de la Universidad un retrato del ilustre sacerdote, que debía ser colocado en el salón de sesio</w:t>
      </w:r>
      <w:r>
        <w:rPr>
          <w:rFonts w:ascii="Times New Roman" w:eastAsia="Times New Roman" w:hAnsi="Times New Roman" w:cs="Times New Roman"/>
          <w:sz w:val="24"/>
          <w:szCs w:val="24"/>
          <w:lang w:eastAsia="es-ES"/>
        </w:rPr>
        <w:t>nes del Alma Máter y al pie de</w:t>
      </w:r>
      <w:r w:rsidRPr="00C0654D">
        <w:rPr>
          <w:rFonts w:ascii="Times New Roman" w:eastAsia="Times New Roman" w:hAnsi="Times New Roman" w:cs="Times New Roman"/>
          <w:sz w:val="24"/>
          <w:szCs w:val="24"/>
          <w:lang w:eastAsia="es-ES"/>
        </w:rPr>
        <w:t>l la siguiente leyenda "El Cuerpo Legislativo de 1857 acordó colocar este retrato del ilustre presbítero Don José Miguel Alegría, como un testimonio de gratitud, por la constancia, celo y desinterés con que por más de 20 años se ha ocupado en difundir las luces a la juventud salvadoreña."</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Por el mismo año según versiones conservadas por la tradición, familias emigrantes de Tecapa fundaron, no muy lejos de esta población, el pueblo de Tecapán.</w:t>
      </w:r>
      <w:r w:rsidRPr="00C0654D">
        <w:rPr>
          <w:rFonts w:ascii="Times New Roman" w:eastAsia="Times New Roman" w:hAnsi="Times New Roman" w:cs="Times New Roman"/>
          <w:sz w:val="24"/>
          <w:szCs w:val="24"/>
          <w:lang w:eastAsia="es-ES"/>
        </w:rPr>
        <w:br/>
        <w:t xml:space="preserve">El 25 de febrero de 1848 se emitió la orden legislativa por la cual se le dio a la municipalidad de Tecapa, en arrendamiento, los terrenos denominados de </w:t>
      </w:r>
      <w:proofErr w:type="spellStart"/>
      <w:r w:rsidRPr="00C0654D">
        <w:rPr>
          <w:rFonts w:ascii="Times New Roman" w:eastAsia="Times New Roman" w:hAnsi="Times New Roman" w:cs="Times New Roman"/>
          <w:sz w:val="24"/>
          <w:szCs w:val="24"/>
          <w:lang w:eastAsia="es-ES"/>
        </w:rPr>
        <w:t>Cuchupuná</w:t>
      </w:r>
      <w:proofErr w:type="spellEnd"/>
      <w:r w:rsidRPr="00C0654D">
        <w:rPr>
          <w:rFonts w:ascii="Times New Roman" w:eastAsia="Times New Roman" w:hAnsi="Times New Roman" w:cs="Times New Roman"/>
          <w:sz w:val="24"/>
          <w:szCs w:val="24"/>
          <w:lang w:eastAsia="es-ES"/>
        </w:rPr>
        <w:t>, a efecto que con su producto cubriera los gastos que ocasionaría la conducción de aguas potables a dicho pueblo.</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 xml:space="preserve">Al crearse el Departamento de Usulután por decreto ejecutivo de 22 de junio de 1865, el pueblo de Tecapa-ya no se menciona en esta ley a </w:t>
      </w:r>
      <w:proofErr w:type="spellStart"/>
      <w:r w:rsidRPr="00C0654D">
        <w:rPr>
          <w:rFonts w:ascii="Times New Roman" w:eastAsia="Times New Roman" w:hAnsi="Times New Roman" w:cs="Times New Roman"/>
          <w:sz w:val="24"/>
          <w:szCs w:val="24"/>
          <w:lang w:eastAsia="es-ES"/>
        </w:rPr>
        <w:t>Zapotitán</w:t>
      </w:r>
      <w:proofErr w:type="spellEnd"/>
      <w:r w:rsidRPr="00C0654D">
        <w:rPr>
          <w:rFonts w:ascii="Times New Roman" w:eastAsia="Times New Roman" w:hAnsi="Times New Roman" w:cs="Times New Roman"/>
          <w:sz w:val="24"/>
          <w:szCs w:val="24"/>
          <w:lang w:eastAsia="es-ES"/>
        </w:rPr>
        <w:t>, sin duda alguna porque se había fusionado con aquél- entró a formar parte del nuevo departamento. Por Ley e 4 de febrero de 1867 se segregó este municipio del distrito de Chinameca y se incorporó en el de Jucuapa. El 7 de marzo de 1874 un próspero cantón del municipio de Tecapa llamado "Valle del Gramal", se erigió en un municipio con el nombre de Santiago de María.</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Título de Villa</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El pueblo de Tecapa, próspero y floreciente, no sólo por el número de habitantes sino también por su producción agrícola y activo comercio, se elevó a la categoría de Villa durante la administración del Mariscal de Campo don Santiago González, por Decreto Legislativo de 10 de marzo de 1874.</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Título de Ciudad</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 xml:space="preserve">Pocos años más tarde por Decreto Legislativo de 6 de febrero de 1879 emitido durante la administración del doctor Rafael </w:t>
      </w:r>
      <w:proofErr w:type="spellStart"/>
      <w:r w:rsidRPr="00C0654D">
        <w:rPr>
          <w:rFonts w:ascii="Times New Roman" w:eastAsia="Times New Roman" w:hAnsi="Times New Roman" w:cs="Times New Roman"/>
          <w:sz w:val="24"/>
          <w:szCs w:val="24"/>
          <w:lang w:eastAsia="es-ES"/>
        </w:rPr>
        <w:t>Zaldívar</w:t>
      </w:r>
      <w:proofErr w:type="gramStart"/>
      <w:r w:rsidRPr="00C0654D">
        <w:rPr>
          <w:rFonts w:ascii="Times New Roman" w:eastAsia="Times New Roman" w:hAnsi="Times New Roman" w:cs="Times New Roman"/>
          <w:sz w:val="24"/>
          <w:szCs w:val="24"/>
          <w:lang w:eastAsia="es-ES"/>
        </w:rPr>
        <w:t>,le</w:t>
      </w:r>
      <w:proofErr w:type="spellEnd"/>
      <w:proofErr w:type="gramEnd"/>
      <w:r w:rsidRPr="00C0654D">
        <w:rPr>
          <w:rFonts w:ascii="Times New Roman" w:eastAsia="Times New Roman" w:hAnsi="Times New Roman" w:cs="Times New Roman"/>
          <w:sz w:val="24"/>
          <w:szCs w:val="24"/>
          <w:lang w:eastAsia="es-ES"/>
        </w:rPr>
        <w:t xml:space="preserve"> fue otorgado a la Villa de Tecapa el título de ciudad "por razón de su desarrollo moral y material".</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A las 12 horas del día 26 de agosto de 1879 se verificó en esta población la bendición y colocación de la primera piedra del nuevo templo católico de la localidad, siendo cura párroco el presbítero Tomás Martínez Cárdenas y habiendo pronunciado una alocución el Presidente de la Junta Protectora de la Obra, señor Enrique Masferrer.</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lastRenderedPageBreak/>
        <w:br/>
        <w:t xml:space="preserve">De la jurisdicción de la joven ciudad fueron segregados los cantones de El Salto, </w:t>
      </w:r>
      <w:proofErr w:type="spellStart"/>
      <w:r w:rsidRPr="00C0654D">
        <w:rPr>
          <w:rFonts w:ascii="Times New Roman" w:eastAsia="Times New Roman" w:hAnsi="Times New Roman" w:cs="Times New Roman"/>
          <w:sz w:val="24"/>
          <w:szCs w:val="24"/>
          <w:lang w:eastAsia="es-ES"/>
        </w:rPr>
        <w:t>Cuchupuná</w:t>
      </w:r>
      <w:proofErr w:type="spellEnd"/>
      <w:r w:rsidRPr="00C0654D">
        <w:rPr>
          <w:rFonts w:ascii="Times New Roman" w:eastAsia="Times New Roman" w:hAnsi="Times New Roman" w:cs="Times New Roman"/>
          <w:sz w:val="24"/>
          <w:szCs w:val="24"/>
          <w:lang w:eastAsia="es-ES"/>
        </w:rPr>
        <w:t>, Los Ríos, El Cedro y Las Ceibas, que en unión con el Cantón Linares, de la jurisdicción de Jiquilisco, se constituyeron por ley de 22 de febrero de 1881, el municipio de San Agustín. Cuatro años más tarde por Decreto Legislativo de 31 de octubre de 1885, se le desmembraron los valles o cantones de Agua Caliente, Cañales, Montañita, Loma Alta y San Lorenzo, que constituyeron el municipio de Berlín. En 1890 la ciudad de T</w:t>
      </w:r>
      <w:r>
        <w:rPr>
          <w:rFonts w:ascii="Times New Roman" w:eastAsia="Times New Roman" w:hAnsi="Times New Roman" w:cs="Times New Roman"/>
          <w:sz w:val="24"/>
          <w:szCs w:val="24"/>
          <w:lang w:eastAsia="es-ES"/>
        </w:rPr>
        <w:t>ecapa tenía 4,200 habitantes.</w:t>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t>Cambio de Nombre</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Hacía algunos años que anciano y cargado de merecimientos, respetado y querido, había muerto el ilustre educador y presbítero don José Miguel Alegría, cuyo cadáver fue sepultado en la iglesia parroquial de Tecapa. Un discípulo suyo, el diputado don Leandro Vásquez Guzmán, mocionó en el seno de la Asamblea Nacional Legislativa de 1891 en el sentido que se cambiara el nombre autóctono de esa ciudad por el de Ciudad de Alegría, "perpetuando de ese modo, la memoria del Presbítero Doctor don (</w:t>
      </w:r>
      <w:proofErr w:type="gramStart"/>
      <w:r w:rsidRPr="00C0654D">
        <w:rPr>
          <w:rFonts w:ascii="Times New Roman" w:eastAsia="Times New Roman" w:hAnsi="Times New Roman" w:cs="Times New Roman"/>
          <w:sz w:val="24"/>
          <w:szCs w:val="24"/>
          <w:lang w:eastAsia="es-ES"/>
        </w:rPr>
        <w:t>José )</w:t>
      </w:r>
      <w:proofErr w:type="gramEnd"/>
      <w:r w:rsidRPr="00C0654D">
        <w:rPr>
          <w:rFonts w:ascii="Times New Roman" w:eastAsia="Times New Roman" w:hAnsi="Times New Roman" w:cs="Times New Roman"/>
          <w:sz w:val="24"/>
          <w:szCs w:val="24"/>
          <w:lang w:eastAsia="es-ES"/>
        </w:rPr>
        <w:t xml:space="preserve"> Miguel Alegría". Hechos los trámites de rigor, en sesión del 17 de febrero de 1891, el poder Legislativo acordó: sustituir el nombre de Tecapa por el de Alegría. </w:t>
      </w:r>
      <w:proofErr w:type="gramStart"/>
      <w:r w:rsidRPr="00C0654D">
        <w:rPr>
          <w:rFonts w:ascii="Times New Roman" w:eastAsia="Times New Roman" w:hAnsi="Times New Roman" w:cs="Times New Roman"/>
          <w:sz w:val="24"/>
          <w:szCs w:val="24"/>
          <w:lang w:eastAsia="es-ES"/>
        </w:rPr>
        <w:t>años</w:t>
      </w:r>
      <w:proofErr w:type="gramEnd"/>
      <w:r w:rsidRPr="00C0654D">
        <w:rPr>
          <w:rFonts w:ascii="Times New Roman" w:eastAsia="Times New Roman" w:hAnsi="Times New Roman" w:cs="Times New Roman"/>
          <w:sz w:val="24"/>
          <w:szCs w:val="24"/>
          <w:lang w:eastAsia="es-ES"/>
        </w:rPr>
        <w:t xml:space="preserve"> más tarde, los vecinos de esta ciudad erigieron en la plaza principal un monumento al egregio educador, consistente en un busto colocado sobre una bonita columna.</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Límites Jurisdiccionales</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La erección del municipio de Berlín, a partir de valles o cantones de la jurisdicción de la antigua ciudad de Tecapa, provocó dificultades en lo relativo a la pronto administración de justicia y queriéndose evitar esto, así como innecesarios desacuerdos entre los vecinos de una y otra población en cuanto a límites, el Poder Legislativo con fecha 4 de marzo de 1891 dispuso que "...el límite jurisdiccional entre las poblaciones de Berlín y Alegría es el pie de la cuesta llamada "Sabaneta", línea recta tocando por el norte con el río "Agua Caliente", y por el Sur con el punto "Amatón". En los vértices de los ángulos que forman la línea marcada, ordenará el Gobernador departamental fijar mojones de mampostería".</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Cabecera de Distrito</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El distrito de Jucuapa mucho más extenso y rico y con mayor número de municipios que el de Usulután, se dividió en dos por decreto legislativo de 9 de marzo de 1892; el de Jucuapa y el de Alegría. En virtud de esta Ley, el distrito de Alegría quedó constituido así: cabecera, la ciudad de Alegría; municipios anexos, Santiago de María, Berlín, Tecapán, Mercedes Umaña y San Agustín.</w:t>
      </w:r>
      <w:r w:rsidRPr="00C0654D">
        <w:rPr>
          <w:rFonts w:ascii="Times New Roman" w:eastAsia="Times New Roman" w:hAnsi="Times New Roman" w:cs="Times New Roman"/>
          <w:sz w:val="24"/>
          <w:szCs w:val="24"/>
          <w:lang w:eastAsia="es-ES"/>
        </w:rPr>
        <w:br/>
        <w:t>Poco tiempo más tarde, por decreto Legislativo de 7 de marzo de 1893, se trasladó a Santiago de María la cabecera del Distrito de Alegría.</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Epílogo del Distrito de Alegría</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 xml:space="preserve">Era un contrasentido, o por lo menos una cuestión en pugna con la costumbre, el hecho de que el distrito de Alegría, se denominara así, cuando su cabecera era Santiago de María. Sin embargo, durante muchos años conservó esa denominación y esa cabecera, </w:t>
      </w:r>
      <w:r w:rsidRPr="00C0654D">
        <w:rPr>
          <w:rFonts w:ascii="Times New Roman" w:eastAsia="Times New Roman" w:hAnsi="Times New Roman" w:cs="Times New Roman"/>
          <w:sz w:val="24"/>
          <w:szCs w:val="24"/>
          <w:lang w:eastAsia="es-ES"/>
        </w:rPr>
        <w:lastRenderedPageBreak/>
        <w:t>aún cuando por decreto legislativo de 12 de noviembre de 1947, se creó a sus expensas el distrito de Berlín. Finalmente por Ley del 26 de octubre de 1948, se extinguió el distrito de Alegría y su área jurisdiccional pasó a denominarse distrito de Santiago de María, con cabecera en la ciudad de este nombre, y con anexos, la ciudad de Alegría, la villa de Tecapán, y el pueblo de California.</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Población</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El municipio cuenta con una población total de 15, 205 habitantes, compuesta por una población rural de 10, 741 personas y una población urbana de 4, 464 personas.</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Posición Geográfica</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 xml:space="preserve">Alegría está limitada al Norte con Mercedes Umaña, al Este con Jucuapa y Santiago de María, al Sur con Santiago de María y Tecapán y al Oeste, por </w:t>
      </w:r>
      <w:proofErr w:type="spellStart"/>
      <w:r w:rsidRPr="00C0654D">
        <w:rPr>
          <w:rFonts w:ascii="Times New Roman" w:eastAsia="Times New Roman" w:hAnsi="Times New Roman" w:cs="Times New Roman"/>
          <w:sz w:val="24"/>
          <w:szCs w:val="24"/>
          <w:lang w:eastAsia="es-ES"/>
        </w:rPr>
        <w:t>Berlìn</w:t>
      </w:r>
      <w:proofErr w:type="spellEnd"/>
      <w:r w:rsidRPr="00C0654D">
        <w:rPr>
          <w:rFonts w:ascii="Times New Roman" w:eastAsia="Times New Roman" w:hAnsi="Times New Roman" w:cs="Times New Roman"/>
          <w:sz w:val="24"/>
          <w:szCs w:val="24"/>
          <w:lang w:eastAsia="es-ES"/>
        </w:rPr>
        <w:t>. Se encuentra ubicada entre las coordenadas geográficas siguientes: 13º 32´20" LN extremo septentrional y 13º27´10" LN extremo meridional; 88º26´29" LWG extremo oriental y 88º31´35" LWG extremo occidental con un área total de 40.43 kilómetros cuadrados.</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N</w:t>
      </w:r>
      <w:r>
        <w:rPr>
          <w:rFonts w:ascii="Times New Roman" w:eastAsia="Times New Roman" w:hAnsi="Times New Roman" w:cs="Times New Roman"/>
          <w:sz w:val="24"/>
          <w:szCs w:val="24"/>
          <w:lang w:eastAsia="es-ES"/>
        </w:rPr>
        <w:t>UESTRA IGLESIA HACE 101 AÑOS</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H</w:t>
      </w:r>
      <w:r>
        <w:rPr>
          <w:rFonts w:ascii="Times New Roman" w:eastAsia="Times New Roman" w:hAnsi="Times New Roman" w:cs="Times New Roman"/>
          <w:sz w:val="24"/>
          <w:szCs w:val="24"/>
          <w:lang w:eastAsia="es-ES"/>
        </w:rPr>
        <w:t>istoria Del Palacio Municipal.</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En 1916, un voraz incendio redujo a escombros y cenizas el Palacio Municipal,</w:t>
      </w:r>
      <w:r w:rsidRPr="00C0654D">
        <w:rPr>
          <w:rFonts w:ascii="Times New Roman" w:eastAsia="Times New Roman" w:hAnsi="Times New Roman" w:cs="Times New Roman"/>
          <w:sz w:val="24"/>
          <w:szCs w:val="24"/>
          <w:lang w:eastAsia="es-ES"/>
        </w:rPr>
        <w:br/>
        <w:t>que recientemente se había construido en la misma extensión y lugar del</w:t>
      </w:r>
      <w:r w:rsidRPr="00C0654D">
        <w:rPr>
          <w:rFonts w:ascii="Times New Roman" w:eastAsia="Times New Roman" w:hAnsi="Times New Roman" w:cs="Times New Roman"/>
          <w:sz w:val="24"/>
          <w:szCs w:val="24"/>
          <w:lang w:eastAsia="es-ES"/>
        </w:rPr>
        <w:br/>
        <w:t>actual, el cual tenía dos plantas, la primera de adobe y la segunda de madera,</w:t>
      </w:r>
      <w:r w:rsidRPr="00C0654D">
        <w:rPr>
          <w:rFonts w:ascii="Times New Roman" w:eastAsia="Times New Roman" w:hAnsi="Times New Roman" w:cs="Times New Roman"/>
          <w:sz w:val="24"/>
          <w:szCs w:val="24"/>
          <w:lang w:eastAsia="es-ES"/>
        </w:rPr>
        <w:br/>
        <w:t>techos de teja y arcadas estilo español con garitones de calicanto en sus</w:t>
      </w:r>
      <w:r w:rsidRPr="00C0654D">
        <w:rPr>
          <w:rFonts w:ascii="Times New Roman" w:eastAsia="Times New Roman" w:hAnsi="Times New Roman" w:cs="Times New Roman"/>
          <w:sz w:val="24"/>
          <w:szCs w:val="24"/>
          <w:lang w:eastAsia="es-ES"/>
        </w:rPr>
        <w:br/>
        <w:t>extremos Oriente y Poniente frente de la Plaza Pública, hoy Alameda Central</w:t>
      </w:r>
      <w:r w:rsidRPr="00C0654D">
        <w:rPr>
          <w:rFonts w:ascii="Times New Roman" w:eastAsia="Times New Roman" w:hAnsi="Times New Roman" w:cs="Times New Roman"/>
          <w:sz w:val="24"/>
          <w:szCs w:val="24"/>
          <w:lang w:eastAsia="es-ES"/>
        </w:rPr>
        <w:br/>
        <w:t>“Raúl Francisco Munguía”. En este edificio de belleza arquitectónica construido</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por el Arquitecto Félix Aguirre, se alojaba la Comandancia Departamental y sus</w:t>
      </w:r>
      <w:r w:rsidRPr="00C0654D">
        <w:rPr>
          <w:rFonts w:ascii="Times New Roman" w:eastAsia="Times New Roman" w:hAnsi="Times New Roman" w:cs="Times New Roman"/>
          <w:sz w:val="24"/>
          <w:szCs w:val="24"/>
          <w:lang w:eastAsia="es-ES"/>
        </w:rPr>
        <w:br/>
        <w:t>dependencias militares, cárceles públicas, Juzgados, Gobernación</w:t>
      </w:r>
      <w:r w:rsidRPr="00C0654D">
        <w:rPr>
          <w:rFonts w:ascii="Times New Roman" w:eastAsia="Times New Roman" w:hAnsi="Times New Roman" w:cs="Times New Roman"/>
          <w:sz w:val="24"/>
          <w:szCs w:val="24"/>
          <w:lang w:eastAsia="es-ES"/>
        </w:rPr>
        <w:br/>
        <w:t>Departamental, Alcaldía Municipal y otras Oficinas Administrativas</w:t>
      </w:r>
      <w:r w:rsidRPr="00C0654D">
        <w:rPr>
          <w:rFonts w:ascii="Times New Roman" w:eastAsia="Times New Roman" w:hAnsi="Times New Roman" w:cs="Times New Roman"/>
          <w:sz w:val="24"/>
          <w:szCs w:val="24"/>
          <w:lang w:eastAsia="es-ES"/>
        </w:rPr>
        <w:br/>
        <w:t>Se dice que la conmoción del siniestro fue general y que el Gobierno de la</w:t>
      </w:r>
      <w:r w:rsidRPr="00C0654D">
        <w:rPr>
          <w:rFonts w:ascii="Times New Roman" w:eastAsia="Times New Roman" w:hAnsi="Times New Roman" w:cs="Times New Roman"/>
          <w:sz w:val="24"/>
          <w:szCs w:val="24"/>
          <w:lang w:eastAsia="es-ES"/>
        </w:rPr>
        <w:br/>
        <w:t>República estuvo presto a dictar las providencias necesarias para reconstruir el</w:t>
      </w:r>
      <w:r w:rsidRPr="00C0654D">
        <w:rPr>
          <w:rFonts w:ascii="Times New Roman" w:eastAsia="Times New Roman" w:hAnsi="Times New Roman" w:cs="Times New Roman"/>
          <w:sz w:val="24"/>
          <w:szCs w:val="24"/>
          <w:lang w:eastAsia="es-ES"/>
        </w:rPr>
        <w:br/>
        <w:t>Palacio y fue así que por Decreto Legislativo de mayo 28 de 1916, estableció</w:t>
      </w:r>
      <w:r w:rsidRPr="00C0654D">
        <w:rPr>
          <w:rFonts w:ascii="Times New Roman" w:eastAsia="Times New Roman" w:hAnsi="Times New Roman" w:cs="Times New Roman"/>
          <w:sz w:val="24"/>
          <w:szCs w:val="24"/>
          <w:lang w:eastAsia="es-ES"/>
        </w:rPr>
        <w:br/>
        <w:t>en su favor; el sobre impuesto de un centavo por cada litro de aguardiente que</w:t>
      </w:r>
      <w:r w:rsidRPr="00C0654D">
        <w:rPr>
          <w:rFonts w:ascii="Times New Roman" w:eastAsia="Times New Roman" w:hAnsi="Times New Roman" w:cs="Times New Roman"/>
          <w:sz w:val="24"/>
          <w:szCs w:val="24"/>
          <w:lang w:eastAsia="es-ES"/>
        </w:rPr>
        <w:br/>
        <w:t>sé desalmacenara de los depósitos nacionales en toda la República,</w:t>
      </w:r>
      <w:r w:rsidRPr="00C0654D">
        <w:rPr>
          <w:rFonts w:ascii="Times New Roman" w:eastAsia="Times New Roman" w:hAnsi="Times New Roman" w:cs="Times New Roman"/>
          <w:sz w:val="24"/>
          <w:szCs w:val="24"/>
          <w:lang w:eastAsia="es-ES"/>
        </w:rPr>
        <w:br/>
        <w:t>autorizando a la vez, el uso de los remanentes de un impuestos similar creado</w:t>
      </w:r>
      <w:r w:rsidRPr="00C0654D">
        <w:rPr>
          <w:rFonts w:ascii="Times New Roman" w:eastAsia="Times New Roman" w:hAnsi="Times New Roman" w:cs="Times New Roman"/>
          <w:sz w:val="24"/>
          <w:szCs w:val="24"/>
          <w:lang w:eastAsia="es-ES"/>
        </w:rPr>
        <w:br/>
        <w:t>en 1906, para construir el Teatro Nacional de Santa Ana, que para 1916, ya</w:t>
      </w:r>
      <w:r w:rsidRPr="00C0654D">
        <w:rPr>
          <w:rFonts w:ascii="Times New Roman" w:eastAsia="Times New Roman" w:hAnsi="Times New Roman" w:cs="Times New Roman"/>
          <w:sz w:val="24"/>
          <w:szCs w:val="24"/>
          <w:lang w:eastAsia="es-ES"/>
        </w:rPr>
        <w:br/>
        <w:t>estaba terminado.</w:t>
      </w:r>
      <w:r w:rsidRPr="00C0654D">
        <w:rPr>
          <w:rFonts w:ascii="Times New Roman" w:eastAsia="Times New Roman" w:hAnsi="Times New Roman" w:cs="Times New Roman"/>
          <w:sz w:val="24"/>
          <w:szCs w:val="24"/>
          <w:lang w:eastAsia="es-ES"/>
        </w:rPr>
        <w:br/>
        <w:t>Se nombró por Decreto Ejecutivo de Junio 21 de 1916, la Junta Administradora</w:t>
      </w:r>
      <w:r w:rsidRPr="00C0654D">
        <w:rPr>
          <w:rFonts w:ascii="Times New Roman" w:eastAsia="Times New Roman" w:hAnsi="Times New Roman" w:cs="Times New Roman"/>
          <w:sz w:val="24"/>
          <w:szCs w:val="24"/>
          <w:lang w:eastAsia="es-ES"/>
        </w:rPr>
        <w:br/>
        <w:t>de los Fondos que le remitiría la Tesorería General de la República. Dicha</w:t>
      </w:r>
      <w:r w:rsidRPr="00C0654D">
        <w:rPr>
          <w:rFonts w:ascii="Times New Roman" w:eastAsia="Times New Roman" w:hAnsi="Times New Roman" w:cs="Times New Roman"/>
          <w:sz w:val="24"/>
          <w:szCs w:val="24"/>
          <w:lang w:eastAsia="es-ES"/>
        </w:rPr>
        <w:br/>
        <w:t>junta quedó integrada así: Presidente Don Miguel A. Meardi, Vocales: Sres.</w:t>
      </w:r>
      <w:r w:rsidRPr="00C0654D">
        <w:rPr>
          <w:rFonts w:ascii="Times New Roman" w:eastAsia="Times New Roman" w:hAnsi="Times New Roman" w:cs="Times New Roman"/>
          <w:sz w:val="24"/>
          <w:szCs w:val="24"/>
          <w:lang w:eastAsia="es-ES"/>
        </w:rPr>
        <w:br/>
        <w:t>Salvador Flores, Francisco Guerra, Baltasar Parada, Armando Franklin y Jesús</w:t>
      </w:r>
      <w:r w:rsidRPr="00C0654D">
        <w:rPr>
          <w:rFonts w:ascii="Times New Roman" w:eastAsia="Times New Roman" w:hAnsi="Times New Roman" w:cs="Times New Roman"/>
          <w:sz w:val="24"/>
          <w:szCs w:val="24"/>
          <w:lang w:eastAsia="es-ES"/>
        </w:rPr>
        <w:br/>
        <w:t>Melara, Secretario: Dr. José Ramón Flores y Pro—Secretario: Don Lisandro</w:t>
      </w:r>
      <w:r w:rsidRPr="00C0654D">
        <w:rPr>
          <w:rFonts w:ascii="Times New Roman" w:eastAsia="Times New Roman" w:hAnsi="Times New Roman" w:cs="Times New Roman"/>
          <w:sz w:val="24"/>
          <w:szCs w:val="24"/>
          <w:lang w:eastAsia="es-ES"/>
        </w:rPr>
        <w:br/>
        <w:t>Aparicio. Por acuerdo Ejecutivo Ramo de Gobernación de octubre 24 de 1922,</w:t>
      </w:r>
      <w:r w:rsidRPr="00C0654D">
        <w:rPr>
          <w:rFonts w:ascii="Times New Roman" w:eastAsia="Times New Roman" w:hAnsi="Times New Roman" w:cs="Times New Roman"/>
          <w:sz w:val="24"/>
          <w:szCs w:val="24"/>
          <w:lang w:eastAsia="es-ES"/>
        </w:rPr>
        <w:br/>
        <w:t>se organizó la junta en la forma siguiente: Presidente Dr. David Munguía</w:t>
      </w:r>
      <w:r w:rsidRPr="00C0654D">
        <w:rPr>
          <w:rFonts w:ascii="Times New Roman" w:eastAsia="Times New Roman" w:hAnsi="Times New Roman" w:cs="Times New Roman"/>
          <w:sz w:val="24"/>
          <w:szCs w:val="24"/>
          <w:lang w:eastAsia="es-ES"/>
        </w:rPr>
        <w:br/>
        <w:t>Payés, Vocales: Dr. Miguel Ángel Soriano, Mariano Flores, Amadeo Gómez,</w:t>
      </w:r>
      <w:r w:rsidRPr="00C0654D">
        <w:rPr>
          <w:rFonts w:ascii="Times New Roman" w:eastAsia="Times New Roman" w:hAnsi="Times New Roman" w:cs="Times New Roman"/>
          <w:sz w:val="24"/>
          <w:szCs w:val="24"/>
          <w:lang w:eastAsia="es-ES"/>
        </w:rPr>
        <w:br/>
        <w:t xml:space="preserve">Werner </w:t>
      </w:r>
      <w:proofErr w:type="spellStart"/>
      <w:r w:rsidRPr="00C0654D">
        <w:rPr>
          <w:rFonts w:ascii="Times New Roman" w:eastAsia="Times New Roman" w:hAnsi="Times New Roman" w:cs="Times New Roman"/>
          <w:sz w:val="24"/>
          <w:szCs w:val="24"/>
          <w:lang w:eastAsia="es-ES"/>
        </w:rPr>
        <w:t>Aeschbacher</w:t>
      </w:r>
      <w:proofErr w:type="spellEnd"/>
      <w:r w:rsidRPr="00C0654D">
        <w:rPr>
          <w:rFonts w:ascii="Times New Roman" w:eastAsia="Times New Roman" w:hAnsi="Times New Roman" w:cs="Times New Roman"/>
          <w:sz w:val="24"/>
          <w:szCs w:val="24"/>
          <w:lang w:eastAsia="es-ES"/>
        </w:rPr>
        <w:t>, Elías Handal, Tesorero: Sr. Pedro C. Ruiz, Secretario:</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lastRenderedPageBreak/>
        <w:t>Sr. Napoleón Osegueda y Pro—Secretario: Sr. Felipe Cicerón Castillo. Por</w:t>
      </w:r>
      <w:r w:rsidRPr="00C0654D">
        <w:rPr>
          <w:rFonts w:ascii="Times New Roman" w:eastAsia="Times New Roman" w:hAnsi="Times New Roman" w:cs="Times New Roman"/>
          <w:sz w:val="24"/>
          <w:szCs w:val="24"/>
          <w:lang w:eastAsia="es-ES"/>
        </w:rPr>
        <w:br/>
        <w:t>renuncia del Tesorero fue nombrado en 1923, el Sr. Ramón Enrique Muñoz. La</w:t>
      </w:r>
      <w:r w:rsidRPr="00C0654D">
        <w:rPr>
          <w:rFonts w:ascii="Times New Roman" w:eastAsia="Times New Roman" w:hAnsi="Times New Roman" w:cs="Times New Roman"/>
          <w:sz w:val="24"/>
          <w:szCs w:val="24"/>
          <w:lang w:eastAsia="es-ES"/>
        </w:rPr>
        <w:br/>
        <w:t>obra se inició sin ceremonias en 1918 y fue hasta en 1925 que tomó impulso la</w:t>
      </w:r>
      <w:r w:rsidRPr="00C0654D">
        <w:rPr>
          <w:rFonts w:ascii="Times New Roman" w:eastAsia="Times New Roman" w:hAnsi="Times New Roman" w:cs="Times New Roman"/>
          <w:sz w:val="24"/>
          <w:szCs w:val="24"/>
          <w:lang w:eastAsia="es-ES"/>
        </w:rPr>
        <w:br/>
        <w:t>construcción siguiendo planos y presupuestos elaborados puramente por el</w:t>
      </w:r>
      <w:r w:rsidRPr="00C0654D">
        <w:rPr>
          <w:rFonts w:ascii="Times New Roman" w:eastAsia="Times New Roman" w:hAnsi="Times New Roman" w:cs="Times New Roman"/>
          <w:sz w:val="24"/>
          <w:szCs w:val="24"/>
          <w:lang w:eastAsia="es-ES"/>
        </w:rPr>
        <w:br/>
        <w:t>Ministerio de Fomento y Obras Públicas.</w:t>
      </w:r>
      <w:r w:rsidRPr="00C0654D">
        <w:rPr>
          <w:rFonts w:ascii="Times New Roman" w:eastAsia="Times New Roman" w:hAnsi="Times New Roman" w:cs="Times New Roman"/>
          <w:sz w:val="24"/>
          <w:szCs w:val="24"/>
          <w:lang w:eastAsia="es-ES"/>
        </w:rPr>
        <w:br/>
        <w:t>La primera piedra fue colocada en Acto Público con la presencia de</w:t>
      </w:r>
      <w:r w:rsidRPr="00C0654D">
        <w:rPr>
          <w:rFonts w:ascii="Times New Roman" w:eastAsia="Times New Roman" w:hAnsi="Times New Roman" w:cs="Times New Roman"/>
          <w:sz w:val="24"/>
          <w:szCs w:val="24"/>
          <w:lang w:eastAsia="es-ES"/>
        </w:rPr>
        <w:br/>
        <w:t>autoridades y alumnos de las 2 Escuelas Urbanas, en febrero de 1925, por el</w:t>
      </w:r>
      <w:r w:rsidRPr="00C0654D">
        <w:rPr>
          <w:rFonts w:ascii="Times New Roman" w:eastAsia="Times New Roman" w:hAnsi="Times New Roman" w:cs="Times New Roman"/>
          <w:sz w:val="24"/>
          <w:szCs w:val="24"/>
          <w:lang w:eastAsia="es-ES"/>
        </w:rPr>
        <w:br/>
        <w:t>Gobernador Departamental Don Raúl Francisco Munguía, tal como lo</w:t>
      </w:r>
      <w:r w:rsidRPr="00C0654D">
        <w:rPr>
          <w:rFonts w:ascii="Times New Roman" w:eastAsia="Times New Roman" w:hAnsi="Times New Roman" w:cs="Times New Roman"/>
          <w:sz w:val="24"/>
          <w:szCs w:val="24"/>
          <w:lang w:eastAsia="es-ES"/>
        </w:rPr>
        <w:br/>
        <w:t>informaron, el Ministro del Ramo ante la Asamblea Legislativa en su memoria</w:t>
      </w:r>
      <w:r w:rsidRPr="00C0654D">
        <w:rPr>
          <w:rFonts w:ascii="Times New Roman" w:eastAsia="Times New Roman" w:hAnsi="Times New Roman" w:cs="Times New Roman"/>
          <w:sz w:val="24"/>
          <w:szCs w:val="24"/>
          <w:lang w:eastAsia="es-ES"/>
        </w:rPr>
        <w:br/>
        <w:t>anual de 1926. El doce de septiembre de 1954, se realizaron los festejos de la</w:t>
      </w:r>
      <w:r w:rsidRPr="00C0654D">
        <w:rPr>
          <w:rFonts w:ascii="Times New Roman" w:eastAsia="Times New Roman" w:hAnsi="Times New Roman" w:cs="Times New Roman"/>
          <w:sz w:val="24"/>
          <w:szCs w:val="24"/>
          <w:lang w:eastAsia="es-ES"/>
        </w:rPr>
        <w:br/>
        <w:t>inauguración del reloj público colocado en la torre del Palacio Municipal de esta</w:t>
      </w:r>
      <w:r w:rsidRPr="00C0654D">
        <w:rPr>
          <w:rFonts w:ascii="Times New Roman" w:eastAsia="Times New Roman" w:hAnsi="Times New Roman" w:cs="Times New Roman"/>
          <w:sz w:val="24"/>
          <w:szCs w:val="24"/>
          <w:lang w:eastAsia="es-ES"/>
        </w:rPr>
        <w:br/>
        <w:t>ciudad. Ese día como a las 11:00a.m., hizo su arribo a la ciudad el Señor</w:t>
      </w:r>
      <w:r w:rsidRPr="00C0654D">
        <w:rPr>
          <w:rFonts w:ascii="Times New Roman" w:eastAsia="Times New Roman" w:hAnsi="Times New Roman" w:cs="Times New Roman"/>
          <w:sz w:val="24"/>
          <w:szCs w:val="24"/>
          <w:lang w:eastAsia="es-ES"/>
        </w:rPr>
        <w:br/>
        <w:t>Ministro del Interior Teniente Coronel, José</w:t>
      </w:r>
      <w:r w:rsidRPr="00C0654D">
        <w:rPr>
          <w:rFonts w:ascii="Times New Roman" w:eastAsia="Times New Roman" w:hAnsi="Times New Roman" w:cs="Times New Roman"/>
          <w:sz w:val="24"/>
          <w:szCs w:val="24"/>
          <w:lang w:eastAsia="es-ES"/>
        </w:rPr>
        <w:br/>
        <w:t>María L</w:t>
      </w:r>
      <w:r>
        <w:rPr>
          <w:rFonts w:ascii="Times New Roman" w:eastAsia="Times New Roman" w:hAnsi="Times New Roman" w:cs="Times New Roman"/>
          <w:sz w:val="24"/>
          <w:szCs w:val="24"/>
          <w:lang w:eastAsia="es-ES"/>
        </w:rPr>
        <w:t>emus, acompañado del señor sub</w:t>
      </w:r>
      <w:r w:rsidRPr="00C0654D">
        <w:rPr>
          <w:rFonts w:ascii="Times New Roman" w:eastAsia="Times New Roman" w:hAnsi="Times New Roman" w:cs="Times New Roman"/>
          <w:sz w:val="24"/>
          <w:szCs w:val="24"/>
          <w:lang w:eastAsia="es-ES"/>
        </w:rPr>
        <w:t>secretario del mismo ramo, Dr.</w:t>
      </w:r>
      <w:r w:rsidRPr="00C0654D">
        <w:rPr>
          <w:rFonts w:ascii="Times New Roman" w:eastAsia="Times New Roman" w:hAnsi="Times New Roman" w:cs="Times New Roman"/>
          <w:sz w:val="24"/>
          <w:szCs w:val="24"/>
          <w:lang w:eastAsia="es-ES"/>
        </w:rPr>
        <w:br/>
        <w:t>José Alberto Díaz y de sus dignos colaboradores. Con tal selecta embajada,</w:t>
      </w:r>
      <w:r w:rsidRPr="00C0654D">
        <w:rPr>
          <w:rFonts w:ascii="Times New Roman" w:eastAsia="Times New Roman" w:hAnsi="Times New Roman" w:cs="Times New Roman"/>
          <w:sz w:val="24"/>
          <w:szCs w:val="24"/>
          <w:lang w:eastAsia="es-ES"/>
        </w:rPr>
        <w:br/>
        <w:t>venían al señor Cónsul de Cuba en nuestro país, el periodista cubano, Luís</w:t>
      </w:r>
      <w:r w:rsidRPr="00C0654D">
        <w:rPr>
          <w:rFonts w:ascii="Times New Roman" w:eastAsia="Times New Roman" w:hAnsi="Times New Roman" w:cs="Times New Roman"/>
          <w:sz w:val="24"/>
          <w:szCs w:val="24"/>
          <w:lang w:eastAsia="es-ES"/>
        </w:rPr>
        <w:br/>
        <w:t>Oliva de Armas; el Dr. Gil Ruiz, intelectual de Santo Domingo y varios</w:t>
      </w:r>
      <w:r w:rsidRPr="00C0654D">
        <w:rPr>
          <w:rFonts w:ascii="Times New Roman" w:eastAsia="Times New Roman" w:hAnsi="Times New Roman" w:cs="Times New Roman"/>
          <w:sz w:val="24"/>
          <w:szCs w:val="24"/>
          <w:lang w:eastAsia="es-ES"/>
        </w:rPr>
        <w:br/>
        <w:t>periodista de la capital.</w:t>
      </w:r>
      <w:r w:rsidRPr="00C0654D">
        <w:rPr>
          <w:rFonts w:ascii="Times New Roman" w:eastAsia="Times New Roman" w:hAnsi="Times New Roman" w:cs="Times New Roman"/>
          <w:sz w:val="24"/>
          <w:szCs w:val="24"/>
          <w:lang w:eastAsia="es-ES"/>
        </w:rPr>
        <w:br/>
        <w:t>También estuvo entre nosotros el Sr. Secretario de la Delegación de Colombia,</w:t>
      </w:r>
      <w:r w:rsidRPr="00C0654D">
        <w:rPr>
          <w:rFonts w:ascii="Times New Roman" w:eastAsia="Times New Roman" w:hAnsi="Times New Roman" w:cs="Times New Roman"/>
          <w:sz w:val="24"/>
          <w:szCs w:val="24"/>
          <w:lang w:eastAsia="es-ES"/>
        </w:rPr>
        <w:br/>
        <w:t>Dr. Camacho. Toda esta comitiva venía rebosante de alegría, quizá al recibir</w:t>
      </w:r>
      <w:r w:rsidRPr="00C0654D">
        <w:rPr>
          <w:rFonts w:ascii="Times New Roman" w:eastAsia="Times New Roman" w:hAnsi="Times New Roman" w:cs="Times New Roman"/>
          <w:sz w:val="24"/>
          <w:szCs w:val="24"/>
          <w:lang w:eastAsia="es-ES"/>
        </w:rPr>
        <w:br/>
        <w:t>las salutíferas brisas marinas que envuelven a la tierra promisoria. Dio principio</w:t>
      </w:r>
      <w:r w:rsidRPr="00C0654D">
        <w:rPr>
          <w:rFonts w:ascii="Times New Roman" w:eastAsia="Times New Roman" w:hAnsi="Times New Roman" w:cs="Times New Roman"/>
          <w:sz w:val="24"/>
          <w:szCs w:val="24"/>
          <w:lang w:eastAsia="es-ES"/>
        </w:rPr>
        <w:br/>
        <w:t>al acto de inauguración, con el discurso protocolario pronunciado a nombre de</w:t>
      </w:r>
      <w:r w:rsidRPr="00C0654D">
        <w:rPr>
          <w:rFonts w:ascii="Times New Roman" w:eastAsia="Times New Roman" w:hAnsi="Times New Roman" w:cs="Times New Roman"/>
          <w:sz w:val="24"/>
          <w:szCs w:val="24"/>
          <w:lang w:eastAsia="es-ES"/>
        </w:rPr>
        <w:br/>
        <w:t>la Municipalidad, por el Prof. Juan Ramón Joyel, quien hizo una ligera reseña</w:t>
      </w:r>
      <w:r w:rsidRPr="00C0654D">
        <w:rPr>
          <w:rFonts w:ascii="Times New Roman" w:eastAsia="Times New Roman" w:hAnsi="Times New Roman" w:cs="Times New Roman"/>
          <w:sz w:val="24"/>
          <w:szCs w:val="24"/>
          <w:lang w:eastAsia="es-ES"/>
        </w:rPr>
        <w:br/>
        <w:t>de la labor realizada por el Supremo Gobierno presidido por el Teniente</w:t>
      </w:r>
      <w:r w:rsidRPr="00C0654D">
        <w:rPr>
          <w:rFonts w:ascii="Times New Roman" w:eastAsia="Times New Roman" w:hAnsi="Times New Roman" w:cs="Times New Roman"/>
          <w:sz w:val="24"/>
          <w:szCs w:val="24"/>
          <w:lang w:eastAsia="es-ES"/>
        </w:rPr>
        <w:br/>
        <w:t>Coronel Don Oscar Osorio, por medio de sus dignos colaboradores en los</w:t>
      </w:r>
      <w:r w:rsidRPr="00C0654D">
        <w:rPr>
          <w:rFonts w:ascii="Times New Roman" w:eastAsia="Times New Roman" w:hAnsi="Times New Roman" w:cs="Times New Roman"/>
          <w:sz w:val="24"/>
          <w:szCs w:val="24"/>
          <w:lang w:eastAsia="es-ES"/>
        </w:rPr>
        <w:br/>
        <w:t>distintos ramos de la Administración Pública; haciendo también resaltar el Prof.</w:t>
      </w:r>
      <w:r w:rsidRPr="00C0654D">
        <w:rPr>
          <w:rFonts w:ascii="Times New Roman" w:eastAsia="Times New Roman" w:hAnsi="Times New Roman" w:cs="Times New Roman"/>
          <w:sz w:val="24"/>
          <w:szCs w:val="24"/>
          <w:lang w:eastAsia="es-ES"/>
        </w:rPr>
        <w:br/>
        <w:t>Joyel la obra que en su administración ha realizado el Alcalde Don Eugenio</w:t>
      </w:r>
      <w:r w:rsidRPr="00C0654D">
        <w:rPr>
          <w:rFonts w:ascii="Times New Roman" w:eastAsia="Times New Roman" w:hAnsi="Times New Roman" w:cs="Times New Roman"/>
          <w:sz w:val="24"/>
          <w:szCs w:val="24"/>
          <w:lang w:eastAsia="es-ES"/>
        </w:rPr>
        <w:br/>
      </w:r>
      <w:proofErr w:type="spellStart"/>
      <w:r w:rsidRPr="00C0654D">
        <w:rPr>
          <w:rFonts w:ascii="Times New Roman" w:eastAsia="Times New Roman" w:hAnsi="Times New Roman" w:cs="Times New Roman"/>
          <w:sz w:val="24"/>
          <w:szCs w:val="24"/>
          <w:lang w:eastAsia="es-ES"/>
        </w:rPr>
        <w:t>Denys</w:t>
      </w:r>
      <w:proofErr w:type="spellEnd"/>
      <w:r w:rsidRPr="00C0654D">
        <w:rPr>
          <w:rFonts w:ascii="Times New Roman" w:eastAsia="Times New Roman" w:hAnsi="Times New Roman" w:cs="Times New Roman"/>
          <w:sz w:val="24"/>
          <w:szCs w:val="24"/>
          <w:lang w:eastAsia="es-ES"/>
        </w:rPr>
        <w:t>.</w:t>
      </w:r>
      <w:r w:rsidRPr="00C0654D">
        <w:rPr>
          <w:rFonts w:ascii="Times New Roman" w:eastAsia="Times New Roman" w:hAnsi="Times New Roman" w:cs="Times New Roman"/>
          <w:sz w:val="24"/>
          <w:szCs w:val="24"/>
          <w:lang w:eastAsia="es-ES"/>
        </w:rPr>
        <w:br/>
        <w:t>A continuación el Señor Gobernador Departamental, Dr. José de la Paz</w:t>
      </w:r>
      <w:r w:rsidRPr="00C0654D">
        <w:rPr>
          <w:rFonts w:ascii="Times New Roman" w:eastAsia="Times New Roman" w:hAnsi="Times New Roman" w:cs="Times New Roman"/>
          <w:sz w:val="24"/>
          <w:szCs w:val="24"/>
          <w:lang w:eastAsia="es-ES"/>
        </w:rPr>
        <w:br/>
        <w:t>Gavidia, hizo la presentación al pueblo usuluteco, de nuestro digno huésped,</w:t>
      </w:r>
      <w:r w:rsidRPr="00C0654D">
        <w:rPr>
          <w:rFonts w:ascii="Times New Roman" w:eastAsia="Times New Roman" w:hAnsi="Times New Roman" w:cs="Times New Roman"/>
          <w:sz w:val="24"/>
          <w:szCs w:val="24"/>
          <w:lang w:eastAsia="es-ES"/>
        </w:rPr>
        <w:br/>
        <w:t>Señor Ministro del Interior, Teniente Coronel José María Lemus, quien</w:t>
      </w:r>
      <w:r w:rsidRPr="00C0654D">
        <w:rPr>
          <w:rFonts w:ascii="Times New Roman" w:eastAsia="Times New Roman" w:hAnsi="Times New Roman" w:cs="Times New Roman"/>
          <w:sz w:val="24"/>
          <w:szCs w:val="24"/>
          <w:lang w:eastAsia="es-ES"/>
        </w:rPr>
        <w:br/>
        <w:t>agradeciendo las frases de simpatía de que era objeto y de las no menos</w:t>
      </w:r>
      <w:r w:rsidRPr="00C0654D">
        <w:rPr>
          <w:rFonts w:ascii="Times New Roman" w:eastAsia="Times New Roman" w:hAnsi="Times New Roman" w:cs="Times New Roman"/>
          <w:sz w:val="24"/>
          <w:szCs w:val="24"/>
          <w:lang w:eastAsia="es-ES"/>
        </w:rPr>
        <w:br/>
        <w:t>encomiables para el Señor Presidente de la República Coronel Oscar Osorio,</w:t>
      </w:r>
      <w:r w:rsidRPr="00C0654D">
        <w:rPr>
          <w:rFonts w:ascii="Times New Roman" w:eastAsia="Times New Roman" w:hAnsi="Times New Roman" w:cs="Times New Roman"/>
          <w:sz w:val="24"/>
          <w:szCs w:val="24"/>
          <w:lang w:eastAsia="es-ES"/>
        </w:rPr>
        <w:br/>
        <w:t>se dirigió a toda la masa usuluteca allí reunida, que era numerosa, para dar</w:t>
      </w:r>
      <w:r w:rsidRPr="00C0654D">
        <w:rPr>
          <w:rFonts w:ascii="Times New Roman" w:eastAsia="Times New Roman" w:hAnsi="Times New Roman" w:cs="Times New Roman"/>
          <w:sz w:val="24"/>
          <w:szCs w:val="24"/>
          <w:lang w:eastAsia="es-ES"/>
        </w:rPr>
        <w:br/>
        <w:t>cuenta de la labor desarrollada por el gobierno, por medio de sus dignos</w:t>
      </w:r>
      <w:r w:rsidRPr="00C0654D">
        <w:rPr>
          <w:rFonts w:ascii="Times New Roman" w:eastAsia="Times New Roman" w:hAnsi="Times New Roman" w:cs="Times New Roman"/>
          <w:sz w:val="24"/>
          <w:szCs w:val="24"/>
          <w:lang w:eastAsia="es-ES"/>
        </w:rPr>
        <w:br/>
        <w:t>colaboradores. Inaugurado que fue por el Señor Ministro Teniente Coronel</w:t>
      </w:r>
      <w:r w:rsidRPr="00C0654D">
        <w:rPr>
          <w:rFonts w:ascii="Times New Roman" w:eastAsia="Times New Roman" w:hAnsi="Times New Roman" w:cs="Times New Roman"/>
          <w:sz w:val="24"/>
          <w:szCs w:val="24"/>
          <w:lang w:eastAsia="es-ES"/>
        </w:rPr>
        <w:br/>
        <w:t>Lemus. El reloj fue bendecido por el Presbítero Dr. Juan Gilberto Claros.</w:t>
      </w:r>
      <w:r w:rsidRPr="00C0654D">
        <w:rPr>
          <w:rFonts w:ascii="Times New Roman" w:eastAsia="Times New Roman" w:hAnsi="Times New Roman" w:cs="Times New Roman"/>
          <w:sz w:val="24"/>
          <w:szCs w:val="24"/>
          <w:lang w:eastAsia="es-ES"/>
        </w:rPr>
        <w:br/>
        <w:t>Cerrando con broche de oro este acontecimiento trascendental, que abre una</w:t>
      </w:r>
      <w:r w:rsidRPr="00C0654D">
        <w:rPr>
          <w:rFonts w:ascii="Times New Roman" w:eastAsia="Times New Roman" w:hAnsi="Times New Roman" w:cs="Times New Roman"/>
          <w:sz w:val="24"/>
          <w:szCs w:val="24"/>
          <w:lang w:eastAsia="es-ES"/>
        </w:rPr>
        <w:br/>
        <w:t>página más por el progreso alcanzado por nuestro pueblo, el Señor Ministro, su</w:t>
      </w:r>
      <w:r w:rsidRPr="00C0654D">
        <w:rPr>
          <w:rFonts w:ascii="Times New Roman" w:eastAsia="Times New Roman" w:hAnsi="Times New Roman" w:cs="Times New Roman"/>
          <w:sz w:val="24"/>
          <w:szCs w:val="24"/>
          <w:lang w:eastAsia="es-ES"/>
        </w:rPr>
        <w:br/>
        <w:t>Comitiva, la Municipalidad e invitados se dirigieron a los amplios salones del</w:t>
      </w:r>
      <w:r w:rsidRPr="00C0654D">
        <w:rPr>
          <w:rFonts w:ascii="Times New Roman" w:eastAsia="Times New Roman" w:hAnsi="Times New Roman" w:cs="Times New Roman"/>
          <w:sz w:val="24"/>
          <w:szCs w:val="24"/>
          <w:lang w:eastAsia="es-ES"/>
        </w:rPr>
        <w:br/>
        <w:t>Casino Usuluteco, en donde en alegre camaradería se brindó con una copa de</w:t>
      </w:r>
      <w:r w:rsidRPr="00C0654D">
        <w:rPr>
          <w:rFonts w:ascii="Times New Roman" w:eastAsia="Times New Roman" w:hAnsi="Times New Roman" w:cs="Times New Roman"/>
          <w:sz w:val="24"/>
          <w:szCs w:val="24"/>
          <w:lang w:eastAsia="es-ES"/>
        </w:rPr>
        <w:br/>
        <w:t>champaña y finos licor</w:t>
      </w:r>
      <w:r>
        <w:rPr>
          <w:rFonts w:ascii="Times New Roman" w:eastAsia="Times New Roman" w:hAnsi="Times New Roman" w:cs="Times New Roman"/>
          <w:sz w:val="24"/>
          <w:szCs w:val="24"/>
          <w:lang w:eastAsia="es-ES"/>
        </w:rPr>
        <w:t>es.</w:t>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t>Cultura del Departamento d</w:t>
      </w:r>
      <w:r w:rsidRPr="00C0654D">
        <w:rPr>
          <w:rFonts w:ascii="Times New Roman" w:eastAsia="Times New Roman" w:hAnsi="Times New Roman" w:cs="Times New Roman"/>
          <w:sz w:val="24"/>
          <w:szCs w:val="24"/>
          <w:lang w:eastAsia="es-ES"/>
        </w:rPr>
        <w:t>e Usulután</w:t>
      </w:r>
      <w:r>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Los estudios preliminares realizados por CONCULTURA confirman que de 90 iglesias coloniales, 48 fueron dañadas por el terremoto, 14 de ellas declaradas monumentos nacionales.</w:t>
      </w:r>
      <w:r w:rsidRPr="00C0654D">
        <w:rPr>
          <w:rFonts w:ascii="Times New Roman" w:eastAsia="Times New Roman" w:hAnsi="Times New Roman" w:cs="Times New Roman"/>
          <w:sz w:val="24"/>
          <w:szCs w:val="24"/>
          <w:lang w:eastAsia="es-ES"/>
        </w:rPr>
        <w:br/>
        <w:t xml:space="preserve">Antes del terremoto del 13 de enero, la riqueza arquitectónica colonial y los centros </w:t>
      </w:r>
      <w:r w:rsidRPr="00C0654D">
        <w:rPr>
          <w:rFonts w:ascii="Times New Roman" w:eastAsia="Times New Roman" w:hAnsi="Times New Roman" w:cs="Times New Roman"/>
          <w:sz w:val="24"/>
          <w:szCs w:val="24"/>
          <w:lang w:eastAsia="es-ES"/>
        </w:rPr>
        <w:lastRenderedPageBreak/>
        <w:t>urbanos de antiguas casas con amplios corredores eran los atractivos principales en la mayoría de pueblos que intentaban venderse como lugares de contrastes.</w:t>
      </w:r>
      <w:r>
        <w:rPr>
          <w:rFonts w:ascii="Times New Roman" w:eastAsia="Times New Roman" w:hAnsi="Times New Roman" w:cs="Times New Roman"/>
          <w:sz w:val="24"/>
          <w:szCs w:val="24"/>
          <w:lang w:eastAsia="es-ES"/>
        </w:rPr>
        <w:t xml:space="preserve"> </w:t>
      </w:r>
      <w:r w:rsidRPr="00C0654D">
        <w:rPr>
          <w:rFonts w:ascii="Times New Roman" w:eastAsia="Times New Roman" w:hAnsi="Times New Roman" w:cs="Times New Roman"/>
          <w:sz w:val="24"/>
          <w:szCs w:val="24"/>
          <w:lang w:eastAsia="es-ES"/>
        </w:rPr>
        <w:t>Un sueño que había tomado forma con la restauración de los centros históricos de Santa Ana, San Salvador, parte de Santa Tecla, Ahuachapán y Suchitoto, en el departamento de Cuscatlán, donde el turismo llegaba para degustar sus tradiciones en medio de la pasividad que ofrecen los pueblos.</w:t>
      </w:r>
      <w:r>
        <w:rPr>
          <w:rFonts w:ascii="Times New Roman" w:eastAsia="Times New Roman" w:hAnsi="Times New Roman" w:cs="Times New Roman"/>
          <w:sz w:val="24"/>
          <w:szCs w:val="24"/>
          <w:lang w:eastAsia="es-ES"/>
        </w:rPr>
        <w:t xml:space="preserve"> </w:t>
      </w:r>
      <w:r w:rsidRPr="00C0654D">
        <w:rPr>
          <w:rFonts w:ascii="Times New Roman" w:eastAsia="Times New Roman" w:hAnsi="Times New Roman" w:cs="Times New Roman"/>
          <w:sz w:val="24"/>
          <w:szCs w:val="24"/>
          <w:lang w:eastAsia="es-ES"/>
        </w:rPr>
        <w:t>Con el terremoto se esfumaron esos esfuerzos y parte de la historia de El Salvador en los últimos 400 años, ya que el patrimonio religioso colonial de tierra de las más antiguas construcciones presenta daños severos en casi un 80 por ciento.</w:t>
      </w:r>
      <w:r w:rsidRPr="00C0654D">
        <w:rPr>
          <w:rFonts w:ascii="Times New Roman" w:eastAsia="Times New Roman" w:hAnsi="Times New Roman" w:cs="Times New Roman"/>
          <w:sz w:val="24"/>
          <w:szCs w:val="24"/>
          <w:lang w:eastAsia="es-ES"/>
        </w:rPr>
        <w:br/>
        <w:t>CONCULTURA participa en la comisión que lidera el Vice ministerio de Vivienda sobre el Programa de Ordenamiento Territorial, que especificaría el uso del suelo de acuerdo a sus bondades, es decir la búsqueda de un desarrollo urbano económico más ordenado.</w:t>
      </w:r>
      <w:r>
        <w:rPr>
          <w:rFonts w:ascii="Times New Roman" w:eastAsia="Times New Roman" w:hAnsi="Times New Roman" w:cs="Times New Roman"/>
          <w:sz w:val="24"/>
          <w:szCs w:val="24"/>
          <w:lang w:eastAsia="es-ES"/>
        </w:rPr>
        <w:t xml:space="preserve"> </w:t>
      </w:r>
      <w:r w:rsidRPr="00C0654D">
        <w:rPr>
          <w:rFonts w:ascii="Times New Roman" w:eastAsia="Times New Roman" w:hAnsi="Times New Roman" w:cs="Times New Roman"/>
          <w:sz w:val="24"/>
          <w:szCs w:val="24"/>
          <w:lang w:eastAsia="es-ES"/>
        </w:rPr>
        <w:t>Por el momento los menos dañados son los sitios arqueológicos incluyendo Joya de Cerén, declarado Patrimonio de la Humanidad en 1993, el cual sólo presenta algunos desprendimientos de tierra en las estructuras 10 y 12.La naturaleza fue menos benevolente con la red de las Casas de la Cultura, 48 de las cuales se suman al patrimonio dañado, así como también los teatros nacionales de San Salvador, Santa Ana y San Miguel.</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Teatros en apuros</w:t>
      </w:r>
      <w:r w:rsidRPr="00C0654D">
        <w:rPr>
          <w:rFonts w:ascii="Times New Roman" w:eastAsia="Times New Roman" w:hAnsi="Times New Roman" w:cs="Times New Roman"/>
          <w:sz w:val="24"/>
          <w:szCs w:val="24"/>
          <w:lang w:eastAsia="es-ES"/>
        </w:rPr>
        <w:br/>
        <w:t>Remozado hace sólo algunos meses, el Teatro de Santa Ana se llevó la peor parte de los monumentos con los que cuenta esta ciudad, en cuyas salas actuaron figuras de renombre internacional como la poetisa chilena Gabriela Mistral. El edificio se construyó durante la administraci</w:t>
      </w:r>
      <w:r>
        <w:rPr>
          <w:rFonts w:ascii="Times New Roman" w:eastAsia="Times New Roman" w:hAnsi="Times New Roman" w:cs="Times New Roman"/>
          <w:sz w:val="24"/>
          <w:szCs w:val="24"/>
          <w:lang w:eastAsia="es-ES"/>
        </w:rPr>
        <w:t>ón del entonces presidente</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Patrimonio en espera</w:t>
      </w:r>
      <w:r w:rsidRPr="00C0654D">
        <w:rPr>
          <w:rFonts w:ascii="Times New Roman" w:eastAsia="Times New Roman" w:hAnsi="Times New Roman" w:cs="Times New Roman"/>
          <w:sz w:val="24"/>
          <w:szCs w:val="24"/>
          <w:lang w:eastAsia="es-ES"/>
        </w:rPr>
        <w:br/>
        <w:t>El Cristo Negro de Ereguayquin, Usulután, se quedó sin hogar tras colapsar el templo colonial del siglo XVII, así como cuadras completas de viviendas antiguas de adobe y teja que caracterizan a la mayor parte de pueblos salvadoreños. Con esta iglesia también se perdieron los rasgos arquitectónicos de principios y mediados del siglo XX, que caracterizaron a sitios severamente dañados por el sismo como San Agustín, Santiago de María y Jiquilisco. De la caótica situación en que se encuentra el patrimonio cultural son fiel reflejo los nueve templos más dañados en el departamento de Sonsonate, incluyendo la catedral, la</w:t>
      </w:r>
      <w:r>
        <w:rPr>
          <w:rFonts w:ascii="Times New Roman" w:eastAsia="Times New Roman" w:hAnsi="Times New Roman" w:cs="Times New Roman"/>
          <w:sz w:val="24"/>
          <w:szCs w:val="24"/>
          <w:lang w:eastAsia="es-ES"/>
        </w:rPr>
        <w:t>s</w:t>
      </w:r>
      <w:r w:rsidRPr="00C0654D">
        <w:rPr>
          <w:rFonts w:ascii="Times New Roman" w:eastAsia="Times New Roman" w:hAnsi="Times New Roman" w:cs="Times New Roman"/>
          <w:sz w:val="24"/>
          <w:szCs w:val="24"/>
          <w:lang w:eastAsia="es-ES"/>
        </w:rPr>
        <w:t xml:space="preserve"> iglesias de Salcoatitán, la Asunción de Izalco y las Ruinas de Caluco que presentan averías casi insalvables. La directora de Patrimonio Cultural, arquitecta Isaura Aráuz, estima que a medida se concluyan las investigaciones se podrán establecer las prioridades de restauración, ya que por el momento sólo se lograron realizar trabajos menores para evitar que los daños sigan creciendo. Arauz aseguró que especialistas de México e Israel ofrecieron su apoyo para dar seguimiento a los programas de rescate que por el momento no pueden iniciarse, pues las prioridades son los damnificados del terremoto. Inicialmente se dijo que los estragos en todo el país a nivel de patrimonio cultural, incluyendo monumentos nacionales, casas de la cultura e iglesias coloniales, </w:t>
      </w:r>
      <w:r w:rsidR="0071214D" w:rsidRPr="00C0654D">
        <w:rPr>
          <w:rFonts w:ascii="Times New Roman" w:eastAsia="Times New Roman" w:hAnsi="Times New Roman" w:cs="Times New Roman"/>
          <w:sz w:val="24"/>
          <w:szCs w:val="24"/>
          <w:lang w:eastAsia="es-ES"/>
        </w:rPr>
        <w:t>alcanzaron</w:t>
      </w:r>
      <w:r w:rsidRPr="00C0654D">
        <w:rPr>
          <w:rFonts w:ascii="Times New Roman" w:eastAsia="Times New Roman" w:hAnsi="Times New Roman" w:cs="Times New Roman"/>
          <w:sz w:val="24"/>
          <w:szCs w:val="24"/>
          <w:lang w:eastAsia="es-ES"/>
        </w:rPr>
        <w:t xml:space="preserve"> los 400 millones de colones aunque este monto puede crecer o bajar al culminar las investigaciones de campo. La arquitecta Aráuz estima que los fondos de otros proyectos en ejecución serán invertidos para atender la emergencia, este sería el caso de los siete millones de colones destinados en el 2001 para continuar la restauración del Palacio Nacional de San Salvador que no presenta mayores daños. Ante los estragos dejados por el terremoto, la directora de Patrimonio apoya las iniciativas para crear un plan de desarrollo urbano que garantizaría en parte mantener los rasgos originales de los centros históricos como fieles testigos de la riqueza arqui</w:t>
      </w:r>
      <w:r>
        <w:rPr>
          <w:rFonts w:ascii="Times New Roman" w:eastAsia="Times New Roman" w:hAnsi="Times New Roman" w:cs="Times New Roman"/>
          <w:sz w:val="24"/>
          <w:szCs w:val="24"/>
          <w:lang w:eastAsia="es-ES"/>
        </w:rPr>
        <w:t xml:space="preserve">tectónica de </w:t>
      </w:r>
      <w:r>
        <w:rPr>
          <w:rFonts w:ascii="Times New Roman" w:eastAsia="Times New Roman" w:hAnsi="Times New Roman" w:cs="Times New Roman"/>
          <w:sz w:val="24"/>
          <w:szCs w:val="24"/>
          <w:lang w:eastAsia="es-ES"/>
        </w:rPr>
        <w:lastRenderedPageBreak/>
        <w:t>los pueblos.</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Tomás Regalado, con fondos provenientes de un impuesto especial al café. Se levantó en un terreno antes conocido como Portal de Los Bernales, expropiado en 1895. “Los temblores provocaron grietas en la parte frontal, del revestimiento de pintura en algunas partes y la caída de uno de los ángeles que decoraban el frontispicio”, dijo la arquitecta Aráuz, al hablar de los estragos que dejó el terremoto en el centro histórico de esta ciudad del occidente. Por más de una década, la Asociación de Protección del Patrimonio Cultural de Santa Ana trabajó en la restauración del inmueble que forma parte de un conjunto de bienes en los que se incluye el local de la alcaldía y la catedral, que también presenta grietas.</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En esas mismas condiciones se encuentra el Teatro “Francisco Gavidia”, de San Miguel, construido en 1903. Éste todavía presenta rajaduras causadas por los pasados terremotos que afectaron el país, sobre todo aquel de la década de los 50 que destruyó Jucuapa, en Usulután. En 1999, los migueleños intentaban hacer de su teatro un edificio público antisísmico mejorando los accesos y el sistema de gradas, previendo futuros sismos como el que sorprendió al país hace dos semanas.</w:t>
      </w:r>
      <w:r w:rsidRPr="00C0654D">
        <w:rPr>
          <w:rFonts w:ascii="Times New Roman" w:eastAsia="Times New Roman" w:hAnsi="Times New Roman" w:cs="Times New Roman"/>
          <w:sz w:val="24"/>
          <w:szCs w:val="24"/>
          <w:lang w:eastAsia="es-ES"/>
        </w:rPr>
        <w:br/>
        <w:t>A pesar del deterioro que presenta el patrimonio nacional, hasta no concluir las evaluaciones que realiza CONCULTURA con base en metodologías internacionales que incluyen un reconocimiento en cada sitio afectado, no podrá saberse con exactitud el futuro sobre todo de las iglesias coloniales con daños severos.</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Santa Tecla: la mayor víctima</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Fue fundada hace 146 años en medio de cafetales y sierras, por eso fue llamada la “Ciudad de las Colinas”. Así las familias más adineradas decidieron construir sus residencias en el centro de la naciente urbe. Ahí sería trasladada la capital para evitar que los continuos terremotos siguieran destruyendo San Salvador —de hecho se le llamó Nueva San Salvador— y aunque el cambio nunca ocurrió, era la ciudad republicana que mejor se conservaba. Por Decreto del Supremo Gobierno en agosto de 1854, fue la única con una sola plaza y ocho portales originales, con un nuevo concepto de planificación urbana de calles más espaciosas que pusieron fin a los callejones estrechos de la colonia. A finales del 2000, de acuerdo con un preinventario realizado por la alcaldía municipal, existían 450 inmuebles con valor histórico, incluyendo el Hogar Guirola y la “Casa de los Zopes”, de principios y mediados del siglo XX.</w:t>
      </w:r>
      <w:r>
        <w:rPr>
          <w:rFonts w:ascii="Times New Roman" w:eastAsia="Times New Roman" w:hAnsi="Times New Roman" w:cs="Times New Roman"/>
          <w:sz w:val="24"/>
          <w:szCs w:val="24"/>
          <w:lang w:eastAsia="es-ES"/>
        </w:rPr>
        <w:t xml:space="preserve"> </w:t>
      </w:r>
      <w:r w:rsidRPr="00C0654D">
        <w:rPr>
          <w:rFonts w:ascii="Times New Roman" w:eastAsia="Times New Roman" w:hAnsi="Times New Roman" w:cs="Times New Roman"/>
          <w:sz w:val="24"/>
          <w:szCs w:val="24"/>
          <w:lang w:eastAsia="es-ES"/>
        </w:rPr>
        <w:t>Pero Carlos Mejía, quien lidera la Comisión de Cultura y Centro Histórico de Santa Tecla, tenía especial cariño para con el edificio de la alcaldía, una de las dos construcciones con balcón en la esquina de finales de 1800, con jardines interiores y 16 habitaciones. Su sala más importante es el Salón Rosado, cuya restauración costaría por lo menos un millón de colones, rescatando murales y pinturas originales; pero ese proyecto quizá no se realice, pues el terremoto dejó el edificio casi inhabitable. En general, la mayor parte de construcciones de adobe y teja que antes formaban la riqueza arquitectónica de Santa Tecla sucumbieron, las casas Guirola, que sobresalen por sus decorados, presentan daños. Pese a que sus casas están hechas añicos en muchas zonas, Santa Tecla está más preocupada por sus damnificados; el patrimonio arquitectónico puede esperar hasta el inicio de la etap</w:t>
      </w:r>
      <w:r>
        <w:rPr>
          <w:rFonts w:ascii="Times New Roman" w:eastAsia="Times New Roman" w:hAnsi="Times New Roman" w:cs="Times New Roman"/>
          <w:sz w:val="24"/>
          <w:szCs w:val="24"/>
          <w:lang w:eastAsia="es-ES"/>
        </w:rPr>
        <w:t>a de reconstrucción.</w:t>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r>
    </w:p>
    <w:p w:rsidR="00C74850" w:rsidRDefault="00C0654D" w:rsidP="00846B2F">
      <w:pPr>
        <w:spacing w:before="100" w:beforeAutospacing="1" w:after="100" w:afterAutospacing="1" w:line="240" w:lineRule="auto"/>
        <w:jc w:val="lef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Costumbres y Tradiciones.</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Entre las principales costumbres existentes en Usulután tenemos:</w:t>
      </w:r>
      <w:r w:rsidRPr="00C0654D">
        <w:rPr>
          <w:rFonts w:ascii="Times New Roman" w:eastAsia="Times New Roman" w:hAnsi="Times New Roman" w:cs="Times New Roman"/>
          <w:sz w:val="24"/>
          <w:szCs w:val="24"/>
          <w:lang w:eastAsia="es-ES"/>
        </w:rPr>
        <w:br/>
        <w:t>Celebración de la Semana Santa, Celebración de Fiestas Patronales, DIA de</w:t>
      </w:r>
      <w:r w:rsidRPr="00C0654D">
        <w:rPr>
          <w:rFonts w:ascii="Times New Roman" w:eastAsia="Times New Roman" w:hAnsi="Times New Roman" w:cs="Times New Roman"/>
          <w:sz w:val="24"/>
          <w:szCs w:val="24"/>
          <w:lang w:eastAsia="es-ES"/>
        </w:rPr>
        <w:br/>
        <w:t>los Finados, Fiestas Navideñas, Fiesta de Fin de Año, Celebración del día de la cruz.</w:t>
      </w:r>
      <w:r w:rsidRPr="00C0654D">
        <w:rPr>
          <w:rFonts w:ascii="Times New Roman" w:eastAsia="Times New Roman" w:hAnsi="Times New Roman" w:cs="Times New Roman"/>
          <w:sz w:val="24"/>
          <w:szCs w:val="24"/>
          <w:lang w:eastAsia="es-ES"/>
        </w:rPr>
        <w:br/>
        <w:t>La iglesia católica celebra todos los días misas, pero son los domingos que</w:t>
      </w:r>
      <w:r w:rsidRPr="00C0654D">
        <w:rPr>
          <w:rFonts w:ascii="Times New Roman" w:eastAsia="Times New Roman" w:hAnsi="Times New Roman" w:cs="Times New Roman"/>
          <w:sz w:val="24"/>
          <w:szCs w:val="24"/>
          <w:lang w:eastAsia="es-ES"/>
        </w:rPr>
        <w:br/>
        <w:t>más asisten los feligreses, por lo que él ese día se celebran cuatro veces misa.</w:t>
      </w:r>
      <w:r w:rsidRPr="00C0654D">
        <w:rPr>
          <w:rFonts w:ascii="Times New Roman" w:eastAsia="Times New Roman" w:hAnsi="Times New Roman" w:cs="Times New Roman"/>
          <w:sz w:val="24"/>
          <w:szCs w:val="24"/>
          <w:lang w:eastAsia="es-ES"/>
        </w:rPr>
        <w:br/>
        <w:t>Se estima que un 40% de la población católica asiste a misa el domingo.</w:t>
      </w:r>
      <w:r w:rsidRPr="00C0654D">
        <w:rPr>
          <w:rFonts w:ascii="Times New Roman" w:eastAsia="Times New Roman" w:hAnsi="Times New Roman" w:cs="Times New Roman"/>
          <w:sz w:val="24"/>
          <w:szCs w:val="24"/>
          <w:lang w:eastAsia="es-ES"/>
        </w:rPr>
        <w:br/>
        <w:t>- 35 -</w:t>
      </w:r>
      <w:r w:rsidRPr="00C0654D">
        <w:rPr>
          <w:rFonts w:ascii="Times New Roman" w:eastAsia="Times New Roman" w:hAnsi="Times New Roman" w:cs="Times New Roman"/>
          <w:sz w:val="24"/>
          <w:szCs w:val="24"/>
          <w:lang w:eastAsia="es-ES"/>
        </w:rPr>
        <w:br/>
        <w:t>También celebran misa de bodas, de funerales, fiestas rosas, y de acción de</w:t>
      </w:r>
      <w:r w:rsidRPr="00C0654D">
        <w:rPr>
          <w:rFonts w:ascii="Times New Roman" w:eastAsia="Times New Roman" w:hAnsi="Times New Roman" w:cs="Times New Roman"/>
          <w:sz w:val="24"/>
          <w:szCs w:val="24"/>
          <w:lang w:eastAsia="es-ES"/>
        </w:rPr>
        <w:br/>
        <w:t>gracia.</w:t>
      </w:r>
      <w:r w:rsidRPr="00C0654D">
        <w:rPr>
          <w:rFonts w:ascii="Times New Roman" w:eastAsia="Times New Roman" w:hAnsi="Times New Roman" w:cs="Times New Roman"/>
          <w:sz w:val="24"/>
          <w:szCs w:val="24"/>
          <w:lang w:eastAsia="es-ES"/>
        </w:rPr>
        <w:br/>
        <w:t>Los miembros de las iglesias colaboran visitando enfermos y reclusos,</w:t>
      </w:r>
      <w:r w:rsidRPr="00C0654D">
        <w:rPr>
          <w:rFonts w:ascii="Times New Roman" w:eastAsia="Times New Roman" w:hAnsi="Times New Roman" w:cs="Times New Roman"/>
          <w:sz w:val="24"/>
          <w:szCs w:val="24"/>
          <w:lang w:eastAsia="es-ES"/>
        </w:rPr>
        <w:br/>
        <w:t>participando en los diferentes servicios.</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La iglesia católica tradicionalmente celebra sus fiestas patronales del 17 al 25</w:t>
      </w:r>
      <w:r w:rsidRPr="00C0654D">
        <w:rPr>
          <w:rFonts w:ascii="Times New Roman" w:eastAsia="Times New Roman" w:hAnsi="Times New Roman" w:cs="Times New Roman"/>
          <w:sz w:val="24"/>
          <w:szCs w:val="24"/>
          <w:lang w:eastAsia="es-ES"/>
        </w:rPr>
        <w:br/>
        <w:t>de noviembre en honor a la Virgen “Santa Catarina de Alejandría”. En Semana</w:t>
      </w:r>
      <w:r w:rsidRPr="00C0654D">
        <w:rPr>
          <w:rFonts w:ascii="Times New Roman" w:eastAsia="Times New Roman" w:hAnsi="Times New Roman" w:cs="Times New Roman"/>
          <w:sz w:val="24"/>
          <w:szCs w:val="24"/>
          <w:lang w:eastAsia="es-ES"/>
        </w:rPr>
        <w:br/>
        <w:t>Santa se conmemora la pasión, muerte y resurrección de Jesucristo.</w:t>
      </w:r>
      <w:r w:rsidRPr="00C0654D">
        <w:rPr>
          <w:rFonts w:ascii="Times New Roman" w:eastAsia="Times New Roman" w:hAnsi="Times New Roman" w:cs="Times New Roman"/>
          <w:sz w:val="24"/>
          <w:szCs w:val="24"/>
          <w:lang w:eastAsia="es-ES"/>
        </w:rPr>
        <w:br/>
        <w:t>El 25 de diciembre el nacimiento de Jesucristo.</w:t>
      </w:r>
      <w:r w:rsidRPr="00C0654D">
        <w:rPr>
          <w:rFonts w:ascii="Times New Roman" w:eastAsia="Times New Roman" w:hAnsi="Times New Roman" w:cs="Times New Roman"/>
          <w:sz w:val="24"/>
          <w:szCs w:val="24"/>
          <w:lang w:eastAsia="es-ES"/>
        </w:rPr>
        <w:br/>
        <w:t>La mayoría de los católicos prefieren el matrimonio civil, se estima que el 30%</w:t>
      </w:r>
      <w:r w:rsidRPr="00C0654D">
        <w:rPr>
          <w:rFonts w:ascii="Times New Roman" w:eastAsia="Times New Roman" w:hAnsi="Times New Roman" w:cs="Times New Roman"/>
          <w:sz w:val="24"/>
          <w:szCs w:val="24"/>
          <w:lang w:eastAsia="es-ES"/>
        </w:rPr>
        <w:br/>
        <w:t>optan por el matrimonio religioso.</w:t>
      </w:r>
      <w:r w:rsidRPr="00C0654D">
        <w:rPr>
          <w:rFonts w:ascii="Times New Roman" w:eastAsia="Times New Roman" w:hAnsi="Times New Roman" w:cs="Times New Roman"/>
          <w:sz w:val="24"/>
          <w:szCs w:val="24"/>
          <w:lang w:eastAsia="es-ES"/>
        </w:rPr>
        <w:br/>
        <w:t>Los miembros de las diferentes iglesias se adaptan a las normas de los líderes</w:t>
      </w:r>
      <w:r w:rsidRPr="00C0654D">
        <w:rPr>
          <w:rFonts w:ascii="Times New Roman" w:eastAsia="Times New Roman" w:hAnsi="Times New Roman" w:cs="Times New Roman"/>
          <w:sz w:val="24"/>
          <w:szCs w:val="24"/>
          <w:lang w:eastAsia="es-ES"/>
        </w:rPr>
        <w:br/>
        <w:t>religiosos, por lo colaboran en todo, ofrendan y diezman.</w:t>
      </w:r>
      <w:r w:rsidRPr="00C0654D">
        <w:rPr>
          <w:rFonts w:ascii="Times New Roman" w:eastAsia="Times New Roman" w:hAnsi="Times New Roman" w:cs="Times New Roman"/>
          <w:sz w:val="24"/>
          <w:szCs w:val="24"/>
          <w:lang w:eastAsia="es-ES"/>
        </w:rPr>
        <w:br/>
        <w:t>Con los terremotos de enero y febrero del 2001 que afectaron esta ciudad, las</w:t>
      </w:r>
      <w:r w:rsidRPr="00C0654D">
        <w:rPr>
          <w:rFonts w:ascii="Times New Roman" w:eastAsia="Times New Roman" w:hAnsi="Times New Roman" w:cs="Times New Roman"/>
          <w:sz w:val="24"/>
          <w:szCs w:val="24"/>
          <w:lang w:eastAsia="es-ES"/>
        </w:rPr>
        <w:br/>
        <w:t>diferentes iglesias registraron un aumento de miembros, por lo que se deduce</w:t>
      </w:r>
      <w:r w:rsidRPr="00C0654D">
        <w:rPr>
          <w:rFonts w:ascii="Times New Roman" w:eastAsia="Times New Roman" w:hAnsi="Times New Roman" w:cs="Times New Roman"/>
          <w:sz w:val="24"/>
          <w:szCs w:val="24"/>
          <w:lang w:eastAsia="es-ES"/>
        </w:rPr>
        <w:br/>
        <w:t>que el grado de espiritualidad va aumentando en estos últimos años, pues la</w:t>
      </w:r>
      <w:r w:rsidRPr="00C0654D">
        <w:rPr>
          <w:rFonts w:ascii="Times New Roman" w:eastAsia="Times New Roman" w:hAnsi="Times New Roman" w:cs="Times New Roman"/>
          <w:sz w:val="24"/>
          <w:szCs w:val="24"/>
          <w:lang w:eastAsia="es-ES"/>
        </w:rPr>
        <w:br/>
        <w:t>gente espera encontrar en estas instituciones religiosas, respuestas a sus</w:t>
      </w:r>
      <w:r w:rsidRPr="00C0654D">
        <w:rPr>
          <w:rFonts w:ascii="Times New Roman" w:eastAsia="Times New Roman" w:hAnsi="Times New Roman" w:cs="Times New Roman"/>
          <w:sz w:val="24"/>
          <w:szCs w:val="24"/>
          <w:lang w:eastAsia="es-ES"/>
        </w:rPr>
        <w:br/>
        <w:t>necesidades espirituales.</w:t>
      </w:r>
      <w:r w:rsidRPr="00C0654D">
        <w:rPr>
          <w:rFonts w:ascii="Times New Roman" w:eastAsia="Times New Roman" w:hAnsi="Times New Roman" w:cs="Times New Roman"/>
          <w:sz w:val="24"/>
          <w:szCs w:val="24"/>
          <w:lang w:eastAsia="es-ES"/>
        </w:rPr>
        <w:br/>
      </w:r>
    </w:p>
    <w:p w:rsidR="00C0654D" w:rsidRDefault="00C0654D" w:rsidP="00C0654D">
      <w:pPr>
        <w:spacing w:after="0" w:line="240" w:lineRule="auto"/>
        <w:jc w:val="left"/>
        <w:rPr>
          <w:rFonts w:ascii="Times New Roman" w:eastAsia="Times New Roman" w:hAnsi="Times New Roman" w:cs="Times New Roman"/>
          <w:sz w:val="24"/>
          <w:szCs w:val="24"/>
          <w:lang w:eastAsia="es-ES"/>
        </w:rPr>
      </w:pPr>
      <w:r w:rsidRPr="00C0654D">
        <w:rPr>
          <w:rFonts w:ascii="Times New Roman" w:eastAsia="Times New Roman" w:hAnsi="Times New Roman" w:cs="Times New Roman"/>
          <w:sz w:val="24"/>
          <w:szCs w:val="24"/>
          <w:lang w:eastAsia="es-ES"/>
        </w:rPr>
        <w:t>Historia de la Virgen Sant</w:t>
      </w:r>
      <w:r>
        <w:rPr>
          <w:rFonts w:ascii="Times New Roman" w:eastAsia="Times New Roman" w:hAnsi="Times New Roman" w:cs="Times New Roman"/>
          <w:sz w:val="24"/>
          <w:szCs w:val="24"/>
          <w:lang w:eastAsia="es-ES"/>
        </w:rPr>
        <w:t>a Catarina De Alejandrina.</w:t>
      </w:r>
    </w:p>
    <w:p w:rsidR="00C0654D" w:rsidRPr="00C0654D" w:rsidRDefault="00C0654D" w:rsidP="00C0654D">
      <w:pPr>
        <w:spacing w:after="0" w:line="240" w:lineRule="auto"/>
        <w:jc w:val="left"/>
        <w:rPr>
          <w:rFonts w:ascii="Times New Roman" w:eastAsia="Times New Roman" w:hAnsi="Times New Roman" w:cs="Times New Roman"/>
          <w:sz w:val="24"/>
          <w:szCs w:val="24"/>
          <w:lang w:eastAsia="es-ES"/>
        </w:rPr>
      </w:pPr>
      <w:r w:rsidRPr="00C0654D">
        <w:rPr>
          <w:rFonts w:ascii="Times New Roman" w:eastAsia="Times New Roman" w:hAnsi="Times New Roman" w:cs="Times New Roman"/>
          <w:sz w:val="24"/>
          <w:szCs w:val="24"/>
          <w:lang w:eastAsia="es-ES"/>
        </w:rPr>
        <w:br/>
        <w:t>(Patrona de los Usulutecos)</w:t>
      </w:r>
      <w:r w:rsidRPr="00C0654D">
        <w:rPr>
          <w:rFonts w:ascii="Times New Roman" w:eastAsia="Times New Roman" w:hAnsi="Times New Roman" w:cs="Times New Roman"/>
          <w:sz w:val="24"/>
          <w:szCs w:val="24"/>
          <w:lang w:eastAsia="es-ES"/>
        </w:rPr>
        <w:br/>
        <w:t>Catarina, hija del rey Costo, estudia desde niña las artes liberales. A los 18</w:t>
      </w:r>
      <w:r w:rsidRPr="00C0654D">
        <w:rPr>
          <w:rFonts w:ascii="Times New Roman" w:eastAsia="Times New Roman" w:hAnsi="Times New Roman" w:cs="Times New Roman"/>
          <w:sz w:val="24"/>
          <w:szCs w:val="24"/>
          <w:lang w:eastAsia="es-ES"/>
        </w:rPr>
        <w:br/>
        <w:t>años de edad quedo huérfana rodeada de criadas y riquezas bajo el dominio</w:t>
      </w:r>
      <w:r w:rsidRPr="00C0654D">
        <w:rPr>
          <w:rFonts w:ascii="Times New Roman" w:eastAsia="Times New Roman" w:hAnsi="Times New Roman" w:cs="Times New Roman"/>
          <w:sz w:val="24"/>
          <w:szCs w:val="24"/>
          <w:lang w:eastAsia="es-ES"/>
        </w:rPr>
        <w:br/>
        <w:t>del César Maximino, quien por aquella época hacia el año 310, promulgó un</w:t>
      </w:r>
      <w:r w:rsidRPr="00C0654D">
        <w:rPr>
          <w:rFonts w:ascii="Times New Roman" w:eastAsia="Times New Roman" w:hAnsi="Times New Roman" w:cs="Times New Roman"/>
          <w:sz w:val="24"/>
          <w:szCs w:val="24"/>
          <w:lang w:eastAsia="es-ES"/>
        </w:rPr>
        <w:br/>
        <w:t>edicto, ordenando que todos los habitantes de la comarca acudieran a</w:t>
      </w:r>
      <w:r w:rsidRPr="00C0654D">
        <w:rPr>
          <w:rFonts w:ascii="Times New Roman" w:eastAsia="Times New Roman" w:hAnsi="Times New Roman" w:cs="Times New Roman"/>
          <w:sz w:val="24"/>
          <w:szCs w:val="24"/>
          <w:lang w:eastAsia="es-ES"/>
        </w:rPr>
        <w:br/>
        <w:t>Alejandría a ofrecer sacrificios a los dioses y que aquel habitante que se</w:t>
      </w:r>
      <w:r w:rsidRPr="00C0654D">
        <w:rPr>
          <w:rFonts w:ascii="Times New Roman" w:eastAsia="Times New Roman" w:hAnsi="Times New Roman" w:cs="Times New Roman"/>
          <w:sz w:val="24"/>
          <w:szCs w:val="24"/>
          <w:lang w:eastAsia="es-ES"/>
        </w:rPr>
        <w:br/>
        <w:t>negara fuera castigado severamente. Catarina se presentó ante el cesar y</w:t>
      </w:r>
      <w:r w:rsidRPr="00C0654D">
        <w:rPr>
          <w:rFonts w:ascii="Times New Roman" w:eastAsia="Times New Roman" w:hAnsi="Times New Roman" w:cs="Times New Roman"/>
          <w:sz w:val="24"/>
          <w:szCs w:val="24"/>
          <w:lang w:eastAsia="es-ES"/>
        </w:rPr>
        <w:br/>
        <w:t>sostuvo con él un largo debate sobre el creador del mundo y las leyes que lo</w:t>
      </w:r>
      <w:r w:rsidRPr="00C0654D">
        <w:rPr>
          <w:rFonts w:ascii="Times New Roman" w:eastAsia="Times New Roman" w:hAnsi="Times New Roman" w:cs="Times New Roman"/>
          <w:sz w:val="24"/>
          <w:szCs w:val="24"/>
          <w:lang w:eastAsia="es-ES"/>
        </w:rPr>
        <w:br/>
        <w:t>rigen, Maximino quedo profundamente maravillado tanto por la belleza como</w:t>
      </w:r>
      <w:r w:rsidRPr="00C0654D">
        <w:rPr>
          <w:rFonts w:ascii="Times New Roman" w:eastAsia="Times New Roman" w:hAnsi="Times New Roman" w:cs="Times New Roman"/>
          <w:sz w:val="24"/>
          <w:szCs w:val="24"/>
          <w:lang w:eastAsia="es-ES"/>
        </w:rPr>
        <w:br/>
        <w:t>por la sabiduría de aquella joven e investigó su procedencia y origen;</w:t>
      </w:r>
      <w:r w:rsidRPr="00C0654D">
        <w:rPr>
          <w:rFonts w:ascii="Times New Roman" w:eastAsia="Times New Roman" w:hAnsi="Times New Roman" w:cs="Times New Roman"/>
          <w:sz w:val="24"/>
          <w:szCs w:val="24"/>
          <w:lang w:eastAsia="es-ES"/>
        </w:rPr>
        <w:br/>
        <w:t>comprendiendo el cesar que para ella lo único importante era Jesucristo, a</w:t>
      </w:r>
      <w:r w:rsidRPr="00C0654D">
        <w:rPr>
          <w:rFonts w:ascii="Times New Roman" w:eastAsia="Times New Roman" w:hAnsi="Times New Roman" w:cs="Times New Roman"/>
          <w:sz w:val="24"/>
          <w:szCs w:val="24"/>
          <w:lang w:eastAsia="es-ES"/>
        </w:rPr>
        <w:br/>
        <w:t>cuyo amor vivía consagrada y que no estaba preparado para debatir con ella,</w:t>
      </w:r>
      <w:r w:rsidRPr="00C0654D">
        <w:rPr>
          <w:rFonts w:ascii="Times New Roman" w:eastAsia="Times New Roman" w:hAnsi="Times New Roman" w:cs="Times New Roman"/>
          <w:sz w:val="24"/>
          <w:szCs w:val="24"/>
          <w:lang w:eastAsia="es-ES"/>
        </w:rPr>
        <w:br/>
        <w:t>mandó a llamar secretamente a los más famosos sabios del imperio y al</w:t>
      </w:r>
      <w:r w:rsidRPr="00C0654D">
        <w:rPr>
          <w:rFonts w:ascii="Times New Roman" w:eastAsia="Times New Roman" w:hAnsi="Times New Roman" w:cs="Times New Roman"/>
          <w:sz w:val="24"/>
          <w:szCs w:val="24"/>
          <w:lang w:eastAsia="es-ES"/>
        </w:rPr>
        <w:br/>
        <w:t>enterarse Catalina, se encomendó a DIOS creador del universo quien por</w:t>
      </w:r>
      <w:r w:rsidRPr="00C0654D">
        <w:rPr>
          <w:rFonts w:ascii="Times New Roman" w:eastAsia="Times New Roman" w:hAnsi="Times New Roman" w:cs="Times New Roman"/>
          <w:sz w:val="24"/>
          <w:szCs w:val="24"/>
          <w:lang w:eastAsia="es-ES"/>
        </w:rPr>
        <w:br/>
        <w:t>medio de un ángel le hizo saber que no solo derrotaría a sus oponentes sino</w:t>
      </w:r>
      <w:r w:rsidRPr="00C0654D">
        <w:rPr>
          <w:rFonts w:ascii="Times New Roman" w:eastAsia="Times New Roman" w:hAnsi="Times New Roman" w:cs="Times New Roman"/>
          <w:sz w:val="24"/>
          <w:szCs w:val="24"/>
          <w:lang w:eastAsia="es-ES"/>
        </w:rPr>
        <w:br/>
        <w:t>que también los convertiría y se prepararía para recibir el martirio.</w:t>
      </w:r>
      <w:r w:rsidRPr="00C0654D">
        <w:rPr>
          <w:rFonts w:ascii="Times New Roman" w:eastAsia="Times New Roman" w:hAnsi="Times New Roman" w:cs="Times New Roman"/>
          <w:sz w:val="24"/>
          <w:szCs w:val="24"/>
          <w:lang w:eastAsia="es-ES"/>
        </w:rPr>
        <w:br/>
        <w:t>Y así ocurrió, los sabios quedaron atónitos y se vieron obligados a guardar</w:t>
      </w:r>
      <w:r w:rsidRPr="00C0654D">
        <w:rPr>
          <w:rFonts w:ascii="Times New Roman" w:eastAsia="Times New Roman" w:hAnsi="Times New Roman" w:cs="Times New Roman"/>
          <w:sz w:val="24"/>
          <w:szCs w:val="24"/>
          <w:lang w:eastAsia="es-ES"/>
        </w:rPr>
        <w:br/>
        <w:t>silencio, no siendo capaces de replicarle por lo que sus argumentos irrebatibles</w:t>
      </w:r>
      <w:r w:rsidRPr="00C0654D">
        <w:rPr>
          <w:rFonts w:ascii="Times New Roman" w:eastAsia="Times New Roman" w:hAnsi="Times New Roman" w:cs="Times New Roman"/>
          <w:sz w:val="24"/>
          <w:szCs w:val="24"/>
          <w:lang w:eastAsia="es-ES"/>
        </w:rPr>
        <w:br/>
        <w:t>se convirtieron al cristianismo. El tirano cesar se enfureció y condenó a los</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lastRenderedPageBreak/>
        <w:t>sabios a la hoguera, en la que murieron milagrosamente sin ser quemados por</w:t>
      </w:r>
      <w:r w:rsidRPr="00C0654D">
        <w:rPr>
          <w:rFonts w:ascii="Times New Roman" w:eastAsia="Times New Roman" w:hAnsi="Times New Roman" w:cs="Times New Roman"/>
          <w:sz w:val="24"/>
          <w:szCs w:val="24"/>
          <w:lang w:eastAsia="es-ES"/>
        </w:rPr>
        <w:br/>
        <w:t>las llamas.</w:t>
      </w:r>
      <w:r w:rsidRPr="00C0654D">
        <w:rPr>
          <w:rFonts w:ascii="Times New Roman" w:eastAsia="Times New Roman" w:hAnsi="Times New Roman" w:cs="Times New Roman"/>
          <w:sz w:val="24"/>
          <w:szCs w:val="24"/>
          <w:lang w:eastAsia="es-ES"/>
        </w:rPr>
        <w:br/>
        <w:t>Al negarse Catalina a ser primera dama del cesar, mandó este que la azotaran</w:t>
      </w:r>
      <w:r w:rsidRPr="00C0654D">
        <w:rPr>
          <w:rFonts w:ascii="Times New Roman" w:eastAsia="Times New Roman" w:hAnsi="Times New Roman" w:cs="Times New Roman"/>
          <w:sz w:val="24"/>
          <w:szCs w:val="24"/>
          <w:lang w:eastAsia="es-ES"/>
        </w:rPr>
        <w:br/>
        <w:t>y que la encadenaran, la encerraron en un calabozo oscuro, la mantuvieron</w:t>
      </w:r>
      <w:r w:rsidRPr="00C0654D">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t>incomunicada y sin alimentos.</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COMIDAS TÍPICAS</w:t>
      </w:r>
      <w:r w:rsidRPr="00C0654D">
        <w:rPr>
          <w:rFonts w:ascii="Times New Roman" w:eastAsia="Times New Roman" w:hAnsi="Times New Roman" w:cs="Times New Roman"/>
          <w:sz w:val="24"/>
          <w:szCs w:val="24"/>
          <w:lang w:eastAsia="es-ES"/>
        </w:rPr>
        <w:br/>
        <w:t>La comida típica de la población es: los frijoles fritos, arroz, plátanos, crema y café.</w:t>
      </w:r>
      <w:r w:rsidRPr="00C0654D">
        <w:rPr>
          <w:rFonts w:ascii="Times New Roman" w:eastAsia="Times New Roman" w:hAnsi="Times New Roman" w:cs="Times New Roman"/>
          <w:sz w:val="24"/>
          <w:szCs w:val="24"/>
          <w:lang w:eastAsia="es-ES"/>
        </w:rPr>
        <w:br/>
        <w:t>La comida tradicional indígena de la población son: las albóndigas estas se hacen</w:t>
      </w:r>
      <w:r w:rsidRPr="00C0654D">
        <w:rPr>
          <w:rFonts w:ascii="Times New Roman" w:eastAsia="Times New Roman" w:hAnsi="Times New Roman" w:cs="Times New Roman"/>
          <w:sz w:val="24"/>
          <w:szCs w:val="24"/>
          <w:lang w:eastAsia="es-ES"/>
        </w:rPr>
        <w:br/>
        <w:t>de masa y carne de cerdo, molida y condimento esta comida se hace solo en</w:t>
      </w:r>
      <w:r w:rsidRPr="00C0654D">
        <w:rPr>
          <w:rFonts w:ascii="Times New Roman" w:eastAsia="Times New Roman" w:hAnsi="Times New Roman" w:cs="Times New Roman"/>
          <w:sz w:val="24"/>
          <w:szCs w:val="24"/>
          <w:lang w:eastAsia="es-ES"/>
        </w:rPr>
        <w:br/>
        <w:t>eventos culturales.</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MENMENÚS</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Desayuno: Frijoles, huevos, queso.</w:t>
      </w:r>
      <w:r w:rsidRPr="00C0654D">
        <w:rPr>
          <w:rFonts w:ascii="Times New Roman" w:eastAsia="Times New Roman" w:hAnsi="Times New Roman" w:cs="Times New Roman"/>
          <w:sz w:val="24"/>
          <w:szCs w:val="24"/>
          <w:lang w:eastAsia="es-ES"/>
        </w:rPr>
        <w:br/>
        <w:t>Almuerzo: Frijoles, arroz y carne.</w:t>
      </w:r>
      <w:r w:rsidRPr="00C0654D">
        <w:rPr>
          <w:rFonts w:ascii="Times New Roman" w:eastAsia="Times New Roman" w:hAnsi="Times New Roman" w:cs="Times New Roman"/>
          <w:sz w:val="24"/>
          <w:szCs w:val="24"/>
          <w:lang w:eastAsia="es-ES"/>
        </w:rPr>
        <w:br/>
        <w:t>Cena: H</w:t>
      </w:r>
      <w:r>
        <w:rPr>
          <w:rFonts w:ascii="Times New Roman" w:eastAsia="Times New Roman" w:hAnsi="Times New Roman" w:cs="Times New Roman"/>
          <w:sz w:val="24"/>
          <w:szCs w:val="24"/>
          <w:lang w:eastAsia="es-ES"/>
        </w:rPr>
        <w:t>uevo, frijoles fritos y crema.</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Turismo Del Departamento de Usulután.</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Piscinas de Santa Elena</w:t>
      </w:r>
      <w:r w:rsidRPr="00C0654D">
        <w:rPr>
          <w:rFonts w:ascii="Times New Roman" w:eastAsia="Times New Roman" w:hAnsi="Times New Roman" w:cs="Times New Roman"/>
          <w:sz w:val="24"/>
          <w:szCs w:val="24"/>
          <w:lang w:eastAsia="es-ES"/>
        </w:rPr>
        <w:br/>
        <w:t xml:space="preserve">Para el calor que caracteriza a Santa Elena, el centro recreativo con el mismo nombre es una opción estupenda para refrescarse en sus piscinas. Posee servicios básicos de baños, desvestideros, área de barbacoa </w:t>
      </w:r>
      <w:r>
        <w:rPr>
          <w:rFonts w:ascii="Times New Roman" w:eastAsia="Times New Roman" w:hAnsi="Times New Roman" w:cs="Times New Roman"/>
          <w:sz w:val="24"/>
          <w:szCs w:val="24"/>
          <w:lang w:eastAsia="es-ES"/>
        </w:rPr>
        <w:t>y juegos.</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Laguna del Palo Galán</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Está situada a tres kilómetros de la ciudad de Usulután. Cuenta con dos piscinas de agua pura, jardines amplios para juegos re</w:t>
      </w:r>
      <w:r>
        <w:rPr>
          <w:rFonts w:ascii="Times New Roman" w:eastAsia="Times New Roman" w:hAnsi="Times New Roman" w:cs="Times New Roman"/>
          <w:sz w:val="24"/>
          <w:szCs w:val="24"/>
          <w:lang w:eastAsia="es-ES"/>
        </w:rPr>
        <w:t>creativos y servicios básicos.</w:t>
      </w:r>
      <w:r>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Río El Molino</w:t>
      </w:r>
      <w:r w:rsidRPr="00C0654D">
        <w:rPr>
          <w:rFonts w:ascii="Times New Roman" w:eastAsia="Times New Roman" w:hAnsi="Times New Roman" w:cs="Times New Roman"/>
          <w:sz w:val="24"/>
          <w:szCs w:val="24"/>
          <w:lang w:eastAsia="es-ES"/>
        </w:rPr>
        <w:br/>
        <w:t>Se forma de la confluencia de dos quebradas sin nombre, a 1.3 kilómetros al sur de Usulután. Ahí se construyeron dos piscinas: una llamada “La Peña” y la otra “Julio Martínez”, el nombre de un nadador usuluteco que dio gloria al deporte acuático salvadoreño al ganar y participar en competencias nacionales e internacionales. Además cuenta con servicios básicos de cafetín, desvest</w:t>
      </w:r>
      <w:r>
        <w:rPr>
          <w:rFonts w:ascii="Times New Roman" w:eastAsia="Times New Roman" w:hAnsi="Times New Roman" w:cs="Times New Roman"/>
          <w:sz w:val="24"/>
          <w:szCs w:val="24"/>
          <w:lang w:eastAsia="es-ES"/>
        </w:rPr>
        <w:t>ideros y sanitarios.</w:t>
      </w:r>
      <w:r w:rsidRPr="00C0654D">
        <w:rPr>
          <w:rFonts w:ascii="Times New Roman" w:eastAsia="Times New Roman" w:hAnsi="Times New Roman" w:cs="Times New Roman"/>
          <w:sz w:val="24"/>
          <w:szCs w:val="24"/>
          <w:lang w:eastAsia="es-ES"/>
        </w:rPr>
        <w:br/>
        <w:t>Bahía de Jiquilisco</w:t>
      </w:r>
      <w:r w:rsidRPr="00C0654D">
        <w:rPr>
          <w:rFonts w:ascii="Times New Roman" w:eastAsia="Times New Roman" w:hAnsi="Times New Roman" w:cs="Times New Roman"/>
          <w:sz w:val="24"/>
          <w:szCs w:val="24"/>
          <w:lang w:eastAsia="es-ES"/>
        </w:rPr>
        <w:br/>
        <w:t>Está situada en el lado sur del departamento de Usulután, bañando la costa de los municipios de Jiquilisco, Puerto El Triunfo y San Dionisio. Es el elemento hidrográfico más importante del departamento. Cuenta con numerosas islas, entre las que se destacan San Sebastián, Madresal, La Tortuga, Espíritu Santo y Cumichín.</w:t>
      </w:r>
      <w:r w:rsidRPr="00C0654D">
        <w:rPr>
          <w:rFonts w:ascii="Times New Roman" w:eastAsia="Times New Roman" w:hAnsi="Times New Roman" w:cs="Times New Roman"/>
          <w:sz w:val="24"/>
          <w:szCs w:val="24"/>
          <w:lang w:eastAsia="es-ES"/>
        </w:rPr>
        <w:br/>
      </w:r>
      <w:r w:rsidRPr="00C0654D">
        <w:rPr>
          <w:rFonts w:ascii="Times New Roman" w:eastAsia="Times New Roman" w:hAnsi="Times New Roman" w:cs="Times New Roman"/>
          <w:sz w:val="24"/>
          <w:szCs w:val="24"/>
          <w:lang w:eastAsia="es-ES"/>
        </w:rPr>
        <w:br/>
        <w:t>Existe además una gran cantidad de esteros, Cañales, playas y la península San Juan del Gozo.La Bahía de Jiquilisco es un elemento geográfico de mucha importancia en el orden económico para el país, por el desarrollo de industrias extractivas como la pesca de mariscos</w:t>
      </w:r>
      <w:r w:rsidR="00CE7ED3">
        <w:rPr>
          <w:rFonts w:ascii="Times New Roman" w:eastAsia="Times New Roman" w:hAnsi="Times New Roman" w:cs="Times New Roman"/>
          <w:sz w:val="24"/>
          <w:szCs w:val="24"/>
          <w:lang w:eastAsia="es-ES"/>
        </w:rPr>
        <w:t>, comercialización de la semilla de marañon</w:t>
      </w:r>
      <w:r w:rsidRPr="00C0654D">
        <w:rPr>
          <w:rFonts w:ascii="Times New Roman" w:eastAsia="Times New Roman" w:hAnsi="Times New Roman" w:cs="Times New Roman"/>
          <w:sz w:val="24"/>
          <w:szCs w:val="24"/>
          <w:lang w:eastAsia="es-ES"/>
        </w:rPr>
        <w:t xml:space="preserve"> y la explotación del mangle.</w:t>
      </w:r>
    </w:p>
    <w:p w:rsidR="00CF0D45" w:rsidRDefault="00CF0D45"/>
    <w:sectPr w:rsidR="00CF0D45" w:rsidSect="00CF0D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654D"/>
    <w:rsid w:val="000B541D"/>
    <w:rsid w:val="000E3641"/>
    <w:rsid w:val="00122CB2"/>
    <w:rsid w:val="002453EC"/>
    <w:rsid w:val="00255363"/>
    <w:rsid w:val="002D0D2A"/>
    <w:rsid w:val="00330FE0"/>
    <w:rsid w:val="00370AE5"/>
    <w:rsid w:val="00391130"/>
    <w:rsid w:val="003A5D20"/>
    <w:rsid w:val="003F5E9C"/>
    <w:rsid w:val="00427EBE"/>
    <w:rsid w:val="004659A8"/>
    <w:rsid w:val="005023BB"/>
    <w:rsid w:val="005609B2"/>
    <w:rsid w:val="005B77BE"/>
    <w:rsid w:val="006352C0"/>
    <w:rsid w:val="006A6449"/>
    <w:rsid w:val="006F5884"/>
    <w:rsid w:val="006F6D8B"/>
    <w:rsid w:val="0071214D"/>
    <w:rsid w:val="0071443F"/>
    <w:rsid w:val="00740628"/>
    <w:rsid w:val="0075710F"/>
    <w:rsid w:val="007B71AE"/>
    <w:rsid w:val="00846B2F"/>
    <w:rsid w:val="0094085F"/>
    <w:rsid w:val="00956622"/>
    <w:rsid w:val="00AB10E9"/>
    <w:rsid w:val="00AF2E5E"/>
    <w:rsid w:val="00B15536"/>
    <w:rsid w:val="00B2555A"/>
    <w:rsid w:val="00B86C93"/>
    <w:rsid w:val="00BA7DE7"/>
    <w:rsid w:val="00BD13A0"/>
    <w:rsid w:val="00C0654D"/>
    <w:rsid w:val="00C70126"/>
    <w:rsid w:val="00C74850"/>
    <w:rsid w:val="00CC50F9"/>
    <w:rsid w:val="00CE7ED3"/>
    <w:rsid w:val="00CF0D45"/>
    <w:rsid w:val="00DA411B"/>
    <w:rsid w:val="00DD4563"/>
    <w:rsid w:val="00E1378D"/>
    <w:rsid w:val="00E54238"/>
    <w:rsid w:val="00EB0FE7"/>
    <w:rsid w:val="00ED418A"/>
    <w:rsid w:val="00F92F78"/>
    <w:rsid w:val="00FD69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45"/>
  </w:style>
  <w:style w:type="paragraph" w:styleId="Ttulo2">
    <w:name w:val="heading 2"/>
    <w:basedOn w:val="Normal"/>
    <w:link w:val="Ttulo2Car"/>
    <w:uiPriority w:val="9"/>
    <w:qFormat/>
    <w:rsid w:val="00C0654D"/>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0654D"/>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0654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0654D"/>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C0654D"/>
    <w:rPr>
      <w:color w:val="0000FF"/>
      <w:u w:val="single"/>
    </w:rPr>
  </w:style>
  <w:style w:type="paragraph" w:styleId="NormalWeb">
    <w:name w:val="Normal (Web)"/>
    <w:basedOn w:val="Normal"/>
    <w:uiPriority w:val="99"/>
    <w:unhideWhenUsed/>
    <w:rsid w:val="00C0654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453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3EC"/>
    <w:rPr>
      <w:rFonts w:ascii="Tahoma" w:hAnsi="Tahoma" w:cs="Tahoma"/>
      <w:sz w:val="16"/>
      <w:szCs w:val="16"/>
    </w:rPr>
  </w:style>
  <w:style w:type="character" w:customStyle="1" w:styleId="mw-headline">
    <w:name w:val="mw-headline"/>
    <w:basedOn w:val="Fuentedeprrafopredeter"/>
    <w:rsid w:val="00E1378D"/>
  </w:style>
  <w:style w:type="character" w:customStyle="1" w:styleId="mw-editsection">
    <w:name w:val="mw-editsection"/>
    <w:basedOn w:val="Fuentedeprrafopredeter"/>
    <w:rsid w:val="00E1378D"/>
  </w:style>
  <w:style w:type="character" w:styleId="Textoennegrita">
    <w:name w:val="Strong"/>
    <w:basedOn w:val="Fuentedeprrafopredeter"/>
    <w:uiPriority w:val="22"/>
    <w:qFormat/>
    <w:rsid w:val="00EB0FE7"/>
    <w:rPr>
      <w:b/>
      <w:bCs/>
    </w:rPr>
  </w:style>
  <w:style w:type="character" w:customStyle="1" w:styleId="scayt-misspell">
    <w:name w:val="scayt-misspell"/>
    <w:basedOn w:val="Fuentedeprrafopredeter"/>
    <w:rsid w:val="003F5E9C"/>
  </w:style>
</w:styles>
</file>

<file path=word/webSettings.xml><?xml version="1.0" encoding="utf-8"?>
<w:webSettings xmlns:r="http://schemas.openxmlformats.org/officeDocument/2006/relationships" xmlns:w="http://schemas.openxmlformats.org/wordprocessingml/2006/main">
  <w:divs>
    <w:div w:id="589578864">
      <w:bodyDiv w:val="1"/>
      <w:marLeft w:val="0"/>
      <w:marRight w:val="0"/>
      <w:marTop w:val="0"/>
      <w:marBottom w:val="0"/>
      <w:divBdr>
        <w:top w:val="none" w:sz="0" w:space="0" w:color="auto"/>
        <w:left w:val="none" w:sz="0" w:space="0" w:color="auto"/>
        <w:bottom w:val="none" w:sz="0" w:space="0" w:color="auto"/>
        <w:right w:val="none" w:sz="0" w:space="0" w:color="auto"/>
      </w:divBdr>
      <w:divsChild>
        <w:div w:id="496117040">
          <w:marLeft w:val="0"/>
          <w:marRight w:val="0"/>
          <w:marTop w:val="0"/>
          <w:marBottom w:val="0"/>
          <w:divBdr>
            <w:top w:val="none" w:sz="0" w:space="0" w:color="auto"/>
            <w:left w:val="none" w:sz="0" w:space="0" w:color="auto"/>
            <w:bottom w:val="none" w:sz="0" w:space="0" w:color="auto"/>
            <w:right w:val="none" w:sz="0" w:space="0" w:color="auto"/>
          </w:divBdr>
          <w:divsChild>
            <w:div w:id="1182743143">
              <w:marLeft w:val="0"/>
              <w:marRight w:val="0"/>
              <w:marTop w:val="0"/>
              <w:marBottom w:val="0"/>
              <w:divBdr>
                <w:top w:val="none" w:sz="0" w:space="0" w:color="auto"/>
                <w:left w:val="none" w:sz="0" w:space="0" w:color="auto"/>
                <w:bottom w:val="none" w:sz="0" w:space="0" w:color="auto"/>
                <w:right w:val="none" w:sz="0" w:space="0" w:color="auto"/>
              </w:divBdr>
              <w:divsChild>
                <w:div w:id="1391995518">
                  <w:marLeft w:val="0"/>
                  <w:marRight w:val="0"/>
                  <w:marTop w:val="0"/>
                  <w:marBottom w:val="0"/>
                  <w:divBdr>
                    <w:top w:val="none" w:sz="0" w:space="0" w:color="auto"/>
                    <w:left w:val="none" w:sz="0" w:space="0" w:color="auto"/>
                    <w:bottom w:val="none" w:sz="0" w:space="0" w:color="auto"/>
                    <w:right w:val="none" w:sz="0" w:space="0" w:color="auto"/>
                  </w:divBdr>
                  <w:divsChild>
                    <w:div w:id="1038120650">
                      <w:marLeft w:val="0"/>
                      <w:marRight w:val="0"/>
                      <w:marTop w:val="0"/>
                      <w:marBottom w:val="0"/>
                      <w:divBdr>
                        <w:top w:val="none" w:sz="0" w:space="0" w:color="auto"/>
                        <w:left w:val="none" w:sz="0" w:space="0" w:color="auto"/>
                        <w:bottom w:val="none" w:sz="0" w:space="0" w:color="auto"/>
                        <w:right w:val="none" w:sz="0" w:space="0" w:color="auto"/>
                      </w:divBdr>
                      <w:divsChild>
                        <w:div w:id="285507447">
                          <w:marLeft w:val="0"/>
                          <w:marRight w:val="0"/>
                          <w:marTop w:val="0"/>
                          <w:marBottom w:val="0"/>
                          <w:divBdr>
                            <w:top w:val="none" w:sz="0" w:space="0" w:color="auto"/>
                            <w:left w:val="none" w:sz="0" w:space="0" w:color="auto"/>
                            <w:bottom w:val="none" w:sz="0" w:space="0" w:color="auto"/>
                            <w:right w:val="none" w:sz="0" w:space="0" w:color="auto"/>
                          </w:divBdr>
                        </w:div>
                        <w:div w:id="389962365">
                          <w:marLeft w:val="0"/>
                          <w:marRight w:val="0"/>
                          <w:marTop w:val="0"/>
                          <w:marBottom w:val="0"/>
                          <w:divBdr>
                            <w:top w:val="none" w:sz="0" w:space="0" w:color="auto"/>
                            <w:left w:val="none" w:sz="0" w:space="0" w:color="auto"/>
                            <w:bottom w:val="none" w:sz="0" w:space="0" w:color="auto"/>
                            <w:right w:val="none" w:sz="0" w:space="0" w:color="auto"/>
                          </w:divBdr>
                        </w:div>
                        <w:div w:id="1664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3419">
      <w:bodyDiv w:val="1"/>
      <w:marLeft w:val="0"/>
      <w:marRight w:val="0"/>
      <w:marTop w:val="0"/>
      <w:marBottom w:val="0"/>
      <w:divBdr>
        <w:top w:val="none" w:sz="0" w:space="0" w:color="auto"/>
        <w:left w:val="none" w:sz="0" w:space="0" w:color="auto"/>
        <w:bottom w:val="none" w:sz="0" w:space="0" w:color="auto"/>
        <w:right w:val="none" w:sz="0" w:space="0" w:color="auto"/>
      </w:divBdr>
    </w:div>
    <w:div w:id="1023482575">
      <w:bodyDiv w:val="1"/>
      <w:marLeft w:val="0"/>
      <w:marRight w:val="0"/>
      <w:marTop w:val="0"/>
      <w:marBottom w:val="0"/>
      <w:divBdr>
        <w:top w:val="none" w:sz="0" w:space="0" w:color="auto"/>
        <w:left w:val="none" w:sz="0" w:space="0" w:color="auto"/>
        <w:bottom w:val="none" w:sz="0" w:space="0" w:color="auto"/>
        <w:right w:val="none" w:sz="0" w:space="0" w:color="auto"/>
      </w:divBdr>
    </w:div>
    <w:div w:id="16527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14_de_julio" TargetMode="External"/><Relationship Id="rId13" Type="http://schemas.openxmlformats.org/officeDocument/2006/relationships/hyperlink" Target="http://es.wikipedia.org/w/index.php?title=Carlos_Jacobo_H%C3%A1ndal_Hasb%C3%BAn&amp;action=edit&amp;redlink=1"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s.wikipedia.org/wiki/1865" TargetMode="External"/><Relationship Id="rId12" Type="http://schemas.openxmlformats.org/officeDocument/2006/relationships/hyperlink" Target="http://es.wikipedia.org/wiki/Pueblo_palestino" TargetMode="External"/><Relationship Id="rId17" Type="http://schemas.openxmlformats.org/officeDocument/2006/relationships/hyperlink" Target="http://es.wikipedia.org/wiki/Bah%C3%ADa_de_Jiquilisco" TargetMode="External"/><Relationship Id="rId2" Type="http://schemas.openxmlformats.org/officeDocument/2006/relationships/styles" Target="styles.xml"/><Relationship Id="rId16" Type="http://schemas.openxmlformats.org/officeDocument/2006/relationships/hyperlink" Target="http://es.wikipedia.org/wiki/Volc%C3%A1n_de_Usulut%C3%A1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s.wikipedia.org/wiki/22_de_junio" TargetMode="External"/><Relationship Id="rId11" Type="http://schemas.openxmlformats.org/officeDocument/2006/relationships/hyperlink" Target="http://es.wikipedia.org/wiki/Mauricio_Funes" TargetMode="External"/><Relationship Id="rId5" Type="http://schemas.openxmlformats.org/officeDocument/2006/relationships/image" Target="media/image1.png"/><Relationship Id="rId15" Type="http://schemas.openxmlformats.org/officeDocument/2006/relationships/hyperlink" Target="http://es.wikipedia.org/wiki/Usulut%C3%A1n_%28ciudad%29" TargetMode="External"/><Relationship Id="rId10" Type="http://schemas.openxmlformats.org/officeDocument/2006/relationships/hyperlink" Target="http://es.wikipedia.org/wiki/Presidente_de_El_Salvador"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es.wikipedia.org/wiki/2009"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AC2C-5DE3-4BE7-BDC7-1A991F09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6222</Words>
  <Characters>34224</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victor.ramos</dc:creator>
  <cp:keywords/>
  <dc:description/>
  <cp:lastModifiedBy>victor.ramos</cp:lastModifiedBy>
  <cp:revision>6</cp:revision>
  <dcterms:created xsi:type="dcterms:W3CDTF">2013-06-17T19:27:00Z</dcterms:created>
  <dcterms:modified xsi:type="dcterms:W3CDTF">2013-10-08T13:47:00Z</dcterms:modified>
</cp:coreProperties>
</file>