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246" w:rsidRDefault="00147246" w:rsidP="00147246">
      <w:pPr>
        <w:pStyle w:val="NormalWeb"/>
        <w:jc w:val="center"/>
      </w:pPr>
      <w:r>
        <w:rPr>
          <w:noProof/>
        </w:rPr>
        <w:drawing>
          <wp:inline distT="0" distB="0" distL="0" distR="0">
            <wp:extent cx="2390775" cy="1793519"/>
            <wp:effectExtent l="19050" t="0" r="9525" b="0"/>
            <wp:docPr id="1" name="Imagen 1" descr="C:\Documents and Settings\victor.ramos\Escritorio\FOTOS BAHIA\bah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ctor.ramos\Escritorio\FOTOS BAHIA\bahia11.jpg"/>
                    <pic:cNvPicPr>
                      <a:picLocks noChangeAspect="1" noChangeArrowheads="1"/>
                    </pic:cNvPicPr>
                  </pic:nvPicPr>
                  <pic:blipFill>
                    <a:blip r:embed="rId4" cstate="print"/>
                    <a:srcRect/>
                    <a:stretch>
                      <a:fillRect/>
                    </a:stretch>
                  </pic:blipFill>
                  <pic:spPr bwMode="auto">
                    <a:xfrm>
                      <a:off x="0" y="0"/>
                      <a:ext cx="2392484" cy="1794801"/>
                    </a:xfrm>
                    <a:prstGeom prst="rect">
                      <a:avLst/>
                    </a:prstGeom>
                    <a:noFill/>
                    <a:ln w="9525">
                      <a:noFill/>
                      <a:miter lim="800000"/>
                      <a:headEnd/>
                      <a:tailEnd/>
                    </a:ln>
                  </pic:spPr>
                </pic:pic>
              </a:graphicData>
            </a:graphic>
          </wp:inline>
        </w:drawing>
      </w:r>
      <w:r>
        <w:rPr>
          <w:noProof/>
        </w:rPr>
        <w:drawing>
          <wp:inline distT="0" distB="0" distL="0" distR="0">
            <wp:extent cx="2399712" cy="1800225"/>
            <wp:effectExtent l="19050" t="0" r="588" b="0"/>
            <wp:docPr id="3" name="Imagen 3" descr="C:\Documents and Settings\victor.ramos\Escritorio\FOTOS BAHIA\bah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ctor.ramos\Escritorio\FOTOS BAHIA\bahia9.jpg"/>
                    <pic:cNvPicPr>
                      <a:picLocks noChangeAspect="1" noChangeArrowheads="1"/>
                    </pic:cNvPicPr>
                  </pic:nvPicPr>
                  <pic:blipFill>
                    <a:blip r:embed="rId5" cstate="print"/>
                    <a:srcRect/>
                    <a:stretch>
                      <a:fillRect/>
                    </a:stretch>
                  </pic:blipFill>
                  <pic:spPr bwMode="auto">
                    <a:xfrm>
                      <a:off x="0" y="0"/>
                      <a:ext cx="2401313" cy="1801426"/>
                    </a:xfrm>
                    <a:prstGeom prst="rect">
                      <a:avLst/>
                    </a:prstGeom>
                    <a:noFill/>
                    <a:ln w="9525">
                      <a:noFill/>
                      <a:miter lim="800000"/>
                      <a:headEnd/>
                      <a:tailEnd/>
                    </a:ln>
                  </pic:spPr>
                </pic:pic>
              </a:graphicData>
            </a:graphic>
          </wp:inline>
        </w:drawing>
      </w:r>
    </w:p>
    <w:p w:rsidR="005C59B4" w:rsidRPr="005C59B4" w:rsidRDefault="00147246" w:rsidP="00147246">
      <w:pPr>
        <w:pStyle w:val="NormalWeb"/>
        <w:jc w:val="center"/>
        <w:rPr>
          <w:rFonts w:ascii="Calibri" w:hAnsi="Calibri"/>
        </w:rPr>
      </w:pPr>
      <w:r>
        <w:rPr>
          <w:rFonts w:ascii="Calibri" w:hAnsi="Calibri"/>
          <w:noProof/>
        </w:rPr>
        <w:drawing>
          <wp:inline distT="0" distB="0" distL="0" distR="0">
            <wp:extent cx="2943225" cy="2207958"/>
            <wp:effectExtent l="19050" t="0" r="0" b="0"/>
            <wp:docPr id="4" name="Imagen 4" descr="C:\Documents and Settings\victor.ramos\Escritorio\FOTOS BAHIA\bah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ctor.ramos\Escritorio\FOTOS BAHIA\bahia10.jpg"/>
                    <pic:cNvPicPr>
                      <a:picLocks noChangeAspect="1" noChangeArrowheads="1"/>
                    </pic:cNvPicPr>
                  </pic:nvPicPr>
                  <pic:blipFill>
                    <a:blip r:embed="rId6" cstate="print"/>
                    <a:srcRect/>
                    <a:stretch>
                      <a:fillRect/>
                    </a:stretch>
                  </pic:blipFill>
                  <pic:spPr bwMode="auto">
                    <a:xfrm>
                      <a:off x="0" y="0"/>
                      <a:ext cx="2954367" cy="2216317"/>
                    </a:xfrm>
                    <a:prstGeom prst="rect">
                      <a:avLst/>
                    </a:prstGeom>
                    <a:noFill/>
                    <a:ln w="9525">
                      <a:noFill/>
                      <a:miter lim="800000"/>
                      <a:headEnd/>
                      <a:tailEnd/>
                    </a:ln>
                  </pic:spPr>
                </pic:pic>
              </a:graphicData>
            </a:graphic>
          </wp:inline>
        </w:drawing>
      </w:r>
    </w:p>
    <w:p w:rsidR="005C59B4" w:rsidRPr="005C59B4" w:rsidRDefault="005C59B4" w:rsidP="002632BE">
      <w:pPr>
        <w:pStyle w:val="NormalWeb"/>
        <w:jc w:val="center"/>
        <w:rPr>
          <w:rFonts w:ascii="Calibri" w:hAnsi="Calibri"/>
        </w:rPr>
      </w:pPr>
      <w:r w:rsidRPr="002632BE">
        <w:rPr>
          <w:rFonts w:ascii="Calibri" w:hAnsi="Calibri"/>
          <w:b/>
        </w:rPr>
        <w:t xml:space="preserve">La </w:t>
      </w:r>
      <w:r w:rsidR="00147246" w:rsidRPr="002632BE">
        <w:rPr>
          <w:rFonts w:ascii="Calibri" w:hAnsi="Calibri"/>
          <w:b/>
        </w:rPr>
        <w:t>Bahía</w:t>
      </w:r>
      <w:r w:rsidRPr="002632BE">
        <w:rPr>
          <w:rFonts w:ascii="Calibri" w:hAnsi="Calibri"/>
          <w:b/>
        </w:rPr>
        <w:t xml:space="preserve"> de </w:t>
      </w:r>
      <w:r w:rsidRPr="002632BE">
        <w:rPr>
          <w:rStyle w:val="scayt-misspell"/>
          <w:rFonts w:ascii="Calibri" w:hAnsi="Calibri"/>
          <w:b/>
        </w:rPr>
        <w:t>Jiquilisco</w:t>
      </w:r>
      <w:r w:rsidRPr="002632BE">
        <w:rPr>
          <w:rFonts w:ascii="Calibri" w:hAnsi="Calibri"/>
          <w:b/>
        </w:rPr>
        <w:t>,</w:t>
      </w:r>
      <w:r w:rsidRPr="005C59B4">
        <w:rPr>
          <w:rFonts w:ascii="Calibri" w:hAnsi="Calibri"/>
        </w:rPr>
        <w:t xml:space="preserve"> un </w:t>
      </w:r>
      <w:r w:rsidRPr="005C59B4">
        <w:rPr>
          <w:rStyle w:val="scayt-misspell"/>
          <w:rFonts w:ascii="Calibri" w:hAnsi="Calibri"/>
        </w:rPr>
        <w:t>paraíso</w:t>
      </w:r>
      <w:r w:rsidRPr="005C59B4">
        <w:rPr>
          <w:rFonts w:ascii="Calibri" w:hAnsi="Calibri"/>
        </w:rPr>
        <w:t xml:space="preserve"> </w:t>
      </w:r>
      <w:r w:rsidRPr="005C59B4">
        <w:rPr>
          <w:rStyle w:val="scayt-misspell"/>
          <w:rFonts w:ascii="Calibri" w:hAnsi="Calibri"/>
        </w:rPr>
        <w:t>ecoturistico</w:t>
      </w:r>
      <w:r w:rsidRPr="005C59B4">
        <w:rPr>
          <w:rFonts w:ascii="Calibri" w:hAnsi="Calibri"/>
        </w:rPr>
        <w:t xml:space="preserve">, </w:t>
      </w:r>
      <w:r w:rsidRPr="005C59B4">
        <w:rPr>
          <w:rStyle w:val="scayt-misspell"/>
          <w:rFonts w:ascii="Calibri" w:hAnsi="Calibri"/>
        </w:rPr>
        <w:t>ubicado</w:t>
      </w:r>
      <w:r w:rsidRPr="005C59B4">
        <w:rPr>
          <w:rFonts w:ascii="Calibri" w:hAnsi="Calibri"/>
        </w:rPr>
        <w:t xml:space="preserve"> en el </w:t>
      </w:r>
      <w:r w:rsidRPr="005C59B4">
        <w:rPr>
          <w:rStyle w:val="scayt-misspell"/>
          <w:rFonts w:ascii="Calibri" w:hAnsi="Calibri"/>
        </w:rPr>
        <w:t>departamento</w:t>
      </w:r>
      <w:r w:rsidRPr="005C59B4">
        <w:rPr>
          <w:rFonts w:ascii="Calibri" w:hAnsi="Calibri"/>
        </w:rPr>
        <w:t xml:space="preserve"> de </w:t>
      </w:r>
      <w:r w:rsidR="00147246" w:rsidRPr="005C59B4">
        <w:rPr>
          <w:rStyle w:val="scayt-misspell"/>
          <w:rFonts w:ascii="Calibri" w:hAnsi="Calibri"/>
        </w:rPr>
        <w:t>Usulután</w:t>
      </w:r>
      <w:r w:rsidRPr="005C59B4">
        <w:rPr>
          <w:rFonts w:ascii="Calibri" w:hAnsi="Calibri"/>
        </w:rPr>
        <w:t xml:space="preserve"> en la </w:t>
      </w:r>
      <w:r w:rsidRPr="005C59B4">
        <w:rPr>
          <w:rStyle w:val="scayt-misspell"/>
          <w:rFonts w:ascii="Calibri" w:hAnsi="Calibri"/>
        </w:rPr>
        <w:t>zona</w:t>
      </w:r>
      <w:r w:rsidRPr="005C59B4">
        <w:rPr>
          <w:rFonts w:ascii="Calibri" w:hAnsi="Calibri"/>
        </w:rPr>
        <w:t xml:space="preserve"> oriental de El Salvador a 104 </w:t>
      </w:r>
      <w:r w:rsidR="00147246" w:rsidRPr="005C59B4">
        <w:rPr>
          <w:rStyle w:val="scayt-misspell"/>
          <w:rFonts w:ascii="Calibri" w:hAnsi="Calibri"/>
        </w:rPr>
        <w:t>kilómetros</w:t>
      </w:r>
      <w:r w:rsidRPr="005C59B4">
        <w:rPr>
          <w:rFonts w:ascii="Calibri" w:hAnsi="Calibri"/>
        </w:rPr>
        <w:t xml:space="preserve"> de San Salvador.  La </w:t>
      </w:r>
      <w:r w:rsidRPr="005C59B4">
        <w:rPr>
          <w:rStyle w:val="scayt-misspell"/>
          <w:rFonts w:ascii="Calibri" w:hAnsi="Calibri"/>
        </w:rPr>
        <w:t>bahía</w:t>
      </w:r>
      <w:r w:rsidRPr="005C59B4">
        <w:rPr>
          <w:rFonts w:ascii="Calibri" w:hAnsi="Calibri"/>
        </w:rPr>
        <w:t xml:space="preserve"> </w:t>
      </w:r>
      <w:r w:rsidRPr="005C59B4">
        <w:rPr>
          <w:rStyle w:val="scayt-misspell"/>
          <w:rFonts w:ascii="Calibri" w:hAnsi="Calibri"/>
        </w:rPr>
        <w:t>es</w:t>
      </w:r>
      <w:r w:rsidRPr="005C59B4">
        <w:rPr>
          <w:rFonts w:ascii="Calibri" w:hAnsi="Calibri"/>
        </w:rPr>
        <w:t xml:space="preserve"> </w:t>
      </w:r>
      <w:r w:rsidRPr="005C59B4">
        <w:rPr>
          <w:rStyle w:val="scayt-misspell"/>
          <w:rFonts w:ascii="Calibri" w:hAnsi="Calibri"/>
        </w:rPr>
        <w:t>una</w:t>
      </w:r>
      <w:r w:rsidRPr="005C59B4">
        <w:rPr>
          <w:rFonts w:ascii="Calibri" w:hAnsi="Calibri"/>
        </w:rPr>
        <w:t xml:space="preserve"> </w:t>
      </w:r>
      <w:r w:rsidRPr="005C59B4">
        <w:rPr>
          <w:rStyle w:val="scayt-misspell"/>
          <w:rFonts w:ascii="Calibri" w:hAnsi="Calibri"/>
        </w:rPr>
        <w:t>entrada</w:t>
      </w:r>
      <w:r w:rsidRPr="005C59B4">
        <w:rPr>
          <w:rFonts w:ascii="Calibri" w:hAnsi="Calibri"/>
        </w:rPr>
        <w:t xml:space="preserve"> de mar </w:t>
      </w:r>
      <w:r w:rsidRPr="005C59B4">
        <w:rPr>
          <w:rStyle w:val="scayt-misspell"/>
          <w:rFonts w:ascii="Calibri" w:hAnsi="Calibri"/>
        </w:rPr>
        <w:t>donde</w:t>
      </w:r>
      <w:r w:rsidRPr="005C59B4">
        <w:rPr>
          <w:rFonts w:ascii="Calibri" w:hAnsi="Calibri"/>
        </w:rPr>
        <w:t xml:space="preserve"> se </w:t>
      </w:r>
      <w:r w:rsidRPr="005C59B4">
        <w:rPr>
          <w:rStyle w:val="scayt-misspell"/>
          <w:rFonts w:ascii="Calibri" w:hAnsi="Calibri"/>
        </w:rPr>
        <w:t>pueden</w:t>
      </w:r>
      <w:r w:rsidRPr="005C59B4">
        <w:rPr>
          <w:rFonts w:ascii="Calibri" w:hAnsi="Calibri"/>
        </w:rPr>
        <w:t xml:space="preserve"> </w:t>
      </w:r>
      <w:r w:rsidRPr="005C59B4">
        <w:rPr>
          <w:rStyle w:val="scayt-misspell"/>
          <w:rFonts w:ascii="Calibri" w:hAnsi="Calibri"/>
        </w:rPr>
        <w:t>apreciar</w:t>
      </w:r>
      <w:r w:rsidRPr="005C59B4">
        <w:rPr>
          <w:rFonts w:ascii="Calibri" w:hAnsi="Calibri"/>
        </w:rPr>
        <w:t xml:space="preserve"> </w:t>
      </w:r>
      <w:r w:rsidRPr="005C59B4">
        <w:rPr>
          <w:rStyle w:val="scayt-misspell"/>
          <w:rFonts w:ascii="Calibri" w:hAnsi="Calibri"/>
        </w:rPr>
        <w:t>las</w:t>
      </w:r>
      <w:r w:rsidRPr="005C59B4">
        <w:rPr>
          <w:rFonts w:ascii="Calibri" w:hAnsi="Calibri"/>
        </w:rPr>
        <w:t xml:space="preserve"> </w:t>
      </w:r>
      <w:r w:rsidRPr="005C59B4">
        <w:rPr>
          <w:rStyle w:val="scayt-misspell"/>
          <w:rFonts w:ascii="Calibri" w:hAnsi="Calibri"/>
        </w:rPr>
        <w:t>islas</w:t>
      </w:r>
      <w:r w:rsidRPr="005C59B4">
        <w:rPr>
          <w:rFonts w:ascii="Calibri" w:hAnsi="Calibri"/>
        </w:rPr>
        <w:t xml:space="preserve"> </w:t>
      </w:r>
      <w:r w:rsidRPr="005C59B4">
        <w:rPr>
          <w:rStyle w:val="scayt-misspell"/>
          <w:rFonts w:ascii="Calibri" w:hAnsi="Calibri"/>
        </w:rPr>
        <w:t>ubicadas</w:t>
      </w:r>
      <w:r w:rsidRPr="005C59B4">
        <w:rPr>
          <w:rFonts w:ascii="Calibri" w:hAnsi="Calibri"/>
        </w:rPr>
        <w:t xml:space="preserve"> en la </w:t>
      </w:r>
      <w:r w:rsidRPr="005C59B4">
        <w:rPr>
          <w:rStyle w:val="scayt-misspell"/>
          <w:rFonts w:ascii="Calibri" w:hAnsi="Calibri"/>
        </w:rPr>
        <w:t>costa</w:t>
      </w:r>
      <w:r w:rsidRPr="005C59B4">
        <w:rPr>
          <w:rFonts w:ascii="Calibri" w:hAnsi="Calibri"/>
        </w:rPr>
        <w:t xml:space="preserve"> de </w:t>
      </w:r>
      <w:r w:rsidRPr="005C59B4">
        <w:rPr>
          <w:rStyle w:val="scayt-misspell"/>
          <w:rFonts w:ascii="Calibri" w:hAnsi="Calibri"/>
        </w:rPr>
        <w:t>Usulután</w:t>
      </w:r>
      <w:r w:rsidRPr="005C59B4">
        <w:rPr>
          <w:rFonts w:ascii="Calibri" w:hAnsi="Calibri"/>
        </w:rPr>
        <w:t>.</w:t>
      </w:r>
    </w:p>
    <w:p w:rsidR="005C59B4" w:rsidRPr="005C59B4" w:rsidRDefault="005C59B4" w:rsidP="005C59B4">
      <w:pPr>
        <w:pStyle w:val="NormalWeb"/>
        <w:jc w:val="both"/>
        <w:rPr>
          <w:rFonts w:ascii="Calibri" w:hAnsi="Calibri"/>
        </w:rPr>
      </w:pPr>
      <w:r w:rsidRPr="005C59B4">
        <w:rPr>
          <w:rFonts w:ascii="Calibri" w:hAnsi="Calibri"/>
        </w:rPr>
        <w:br/>
        <w:t xml:space="preserve">La </w:t>
      </w:r>
      <w:r w:rsidRPr="005C59B4">
        <w:rPr>
          <w:rStyle w:val="scayt-misspell"/>
          <w:rFonts w:ascii="Calibri" w:hAnsi="Calibri"/>
        </w:rPr>
        <w:t>Bahía</w:t>
      </w:r>
      <w:r w:rsidRPr="005C59B4">
        <w:rPr>
          <w:rFonts w:ascii="Calibri" w:hAnsi="Calibri"/>
        </w:rPr>
        <w:t xml:space="preserve"> de </w:t>
      </w:r>
      <w:r w:rsidRPr="005C59B4">
        <w:rPr>
          <w:rStyle w:val="scayt-misspell"/>
          <w:rFonts w:ascii="Calibri" w:hAnsi="Calibri"/>
        </w:rPr>
        <w:t>Jiquilisco</w:t>
      </w:r>
      <w:r w:rsidRPr="005C59B4">
        <w:rPr>
          <w:rFonts w:ascii="Calibri" w:hAnsi="Calibri"/>
        </w:rPr>
        <w:t xml:space="preserve"> </w:t>
      </w:r>
      <w:r w:rsidRPr="005C59B4">
        <w:rPr>
          <w:rStyle w:val="scayt-misspell"/>
          <w:rFonts w:ascii="Calibri" w:hAnsi="Calibri"/>
        </w:rPr>
        <w:t>ofrece</w:t>
      </w:r>
      <w:r w:rsidRPr="005C59B4">
        <w:rPr>
          <w:rFonts w:ascii="Calibri" w:hAnsi="Calibri"/>
        </w:rPr>
        <w:t xml:space="preserve"> a los </w:t>
      </w:r>
      <w:r w:rsidRPr="005C59B4">
        <w:rPr>
          <w:rStyle w:val="scayt-misspell"/>
          <w:rFonts w:ascii="Calibri" w:hAnsi="Calibri"/>
        </w:rPr>
        <w:t>turistas</w:t>
      </w:r>
      <w:r w:rsidRPr="005C59B4">
        <w:rPr>
          <w:rFonts w:ascii="Calibri" w:hAnsi="Calibri"/>
        </w:rPr>
        <w:t xml:space="preserve"> un </w:t>
      </w:r>
      <w:r w:rsidRPr="005C59B4">
        <w:rPr>
          <w:rStyle w:val="scayt-misspell"/>
          <w:rFonts w:ascii="Calibri" w:hAnsi="Calibri"/>
        </w:rPr>
        <w:t>paraíso</w:t>
      </w:r>
      <w:r w:rsidRPr="005C59B4">
        <w:rPr>
          <w:rFonts w:ascii="Calibri" w:hAnsi="Calibri"/>
        </w:rPr>
        <w:t xml:space="preserve"> con </w:t>
      </w:r>
      <w:r w:rsidRPr="005C59B4">
        <w:rPr>
          <w:rStyle w:val="scayt-misspell"/>
          <w:rFonts w:ascii="Calibri" w:hAnsi="Calibri"/>
        </w:rPr>
        <w:t>islas</w:t>
      </w:r>
      <w:r w:rsidRPr="005C59B4">
        <w:rPr>
          <w:rFonts w:ascii="Calibri" w:hAnsi="Calibri"/>
        </w:rPr>
        <w:t xml:space="preserve"> y playas </w:t>
      </w:r>
      <w:r w:rsidRPr="005C59B4">
        <w:rPr>
          <w:rStyle w:val="scayt-misspell"/>
          <w:rFonts w:ascii="Calibri" w:hAnsi="Calibri"/>
        </w:rPr>
        <w:t>solitarias</w:t>
      </w:r>
      <w:r w:rsidRPr="005C59B4">
        <w:rPr>
          <w:rFonts w:ascii="Calibri" w:hAnsi="Calibri"/>
        </w:rPr>
        <w:t xml:space="preserve">, </w:t>
      </w:r>
      <w:r w:rsidRPr="005C59B4">
        <w:rPr>
          <w:rStyle w:val="scayt-misspell"/>
          <w:rFonts w:ascii="Calibri" w:hAnsi="Calibri"/>
        </w:rPr>
        <w:t>aún</w:t>
      </w:r>
      <w:r w:rsidRPr="005C59B4">
        <w:rPr>
          <w:rFonts w:ascii="Calibri" w:hAnsi="Calibri"/>
        </w:rPr>
        <w:t xml:space="preserve"> en </w:t>
      </w:r>
      <w:r w:rsidRPr="005C59B4">
        <w:rPr>
          <w:rStyle w:val="scayt-misspell"/>
          <w:rFonts w:ascii="Calibri" w:hAnsi="Calibri"/>
        </w:rPr>
        <w:t>temporadas</w:t>
      </w:r>
      <w:r w:rsidRPr="005C59B4">
        <w:rPr>
          <w:rFonts w:ascii="Calibri" w:hAnsi="Calibri"/>
        </w:rPr>
        <w:t xml:space="preserve"> </w:t>
      </w:r>
      <w:r w:rsidRPr="005C59B4">
        <w:rPr>
          <w:rStyle w:val="scayt-misspell"/>
          <w:rFonts w:ascii="Calibri" w:hAnsi="Calibri"/>
        </w:rPr>
        <w:t>altas</w:t>
      </w:r>
      <w:r w:rsidRPr="005C59B4">
        <w:rPr>
          <w:rFonts w:ascii="Calibri" w:hAnsi="Calibri"/>
        </w:rPr>
        <w:t xml:space="preserve">. </w:t>
      </w:r>
      <w:r w:rsidRPr="005C59B4">
        <w:rPr>
          <w:rStyle w:val="scayt-misspell"/>
          <w:rFonts w:ascii="Calibri" w:hAnsi="Calibri"/>
        </w:rPr>
        <w:t>Aquí</w:t>
      </w:r>
      <w:r w:rsidRPr="005C59B4">
        <w:rPr>
          <w:rFonts w:ascii="Calibri" w:hAnsi="Calibri"/>
        </w:rPr>
        <w:t xml:space="preserve"> </w:t>
      </w:r>
      <w:r w:rsidRPr="005C59B4">
        <w:rPr>
          <w:rStyle w:val="scayt-misspell"/>
          <w:rFonts w:ascii="Calibri" w:hAnsi="Calibri"/>
        </w:rPr>
        <w:t>puede</w:t>
      </w:r>
      <w:r w:rsidRPr="005C59B4">
        <w:rPr>
          <w:rFonts w:ascii="Calibri" w:hAnsi="Calibri"/>
        </w:rPr>
        <w:t xml:space="preserve"> </w:t>
      </w:r>
      <w:r w:rsidRPr="005C59B4">
        <w:rPr>
          <w:rStyle w:val="scayt-misspell"/>
          <w:rFonts w:ascii="Calibri" w:hAnsi="Calibri"/>
        </w:rPr>
        <w:t>disfrutar</w:t>
      </w:r>
      <w:r w:rsidRPr="005C59B4">
        <w:rPr>
          <w:rFonts w:ascii="Calibri" w:hAnsi="Calibri"/>
        </w:rPr>
        <w:t xml:space="preserve"> los </w:t>
      </w:r>
      <w:r w:rsidR="00147246" w:rsidRPr="005C59B4">
        <w:rPr>
          <w:rStyle w:val="scayt-misspell"/>
          <w:rFonts w:ascii="Calibri" w:hAnsi="Calibri"/>
        </w:rPr>
        <w:t>más</w:t>
      </w:r>
      <w:r w:rsidRPr="005C59B4">
        <w:rPr>
          <w:rFonts w:ascii="Calibri" w:hAnsi="Calibri"/>
        </w:rPr>
        <w:t xml:space="preserve"> </w:t>
      </w:r>
      <w:r w:rsidRPr="005C59B4">
        <w:rPr>
          <w:rStyle w:val="scayt-misspell"/>
          <w:rFonts w:ascii="Calibri" w:hAnsi="Calibri"/>
        </w:rPr>
        <w:t>bellos</w:t>
      </w:r>
      <w:r w:rsidRPr="005C59B4">
        <w:rPr>
          <w:rFonts w:ascii="Calibri" w:hAnsi="Calibri"/>
        </w:rPr>
        <w:t xml:space="preserve"> </w:t>
      </w:r>
      <w:r w:rsidRPr="005C59B4">
        <w:rPr>
          <w:rStyle w:val="scayt-misspell"/>
          <w:rFonts w:ascii="Calibri" w:hAnsi="Calibri"/>
        </w:rPr>
        <w:t>atardeceres</w:t>
      </w:r>
      <w:r w:rsidRPr="005C59B4">
        <w:rPr>
          <w:rFonts w:ascii="Calibri" w:hAnsi="Calibri"/>
        </w:rPr>
        <w:t xml:space="preserve"> y </w:t>
      </w:r>
      <w:r w:rsidRPr="005C59B4">
        <w:rPr>
          <w:rStyle w:val="scayt-misspell"/>
          <w:rFonts w:ascii="Calibri" w:hAnsi="Calibri"/>
        </w:rPr>
        <w:t>espectaculares</w:t>
      </w:r>
      <w:r w:rsidRPr="005C59B4">
        <w:rPr>
          <w:rFonts w:ascii="Calibri" w:hAnsi="Calibri"/>
        </w:rPr>
        <w:t xml:space="preserve"> </w:t>
      </w:r>
      <w:r w:rsidRPr="005C59B4">
        <w:rPr>
          <w:rStyle w:val="scayt-misspell"/>
          <w:rFonts w:ascii="Calibri" w:hAnsi="Calibri"/>
        </w:rPr>
        <w:t>paisajes</w:t>
      </w:r>
      <w:r w:rsidRPr="005C59B4">
        <w:rPr>
          <w:rFonts w:ascii="Calibri" w:hAnsi="Calibri"/>
        </w:rPr>
        <w:t xml:space="preserve"> de los </w:t>
      </w:r>
      <w:r w:rsidRPr="005C59B4">
        <w:rPr>
          <w:rStyle w:val="scayt-misspell"/>
          <w:rFonts w:ascii="Calibri" w:hAnsi="Calibri"/>
        </w:rPr>
        <w:t>volcanes</w:t>
      </w:r>
      <w:r w:rsidRPr="005C59B4">
        <w:rPr>
          <w:rFonts w:ascii="Calibri" w:hAnsi="Calibri"/>
        </w:rPr>
        <w:t xml:space="preserve">, </w:t>
      </w:r>
      <w:r w:rsidRPr="005C59B4">
        <w:rPr>
          <w:rStyle w:val="scayt-misspell"/>
          <w:rFonts w:ascii="Calibri" w:hAnsi="Calibri"/>
        </w:rPr>
        <w:t>apreciar</w:t>
      </w:r>
      <w:r w:rsidRPr="005C59B4">
        <w:rPr>
          <w:rFonts w:ascii="Calibri" w:hAnsi="Calibri"/>
        </w:rPr>
        <w:t xml:space="preserve"> </w:t>
      </w:r>
      <w:r w:rsidRPr="005C59B4">
        <w:rPr>
          <w:rStyle w:val="scayt-misspell"/>
          <w:rFonts w:ascii="Calibri" w:hAnsi="Calibri"/>
        </w:rPr>
        <w:t>gran</w:t>
      </w:r>
      <w:r w:rsidRPr="005C59B4">
        <w:rPr>
          <w:rFonts w:ascii="Calibri" w:hAnsi="Calibri"/>
        </w:rPr>
        <w:t xml:space="preserve"> </w:t>
      </w:r>
      <w:r w:rsidRPr="005C59B4">
        <w:rPr>
          <w:rStyle w:val="scayt-misspell"/>
          <w:rFonts w:ascii="Calibri" w:hAnsi="Calibri"/>
        </w:rPr>
        <w:t>cantidad</w:t>
      </w:r>
      <w:r w:rsidRPr="005C59B4">
        <w:rPr>
          <w:rFonts w:ascii="Calibri" w:hAnsi="Calibri"/>
        </w:rPr>
        <w:t xml:space="preserve"> de aves y fauna </w:t>
      </w:r>
      <w:r w:rsidRPr="005C59B4">
        <w:rPr>
          <w:rStyle w:val="scayt-misspell"/>
          <w:rFonts w:ascii="Calibri" w:hAnsi="Calibri"/>
        </w:rPr>
        <w:t>que</w:t>
      </w:r>
      <w:r w:rsidRPr="005C59B4">
        <w:rPr>
          <w:rFonts w:ascii="Calibri" w:hAnsi="Calibri"/>
        </w:rPr>
        <w:t xml:space="preserve"> </w:t>
      </w:r>
      <w:r w:rsidRPr="005C59B4">
        <w:rPr>
          <w:rStyle w:val="scayt-misspell"/>
          <w:rFonts w:ascii="Calibri" w:hAnsi="Calibri"/>
        </w:rPr>
        <w:t>habita</w:t>
      </w:r>
      <w:r w:rsidRPr="005C59B4">
        <w:rPr>
          <w:rFonts w:ascii="Calibri" w:hAnsi="Calibri"/>
        </w:rPr>
        <w:t xml:space="preserve"> en los </w:t>
      </w:r>
      <w:r w:rsidRPr="005C59B4">
        <w:rPr>
          <w:rStyle w:val="scayt-misspell"/>
          <w:rFonts w:ascii="Calibri" w:hAnsi="Calibri"/>
        </w:rPr>
        <w:t>manglares</w:t>
      </w:r>
      <w:r w:rsidRPr="005C59B4">
        <w:rPr>
          <w:rFonts w:ascii="Calibri" w:hAnsi="Calibri"/>
        </w:rPr>
        <w:t>.</w:t>
      </w:r>
    </w:p>
    <w:p w:rsidR="005C59B4" w:rsidRPr="005C59B4" w:rsidRDefault="005C59B4" w:rsidP="005C59B4">
      <w:pPr>
        <w:pStyle w:val="NormalWeb"/>
        <w:jc w:val="both"/>
        <w:rPr>
          <w:rFonts w:ascii="Calibri" w:hAnsi="Calibri"/>
        </w:rPr>
      </w:pPr>
      <w:r w:rsidRPr="005C59B4">
        <w:rPr>
          <w:rFonts w:ascii="Calibri" w:hAnsi="Calibri"/>
        </w:rPr>
        <w:br/>
      </w:r>
      <w:r w:rsidRPr="005C59B4">
        <w:rPr>
          <w:rStyle w:val="scayt-misspell"/>
          <w:rFonts w:ascii="Calibri" w:hAnsi="Calibri"/>
        </w:rPr>
        <w:t>Este</w:t>
      </w:r>
      <w:r w:rsidRPr="005C59B4">
        <w:rPr>
          <w:rFonts w:ascii="Calibri" w:hAnsi="Calibri"/>
        </w:rPr>
        <w:t xml:space="preserve"> </w:t>
      </w:r>
      <w:r w:rsidRPr="005C59B4">
        <w:rPr>
          <w:rStyle w:val="scayt-misspell"/>
          <w:rFonts w:ascii="Calibri" w:hAnsi="Calibri"/>
        </w:rPr>
        <w:t>paraíso</w:t>
      </w:r>
      <w:r w:rsidRPr="005C59B4">
        <w:rPr>
          <w:rFonts w:ascii="Calibri" w:hAnsi="Calibri"/>
        </w:rPr>
        <w:t xml:space="preserve"> </w:t>
      </w:r>
      <w:r w:rsidRPr="005C59B4">
        <w:rPr>
          <w:rStyle w:val="scayt-misspell"/>
          <w:rFonts w:ascii="Calibri" w:hAnsi="Calibri"/>
        </w:rPr>
        <w:t>fue</w:t>
      </w:r>
      <w:r w:rsidRPr="005C59B4">
        <w:rPr>
          <w:rFonts w:ascii="Calibri" w:hAnsi="Calibri"/>
        </w:rPr>
        <w:t xml:space="preserve"> </w:t>
      </w:r>
      <w:r w:rsidRPr="005C59B4">
        <w:rPr>
          <w:rStyle w:val="scayt-misspell"/>
          <w:rFonts w:ascii="Calibri" w:hAnsi="Calibri"/>
        </w:rPr>
        <w:t>llamado</w:t>
      </w:r>
      <w:r w:rsidRPr="005C59B4">
        <w:rPr>
          <w:rFonts w:ascii="Calibri" w:hAnsi="Calibri"/>
        </w:rPr>
        <w:t xml:space="preserve"> </w:t>
      </w:r>
      <w:r w:rsidRPr="005C59B4">
        <w:rPr>
          <w:rStyle w:val="scayt-misspell"/>
          <w:rFonts w:ascii="Calibri" w:hAnsi="Calibri"/>
        </w:rPr>
        <w:t>Siglos</w:t>
      </w:r>
      <w:r w:rsidRPr="005C59B4">
        <w:rPr>
          <w:rFonts w:ascii="Calibri" w:hAnsi="Calibri"/>
        </w:rPr>
        <w:t xml:space="preserve"> </w:t>
      </w:r>
      <w:r w:rsidRPr="005C59B4">
        <w:rPr>
          <w:rStyle w:val="scayt-misspell"/>
          <w:rFonts w:ascii="Calibri" w:hAnsi="Calibri"/>
        </w:rPr>
        <w:t>atrás</w:t>
      </w:r>
      <w:r w:rsidRPr="005C59B4">
        <w:rPr>
          <w:rFonts w:ascii="Calibri" w:hAnsi="Calibri"/>
        </w:rPr>
        <w:t xml:space="preserve"> </w:t>
      </w:r>
      <w:r w:rsidRPr="005C59B4">
        <w:rPr>
          <w:rStyle w:val="scayt-misspell"/>
          <w:rFonts w:ascii="Calibri" w:hAnsi="Calibri"/>
        </w:rPr>
        <w:t>por</w:t>
      </w:r>
      <w:r w:rsidRPr="005C59B4">
        <w:rPr>
          <w:rFonts w:ascii="Calibri" w:hAnsi="Calibri"/>
        </w:rPr>
        <w:t xml:space="preserve"> los </w:t>
      </w:r>
      <w:r w:rsidRPr="005C59B4">
        <w:rPr>
          <w:rStyle w:val="scayt-misspell"/>
          <w:rFonts w:ascii="Calibri" w:hAnsi="Calibri"/>
        </w:rPr>
        <w:t>Lencas</w:t>
      </w:r>
      <w:r w:rsidRPr="005C59B4">
        <w:rPr>
          <w:rFonts w:ascii="Calibri" w:hAnsi="Calibri"/>
        </w:rPr>
        <w:t xml:space="preserve"> </w:t>
      </w:r>
      <w:r w:rsidRPr="005C59B4">
        <w:rPr>
          <w:rStyle w:val="scayt-misspell"/>
          <w:rFonts w:ascii="Calibri" w:hAnsi="Calibri"/>
        </w:rPr>
        <w:t>Xiriualtique</w:t>
      </w:r>
      <w:r w:rsidRPr="005C59B4">
        <w:rPr>
          <w:rFonts w:ascii="Calibri" w:hAnsi="Calibri"/>
        </w:rPr>
        <w:t xml:space="preserve">, </w:t>
      </w:r>
      <w:r w:rsidRPr="005C59B4">
        <w:rPr>
          <w:rStyle w:val="scayt-misspell"/>
          <w:rFonts w:ascii="Calibri" w:hAnsi="Calibri"/>
        </w:rPr>
        <w:t>que</w:t>
      </w:r>
      <w:r w:rsidRPr="005C59B4">
        <w:rPr>
          <w:rFonts w:ascii="Calibri" w:hAnsi="Calibri"/>
        </w:rPr>
        <w:t xml:space="preserve"> en </w:t>
      </w:r>
      <w:r w:rsidRPr="005C59B4">
        <w:rPr>
          <w:rStyle w:val="scayt-misspell"/>
          <w:rFonts w:ascii="Calibri" w:hAnsi="Calibri"/>
        </w:rPr>
        <w:t>lengua</w:t>
      </w:r>
      <w:r w:rsidRPr="005C59B4">
        <w:rPr>
          <w:rFonts w:ascii="Calibri" w:hAnsi="Calibri"/>
        </w:rPr>
        <w:t xml:space="preserve"> </w:t>
      </w:r>
      <w:r w:rsidRPr="005C59B4">
        <w:rPr>
          <w:rStyle w:val="scayt-misspell"/>
          <w:rFonts w:ascii="Calibri" w:hAnsi="Calibri"/>
        </w:rPr>
        <w:t>Potón</w:t>
      </w:r>
      <w:r w:rsidRPr="005C59B4">
        <w:rPr>
          <w:rFonts w:ascii="Calibri" w:hAnsi="Calibri"/>
        </w:rPr>
        <w:t xml:space="preserve"> </w:t>
      </w:r>
      <w:r w:rsidRPr="005C59B4">
        <w:rPr>
          <w:rStyle w:val="scayt-misspell"/>
          <w:rFonts w:ascii="Calibri" w:hAnsi="Calibri"/>
        </w:rPr>
        <w:t>significa</w:t>
      </w:r>
      <w:r w:rsidRPr="005C59B4">
        <w:rPr>
          <w:rFonts w:ascii="Calibri" w:hAnsi="Calibri"/>
        </w:rPr>
        <w:t xml:space="preserve"> </w:t>
      </w:r>
      <w:r w:rsidRPr="005C59B4">
        <w:rPr>
          <w:rStyle w:val="scayt-misspell"/>
          <w:rFonts w:ascii="Calibri" w:hAnsi="Calibri"/>
        </w:rPr>
        <w:t>Bahía</w:t>
      </w:r>
      <w:r w:rsidRPr="005C59B4">
        <w:rPr>
          <w:rFonts w:ascii="Calibri" w:hAnsi="Calibri"/>
        </w:rPr>
        <w:t xml:space="preserve"> de </w:t>
      </w:r>
      <w:r w:rsidRPr="005C59B4">
        <w:rPr>
          <w:rStyle w:val="scayt-misspell"/>
          <w:rFonts w:ascii="Calibri" w:hAnsi="Calibri"/>
        </w:rPr>
        <w:t>las</w:t>
      </w:r>
      <w:r w:rsidRPr="005C59B4">
        <w:rPr>
          <w:rFonts w:ascii="Calibri" w:hAnsi="Calibri"/>
        </w:rPr>
        <w:t xml:space="preserve"> </w:t>
      </w:r>
      <w:r w:rsidRPr="005C59B4">
        <w:rPr>
          <w:rStyle w:val="scayt-misspell"/>
          <w:rFonts w:ascii="Calibri" w:hAnsi="Calibri"/>
        </w:rPr>
        <w:t>Estrellas</w:t>
      </w:r>
      <w:r w:rsidRPr="005C59B4">
        <w:rPr>
          <w:rFonts w:ascii="Calibri" w:hAnsi="Calibri"/>
        </w:rPr>
        <w:t xml:space="preserve">, </w:t>
      </w:r>
      <w:r w:rsidRPr="005C59B4">
        <w:rPr>
          <w:rStyle w:val="scayt-misspell"/>
          <w:rFonts w:ascii="Calibri" w:hAnsi="Calibri"/>
        </w:rPr>
        <w:t>por</w:t>
      </w:r>
      <w:r w:rsidRPr="005C59B4">
        <w:rPr>
          <w:rFonts w:ascii="Calibri" w:hAnsi="Calibri"/>
        </w:rPr>
        <w:t xml:space="preserve"> el </w:t>
      </w:r>
      <w:r w:rsidRPr="005C59B4">
        <w:rPr>
          <w:rStyle w:val="scayt-misspell"/>
          <w:rFonts w:ascii="Calibri" w:hAnsi="Calibri"/>
        </w:rPr>
        <w:t>reflejo</w:t>
      </w:r>
      <w:r w:rsidRPr="005C59B4">
        <w:rPr>
          <w:rFonts w:ascii="Calibri" w:hAnsi="Calibri"/>
        </w:rPr>
        <w:t xml:space="preserve"> de </w:t>
      </w:r>
      <w:r w:rsidRPr="005C59B4">
        <w:rPr>
          <w:rStyle w:val="scayt-misspell"/>
          <w:rFonts w:ascii="Calibri" w:hAnsi="Calibri"/>
        </w:rPr>
        <w:t>estas</w:t>
      </w:r>
      <w:r w:rsidRPr="005C59B4">
        <w:rPr>
          <w:rFonts w:ascii="Calibri" w:hAnsi="Calibri"/>
        </w:rPr>
        <w:t xml:space="preserve"> en </w:t>
      </w:r>
      <w:r w:rsidRPr="005C59B4">
        <w:rPr>
          <w:rStyle w:val="scayt-misspell"/>
          <w:rFonts w:ascii="Calibri" w:hAnsi="Calibri"/>
        </w:rPr>
        <w:t>las</w:t>
      </w:r>
      <w:r w:rsidRPr="005C59B4">
        <w:rPr>
          <w:rFonts w:ascii="Calibri" w:hAnsi="Calibri"/>
        </w:rPr>
        <w:t xml:space="preserve"> </w:t>
      </w:r>
      <w:r w:rsidRPr="005C59B4">
        <w:rPr>
          <w:rStyle w:val="scayt-misspell"/>
          <w:rFonts w:ascii="Calibri" w:hAnsi="Calibri"/>
        </w:rPr>
        <w:t>pacíficas</w:t>
      </w:r>
      <w:r w:rsidRPr="005C59B4">
        <w:rPr>
          <w:rFonts w:ascii="Calibri" w:hAnsi="Calibri"/>
        </w:rPr>
        <w:t xml:space="preserve"> </w:t>
      </w:r>
      <w:r w:rsidRPr="005C59B4">
        <w:rPr>
          <w:rStyle w:val="scayt-misspell"/>
          <w:rFonts w:ascii="Calibri" w:hAnsi="Calibri"/>
        </w:rPr>
        <w:t>aguas</w:t>
      </w:r>
      <w:r w:rsidRPr="005C59B4">
        <w:rPr>
          <w:rFonts w:ascii="Calibri" w:hAnsi="Calibri"/>
        </w:rPr>
        <w:t xml:space="preserve"> de la </w:t>
      </w:r>
      <w:r w:rsidRPr="005C59B4">
        <w:rPr>
          <w:rStyle w:val="scayt-misspell"/>
          <w:rFonts w:ascii="Calibri" w:hAnsi="Calibri"/>
        </w:rPr>
        <w:t>Bahía</w:t>
      </w:r>
      <w:r w:rsidRPr="005C59B4">
        <w:rPr>
          <w:rFonts w:ascii="Calibri" w:hAnsi="Calibri"/>
        </w:rPr>
        <w:t>.</w:t>
      </w:r>
      <w:r w:rsidRPr="005C59B4">
        <w:rPr>
          <w:rFonts w:ascii="Calibri" w:hAnsi="Calibri"/>
        </w:rPr>
        <w:br/>
        <w:t> </w:t>
      </w:r>
    </w:p>
    <w:p w:rsidR="005C59B4" w:rsidRPr="005C59B4" w:rsidRDefault="005C59B4" w:rsidP="005C59B4">
      <w:pPr>
        <w:pStyle w:val="NormalWeb"/>
        <w:jc w:val="both"/>
        <w:rPr>
          <w:rFonts w:ascii="Calibri" w:hAnsi="Calibri"/>
        </w:rPr>
      </w:pPr>
      <w:r w:rsidRPr="005C59B4">
        <w:rPr>
          <w:rFonts w:ascii="Calibri" w:hAnsi="Calibri"/>
        </w:rPr>
        <w:t xml:space="preserve">La bahía comprende 55 km de costa, desde la desembocadura del Río Lempa, hasta la bocana de la Chepona, en Jucuarán contiene 27 islas e islotes y 22,912 hectáreas de manglares.  </w:t>
      </w:r>
      <w:r w:rsidR="00147246" w:rsidRPr="005C59B4">
        <w:rPr>
          <w:rFonts w:ascii="Calibri" w:hAnsi="Calibri"/>
        </w:rPr>
        <w:t>Forma</w:t>
      </w:r>
      <w:r w:rsidRPr="005C59B4">
        <w:rPr>
          <w:rFonts w:ascii="Calibri" w:hAnsi="Calibri"/>
        </w:rPr>
        <w:t xml:space="preserve"> parte del sistema de paisaje "Llanura costera central" de El Salvador. El 31 de octubre del 2005 se declaró como «sitio Ramsar», en el marco del convenio internacional sobre humedales, debido a su singularidad y fragilidad, por cuanto es el hábitat de la mayoría de aves marino-costeras del país. Es el único lugar de anidación para algunas de ellas, así como el lugar de destino o paso (alimentación, </w:t>
      </w:r>
      <w:r w:rsidRPr="005C59B4">
        <w:rPr>
          <w:rFonts w:ascii="Calibri" w:hAnsi="Calibri"/>
        </w:rPr>
        <w:lastRenderedPageBreak/>
        <w:t>cambio de plumaje y descanso) de ochenta y siete aves migratorias de relevancia internacional.</w:t>
      </w:r>
    </w:p>
    <w:p w:rsidR="005C59B4" w:rsidRDefault="005C59B4" w:rsidP="005C59B4">
      <w:pPr>
        <w:pStyle w:val="NormalWeb"/>
        <w:jc w:val="both"/>
        <w:rPr>
          <w:rFonts w:ascii="Calibri" w:hAnsi="Calibri"/>
        </w:rPr>
      </w:pPr>
      <w:r w:rsidRPr="005C59B4">
        <w:rPr>
          <w:rFonts w:ascii="Calibri" w:hAnsi="Calibri"/>
        </w:rPr>
        <w:t> </w:t>
      </w:r>
    </w:p>
    <w:p w:rsidR="00147246" w:rsidRDefault="00147246" w:rsidP="00147246">
      <w:pPr>
        <w:pStyle w:val="NormalWeb"/>
        <w:jc w:val="right"/>
        <w:rPr>
          <w:rFonts w:ascii="Calibri" w:hAnsi="Calibri"/>
        </w:rPr>
      </w:pPr>
      <w:r>
        <w:rPr>
          <w:rFonts w:ascii="Calibri" w:hAnsi="Calibri"/>
          <w:noProof/>
        </w:rPr>
        <w:drawing>
          <wp:inline distT="0" distB="0" distL="0" distR="0">
            <wp:extent cx="2676525" cy="2007884"/>
            <wp:effectExtent l="19050" t="0" r="9525" b="0"/>
            <wp:docPr id="5" name="Imagen 5" descr="C:\Documents and Settings\victor.ramos\Escritorio\FOTOS BAHIA\bah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ictor.ramos\Escritorio\FOTOS BAHIA\bahia8.jpg"/>
                    <pic:cNvPicPr>
                      <a:picLocks noChangeAspect="1" noChangeArrowheads="1"/>
                    </pic:cNvPicPr>
                  </pic:nvPicPr>
                  <pic:blipFill>
                    <a:blip r:embed="rId7" cstate="print"/>
                    <a:srcRect/>
                    <a:stretch>
                      <a:fillRect/>
                    </a:stretch>
                  </pic:blipFill>
                  <pic:spPr bwMode="auto">
                    <a:xfrm>
                      <a:off x="0" y="0"/>
                      <a:ext cx="2676525" cy="2007884"/>
                    </a:xfrm>
                    <a:prstGeom prst="rect">
                      <a:avLst/>
                    </a:prstGeom>
                    <a:noFill/>
                    <a:ln w="9525">
                      <a:noFill/>
                      <a:miter lim="800000"/>
                      <a:headEnd/>
                      <a:tailEnd/>
                    </a:ln>
                  </pic:spPr>
                </pic:pic>
              </a:graphicData>
            </a:graphic>
          </wp:inline>
        </w:drawing>
      </w:r>
      <w:r>
        <w:rPr>
          <w:rFonts w:ascii="Calibri" w:hAnsi="Calibri"/>
        </w:rPr>
        <w:t xml:space="preserve">   </w:t>
      </w:r>
      <w:r>
        <w:rPr>
          <w:rFonts w:ascii="Calibri" w:hAnsi="Calibri"/>
          <w:noProof/>
        </w:rPr>
        <w:drawing>
          <wp:inline distT="0" distB="0" distL="0" distR="0">
            <wp:extent cx="2567973" cy="2000250"/>
            <wp:effectExtent l="19050" t="0" r="3777" b="0"/>
            <wp:docPr id="6" name="Imagen 6" descr="C:\Documents and Settings\victor.ramos\Escritorio\FOTOS BAHIA\atardecer-p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ictor.ramos\Escritorio\FOTOS BAHIA\atardecer-puerto.jpg"/>
                    <pic:cNvPicPr>
                      <a:picLocks noChangeAspect="1" noChangeArrowheads="1"/>
                    </pic:cNvPicPr>
                  </pic:nvPicPr>
                  <pic:blipFill>
                    <a:blip r:embed="rId8" cstate="print"/>
                    <a:srcRect/>
                    <a:stretch>
                      <a:fillRect/>
                    </a:stretch>
                  </pic:blipFill>
                  <pic:spPr bwMode="auto">
                    <a:xfrm>
                      <a:off x="0" y="0"/>
                      <a:ext cx="2567973" cy="2000250"/>
                    </a:xfrm>
                    <a:prstGeom prst="rect">
                      <a:avLst/>
                    </a:prstGeom>
                    <a:noFill/>
                    <a:ln w="9525">
                      <a:noFill/>
                      <a:miter lim="800000"/>
                      <a:headEnd/>
                      <a:tailEnd/>
                    </a:ln>
                  </pic:spPr>
                </pic:pic>
              </a:graphicData>
            </a:graphic>
          </wp:inline>
        </w:drawing>
      </w:r>
    </w:p>
    <w:p w:rsidR="00147246" w:rsidRPr="005C59B4" w:rsidRDefault="00147246" w:rsidP="005C59B4">
      <w:pPr>
        <w:pStyle w:val="NormalWeb"/>
        <w:jc w:val="both"/>
        <w:rPr>
          <w:rFonts w:ascii="Calibri" w:hAnsi="Calibri"/>
        </w:rPr>
      </w:pPr>
    </w:p>
    <w:p w:rsidR="005C59B4" w:rsidRPr="005C59B4" w:rsidRDefault="005C59B4" w:rsidP="005C59B4">
      <w:pPr>
        <w:pStyle w:val="NormalWeb"/>
        <w:jc w:val="both"/>
        <w:rPr>
          <w:rFonts w:ascii="Calibri" w:hAnsi="Calibri"/>
        </w:rPr>
      </w:pPr>
      <w:r w:rsidRPr="005C59B4">
        <w:rPr>
          <w:rFonts w:ascii="Calibri" w:hAnsi="Calibri"/>
        </w:rPr>
        <w:t xml:space="preserve">Este sitio es el hábitat de una gran diversidad de especies terrestres vinculadas a los cuerpos acuáticos y áreas costeras. Es de hacer notar que se ha corroborado que cuatro de las siete especies de tortugas marinas conocidas mundialmente, visitan la bahía de Jiquilisco para su anidación. Las especies referidas son: la tortuga prieta, tortuga carey, tortuga golfina y tortuga </w:t>
      </w:r>
      <w:proofErr w:type="spellStart"/>
      <w:r w:rsidRPr="005C59B4">
        <w:rPr>
          <w:rFonts w:ascii="Calibri" w:hAnsi="Calibri"/>
        </w:rPr>
        <w:t>baule</w:t>
      </w:r>
      <w:proofErr w:type="spellEnd"/>
      <w:r w:rsidRPr="005C59B4">
        <w:rPr>
          <w:rFonts w:ascii="Calibri" w:hAnsi="Calibri"/>
        </w:rPr>
        <w:t>. Estas especies se encuentran en la lista de especies en peligro de extinción de El Salvador, en la lista roja de la Unión Mundial para la Conservación (UICN), y en la lista de especies en peligro de extinción de CITES.</w:t>
      </w:r>
    </w:p>
    <w:p w:rsidR="005C59B4" w:rsidRPr="005C59B4" w:rsidRDefault="005C59B4" w:rsidP="005C59B4">
      <w:pPr>
        <w:pStyle w:val="NormalWeb"/>
        <w:rPr>
          <w:rFonts w:ascii="Calibri" w:hAnsi="Calibri"/>
        </w:rPr>
      </w:pPr>
      <w:r w:rsidRPr="005C59B4">
        <w:rPr>
          <w:rFonts w:ascii="Calibri" w:hAnsi="Calibri"/>
        </w:rPr>
        <w:t> </w:t>
      </w:r>
    </w:p>
    <w:p w:rsidR="002632BE" w:rsidRDefault="005C59B4" w:rsidP="002632BE">
      <w:pPr>
        <w:pStyle w:val="NormalWeb"/>
        <w:jc w:val="both"/>
        <w:rPr>
          <w:rFonts w:ascii="Calibri" w:hAnsi="Calibri"/>
        </w:rPr>
      </w:pPr>
      <w:r w:rsidRPr="005C59B4">
        <w:rPr>
          <w:rFonts w:ascii="Calibri" w:hAnsi="Calibri"/>
        </w:rPr>
        <w:t xml:space="preserve">Si desea relajarse y olvidarse del bullicio de la ciudad, este es el lugar ideal, en la </w:t>
      </w:r>
      <w:r w:rsidR="003E0B3F">
        <w:rPr>
          <w:rFonts w:ascii="Calibri" w:hAnsi="Calibri"/>
        </w:rPr>
        <w:t>bahía</w:t>
      </w:r>
      <w:r w:rsidRPr="005C59B4">
        <w:rPr>
          <w:rFonts w:ascii="Calibri" w:hAnsi="Calibri"/>
        </w:rPr>
        <w:t xml:space="preserve"> de </w:t>
      </w:r>
      <w:r w:rsidR="003E0B3F" w:rsidRPr="005C59B4">
        <w:rPr>
          <w:rFonts w:ascii="Calibri" w:hAnsi="Calibri"/>
        </w:rPr>
        <w:t>Jiquilisco</w:t>
      </w:r>
      <w:r w:rsidRPr="005C59B4">
        <w:rPr>
          <w:rFonts w:ascii="Calibri" w:hAnsi="Calibri"/>
        </w:rPr>
        <w:t xml:space="preserve"> encontrará </w:t>
      </w:r>
      <w:r w:rsidR="003E0B3F">
        <w:rPr>
          <w:rFonts w:ascii="Calibri" w:hAnsi="Calibri"/>
        </w:rPr>
        <w:t>múltiples</w:t>
      </w:r>
      <w:r w:rsidRPr="005C59B4">
        <w:rPr>
          <w:rFonts w:ascii="Calibri" w:hAnsi="Calibri"/>
        </w:rPr>
        <w:t xml:space="preserve"> alternativas para disfrutar de una </w:t>
      </w:r>
      <w:r w:rsidR="003E0B3F">
        <w:rPr>
          <w:rFonts w:ascii="Calibri" w:hAnsi="Calibri"/>
        </w:rPr>
        <w:t>estadía</w:t>
      </w:r>
      <w:r w:rsidRPr="005C59B4">
        <w:rPr>
          <w:rFonts w:ascii="Calibri" w:hAnsi="Calibri"/>
        </w:rPr>
        <w:t> placentera.</w:t>
      </w:r>
    </w:p>
    <w:p w:rsidR="002632BE" w:rsidRDefault="002632BE">
      <w:pPr>
        <w:rPr>
          <w:rFonts w:ascii="Calibri" w:hAnsi="Calibri"/>
          <w:sz w:val="24"/>
          <w:szCs w:val="24"/>
        </w:rPr>
      </w:pPr>
    </w:p>
    <w:p w:rsidR="00147246" w:rsidRDefault="00147246" w:rsidP="00147246">
      <w:pPr>
        <w:jc w:val="center"/>
        <w:rPr>
          <w:rFonts w:ascii="Calibri" w:hAnsi="Calibri"/>
          <w:sz w:val="24"/>
          <w:szCs w:val="24"/>
        </w:rPr>
      </w:pPr>
      <w:r>
        <w:rPr>
          <w:rFonts w:ascii="Calibri" w:hAnsi="Calibri"/>
          <w:noProof/>
          <w:sz w:val="24"/>
          <w:szCs w:val="24"/>
          <w:lang w:eastAsia="es-ES"/>
        </w:rPr>
        <w:drawing>
          <wp:inline distT="0" distB="0" distL="0" distR="0">
            <wp:extent cx="2695575" cy="1085850"/>
            <wp:effectExtent l="19050" t="0" r="9525" b="0"/>
            <wp:docPr id="8" name="Imagen 7" descr="C:\Documents and Settings\victor.ramos\Escritorio\FOTOS BAHIA\laguna-de-ale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ictor.ramos\Escritorio\FOTOS BAHIA\laguna-de-alegria.jpg"/>
                    <pic:cNvPicPr>
                      <a:picLocks noChangeAspect="1" noChangeArrowheads="1"/>
                    </pic:cNvPicPr>
                  </pic:nvPicPr>
                  <pic:blipFill>
                    <a:blip r:embed="rId9"/>
                    <a:srcRect/>
                    <a:stretch>
                      <a:fillRect/>
                    </a:stretch>
                  </pic:blipFill>
                  <pic:spPr bwMode="auto">
                    <a:xfrm>
                      <a:off x="0" y="0"/>
                      <a:ext cx="2695575" cy="1085850"/>
                    </a:xfrm>
                    <a:prstGeom prst="rect">
                      <a:avLst/>
                    </a:prstGeom>
                    <a:noFill/>
                    <a:ln w="9525">
                      <a:noFill/>
                      <a:miter lim="800000"/>
                      <a:headEnd/>
                      <a:tailEnd/>
                    </a:ln>
                  </pic:spPr>
                </pic:pic>
              </a:graphicData>
            </a:graphic>
          </wp:inline>
        </w:drawing>
      </w:r>
    </w:p>
    <w:p w:rsidR="002632BE" w:rsidRDefault="002632BE" w:rsidP="002632BE">
      <w:pPr>
        <w:rPr>
          <w:rFonts w:ascii="Calibri" w:hAnsi="Calibri"/>
          <w:sz w:val="24"/>
          <w:szCs w:val="24"/>
        </w:rPr>
      </w:pPr>
      <w:r w:rsidRPr="002632BE">
        <w:rPr>
          <w:rFonts w:ascii="Calibri" w:hAnsi="Calibri"/>
          <w:b/>
          <w:sz w:val="24"/>
          <w:szCs w:val="24"/>
        </w:rPr>
        <w:t>Laguna de Alegría</w:t>
      </w:r>
      <w:r>
        <w:rPr>
          <w:rFonts w:ascii="Calibri" w:hAnsi="Calibri"/>
          <w:b/>
          <w:sz w:val="24"/>
          <w:szCs w:val="24"/>
        </w:rPr>
        <w:t>,</w:t>
      </w:r>
      <w:r w:rsidRPr="005C59B4">
        <w:rPr>
          <w:rFonts w:ascii="Calibri" w:hAnsi="Calibri"/>
          <w:sz w:val="24"/>
          <w:szCs w:val="24"/>
        </w:rPr>
        <w:t xml:space="preserve"> está situada en el cráter del Volcán de Tecapa (Lugar de Piedras, en náhuat-pipil), la Laguna de Alegría es uno de los más famosos atractivos naturales de Usulután, gracias a la serena belleza de sus aguas verdes y tranquilas. Este color intenso se debe al alto contenido de azufre del agua, el cual se explica por el origen volcánico de la laguna.</w:t>
      </w:r>
    </w:p>
    <w:p w:rsidR="002632BE" w:rsidRPr="005C59B4" w:rsidRDefault="002632BE" w:rsidP="002632BE">
      <w:pPr>
        <w:rPr>
          <w:rFonts w:ascii="Calibri" w:hAnsi="Calibri"/>
          <w:sz w:val="24"/>
          <w:szCs w:val="24"/>
        </w:rPr>
      </w:pPr>
    </w:p>
    <w:p w:rsidR="005C59B4" w:rsidRPr="005C59B4" w:rsidRDefault="005C59B4" w:rsidP="005C59B4">
      <w:pPr>
        <w:spacing w:before="100" w:beforeAutospacing="1" w:after="100" w:afterAutospacing="1" w:line="240" w:lineRule="auto"/>
        <w:jc w:val="center"/>
        <w:outlineLvl w:val="2"/>
        <w:rPr>
          <w:rFonts w:ascii="Calibri" w:eastAsia="Times New Roman" w:hAnsi="Calibri" w:cs="Times New Roman"/>
          <w:b/>
          <w:bCs/>
          <w:sz w:val="24"/>
          <w:szCs w:val="24"/>
          <w:lang w:eastAsia="es-ES"/>
        </w:rPr>
      </w:pPr>
      <w:r w:rsidRPr="005C59B4">
        <w:rPr>
          <w:rFonts w:ascii="Calibri" w:eastAsia="Times New Roman" w:hAnsi="Calibri" w:cs="Times New Roman"/>
          <w:b/>
          <w:bCs/>
          <w:sz w:val="24"/>
          <w:szCs w:val="24"/>
          <w:lang w:eastAsia="es-ES"/>
        </w:rPr>
        <w:lastRenderedPageBreak/>
        <w:t>Se dice que la belleza de esta laguna impresionó tanto a la poetisa chilena y Premio Nobel Gabriela Mistral, en la visita que realizó a El Salvador en 1931, al punto de bautizarla como “La Esmeralda de América”, nombre con el que aún muchos se refieren a esta maravilla natural.</w:t>
      </w:r>
    </w:p>
    <w:p w:rsidR="00147246" w:rsidRDefault="00147246" w:rsidP="00147246">
      <w:pPr>
        <w:spacing w:before="100" w:beforeAutospacing="1" w:after="100" w:afterAutospacing="1" w:line="240" w:lineRule="auto"/>
        <w:jc w:val="center"/>
        <w:rPr>
          <w:rFonts w:ascii="Calibri" w:eastAsia="Times New Roman" w:hAnsi="Calibri" w:cs="Times New Roman"/>
          <w:sz w:val="24"/>
          <w:szCs w:val="24"/>
          <w:lang w:eastAsia="es-ES"/>
        </w:rPr>
      </w:pPr>
      <w:r>
        <w:rPr>
          <w:rFonts w:ascii="Calibri" w:eastAsia="Times New Roman" w:hAnsi="Calibri" w:cs="Times New Roman"/>
          <w:noProof/>
          <w:sz w:val="24"/>
          <w:szCs w:val="24"/>
          <w:lang w:eastAsia="es-ES"/>
        </w:rPr>
        <w:drawing>
          <wp:inline distT="0" distB="0" distL="0" distR="0">
            <wp:extent cx="2387015" cy="1962150"/>
            <wp:effectExtent l="19050" t="0" r="0" b="0"/>
            <wp:docPr id="9" name="Imagen 8" descr="C:\Documents and Settings\victor.ramos\Escritorio\FOTOS BAHIA\laguna-alegr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ictor.ramos\Escritorio\FOTOS BAHIA\laguna-alegria8.jpg"/>
                    <pic:cNvPicPr>
                      <a:picLocks noChangeAspect="1" noChangeArrowheads="1"/>
                    </pic:cNvPicPr>
                  </pic:nvPicPr>
                  <pic:blipFill>
                    <a:blip r:embed="rId10" cstate="print"/>
                    <a:srcRect/>
                    <a:stretch>
                      <a:fillRect/>
                    </a:stretch>
                  </pic:blipFill>
                  <pic:spPr bwMode="auto">
                    <a:xfrm>
                      <a:off x="0" y="0"/>
                      <a:ext cx="2398243" cy="1971379"/>
                    </a:xfrm>
                    <a:prstGeom prst="rect">
                      <a:avLst/>
                    </a:prstGeom>
                    <a:noFill/>
                    <a:ln w="9525">
                      <a:noFill/>
                      <a:miter lim="800000"/>
                      <a:headEnd/>
                      <a:tailEnd/>
                    </a:ln>
                  </pic:spPr>
                </pic:pic>
              </a:graphicData>
            </a:graphic>
          </wp:inline>
        </w:drawing>
      </w:r>
      <w:r>
        <w:rPr>
          <w:rFonts w:ascii="Calibri" w:eastAsia="Times New Roman" w:hAnsi="Calibri" w:cs="Times New Roman"/>
          <w:noProof/>
          <w:sz w:val="24"/>
          <w:szCs w:val="24"/>
          <w:lang w:eastAsia="es-ES"/>
        </w:rPr>
        <w:drawing>
          <wp:inline distT="0" distB="0" distL="0" distR="0">
            <wp:extent cx="2619375" cy="1965011"/>
            <wp:effectExtent l="19050" t="0" r="9525" b="0"/>
            <wp:docPr id="10" name="Imagen 9" descr="C:\Documents and Settings\victor.ramos\Escritorio\FOTOS BAHIA\laguna-alegr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ictor.ramos\Escritorio\FOTOS BAHIA\laguna-alegria7.jpg"/>
                    <pic:cNvPicPr>
                      <a:picLocks noChangeAspect="1" noChangeArrowheads="1"/>
                    </pic:cNvPicPr>
                  </pic:nvPicPr>
                  <pic:blipFill>
                    <a:blip r:embed="rId11" cstate="print"/>
                    <a:srcRect/>
                    <a:stretch>
                      <a:fillRect/>
                    </a:stretch>
                  </pic:blipFill>
                  <pic:spPr bwMode="auto">
                    <a:xfrm>
                      <a:off x="0" y="0"/>
                      <a:ext cx="2624196" cy="1968628"/>
                    </a:xfrm>
                    <a:prstGeom prst="rect">
                      <a:avLst/>
                    </a:prstGeom>
                    <a:noFill/>
                    <a:ln w="9525">
                      <a:noFill/>
                      <a:miter lim="800000"/>
                      <a:headEnd/>
                      <a:tailEnd/>
                    </a:ln>
                  </pic:spPr>
                </pic:pic>
              </a:graphicData>
            </a:graphic>
          </wp:inline>
        </w:drawing>
      </w:r>
    </w:p>
    <w:p w:rsidR="00147246" w:rsidRDefault="00147246" w:rsidP="003E0B3F">
      <w:pPr>
        <w:spacing w:before="100" w:beforeAutospacing="1" w:after="100" w:afterAutospacing="1" w:line="240" w:lineRule="auto"/>
        <w:jc w:val="center"/>
        <w:rPr>
          <w:rFonts w:ascii="Calibri" w:eastAsia="Times New Roman" w:hAnsi="Calibri" w:cs="Times New Roman"/>
          <w:sz w:val="24"/>
          <w:szCs w:val="24"/>
          <w:lang w:eastAsia="es-ES"/>
        </w:rPr>
      </w:pPr>
      <w:r>
        <w:rPr>
          <w:rFonts w:ascii="Calibri" w:eastAsia="Times New Roman" w:hAnsi="Calibri" w:cs="Times New Roman"/>
          <w:noProof/>
          <w:sz w:val="24"/>
          <w:szCs w:val="24"/>
          <w:lang w:eastAsia="es-ES"/>
        </w:rPr>
        <w:drawing>
          <wp:inline distT="0" distB="0" distL="0" distR="0">
            <wp:extent cx="2390775" cy="1940217"/>
            <wp:effectExtent l="19050" t="0" r="9525" b="0"/>
            <wp:docPr id="11" name="Imagen 10" descr="C:\Documents and Settings\victor.ramos\Escritorio\FOTOS BAHIA\laguna-de-alegria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ictor.ramos\Escritorio\FOTOS BAHIA\laguna-de-alegria00001.jpg"/>
                    <pic:cNvPicPr>
                      <a:picLocks noChangeAspect="1" noChangeArrowheads="1"/>
                    </pic:cNvPicPr>
                  </pic:nvPicPr>
                  <pic:blipFill>
                    <a:blip r:embed="rId12" cstate="print"/>
                    <a:srcRect/>
                    <a:stretch>
                      <a:fillRect/>
                    </a:stretch>
                  </pic:blipFill>
                  <pic:spPr bwMode="auto">
                    <a:xfrm>
                      <a:off x="0" y="0"/>
                      <a:ext cx="2393186" cy="1942174"/>
                    </a:xfrm>
                    <a:prstGeom prst="rect">
                      <a:avLst/>
                    </a:prstGeom>
                    <a:noFill/>
                    <a:ln w="9525">
                      <a:noFill/>
                      <a:miter lim="800000"/>
                      <a:headEnd/>
                      <a:tailEnd/>
                    </a:ln>
                  </pic:spPr>
                </pic:pic>
              </a:graphicData>
            </a:graphic>
          </wp:inline>
        </w:drawing>
      </w:r>
      <w:r>
        <w:rPr>
          <w:rFonts w:ascii="Calibri" w:eastAsia="Times New Roman" w:hAnsi="Calibri" w:cs="Times New Roman"/>
          <w:noProof/>
          <w:sz w:val="24"/>
          <w:szCs w:val="24"/>
          <w:lang w:eastAsia="es-ES"/>
        </w:rPr>
        <w:drawing>
          <wp:inline distT="0" distB="0" distL="0" distR="0">
            <wp:extent cx="2581275" cy="1935352"/>
            <wp:effectExtent l="19050" t="0" r="9525" b="0"/>
            <wp:docPr id="12" name="Imagen 11" descr="C:\Documents and Settings\victor.ramos\Escritorio\FOTOS BAHIA\laguna-de-alegria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ictor.ramos\Escritorio\FOTOS BAHIA\laguna-de-alegria00004.jpg"/>
                    <pic:cNvPicPr>
                      <a:picLocks noChangeAspect="1" noChangeArrowheads="1"/>
                    </pic:cNvPicPr>
                  </pic:nvPicPr>
                  <pic:blipFill>
                    <a:blip r:embed="rId13" cstate="print"/>
                    <a:srcRect/>
                    <a:stretch>
                      <a:fillRect/>
                    </a:stretch>
                  </pic:blipFill>
                  <pic:spPr bwMode="auto">
                    <a:xfrm>
                      <a:off x="0" y="0"/>
                      <a:ext cx="2581683" cy="1935658"/>
                    </a:xfrm>
                    <a:prstGeom prst="rect">
                      <a:avLst/>
                    </a:prstGeom>
                    <a:noFill/>
                    <a:ln w="9525">
                      <a:noFill/>
                      <a:miter lim="800000"/>
                      <a:headEnd/>
                      <a:tailEnd/>
                    </a:ln>
                  </pic:spPr>
                </pic:pic>
              </a:graphicData>
            </a:graphic>
          </wp:inline>
        </w:drawing>
      </w:r>
    </w:p>
    <w:p w:rsidR="005C59B4" w:rsidRPr="005C59B4" w:rsidRDefault="005C59B4" w:rsidP="005C59B4">
      <w:pPr>
        <w:spacing w:before="100" w:beforeAutospacing="1" w:after="100" w:afterAutospacing="1" w:line="240" w:lineRule="auto"/>
        <w:jc w:val="left"/>
        <w:rPr>
          <w:rFonts w:ascii="Calibri" w:eastAsia="Times New Roman" w:hAnsi="Calibri" w:cs="Times New Roman"/>
          <w:sz w:val="24"/>
          <w:szCs w:val="24"/>
          <w:lang w:eastAsia="es-ES"/>
        </w:rPr>
      </w:pPr>
      <w:r w:rsidRPr="005C59B4">
        <w:rPr>
          <w:rFonts w:ascii="Calibri" w:eastAsia="Times New Roman" w:hAnsi="Calibri" w:cs="Times New Roman"/>
          <w:sz w:val="24"/>
          <w:szCs w:val="24"/>
          <w:lang w:eastAsia="es-ES"/>
        </w:rPr>
        <w:t>Pues, de hecho, la Laguna de Alegría ofrece al visitante un panorama idílico. A la orilla de sus aguas de un verde profundo, hay abundantes rocas y algunos juncos. La laguna está rodeada por las laderas cubiertas de coníferas del volcán de Tecapa.</w:t>
      </w:r>
    </w:p>
    <w:p w:rsidR="005C59B4" w:rsidRPr="005C59B4" w:rsidRDefault="005C59B4" w:rsidP="005C59B4">
      <w:pPr>
        <w:spacing w:before="100" w:beforeAutospacing="1" w:after="100" w:afterAutospacing="1" w:line="240" w:lineRule="auto"/>
        <w:jc w:val="left"/>
        <w:rPr>
          <w:rFonts w:ascii="Calibri" w:eastAsia="Times New Roman" w:hAnsi="Calibri" w:cs="Times New Roman"/>
          <w:sz w:val="24"/>
          <w:szCs w:val="24"/>
          <w:lang w:eastAsia="es-ES"/>
        </w:rPr>
      </w:pPr>
      <w:r w:rsidRPr="005C59B4">
        <w:rPr>
          <w:rFonts w:ascii="Calibri" w:eastAsia="Times New Roman" w:hAnsi="Calibri" w:cs="Times New Roman"/>
          <w:sz w:val="24"/>
          <w:szCs w:val="24"/>
          <w:lang w:eastAsia="es-ES"/>
        </w:rPr>
        <w:t>Cerca de la población, una pequeña y volcánica laguna, de aguas sulfuradas y de color turquesa, ha constituido uno de los atractivos de la región. Pero estas aguas transparentes también tienen su misterio..., su leyenda...</w:t>
      </w:r>
    </w:p>
    <w:p w:rsidR="005C59B4" w:rsidRPr="005C59B4" w:rsidRDefault="005C59B4" w:rsidP="005C59B4">
      <w:pPr>
        <w:spacing w:before="100" w:beforeAutospacing="1" w:after="100" w:afterAutospacing="1" w:line="240" w:lineRule="auto"/>
        <w:jc w:val="center"/>
        <w:rPr>
          <w:rFonts w:ascii="Calibri" w:eastAsia="Times New Roman" w:hAnsi="Calibri" w:cs="Times New Roman"/>
          <w:sz w:val="24"/>
          <w:szCs w:val="24"/>
          <w:lang w:eastAsia="es-ES"/>
        </w:rPr>
      </w:pPr>
      <w:r w:rsidRPr="005C59B4">
        <w:rPr>
          <w:rFonts w:ascii="Calibri" w:eastAsia="Times New Roman" w:hAnsi="Calibri" w:cs="Times New Roman"/>
          <w:sz w:val="24"/>
          <w:szCs w:val="24"/>
          <w:lang w:eastAsia="es-ES"/>
        </w:rPr>
        <w:t> </w:t>
      </w:r>
      <w:r w:rsidR="003E0B3F">
        <w:rPr>
          <w:rFonts w:ascii="Calibri" w:eastAsia="Times New Roman" w:hAnsi="Calibri" w:cs="Times New Roman"/>
          <w:noProof/>
          <w:sz w:val="24"/>
          <w:szCs w:val="24"/>
          <w:lang w:eastAsia="es-ES"/>
        </w:rPr>
        <w:drawing>
          <wp:inline distT="0" distB="0" distL="0" distR="0">
            <wp:extent cx="2676525" cy="2007884"/>
            <wp:effectExtent l="19050" t="0" r="9525" b="0"/>
            <wp:docPr id="13" name="Imagen 12" descr="C:\Documents and Settings\victor.ramos\Escritorio\FOTOS BAHIA\laguna-alegr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ictor.ramos\Escritorio\FOTOS BAHIA\laguna-alegria4.jpg"/>
                    <pic:cNvPicPr>
                      <a:picLocks noChangeAspect="1" noChangeArrowheads="1"/>
                    </pic:cNvPicPr>
                  </pic:nvPicPr>
                  <pic:blipFill>
                    <a:blip r:embed="rId14" cstate="print"/>
                    <a:srcRect/>
                    <a:stretch>
                      <a:fillRect/>
                    </a:stretch>
                  </pic:blipFill>
                  <pic:spPr bwMode="auto">
                    <a:xfrm>
                      <a:off x="0" y="0"/>
                      <a:ext cx="2681922" cy="2011933"/>
                    </a:xfrm>
                    <a:prstGeom prst="rect">
                      <a:avLst/>
                    </a:prstGeom>
                    <a:noFill/>
                    <a:ln w="9525">
                      <a:noFill/>
                      <a:miter lim="800000"/>
                      <a:headEnd/>
                      <a:tailEnd/>
                    </a:ln>
                  </pic:spPr>
                </pic:pic>
              </a:graphicData>
            </a:graphic>
          </wp:inline>
        </w:drawing>
      </w:r>
    </w:p>
    <w:p w:rsidR="005C59B4" w:rsidRPr="005C59B4" w:rsidRDefault="005C59B4" w:rsidP="005C59B4">
      <w:pPr>
        <w:spacing w:before="100" w:beforeAutospacing="1" w:after="100" w:afterAutospacing="1" w:line="240" w:lineRule="auto"/>
        <w:jc w:val="left"/>
        <w:rPr>
          <w:rFonts w:ascii="Calibri" w:eastAsia="Times New Roman" w:hAnsi="Calibri" w:cs="Times New Roman"/>
          <w:sz w:val="24"/>
          <w:szCs w:val="24"/>
          <w:lang w:eastAsia="es-ES"/>
        </w:rPr>
      </w:pPr>
      <w:r w:rsidRPr="005C59B4">
        <w:rPr>
          <w:rFonts w:ascii="Calibri" w:eastAsia="Times New Roman" w:hAnsi="Calibri" w:cs="Times New Roman"/>
          <w:sz w:val="24"/>
          <w:szCs w:val="24"/>
          <w:lang w:eastAsia="es-ES"/>
        </w:rPr>
        <w:lastRenderedPageBreak/>
        <w:t>Cuentan que una vez al año un joven se pierde y desaparece para siempre..., la causa es una sirena criolla, de extraordinaria belleza, que enreda a los muchachos entre sus legendarios amoríos...</w:t>
      </w:r>
    </w:p>
    <w:p w:rsidR="005C59B4" w:rsidRDefault="005C59B4" w:rsidP="005C59B4">
      <w:pPr>
        <w:spacing w:before="100" w:beforeAutospacing="1" w:after="100" w:afterAutospacing="1" w:line="240" w:lineRule="auto"/>
        <w:jc w:val="left"/>
        <w:rPr>
          <w:rFonts w:ascii="Calibri" w:eastAsia="Times New Roman" w:hAnsi="Calibri" w:cs="Times New Roman"/>
          <w:sz w:val="24"/>
          <w:szCs w:val="24"/>
          <w:lang w:eastAsia="es-ES"/>
        </w:rPr>
      </w:pPr>
      <w:r w:rsidRPr="005C59B4">
        <w:rPr>
          <w:rFonts w:ascii="Calibri" w:eastAsia="Times New Roman" w:hAnsi="Calibri" w:cs="Times New Roman"/>
          <w:sz w:val="24"/>
          <w:szCs w:val="24"/>
          <w:lang w:eastAsia="es-ES"/>
        </w:rPr>
        <w:t>Como en los antiguos tiempos griegos, esta sirena hermosa canta por las noches, con su voz melodiosa, viejas historias de amor...</w:t>
      </w:r>
    </w:p>
    <w:p w:rsidR="003E0B3F" w:rsidRDefault="003E0B3F" w:rsidP="005C59B4">
      <w:pPr>
        <w:spacing w:before="100" w:beforeAutospacing="1" w:after="100" w:afterAutospacing="1" w:line="240" w:lineRule="auto"/>
        <w:jc w:val="left"/>
        <w:rPr>
          <w:rFonts w:ascii="Calibri" w:eastAsia="Times New Roman" w:hAnsi="Calibri" w:cs="Times New Roman"/>
          <w:sz w:val="24"/>
          <w:szCs w:val="24"/>
          <w:lang w:eastAsia="es-ES"/>
        </w:rPr>
      </w:pPr>
    </w:p>
    <w:p w:rsidR="003E0B3F" w:rsidRDefault="003E0B3F" w:rsidP="003E0B3F">
      <w:pPr>
        <w:spacing w:before="100" w:beforeAutospacing="1" w:after="100" w:afterAutospacing="1" w:line="240" w:lineRule="auto"/>
        <w:jc w:val="center"/>
        <w:rPr>
          <w:rFonts w:ascii="Calibri" w:eastAsia="Times New Roman" w:hAnsi="Calibri" w:cs="Times New Roman"/>
          <w:sz w:val="24"/>
          <w:szCs w:val="24"/>
          <w:lang w:eastAsia="es-ES"/>
        </w:rPr>
      </w:pPr>
      <w:r>
        <w:rPr>
          <w:rFonts w:ascii="Calibri" w:eastAsia="Times New Roman" w:hAnsi="Calibri" w:cs="Times New Roman"/>
          <w:noProof/>
          <w:sz w:val="24"/>
          <w:szCs w:val="24"/>
          <w:lang w:eastAsia="es-ES"/>
        </w:rPr>
        <w:drawing>
          <wp:inline distT="0" distB="0" distL="0" distR="0">
            <wp:extent cx="4206281" cy="1609725"/>
            <wp:effectExtent l="19050" t="0" r="3769" b="0"/>
            <wp:docPr id="14" name="Imagen 13" descr="C:\Documents and Settings\victor.ramos\Escritorio\FOTOS BAHIA\playa-esp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victor.ramos\Escritorio\FOTOS BAHIA\playa-espino.jpg"/>
                    <pic:cNvPicPr>
                      <a:picLocks noChangeAspect="1" noChangeArrowheads="1"/>
                    </pic:cNvPicPr>
                  </pic:nvPicPr>
                  <pic:blipFill>
                    <a:blip r:embed="rId15"/>
                    <a:srcRect/>
                    <a:stretch>
                      <a:fillRect/>
                    </a:stretch>
                  </pic:blipFill>
                  <pic:spPr bwMode="auto">
                    <a:xfrm>
                      <a:off x="0" y="0"/>
                      <a:ext cx="4210050" cy="1611167"/>
                    </a:xfrm>
                    <a:prstGeom prst="rect">
                      <a:avLst/>
                    </a:prstGeom>
                    <a:noFill/>
                    <a:ln w="9525">
                      <a:noFill/>
                      <a:miter lim="800000"/>
                      <a:headEnd/>
                      <a:tailEnd/>
                    </a:ln>
                  </pic:spPr>
                </pic:pic>
              </a:graphicData>
            </a:graphic>
          </wp:inline>
        </w:drawing>
      </w:r>
    </w:p>
    <w:p w:rsidR="003E0B3F" w:rsidRPr="005C59B4" w:rsidRDefault="003E0B3F" w:rsidP="003E0B3F">
      <w:pPr>
        <w:spacing w:before="100" w:beforeAutospacing="1" w:after="100" w:afterAutospacing="1" w:line="240" w:lineRule="auto"/>
        <w:jc w:val="center"/>
        <w:rPr>
          <w:rFonts w:ascii="Calibri" w:eastAsia="Times New Roman" w:hAnsi="Calibri" w:cs="Times New Roman"/>
          <w:sz w:val="24"/>
          <w:szCs w:val="24"/>
          <w:lang w:eastAsia="es-ES"/>
        </w:rPr>
      </w:pPr>
      <w:r>
        <w:rPr>
          <w:rFonts w:ascii="Calibri" w:eastAsia="Times New Roman" w:hAnsi="Calibri" w:cs="Times New Roman"/>
          <w:noProof/>
          <w:sz w:val="24"/>
          <w:szCs w:val="24"/>
          <w:lang w:eastAsia="es-ES"/>
        </w:rPr>
        <w:drawing>
          <wp:inline distT="0" distB="0" distL="0" distR="0">
            <wp:extent cx="2514600" cy="1885361"/>
            <wp:effectExtent l="19050" t="0" r="0" b="0"/>
            <wp:docPr id="15" name="Imagen 14" descr="C:\Documents and Settings\victor.ramos\Escritorio\FOTOS BAHIA\playa esp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ictor.ramos\Escritorio\FOTOS BAHIA\playa espino2.jpg"/>
                    <pic:cNvPicPr>
                      <a:picLocks noChangeAspect="1" noChangeArrowheads="1"/>
                    </pic:cNvPicPr>
                  </pic:nvPicPr>
                  <pic:blipFill>
                    <a:blip r:embed="rId16" cstate="print"/>
                    <a:srcRect/>
                    <a:stretch>
                      <a:fillRect/>
                    </a:stretch>
                  </pic:blipFill>
                  <pic:spPr bwMode="auto">
                    <a:xfrm>
                      <a:off x="0" y="0"/>
                      <a:ext cx="2520005" cy="1889414"/>
                    </a:xfrm>
                    <a:prstGeom prst="rect">
                      <a:avLst/>
                    </a:prstGeom>
                    <a:noFill/>
                    <a:ln w="9525">
                      <a:noFill/>
                      <a:miter lim="800000"/>
                      <a:headEnd/>
                      <a:tailEnd/>
                    </a:ln>
                  </pic:spPr>
                </pic:pic>
              </a:graphicData>
            </a:graphic>
          </wp:inline>
        </w:drawing>
      </w:r>
      <w:r>
        <w:rPr>
          <w:rFonts w:ascii="Calibri" w:eastAsia="Times New Roman" w:hAnsi="Calibri" w:cs="Times New Roman"/>
          <w:noProof/>
          <w:sz w:val="24"/>
          <w:szCs w:val="24"/>
          <w:lang w:eastAsia="es-ES"/>
        </w:rPr>
        <w:drawing>
          <wp:inline distT="0" distB="0" distL="0" distR="0">
            <wp:extent cx="2333625" cy="1883022"/>
            <wp:effectExtent l="19050" t="0" r="9525" b="0"/>
            <wp:docPr id="16" name="Imagen 15" descr="C:\Documents and Settings\victor.ramos\Escritorio\FOTOS BAHIA\playa esp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ictor.ramos\Escritorio\FOTOS BAHIA\playa espino3.jpg"/>
                    <pic:cNvPicPr>
                      <a:picLocks noChangeAspect="1" noChangeArrowheads="1"/>
                    </pic:cNvPicPr>
                  </pic:nvPicPr>
                  <pic:blipFill>
                    <a:blip r:embed="rId17" cstate="print"/>
                    <a:srcRect/>
                    <a:stretch>
                      <a:fillRect/>
                    </a:stretch>
                  </pic:blipFill>
                  <pic:spPr bwMode="auto">
                    <a:xfrm>
                      <a:off x="0" y="0"/>
                      <a:ext cx="2339215" cy="1887533"/>
                    </a:xfrm>
                    <a:prstGeom prst="rect">
                      <a:avLst/>
                    </a:prstGeom>
                    <a:noFill/>
                    <a:ln w="9525">
                      <a:noFill/>
                      <a:miter lim="800000"/>
                      <a:headEnd/>
                      <a:tailEnd/>
                    </a:ln>
                  </pic:spPr>
                </pic:pic>
              </a:graphicData>
            </a:graphic>
          </wp:inline>
        </w:drawing>
      </w:r>
    </w:p>
    <w:p w:rsidR="005C59B4" w:rsidRPr="005C59B4" w:rsidRDefault="005C59B4" w:rsidP="002632BE">
      <w:pPr>
        <w:pStyle w:val="NormalWeb"/>
        <w:rPr>
          <w:rFonts w:ascii="Calibri" w:hAnsi="Calibri"/>
        </w:rPr>
      </w:pPr>
      <w:r w:rsidRPr="002632BE">
        <w:rPr>
          <w:rFonts w:ascii="Calibri" w:hAnsi="Calibri"/>
          <w:b/>
        </w:rPr>
        <w:t xml:space="preserve">Playa El </w:t>
      </w:r>
      <w:r w:rsidRPr="002632BE">
        <w:rPr>
          <w:rStyle w:val="scayt-misspell"/>
          <w:rFonts w:ascii="Calibri" w:hAnsi="Calibri"/>
          <w:b/>
        </w:rPr>
        <w:t>Espino</w:t>
      </w:r>
      <w:r w:rsidRPr="005C59B4">
        <w:rPr>
          <w:rFonts w:ascii="Calibri" w:hAnsi="Calibri"/>
        </w:rPr>
        <w:t xml:space="preserve">, un </w:t>
      </w:r>
      <w:r w:rsidRPr="005C59B4">
        <w:rPr>
          <w:rStyle w:val="scayt-misspell"/>
          <w:rFonts w:ascii="Calibri" w:hAnsi="Calibri"/>
        </w:rPr>
        <w:t>rincón</w:t>
      </w:r>
      <w:r w:rsidRPr="005C59B4">
        <w:rPr>
          <w:rFonts w:ascii="Calibri" w:hAnsi="Calibri"/>
        </w:rPr>
        <w:t xml:space="preserve"> </w:t>
      </w:r>
      <w:r w:rsidRPr="005C59B4">
        <w:rPr>
          <w:rStyle w:val="scayt-misspell"/>
          <w:rFonts w:ascii="Calibri" w:hAnsi="Calibri"/>
        </w:rPr>
        <w:t>mágico</w:t>
      </w:r>
      <w:r w:rsidRPr="005C59B4">
        <w:rPr>
          <w:rFonts w:ascii="Calibri" w:hAnsi="Calibri"/>
        </w:rPr>
        <w:t xml:space="preserve"> y </w:t>
      </w:r>
      <w:r w:rsidRPr="005C59B4">
        <w:rPr>
          <w:rStyle w:val="scayt-misspell"/>
          <w:rFonts w:ascii="Calibri" w:hAnsi="Calibri"/>
        </w:rPr>
        <w:t>una</w:t>
      </w:r>
      <w:r w:rsidRPr="005C59B4">
        <w:rPr>
          <w:rFonts w:ascii="Calibri" w:hAnsi="Calibri"/>
        </w:rPr>
        <w:t xml:space="preserve"> de </w:t>
      </w:r>
      <w:r w:rsidRPr="005C59B4">
        <w:rPr>
          <w:rStyle w:val="scayt-misspell"/>
          <w:rFonts w:ascii="Calibri" w:hAnsi="Calibri"/>
        </w:rPr>
        <w:t>las</w:t>
      </w:r>
      <w:r w:rsidRPr="005C59B4">
        <w:rPr>
          <w:rFonts w:ascii="Calibri" w:hAnsi="Calibri"/>
        </w:rPr>
        <w:t xml:space="preserve"> playas </w:t>
      </w:r>
      <w:r w:rsidRPr="005C59B4">
        <w:rPr>
          <w:rStyle w:val="scayt-misspell"/>
          <w:rFonts w:ascii="Calibri" w:hAnsi="Calibri"/>
        </w:rPr>
        <w:t>más</w:t>
      </w:r>
      <w:r w:rsidRPr="005C59B4">
        <w:rPr>
          <w:rFonts w:ascii="Calibri" w:hAnsi="Calibri"/>
        </w:rPr>
        <w:t xml:space="preserve"> </w:t>
      </w:r>
      <w:r w:rsidRPr="005C59B4">
        <w:rPr>
          <w:rStyle w:val="scayt-misspell"/>
          <w:rFonts w:ascii="Calibri" w:hAnsi="Calibri"/>
        </w:rPr>
        <w:t>bellas</w:t>
      </w:r>
      <w:r w:rsidRPr="005C59B4">
        <w:rPr>
          <w:rFonts w:ascii="Calibri" w:hAnsi="Calibri"/>
        </w:rPr>
        <w:t xml:space="preserve"> de El Salvador, </w:t>
      </w:r>
      <w:r w:rsidRPr="005C59B4">
        <w:rPr>
          <w:rStyle w:val="scayt-misspell"/>
          <w:rFonts w:ascii="Calibri" w:hAnsi="Calibri"/>
        </w:rPr>
        <w:t>está</w:t>
      </w:r>
      <w:r w:rsidRPr="005C59B4">
        <w:rPr>
          <w:rFonts w:ascii="Calibri" w:hAnsi="Calibri"/>
        </w:rPr>
        <w:t xml:space="preserve"> </w:t>
      </w:r>
      <w:r w:rsidRPr="005C59B4">
        <w:rPr>
          <w:rStyle w:val="scayt-misspell"/>
          <w:rFonts w:ascii="Calibri" w:hAnsi="Calibri"/>
        </w:rPr>
        <w:t>ubicada</w:t>
      </w:r>
      <w:r w:rsidRPr="005C59B4">
        <w:rPr>
          <w:rFonts w:ascii="Calibri" w:hAnsi="Calibri"/>
        </w:rPr>
        <w:t xml:space="preserve"> en el </w:t>
      </w:r>
      <w:r w:rsidRPr="005C59B4">
        <w:rPr>
          <w:rStyle w:val="scayt-misspell"/>
          <w:rFonts w:ascii="Calibri" w:hAnsi="Calibri"/>
        </w:rPr>
        <w:t>Departamento</w:t>
      </w:r>
      <w:r w:rsidRPr="005C59B4">
        <w:rPr>
          <w:rFonts w:ascii="Calibri" w:hAnsi="Calibri"/>
        </w:rPr>
        <w:t xml:space="preserve"> de </w:t>
      </w:r>
      <w:r w:rsidRPr="005C59B4">
        <w:rPr>
          <w:rStyle w:val="scayt-misspell"/>
          <w:rFonts w:ascii="Calibri" w:hAnsi="Calibri"/>
        </w:rPr>
        <w:t>Usulután</w:t>
      </w:r>
      <w:r w:rsidRPr="005C59B4">
        <w:rPr>
          <w:rFonts w:ascii="Calibri" w:hAnsi="Calibri"/>
        </w:rPr>
        <w:t xml:space="preserve"> a 156 </w:t>
      </w:r>
      <w:r w:rsidRPr="005C59B4">
        <w:rPr>
          <w:rStyle w:val="scayt-misspell"/>
          <w:rFonts w:ascii="Calibri" w:hAnsi="Calibri"/>
        </w:rPr>
        <w:t>kilómetros</w:t>
      </w:r>
      <w:r w:rsidRPr="005C59B4">
        <w:rPr>
          <w:rFonts w:ascii="Calibri" w:hAnsi="Calibri"/>
        </w:rPr>
        <w:t xml:space="preserve"> de San Salvador.</w:t>
      </w:r>
      <w:r w:rsidRPr="005C59B4">
        <w:rPr>
          <w:rFonts w:ascii="Calibri" w:hAnsi="Calibri"/>
        </w:rPr>
        <w:br/>
        <w:t xml:space="preserve">Un </w:t>
      </w:r>
      <w:r w:rsidRPr="005C59B4">
        <w:rPr>
          <w:rStyle w:val="scayt-misspell"/>
          <w:rFonts w:ascii="Calibri" w:hAnsi="Calibri"/>
        </w:rPr>
        <w:t>impresionante</w:t>
      </w:r>
      <w:r w:rsidRPr="005C59B4">
        <w:rPr>
          <w:rFonts w:ascii="Calibri" w:hAnsi="Calibri"/>
        </w:rPr>
        <w:t xml:space="preserve"> </w:t>
      </w:r>
      <w:r w:rsidRPr="005C59B4">
        <w:rPr>
          <w:rStyle w:val="scayt-misspell"/>
          <w:rFonts w:ascii="Calibri" w:hAnsi="Calibri"/>
        </w:rPr>
        <w:t>paisaje</w:t>
      </w:r>
      <w:r w:rsidRPr="005C59B4">
        <w:rPr>
          <w:rFonts w:ascii="Calibri" w:hAnsi="Calibri"/>
        </w:rPr>
        <w:t xml:space="preserve">, 10 </w:t>
      </w:r>
      <w:r w:rsidRPr="005C59B4">
        <w:rPr>
          <w:rStyle w:val="scayt-misspell"/>
          <w:rFonts w:ascii="Calibri" w:hAnsi="Calibri"/>
        </w:rPr>
        <w:t>kilómetros</w:t>
      </w:r>
      <w:r w:rsidRPr="005C59B4">
        <w:rPr>
          <w:rFonts w:ascii="Calibri" w:hAnsi="Calibri"/>
        </w:rPr>
        <w:t xml:space="preserve"> de arena </w:t>
      </w:r>
      <w:r w:rsidRPr="005C59B4">
        <w:rPr>
          <w:rStyle w:val="scayt-misspell"/>
          <w:rFonts w:ascii="Calibri" w:hAnsi="Calibri"/>
        </w:rPr>
        <w:t>gris</w:t>
      </w:r>
      <w:r w:rsidRPr="005C59B4">
        <w:rPr>
          <w:rFonts w:ascii="Calibri" w:hAnsi="Calibri"/>
        </w:rPr>
        <w:t xml:space="preserve">, un mar con </w:t>
      </w:r>
      <w:r w:rsidRPr="005C59B4">
        <w:rPr>
          <w:rStyle w:val="scayt-misspell"/>
          <w:rFonts w:ascii="Calibri" w:hAnsi="Calibri"/>
        </w:rPr>
        <w:t>delicado</w:t>
      </w:r>
      <w:r w:rsidRPr="005C59B4">
        <w:rPr>
          <w:rFonts w:ascii="Calibri" w:hAnsi="Calibri"/>
        </w:rPr>
        <w:t xml:space="preserve"> </w:t>
      </w:r>
      <w:r w:rsidRPr="005C59B4">
        <w:rPr>
          <w:rStyle w:val="scayt-misspell"/>
          <w:rFonts w:ascii="Calibri" w:hAnsi="Calibri"/>
        </w:rPr>
        <w:t>oleaje</w:t>
      </w:r>
      <w:r w:rsidRPr="005C59B4">
        <w:rPr>
          <w:rFonts w:ascii="Calibri" w:hAnsi="Calibri"/>
        </w:rPr>
        <w:t xml:space="preserve"> y </w:t>
      </w:r>
      <w:r w:rsidRPr="005C59B4">
        <w:rPr>
          <w:rStyle w:val="scayt-misspell"/>
          <w:rFonts w:ascii="Calibri" w:hAnsi="Calibri"/>
        </w:rPr>
        <w:t>hermosos</w:t>
      </w:r>
      <w:r w:rsidRPr="005C59B4">
        <w:rPr>
          <w:rFonts w:ascii="Calibri" w:hAnsi="Calibri"/>
        </w:rPr>
        <w:t xml:space="preserve"> </w:t>
      </w:r>
      <w:r w:rsidRPr="005C59B4">
        <w:rPr>
          <w:rStyle w:val="scayt-misspell"/>
          <w:rFonts w:ascii="Calibri" w:hAnsi="Calibri"/>
        </w:rPr>
        <w:t>atardeceres</w:t>
      </w:r>
      <w:r w:rsidRPr="005C59B4">
        <w:rPr>
          <w:rFonts w:ascii="Calibri" w:hAnsi="Calibri"/>
        </w:rPr>
        <w:t xml:space="preserve"> son los </w:t>
      </w:r>
      <w:r w:rsidRPr="005C59B4">
        <w:rPr>
          <w:rStyle w:val="scayt-misspell"/>
          <w:rFonts w:ascii="Calibri" w:hAnsi="Calibri"/>
        </w:rPr>
        <w:t>que</w:t>
      </w:r>
      <w:r w:rsidRPr="005C59B4">
        <w:rPr>
          <w:rFonts w:ascii="Calibri" w:hAnsi="Calibri"/>
        </w:rPr>
        <w:t xml:space="preserve"> </w:t>
      </w:r>
      <w:r w:rsidRPr="005C59B4">
        <w:rPr>
          <w:rStyle w:val="scayt-misspell"/>
          <w:rFonts w:ascii="Calibri" w:hAnsi="Calibri"/>
        </w:rPr>
        <w:t>podrá</w:t>
      </w:r>
      <w:r w:rsidRPr="005C59B4">
        <w:rPr>
          <w:rFonts w:ascii="Calibri" w:hAnsi="Calibri"/>
        </w:rPr>
        <w:t xml:space="preserve"> </w:t>
      </w:r>
      <w:r w:rsidRPr="005C59B4">
        <w:rPr>
          <w:rStyle w:val="scayt-misspell"/>
          <w:rFonts w:ascii="Calibri" w:hAnsi="Calibri"/>
        </w:rPr>
        <w:t>disfrutar</w:t>
      </w:r>
      <w:r w:rsidRPr="005C59B4">
        <w:rPr>
          <w:rFonts w:ascii="Calibri" w:hAnsi="Calibri"/>
        </w:rPr>
        <w:t>.</w:t>
      </w:r>
      <w:r w:rsidRPr="005C59B4">
        <w:rPr>
          <w:rFonts w:ascii="Calibri" w:hAnsi="Calibri"/>
        </w:rPr>
        <w:br/>
      </w:r>
      <w:r w:rsidRPr="005C59B4">
        <w:rPr>
          <w:rStyle w:val="scayt-misspell"/>
          <w:rFonts w:ascii="Calibri" w:hAnsi="Calibri"/>
        </w:rPr>
        <w:t>Sus</w:t>
      </w:r>
      <w:r w:rsidRPr="005C59B4">
        <w:rPr>
          <w:rFonts w:ascii="Calibri" w:hAnsi="Calibri"/>
        </w:rPr>
        <w:t xml:space="preserve"> </w:t>
      </w:r>
      <w:r w:rsidRPr="005C59B4">
        <w:rPr>
          <w:rStyle w:val="scayt-misspell"/>
          <w:rFonts w:ascii="Calibri" w:hAnsi="Calibri"/>
        </w:rPr>
        <w:t>cálidas</w:t>
      </w:r>
      <w:r w:rsidRPr="005C59B4">
        <w:rPr>
          <w:rFonts w:ascii="Calibri" w:hAnsi="Calibri"/>
        </w:rPr>
        <w:t xml:space="preserve"> </w:t>
      </w:r>
      <w:r w:rsidRPr="005C59B4">
        <w:rPr>
          <w:rStyle w:val="scayt-misspell"/>
          <w:rFonts w:ascii="Calibri" w:hAnsi="Calibri"/>
        </w:rPr>
        <w:t>olas</w:t>
      </w:r>
      <w:r w:rsidRPr="005C59B4">
        <w:rPr>
          <w:rFonts w:ascii="Calibri" w:hAnsi="Calibri"/>
        </w:rPr>
        <w:t xml:space="preserve"> </w:t>
      </w:r>
      <w:r w:rsidRPr="005C59B4">
        <w:rPr>
          <w:rStyle w:val="scayt-misspell"/>
          <w:rFonts w:ascii="Calibri" w:hAnsi="Calibri"/>
        </w:rPr>
        <w:t>llegan</w:t>
      </w:r>
      <w:r w:rsidRPr="005C59B4">
        <w:rPr>
          <w:rFonts w:ascii="Calibri" w:hAnsi="Calibri"/>
        </w:rPr>
        <w:t xml:space="preserve"> </w:t>
      </w:r>
      <w:r w:rsidRPr="005C59B4">
        <w:rPr>
          <w:rStyle w:val="scayt-misspell"/>
          <w:rFonts w:ascii="Calibri" w:hAnsi="Calibri"/>
        </w:rPr>
        <w:t>hasta</w:t>
      </w:r>
      <w:r w:rsidRPr="005C59B4">
        <w:rPr>
          <w:rFonts w:ascii="Calibri" w:hAnsi="Calibri"/>
        </w:rPr>
        <w:t xml:space="preserve"> la playa de forma suave y </w:t>
      </w:r>
      <w:r w:rsidRPr="005C59B4">
        <w:rPr>
          <w:rStyle w:val="scayt-misspell"/>
          <w:rFonts w:ascii="Calibri" w:hAnsi="Calibri"/>
        </w:rPr>
        <w:t>tranquila</w:t>
      </w:r>
      <w:r w:rsidRPr="005C59B4">
        <w:rPr>
          <w:rFonts w:ascii="Calibri" w:hAnsi="Calibri"/>
        </w:rPr>
        <w:t xml:space="preserve">, </w:t>
      </w:r>
      <w:r w:rsidRPr="005C59B4">
        <w:rPr>
          <w:rStyle w:val="scayt-misspell"/>
          <w:rFonts w:ascii="Calibri" w:hAnsi="Calibri"/>
        </w:rPr>
        <w:t>cubriendo</w:t>
      </w:r>
      <w:r w:rsidRPr="005C59B4">
        <w:rPr>
          <w:rFonts w:ascii="Calibri" w:hAnsi="Calibri"/>
        </w:rPr>
        <w:t xml:space="preserve"> la arena </w:t>
      </w:r>
      <w:r w:rsidRPr="005C59B4">
        <w:rPr>
          <w:rStyle w:val="scayt-misspell"/>
          <w:rFonts w:ascii="Calibri" w:hAnsi="Calibri"/>
        </w:rPr>
        <w:t>limpia</w:t>
      </w:r>
      <w:r w:rsidRPr="005C59B4">
        <w:rPr>
          <w:rFonts w:ascii="Calibri" w:hAnsi="Calibri"/>
        </w:rPr>
        <w:t xml:space="preserve"> y </w:t>
      </w:r>
      <w:r w:rsidRPr="005C59B4">
        <w:rPr>
          <w:rStyle w:val="scayt-misspell"/>
          <w:rFonts w:ascii="Calibri" w:hAnsi="Calibri"/>
        </w:rPr>
        <w:t>libre</w:t>
      </w:r>
      <w:r w:rsidRPr="005C59B4">
        <w:rPr>
          <w:rFonts w:ascii="Calibri" w:hAnsi="Calibri"/>
        </w:rPr>
        <w:t xml:space="preserve"> de </w:t>
      </w:r>
      <w:r w:rsidRPr="005C59B4">
        <w:rPr>
          <w:rStyle w:val="scayt-misspell"/>
          <w:rFonts w:ascii="Calibri" w:hAnsi="Calibri"/>
        </w:rPr>
        <w:t>piedras</w:t>
      </w:r>
      <w:r w:rsidRPr="005C59B4">
        <w:rPr>
          <w:rFonts w:ascii="Calibri" w:hAnsi="Calibri"/>
        </w:rPr>
        <w:t xml:space="preserve">. </w:t>
      </w:r>
      <w:r w:rsidRPr="005C59B4">
        <w:rPr>
          <w:rStyle w:val="scayt-misspell"/>
          <w:rFonts w:ascii="Calibri" w:hAnsi="Calibri"/>
        </w:rPr>
        <w:t>Usted</w:t>
      </w:r>
      <w:r w:rsidRPr="005C59B4">
        <w:rPr>
          <w:rFonts w:ascii="Calibri" w:hAnsi="Calibri"/>
        </w:rPr>
        <w:t xml:space="preserve"> </w:t>
      </w:r>
      <w:r w:rsidRPr="005C59B4">
        <w:rPr>
          <w:rStyle w:val="scayt-misspell"/>
          <w:rFonts w:ascii="Calibri" w:hAnsi="Calibri"/>
        </w:rPr>
        <w:t>podrá</w:t>
      </w:r>
      <w:r w:rsidRPr="005C59B4">
        <w:rPr>
          <w:rFonts w:ascii="Calibri" w:hAnsi="Calibri"/>
        </w:rPr>
        <w:t xml:space="preserve"> </w:t>
      </w:r>
      <w:r w:rsidRPr="005C59B4">
        <w:rPr>
          <w:rStyle w:val="scayt-misspell"/>
          <w:rFonts w:ascii="Calibri" w:hAnsi="Calibri"/>
        </w:rPr>
        <w:t>caminar</w:t>
      </w:r>
      <w:r w:rsidRPr="005C59B4">
        <w:rPr>
          <w:rFonts w:ascii="Calibri" w:hAnsi="Calibri"/>
        </w:rPr>
        <w:t xml:space="preserve"> </w:t>
      </w:r>
      <w:r w:rsidRPr="005C59B4">
        <w:rPr>
          <w:rStyle w:val="scayt-misspell"/>
          <w:rFonts w:ascii="Calibri" w:hAnsi="Calibri"/>
        </w:rPr>
        <w:t>unos</w:t>
      </w:r>
      <w:r w:rsidRPr="005C59B4">
        <w:rPr>
          <w:rFonts w:ascii="Calibri" w:hAnsi="Calibri"/>
        </w:rPr>
        <w:t xml:space="preserve"> 100 metros mar </w:t>
      </w:r>
      <w:r w:rsidRPr="005C59B4">
        <w:rPr>
          <w:rStyle w:val="scayt-misspell"/>
          <w:rFonts w:ascii="Calibri" w:hAnsi="Calibri"/>
        </w:rPr>
        <w:t>adentro</w:t>
      </w:r>
      <w:r w:rsidRPr="005C59B4">
        <w:rPr>
          <w:rFonts w:ascii="Calibri" w:hAnsi="Calibri"/>
        </w:rPr>
        <w:t xml:space="preserve"> y </w:t>
      </w:r>
      <w:r w:rsidRPr="005C59B4">
        <w:rPr>
          <w:rStyle w:val="scayt-misspell"/>
          <w:rFonts w:ascii="Calibri" w:hAnsi="Calibri"/>
        </w:rPr>
        <w:t>disfrutar</w:t>
      </w:r>
      <w:r w:rsidRPr="005C59B4">
        <w:rPr>
          <w:rFonts w:ascii="Calibri" w:hAnsi="Calibri"/>
        </w:rPr>
        <w:t xml:space="preserve"> del </w:t>
      </w:r>
      <w:r w:rsidRPr="005C59B4">
        <w:rPr>
          <w:rStyle w:val="scayt-misspell"/>
          <w:rFonts w:ascii="Calibri" w:hAnsi="Calibri"/>
        </w:rPr>
        <w:t>agua</w:t>
      </w:r>
      <w:r w:rsidRPr="005C59B4">
        <w:rPr>
          <w:rFonts w:ascii="Calibri" w:hAnsi="Calibri"/>
        </w:rPr>
        <w:t xml:space="preserve"> </w:t>
      </w:r>
      <w:r w:rsidRPr="005C59B4">
        <w:rPr>
          <w:rStyle w:val="scayt-misspell"/>
          <w:rFonts w:ascii="Calibri" w:hAnsi="Calibri"/>
        </w:rPr>
        <w:t>que</w:t>
      </w:r>
      <w:r w:rsidRPr="005C59B4">
        <w:rPr>
          <w:rFonts w:ascii="Calibri" w:hAnsi="Calibri"/>
        </w:rPr>
        <w:t xml:space="preserve">, </w:t>
      </w:r>
      <w:r w:rsidRPr="005C59B4">
        <w:rPr>
          <w:rStyle w:val="scayt-misspell"/>
          <w:rFonts w:ascii="Calibri" w:hAnsi="Calibri"/>
        </w:rPr>
        <w:t>aún</w:t>
      </w:r>
      <w:r w:rsidRPr="005C59B4">
        <w:rPr>
          <w:rFonts w:ascii="Calibri" w:hAnsi="Calibri"/>
        </w:rPr>
        <w:t xml:space="preserve"> a </w:t>
      </w:r>
      <w:r w:rsidRPr="005C59B4">
        <w:rPr>
          <w:rStyle w:val="scayt-misspell"/>
          <w:rFonts w:ascii="Calibri" w:hAnsi="Calibri"/>
        </w:rPr>
        <w:t>esa</w:t>
      </w:r>
      <w:r w:rsidRPr="005C59B4">
        <w:rPr>
          <w:rFonts w:ascii="Calibri" w:hAnsi="Calibri"/>
        </w:rPr>
        <w:t xml:space="preserve"> </w:t>
      </w:r>
      <w:r w:rsidRPr="005C59B4">
        <w:rPr>
          <w:rStyle w:val="scayt-misspell"/>
          <w:rFonts w:ascii="Calibri" w:hAnsi="Calibri"/>
        </w:rPr>
        <w:t>distancia</w:t>
      </w:r>
      <w:r w:rsidRPr="005C59B4">
        <w:rPr>
          <w:rFonts w:ascii="Calibri" w:hAnsi="Calibri"/>
        </w:rPr>
        <w:t xml:space="preserve">, </w:t>
      </w:r>
      <w:r w:rsidRPr="005C59B4">
        <w:rPr>
          <w:rStyle w:val="scayt-misspell"/>
          <w:rFonts w:ascii="Calibri" w:hAnsi="Calibri"/>
        </w:rPr>
        <w:t>llega</w:t>
      </w:r>
      <w:r w:rsidRPr="005C59B4">
        <w:rPr>
          <w:rFonts w:ascii="Calibri" w:hAnsi="Calibri"/>
        </w:rPr>
        <w:t xml:space="preserve"> </w:t>
      </w:r>
      <w:r w:rsidRPr="005C59B4">
        <w:rPr>
          <w:rStyle w:val="scayt-misspell"/>
          <w:rFonts w:ascii="Calibri" w:hAnsi="Calibri"/>
        </w:rPr>
        <w:t>sólo</w:t>
      </w:r>
      <w:r w:rsidRPr="005C59B4">
        <w:rPr>
          <w:rFonts w:ascii="Calibri" w:hAnsi="Calibri"/>
        </w:rPr>
        <w:t xml:space="preserve"> al </w:t>
      </w:r>
      <w:r w:rsidRPr="005C59B4">
        <w:rPr>
          <w:rStyle w:val="scayt-misspell"/>
          <w:rFonts w:ascii="Calibri" w:hAnsi="Calibri"/>
        </w:rPr>
        <w:t>nivel</w:t>
      </w:r>
      <w:r w:rsidRPr="005C59B4">
        <w:rPr>
          <w:rFonts w:ascii="Calibri" w:hAnsi="Calibri"/>
        </w:rPr>
        <w:t xml:space="preserve"> de </w:t>
      </w:r>
      <w:r w:rsidRPr="005C59B4">
        <w:rPr>
          <w:rStyle w:val="scayt-misspell"/>
          <w:rFonts w:ascii="Calibri" w:hAnsi="Calibri"/>
        </w:rPr>
        <w:t>las</w:t>
      </w:r>
      <w:r w:rsidRPr="005C59B4">
        <w:rPr>
          <w:rFonts w:ascii="Calibri" w:hAnsi="Calibri"/>
        </w:rPr>
        <w:t xml:space="preserve"> </w:t>
      </w:r>
      <w:r w:rsidRPr="005C59B4">
        <w:rPr>
          <w:rStyle w:val="scayt-misspell"/>
          <w:rFonts w:ascii="Calibri" w:hAnsi="Calibri"/>
        </w:rPr>
        <w:t>rodillas</w:t>
      </w:r>
      <w:r w:rsidRPr="005C59B4">
        <w:rPr>
          <w:rFonts w:ascii="Calibri" w:hAnsi="Calibri"/>
        </w:rPr>
        <w:t>.</w:t>
      </w:r>
    </w:p>
    <w:p w:rsidR="005C59B4" w:rsidRPr="005C59B4" w:rsidRDefault="005C59B4" w:rsidP="005C59B4">
      <w:pPr>
        <w:pStyle w:val="NormalWeb"/>
        <w:jc w:val="both"/>
        <w:rPr>
          <w:rFonts w:ascii="Calibri" w:hAnsi="Calibri"/>
        </w:rPr>
      </w:pPr>
      <w:r w:rsidRPr="005C59B4">
        <w:rPr>
          <w:rFonts w:ascii="Calibri" w:hAnsi="Calibri"/>
        </w:rPr>
        <w:t xml:space="preserve">A lo largo de los 10 </w:t>
      </w:r>
      <w:r w:rsidRPr="005C59B4">
        <w:rPr>
          <w:rStyle w:val="scayt-misspell"/>
          <w:rFonts w:ascii="Calibri" w:hAnsi="Calibri"/>
        </w:rPr>
        <w:t>kilómetros</w:t>
      </w:r>
      <w:r w:rsidRPr="005C59B4">
        <w:rPr>
          <w:rFonts w:ascii="Calibri" w:hAnsi="Calibri"/>
        </w:rPr>
        <w:t xml:space="preserve"> </w:t>
      </w:r>
      <w:r w:rsidRPr="005C59B4">
        <w:rPr>
          <w:rStyle w:val="scayt-misspell"/>
          <w:rFonts w:ascii="Calibri" w:hAnsi="Calibri"/>
        </w:rPr>
        <w:t>puedes</w:t>
      </w:r>
      <w:r w:rsidRPr="005C59B4">
        <w:rPr>
          <w:rFonts w:ascii="Calibri" w:hAnsi="Calibri"/>
        </w:rPr>
        <w:t xml:space="preserve"> </w:t>
      </w:r>
      <w:r w:rsidRPr="005C59B4">
        <w:rPr>
          <w:rStyle w:val="scayt-misspell"/>
          <w:rFonts w:ascii="Calibri" w:hAnsi="Calibri"/>
        </w:rPr>
        <w:t>observar</w:t>
      </w:r>
      <w:r w:rsidRPr="005C59B4">
        <w:rPr>
          <w:rFonts w:ascii="Calibri" w:hAnsi="Calibri"/>
        </w:rPr>
        <w:t xml:space="preserve"> </w:t>
      </w:r>
      <w:r w:rsidRPr="005C59B4">
        <w:rPr>
          <w:rStyle w:val="scayt-misspell"/>
          <w:rFonts w:ascii="Calibri" w:hAnsi="Calibri"/>
        </w:rPr>
        <w:t>gigantescas</w:t>
      </w:r>
      <w:r w:rsidRPr="005C59B4">
        <w:rPr>
          <w:rFonts w:ascii="Calibri" w:hAnsi="Calibri"/>
        </w:rPr>
        <w:t xml:space="preserve"> </w:t>
      </w:r>
      <w:r w:rsidRPr="005C59B4">
        <w:rPr>
          <w:rStyle w:val="scayt-misspell"/>
          <w:rFonts w:ascii="Calibri" w:hAnsi="Calibri"/>
        </w:rPr>
        <w:t>palmeras</w:t>
      </w:r>
      <w:r w:rsidRPr="005C59B4">
        <w:rPr>
          <w:rFonts w:ascii="Calibri" w:hAnsi="Calibri"/>
        </w:rPr>
        <w:t xml:space="preserve"> y </w:t>
      </w:r>
      <w:r w:rsidRPr="005C59B4">
        <w:rPr>
          <w:rStyle w:val="scayt-misspell"/>
          <w:rFonts w:ascii="Calibri" w:hAnsi="Calibri"/>
        </w:rPr>
        <w:t>rústicas</w:t>
      </w:r>
      <w:r w:rsidRPr="005C59B4">
        <w:rPr>
          <w:rFonts w:ascii="Calibri" w:hAnsi="Calibri"/>
        </w:rPr>
        <w:t xml:space="preserve"> </w:t>
      </w:r>
      <w:r w:rsidRPr="005C59B4">
        <w:rPr>
          <w:rStyle w:val="scayt-misspell"/>
          <w:rFonts w:ascii="Calibri" w:hAnsi="Calibri"/>
        </w:rPr>
        <w:t>cabañas</w:t>
      </w:r>
      <w:r w:rsidRPr="005C59B4">
        <w:rPr>
          <w:rFonts w:ascii="Calibri" w:hAnsi="Calibri"/>
        </w:rPr>
        <w:t xml:space="preserve"> de </w:t>
      </w:r>
      <w:r w:rsidRPr="005C59B4">
        <w:rPr>
          <w:rStyle w:val="scayt-misspell"/>
          <w:rFonts w:ascii="Calibri" w:hAnsi="Calibri"/>
        </w:rPr>
        <w:t>palma</w:t>
      </w:r>
      <w:r w:rsidRPr="005C59B4">
        <w:rPr>
          <w:rFonts w:ascii="Calibri" w:hAnsi="Calibri"/>
        </w:rPr>
        <w:t xml:space="preserve"> </w:t>
      </w:r>
      <w:r w:rsidRPr="005C59B4">
        <w:rPr>
          <w:rStyle w:val="scayt-misspell"/>
          <w:rFonts w:ascii="Calibri" w:hAnsi="Calibri"/>
        </w:rPr>
        <w:t>donde</w:t>
      </w:r>
      <w:r w:rsidRPr="005C59B4">
        <w:rPr>
          <w:rFonts w:ascii="Calibri" w:hAnsi="Calibri"/>
        </w:rPr>
        <w:t xml:space="preserve"> los </w:t>
      </w:r>
      <w:r w:rsidRPr="005C59B4">
        <w:rPr>
          <w:rStyle w:val="scayt-misspell"/>
          <w:rFonts w:ascii="Calibri" w:hAnsi="Calibri"/>
        </w:rPr>
        <w:t>pobladores</w:t>
      </w:r>
      <w:r w:rsidRPr="005C59B4">
        <w:rPr>
          <w:rFonts w:ascii="Calibri" w:hAnsi="Calibri"/>
        </w:rPr>
        <w:t xml:space="preserve"> </w:t>
      </w:r>
      <w:r w:rsidRPr="005C59B4">
        <w:rPr>
          <w:rStyle w:val="scayt-misspell"/>
          <w:rFonts w:ascii="Calibri" w:hAnsi="Calibri"/>
        </w:rPr>
        <w:t>ofrecen</w:t>
      </w:r>
      <w:r w:rsidRPr="005C59B4">
        <w:rPr>
          <w:rFonts w:ascii="Calibri" w:hAnsi="Calibri"/>
        </w:rPr>
        <w:t xml:space="preserve"> </w:t>
      </w:r>
      <w:r w:rsidRPr="005C59B4">
        <w:rPr>
          <w:rStyle w:val="scayt-misspell"/>
          <w:rFonts w:ascii="Calibri" w:hAnsi="Calibri"/>
        </w:rPr>
        <w:t>mariscos</w:t>
      </w:r>
      <w:r w:rsidRPr="005C59B4">
        <w:rPr>
          <w:rFonts w:ascii="Calibri" w:hAnsi="Calibri"/>
        </w:rPr>
        <w:t xml:space="preserve"> </w:t>
      </w:r>
      <w:r w:rsidRPr="005C59B4">
        <w:rPr>
          <w:rStyle w:val="scayt-misspell"/>
          <w:rFonts w:ascii="Calibri" w:hAnsi="Calibri"/>
        </w:rPr>
        <w:t>recién</w:t>
      </w:r>
      <w:r w:rsidRPr="005C59B4">
        <w:rPr>
          <w:rFonts w:ascii="Calibri" w:hAnsi="Calibri"/>
        </w:rPr>
        <w:t xml:space="preserve"> </w:t>
      </w:r>
      <w:r w:rsidRPr="005C59B4">
        <w:rPr>
          <w:rStyle w:val="scayt-misspell"/>
          <w:rFonts w:ascii="Calibri" w:hAnsi="Calibri"/>
        </w:rPr>
        <w:t>extraídos</w:t>
      </w:r>
      <w:r w:rsidRPr="005C59B4">
        <w:rPr>
          <w:rFonts w:ascii="Calibri" w:hAnsi="Calibri"/>
        </w:rPr>
        <w:t xml:space="preserve"> del mar, un </w:t>
      </w:r>
      <w:r w:rsidRPr="005C59B4">
        <w:rPr>
          <w:rStyle w:val="scayt-misspell"/>
          <w:rFonts w:ascii="Calibri" w:hAnsi="Calibri"/>
        </w:rPr>
        <w:t>lugar</w:t>
      </w:r>
      <w:r w:rsidRPr="005C59B4">
        <w:rPr>
          <w:rFonts w:ascii="Calibri" w:hAnsi="Calibri"/>
        </w:rPr>
        <w:t xml:space="preserve"> ideal </w:t>
      </w:r>
      <w:r w:rsidRPr="005C59B4">
        <w:rPr>
          <w:rStyle w:val="scayt-misspell"/>
          <w:rFonts w:ascii="Calibri" w:hAnsi="Calibri"/>
        </w:rPr>
        <w:t>para</w:t>
      </w:r>
      <w:r w:rsidRPr="005C59B4">
        <w:rPr>
          <w:rFonts w:ascii="Calibri" w:hAnsi="Calibri"/>
        </w:rPr>
        <w:t xml:space="preserve"> </w:t>
      </w:r>
      <w:r w:rsidRPr="005C59B4">
        <w:rPr>
          <w:rStyle w:val="scayt-misspell"/>
          <w:rFonts w:ascii="Calibri" w:hAnsi="Calibri"/>
        </w:rPr>
        <w:t>disfrutar</w:t>
      </w:r>
      <w:r w:rsidRPr="005C59B4">
        <w:rPr>
          <w:rFonts w:ascii="Calibri" w:hAnsi="Calibri"/>
        </w:rPr>
        <w:t xml:space="preserve"> en </w:t>
      </w:r>
      <w:r w:rsidRPr="005C59B4">
        <w:rPr>
          <w:rStyle w:val="scayt-misspell"/>
          <w:rFonts w:ascii="Calibri" w:hAnsi="Calibri"/>
        </w:rPr>
        <w:t>familia</w:t>
      </w:r>
      <w:r w:rsidRPr="005C59B4">
        <w:rPr>
          <w:rFonts w:ascii="Calibri" w:hAnsi="Calibri"/>
        </w:rPr>
        <w:t xml:space="preserve">, </w:t>
      </w:r>
      <w:r w:rsidRPr="005C59B4">
        <w:rPr>
          <w:rStyle w:val="scayt-misspell"/>
          <w:rFonts w:ascii="Calibri" w:hAnsi="Calibri"/>
        </w:rPr>
        <w:t>es</w:t>
      </w:r>
      <w:r w:rsidRPr="005C59B4">
        <w:rPr>
          <w:rFonts w:ascii="Calibri" w:hAnsi="Calibri"/>
        </w:rPr>
        <w:t xml:space="preserve"> </w:t>
      </w:r>
      <w:r w:rsidRPr="005C59B4">
        <w:rPr>
          <w:rStyle w:val="scayt-misspell"/>
          <w:rFonts w:ascii="Calibri" w:hAnsi="Calibri"/>
        </w:rPr>
        <w:t>uno</w:t>
      </w:r>
      <w:r w:rsidRPr="005C59B4">
        <w:rPr>
          <w:rFonts w:ascii="Calibri" w:hAnsi="Calibri"/>
        </w:rPr>
        <w:t xml:space="preserve">  de los </w:t>
      </w:r>
      <w:r w:rsidRPr="005C59B4">
        <w:rPr>
          <w:rStyle w:val="scayt-misspell"/>
          <w:rFonts w:ascii="Calibri" w:hAnsi="Calibri"/>
        </w:rPr>
        <w:t>atractivos</w:t>
      </w:r>
      <w:r w:rsidRPr="005C59B4">
        <w:rPr>
          <w:rFonts w:ascii="Calibri" w:hAnsi="Calibri"/>
        </w:rPr>
        <w:t xml:space="preserve"> </w:t>
      </w:r>
      <w:r w:rsidRPr="005C59B4">
        <w:rPr>
          <w:rStyle w:val="scayt-misspell"/>
          <w:rFonts w:ascii="Calibri" w:hAnsi="Calibri"/>
        </w:rPr>
        <w:t>turísticos</w:t>
      </w:r>
      <w:r w:rsidRPr="005C59B4">
        <w:rPr>
          <w:rFonts w:ascii="Calibri" w:hAnsi="Calibri"/>
        </w:rPr>
        <w:t xml:space="preserve"> </w:t>
      </w:r>
      <w:r w:rsidRPr="005C59B4">
        <w:rPr>
          <w:rStyle w:val="scayt-misspell"/>
          <w:rFonts w:ascii="Calibri" w:hAnsi="Calibri"/>
        </w:rPr>
        <w:t>preferidos</w:t>
      </w:r>
      <w:r w:rsidRPr="005C59B4">
        <w:rPr>
          <w:rFonts w:ascii="Calibri" w:hAnsi="Calibri"/>
        </w:rPr>
        <w:t xml:space="preserve"> </w:t>
      </w:r>
      <w:r w:rsidRPr="005C59B4">
        <w:rPr>
          <w:rStyle w:val="scayt-misspell"/>
          <w:rFonts w:ascii="Calibri" w:hAnsi="Calibri"/>
        </w:rPr>
        <w:t>por</w:t>
      </w:r>
      <w:r w:rsidRPr="005C59B4">
        <w:rPr>
          <w:rFonts w:ascii="Calibri" w:hAnsi="Calibri"/>
        </w:rPr>
        <w:t xml:space="preserve"> los </w:t>
      </w:r>
      <w:r w:rsidRPr="005C59B4">
        <w:rPr>
          <w:rStyle w:val="scayt-misspell"/>
          <w:rFonts w:ascii="Calibri" w:hAnsi="Calibri"/>
        </w:rPr>
        <w:t>salvadoreños</w:t>
      </w:r>
      <w:r w:rsidRPr="005C59B4">
        <w:rPr>
          <w:rFonts w:ascii="Calibri" w:hAnsi="Calibri"/>
        </w:rPr>
        <w:t>.</w:t>
      </w:r>
    </w:p>
    <w:p w:rsidR="005C59B4" w:rsidRPr="005C59B4" w:rsidRDefault="005C59B4" w:rsidP="005C59B4">
      <w:pPr>
        <w:pStyle w:val="NormalWeb"/>
        <w:rPr>
          <w:rFonts w:ascii="Calibri" w:hAnsi="Calibri"/>
        </w:rPr>
      </w:pPr>
      <w:r w:rsidRPr="005C59B4">
        <w:rPr>
          <w:rFonts w:ascii="Calibri" w:hAnsi="Calibri"/>
        </w:rPr>
        <w:br/>
      </w:r>
      <w:r w:rsidRPr="005C59B4">
        <w:rPr>
          <w:rStyle w:val="scayt-misspell"/>
          <w:rFonts w:ascii="Calibri" w:hAnsi="Calibri"/>
        </w:rPr>
        <w:t>Considerada</w:t>
      </w:r>
      <w:r w:rsidRPr="005C59B4">
        <w:rPr>
          <w:rFonts w:ascii="Calibri" w:hAnsi="Calibri"/>
        </w:rPr>
        <w:t xml:space="preserve"> la </w:t>
      </w:r>
      <w:r w:rsidRPr="005C59B4">
        <w:rPr>
          <w:rStyle w:val="scayt-misspell"/>
          <w:rFonts w:ascii="Calibri" w:hAnsi="Calibri"/>
        </w:rPr>
        <w:t>mejor</w:t>
      </w:r>
      <w:r w:rsidRPr="005C59B4">
        <w:rPr>
          <w:rFonts w:ascii="Calibri" w:hAnsi="Calibri"/>
        </w:rPr>
        <w:t xml:space="preserve"> playa del </w:t>
      </w:r>
      <w:r w:rsidRPr="005C59B4">
        <w:rPr>
          <w:rStyle w:val="scayt-misspell"/>
          <w:rFonts w:ascii="Calibri" w:hAnsi="Calibri"/>
        </w:rPr>
        <w:t>Pacífico</w:t>
      </w:r>
      <w:r w:rsidRPr="005C59B4">
        <w:rPr>
          <w:rFonts w:ascii="Calibri" w:hAnsi="Calibri"/>
        </w:rPr>
        <w:t xml:space="preserve"> </w:t>
      </w:r>
      <w:r w:rsidRPr="005C59B4">
        <w:rPr>
          <w:rStyle w:val="scayt-misspell"/>
          <w:rFonts w:ascii="Calibri" w:hAnsi="Calibri"/>
        </w:rPr>
        <w:t>centroamericano</w:t>
      </w:r>
      <w:r w:rsidRPr="005C59B4">
        <w:rPr>
          <w:rFonts w:ascii="Calibri" w:hAnsi="Calibri"/>
        </w:rPr>
        <w:t xml:space="preserve">, </w:t>
      </w:r>
      <w:r w:rsidRPr="005C59B4">
        <w:rPr>
          <w:rStyle w:val="scayt-misspell"/>
          <w:rFonts w:ascii="Calibri" w:hAnsi="Calibri"/>
        </w:rPr>
        <w:t>su</w:t>
      </w:r>
      <w:r w:rsidRPr="005C59B4">
        <w:rPr>
          <w:rFonts w:ascii="Calibri" w:hAnsi="Calibri"/>
        </w:rPr>
        <w:t xml:space="preserve"> principal </w:t>
      </w:r>
      <w:r w:rsidRPr="005C59B4">
        <w:rPr>
          <w:rStyle w:val="scayt-misspell"/>
          <w:rFonts w:ascii="Calibri" w:hAnsi="Calibri"/>
        </w:rPr>
        <w:t>atractivo</w:t>
      </w:r>
      <w:r w:rsidRPr="005C59B4">
        <w:rPr>
          <w:rFonts w:ascii="Calibri" w:hAnsi="Calibri"/>
        </w:rPr>
        <w:t xml:space="preserve"> </w:t>
      </w:r>
      <w:r w:rsidRPr="005C59B4">
        <w:rPr>
          <w:rStyle w:val="scayt-misspell"/>
          <w:rFonts w:ascii="Calibri" w:hAnsi="Calibri"/>
        </w:rPr>
        <w:t>es</w:t>
      </w:r>
      <w:r w:rsidRPr="005C59B4">
        <w:rPr>
          <w:rFonts w:ascii="Calibri" w:hAnsi="Calibri"/>
        </w:rPr>
        <w:t xml:space="preserve"> </w:t>
      </w:r>
      <w:r w:rsidRPr="005C59B4">
        <w:rPr>
          <w:rStyle w:val="scayt-misspell"/>
          <w:rFonts w:ascii="Calibri" w:hAnsi="Calibri"/>
        </w:rPr>
        <w:t>precisamente</w:t>
      </w:r>
      <w:r w:rsidRPr="005C59B4">
        <w:rPr>
          <w:rFonts w:ascii="Calibri" w:hAnsi="Calibri"/>
        </w:rPr>
        <w:t xml:space="preserve"> la </w:t>
      </w:r>
      <w:r w:rsidRPr="005C59B4">
        <w:rPr>
          <w:rStyle w:val="scayt-misspell"/>
          <w:rFonts w:ascii="Calibri" w:hAnsi="Calibri"/>
        </w:rPr>
        <w:t>extensa</w:t>
      </w:r>
      <w:r w:rsidRPr="005C59B4">
        <w:rPr>
          <w:rFonts w:ascii="Calibri" w:hAnsi="Calibri"/>
        </w:rPr>
        <w:t xml:space="preserve"> </w:t>
      </w:r>
      <w:r w:rsidRPr="005C59B4">
        <w:rPr>
          <w:rStyle w:val="scayt-misspell"/>
          <w:rFonts w:ascii="Calibri" w:hAnsi="Calibri"/>
        </w:rPr>
        <w:t>zona</w:t>
      </w:r>
      <w:r w:rsidRPr="005C59B4">
        <w:rPr>
          <w:rFonts w:ascii="Calibri" w:hAnsi="Calibri"/>
        </w:rPr>
        <w:t xml:space="preserve"> de playa </w:t>
      </w:r>
      <w:r w:rsidRPr="005C59B4">
        <w:rPr>
          <w:rStyle w:val="scayt-misspell"/>
          <w:rFonts w:ascii="Calibri" w:hAnsi="Calibri"/>
        </w:rPr>
        <w:t>que</w:t>
      </w:r>
      <w:r w:rsidRPr="005C59B4">
        <w:rPr>
          <w:rFonts w:ascii="Calibri" w:hAnsi="Calibri"/>
        </w:rPr>
        <w:t xml:space="preserve"> </w:t>
      </w:r>
      <w:r w:rsidRPr="005C59B4">
        <w:rPr>
          <w:rStyle w:val="scayt-misspell"/>
          <w:rFonts w:ascii="Calibri" w:hAnsi="Calibri"/>
        </w:rPr>
        <w:t>posee</w:t>
      </w:r>
      <w:r w:rsidRPr="005C59B4">
        <w:rPr>
          <w:rFonts w:ascii="Calibri" w:hAnsi="Calibri"/>
        </w:rPr>
        <w:t xml:space="preserve">, ideal </w:t>
      </w:r>
      <w:r w:rsidRPr="005C59B4">
        <w:rPr>
          <w:rStyle w:val="scayt-misspell"/>
          <w:rFonts w:ascii="Calibri" w:hAnsi="Calibri"/>
        </w:rPr>
        <w:t>para</w:t>
      </w:r>
      <w:r w:rsidRPr="005C59B4">
        <w:rPr>
          <w:rFonts w:ascii="Calibri" w:hAnsi="Calibri"/>
        </w:rPr>
        <w:t xml:space="preserve"> </w:t>
      </w:r>
      <w:r w:rsidRPr="005C59B4">
        <w:rPr>
          <w:rStyle w:val="scayt-misspell"/>
          <w:rFonts w:ascii="Calibri" w:hAnsi="Calibri"/>
        </w:rPr>
        <w:t>practicar</w:t>
      </w:r>
      <w:r w:rsidRPr="005C59B4">
        <w:rPr>
          <w:rFonts w:ascii="Calibri" w:hAnsi="Calibri"/>
        </w:rPr>
        <w:t xml:space="preserve"> </w:t>
      </w:r>
      <w:r w:rsidRPr="005C59B4">
        <w:rPr>
          <w:rStyle w:val="scayt-misspell"/>
          <w:rFonts w:ascii="Calibri" w:hAnsi="Calibri"/>
        </w:rPr>
        <w:t>deportes</w:t>
      </w:r>
      <w:r w:rsidRPr="005C59B4">
        <w:rPr>
          <w:rFonts w:ascii="Calibri" w:hAnsi="Calibri"/>
        </w:rPr>
        <w:t xml:space="preserve"> </w:t>
      </w:r>
      <w:r w:rsidRPr="005C59B4">
        <w:rPr>
          <w:rStyle w:val="scayt-misspell"/>
          <w:rFonts w:ascii="Calibri" w:hAnsi="Calibri"/>
        </w:rPr>
        <w:t>como</w:t>
      </w:r>
      <w:r w:rsidRPr="005C59B4">
        <w:rPr>
          <w:rFonts w:ascii="Calibri" w:hAnsi="Calibri"/>
        </w:rPr>
        <w:t xml:space="preserve"> </w:t>
      </w:r>
      <w:r w:rsidRPr="005C59B4">
        <w:rPr>
          <w:rStyle w:val="scayt-misspell"/>
          <w:rFonts w:ascii="Calibri" w:hAnsi="Calibri"/>
        </w:rPr>
        <w:t>fútbol</w:t>
      </w:r>
      <w:r w:rsidRPr="005C59B4">
        <w:rPr>
          <w:rFonts w:ascii="Calibri" w:hAnsi="Calibri"/>
        </w:rPr>
        <w:t xml:space="preserve">, </w:t>
      </w:r>
      <w:r w:rsidRPr="005C59B4">
        <w:rPr>
          <w:rStyle w:val="scayt-misspell"/>
          <w:rFonts w:ascii="Calibri" w:hAnsi="Calibri"/>
        </w:rPr>
        <w:t>balonmano</w:t>
      </w:r>
      <w:r w:rsidRPr="005C59B4">
        <w:rPr>
          <w:rFonts w:ascii="Calibri" w:hAnsi="Calibri"/>
        </w:rPr>
        <w:t xml:space="preserve">, jogging o </w:t>
      </w:r>
      <w:r w:rsidRPr="005C59B4">
        <w:rPr>
          <w:rStyle w:val="scayt-misspell"/>
          <w:rFonts w:ascii="Calibri" w:hAnsi="Calibri"/>
        </w:rPr>
        <w:t>también</w:t>
      </w:r>
      <w:r w:rsidRPr="005C59B4">
        <w:rPr>
          <w:rFonts w:ascii="Calibri" w:hAnsi="Calibri"/>
        </w:rPr>
        <w:t xml:space="preserve"> </w:t>
      </w:r>
      <w:r w:rsidRPr="005C59B4">
        <w:rPr>
          <w:rStyle w:val="scayt-misspell"/>
          <w:rFonts w:ascii="Calibri" w:hAnsi="Calibri"/>
        </w:rPr>
        <w:t>pesca</w:t>
      </w:r>
      <w:r w:rsidRPr="005C59B4">
        <w:rPr>
          <w:rFonts w:ascii="Calibri" w:hAnsi="Calibri"/>
        </w:rPr>
        <w:t xml:space="preserve"> y </w:t>
      </w:r>
      <w:r w:rsidRPr="005C59B4">
        <w:rPr>
          <w:rStyle w:val="scayt-misspell"/>
          <w:rFonts w:ascii="Calibri" w:hAnsi="Calibri"/>
        </w:rPr>
        <w:t>natación</w:t>
      </w:r>
      <w:r w:rsidRPr="005C59B4">
        <w:rPr>
          <w:rFonts w:ascii="Calibri" w:hAnsi="Calibri"/>
        </w:rPr>
        <w:t xml:space="preserve">. </w:t>
      </w:r>
      <w:r w:rsidRPr="005C59B4">
        <w:rPr>
          <w:rStyle w:val="scayt-misspell"/>
          <w:rFonts w:ascii="Calibri" w:hAnsi="Calibri"/>
        </w:rPr>
        <w:t>Así</w:t>
      </w:r>
      <w:r w:rsidRPr="005C59B4">
        <w:rPr>
          <w:rFonts w:ascii="Calibri" w:hAnsi="Calibri"/>
        </w:rPr>
        <w:t xml:space="preserve"> </w:t>
      </w:r>
      <w:r w:rsidRPr="005C59B4">
        <w:rPr>
          <w:rStyle w:val="scayt-misspell"/>
          <w:rFonts w:ascii="Calibri" w:hAnsi="Calibri"/>
        </w:rPr>
        <w:t>que</w:t>
      </w:r>
      <w:r w:rsidRPr="005C59B4">
        <w:rPr>
          <w:rFonts w:ascii="Calibri" w:hAnsi="Calibri"/>
        </w:rPr>
        <w:t xml:space="preserve"> </w:t>
      </w:r>
      <w:r w:rsidRPr="005C59B4">
        <w:rPr>
          <w:rStyle w:val="scayt-misspell"/>
          <w:rFonts w:ascii="Calibri" w:hAnsi="Calibri"/>
        </w:rPr>
        <w:t>si</w:t>
      </w:r>
      <w:r w:rsidRPr="005C59B4">
        <w:rPr>
          <w:rFonts w:ascii="Calibri" w:hAnsi="Calibri"/>
        </w:rPr>
        <w:t xml:space="preserve"> </w:t>
      </w:r>
      <w:r w:rsidRPr="005C59B4">
        <w:rPr>
          <w:rStyle w:val="scayt-misspell"/>
          <w:rFonts w:ascii="Calibri" w:hAnsi="Calibri"/>
        </w:rPr>
        <w:t>eres</w:t>
      </w:r>
      <w:r w:rsidRPr="005C59B4">
        <w:rPr>
          <w:rFonts w:ascii="Calibri" w:hAnsi="Calibri"/>
        </w:rPr>
        <w:t xml:space="preserve"> </w:t>
      </w:r>
      <w:r w:rsidRPr="005C59B4">
        <w:rPr>
          <w:rStyle w:val="scayt-misspell"/>
          <w:rFonts w:ascii="Calibri" w:hAnsi="Calibri"/>
        </w:rPr>
        <w:t>amante</w:t>
      </w:r>
      <w:r w:rsidRPr="005C59B4">
        <w:rPr>
          <w:rFonts w:ascii="Calibri" w:hAnsi="Calibri"/>
        </w:rPr>
        <w:t xml:space="preserve"> del </w:t>
      </w:r>
      <w:r w:rsidRPr="005C59B4">
        <w:rPr>
          <w:rStyle w:val="scayt-misspell"/>
          <w:rFonts w:ascii="Calibri" w:hAnsi="Calibri"/>
        </w:rPr>
        <w:t>deporte</w:t>
      </w:r>
      <w:r w:rsidRPr="005C59B4">
        <w:rPr>
          <w:rFonts w:ascii="Calibri" w:hAnsi="Calibri"/>
        </w:rPr>
        <w:t xml:space="preserve">, </w:t>
      </w:r>
      <w:r w:rsidRPr="005C59B4">
        <w:rPr>
          <w:rStyle w:val="scayt-misspell"/>
          <w:rFonts w:ascii="Calibri" w:hAnsi="Calibri"/>
        </w:rPr>
        <w:t>está</w:t>
      </w:r>
      <w:r w:rsidRPr="005C59B4">
        <w:rPr>
          <w:rFonts w:ascii="Calibri" w:hAnsi="Calibri"/>
        </w:rPr>
        <w:t xml:space="preserve"> </w:t>
      </w:r>
      <w:r w:rsidRPr="005C59B4">
        <w:rPr>
          <w:rStyle w:val="scayt-misspell"/>
          <w:rFonts w:ascii="Calibri" w:hAnsi="Calibri"/>
        </w:rPr>
        <w:t>es</w:t>
      </w:r>
      <w:r w:rsidRPr="005C59B4">
        <w:rPr>
          <w:rFonts w:ascii="Calibri" w:hAnsi="Calibri"/>
        </w:rPr>
        <w:t xml:space="preserve"> </w:t>
      </w:r>
      <w:r w:rsidRPr="005C59B4">
        <w:rPr>
          <w:rStyle w:val="scayt-misspell"/>
          <w:rFonts w:ascii="Calibri" w:hAnsi="Calibri"/>
        </w:rPr>
        <w:t>una</w:t>
      </w:r>
      <w:r w:rsidRPr="005C59B4">
        <w:rPr>
          <w:rFonts w:ascii="Calibri" w:hAnsi="Calibri"/>
        </w:rPr>
        <w:t xml:space="preserve"> </w:t>
      </w:r>
      <w:r w:rsidRPr="005C59B4">
        <w:rPr>
          <w:rStyle w:val="scayt-misspell"/>
          <w:rFonts w:ascii="Calibri" w:hAnsi="Calibri"/>
        </w:rPr>
        <w:t>buena</w:t>
      </w:r>
      <w:r w:rsidRPr="005C59B4">
        <w:rPr>
          <w:rFonts w:ascii="Calibri" w:hAnsi="Calibri"/>
        </w:rPr>
        <w:t xml:space="preserve"> </w:t>
      </w:r>
      <w:r w:rsidRPr="005C59B4">
        <w:rPr>
          <w:rStyle w:val="scayt-misspell"/>
          <w:rFonts w:ascii="Calibri" w:hAnsi="Calibri"/>
        </w:rPr>
        <w:t>elección</w:t>
      </w:r>
      <w:r w:rsidRPr="005C59B4">
        <w:rPr>
          <w:rFonts w:ascii="Calibri" w:hAnsi="Calibri"/>
        </w:rPr>
        <w:t>,</w:t>
      </w:r>
      <w:r w:rsidRPr="005C59B4">
        <w:rPr>
          <w:rFonts w:ascii="Calibri" w:hAnsi="Calibri"/>
        </w:rPr>
        <w:br/>
      </w:r>
      <w:r w:rsidRPr="005C59B4">
        <w:rPr>
          <w:rStyle w:val="scayt-misspell"/>
          <w:rFonts w:ascii="Calibri" w:hAnsi="Calibri"/>
        </w:rPr>
        <w:lastRenderedPageBreak/>
        <w:t>Cómo</w:t>
      </w:r>
      <w:r w:rsidRPr="005C59B4">
        <w:rPr>
          <w:rFonts w:ascii="Calibri" w:hAnsi="Calibri"/>
        </w:rPr>
        <w:t xml:space="preserve"> </w:t>
      </w:r>
      <w:r w:rsidRPr="005C59B4">
        <w:rPr>
          <w:rStyle w:val="scayt-misspell"/>
          <w:rFonts w:ascii="Calibri" w:hAnsi="Calibri"/>
        </w:rPr>
        <w:t>llegar</w:t>
      </w:r>
      <w:r w:rsidRPr="005C59B4">
        <w:rPr>
          <w:rFonts w:ascii="Calibri" w:hAnsi="Calibri"/>
        </w:rPr>
        <w:t xml:space="preserve">: En auto, </w:t>
      </w:r>
      <w:r w:rsidRPr="005C59B4">
        <w:rPr>
          <w:rStyle w:val="scayt-misspell"/>
          <w:rFonts w:ascii="Calibri" w:hAnsi="Calibri"/>
        </w:rPr>
        <w:t>toma</w:t>
      </w:r>
      <w:r w:rsidRPr="005C59B4">
        <w:rPr>
          <w:rFonts w:ascii="Calibri" w:hAnsi="Calibri"/>
        </w:rPr>
        <w:t xml:space="preserve"> la </w:t>
      </w:r>
      <w:r w:rsidRPr="005C59B4">
        <w:rPr>
          <w:rStyle w:val="scayt-misspell"/>
          <w:rFonts w:ascii="Calibri" w:hAnsi="Calibri"/>
        </w:rPr>
        <w:t>carretera</w:t>
      </w:r>
      <w:r w:rsidRPr="005C59B4">
        <w:rPr>
          <w:rFonts w:ascii="Calibri" w:hAnsi="Calibri"/>
        </w:rPr>
        <w:t xml:space="preserve"> </w:t>
      </w:r>
      <w:r w:rsidRPr="005C59B4">
        <w:rPr>
          <w:rStyle w:val="scayt-misspell"/>
          <w:rFonts w:ascii="Calibri" w:hAnsi="Calibri"/>
        </w:rPr>
        <w:t>Litoral</w:t>
      </w:r>
      <w:r w:rsidRPr="005C59B4">
        <w:rPr>
          <w:rFonts w:ascii="Calibri" w:hAnsi="Calibri"/>
        </w:rPr>
        <w:t xml:space="preserve"> (CA-2) </w:t>
      </w:r>
      <w:r w:rsidRPr="005C59B4">
        <w:rPr>
          <w:rStyle w:val="scayt-misspell"/>
          <w:rFonts w:ascii="Calibri" w:hAnsi="Calibri"/>
        </w:rPr>
        <w:t>que</w:t>
      </w:r>
      <w:r w:rsidRPr="005C59B4">
        <w:rPr>
          <w:rFonts w:ascii="Calibri" w:hAnsi="Calibri"/>
        </w:rPr>
        <w:t xml:space="preserve"> conduce de San Salvador </w:t>
      </w:r>
      <w:r w:rsidRPr="005C59B4">
        <w:rPr>
          <w:rStyle w:val="scayt-misspell"/>
          <w:rFonts w:ascii="Calibri" w:hAnsi="Calibri"/>
        </w:rPr>
        <w:t>hacia</w:t>
      </w:r>
      <w:r w:rsidRPr="005C59B4">
        <w:rPr>
          <w:rFonts w:ascii="Calibri" w:hAnsi="Calibri"/>
        </w:rPr>
        <w:t xml:space="preserve"> el </w:t>
      </w:r>
      <w:r w:rsidRPr="005C59B4">
        <w:rPr>
          <w:rStyle w:val="scayt-misspell"/>
          <w:rFonts w:ascii="Calibri" w:hAnsi="Calibri"/>
        </w:rPr>
        <w:t>oriente</w:t>
      </w:r>
      <w:r w:rsidRPr="005C59B4">
        <w:rPr>
          <w:rFonts w:ascii="Calibri" w:hAnsi="Calibri"/>
        </w:rPr>
        <w:t xml:space="preserve"> y </w:t>
      </w:r>
      <w:r w:rsidRPr="005C59B4">
        <w:rPr>
          <w:rStyle w:val="scayt-misspell"/>
          <w:rFonts w:ascii="Calibri" w:hAnsi="Calibri"/>
        </w:rPr>
        <w:t>después</w:t>
      </w:r>
      <w:r w:rsidRPr="005C59B4">
        <w:rPr>
          <w:rFonts w:ascii="Calibri" w:hAnsi="Calibri"/>
        </w:rPr>
        <w:t xml:space="preserve"> de </w:t>
      </w:r>
      <w:r w:rsidRPr="005C59B4">
        <w:rPr>
          <w:rStyle w:val="scayt-misspell"/>
          <w:rFonts w:ascii="Calibri" w:hAnsi="Calibri"/>
        </w:rPr>
        <w:t>pasar</w:t>
      </w:r>
      <w:r w:rsidRPr="005C59B4">
        <w:rPr>
          <w:rFonts w:ascii="Calibri" w:hAnsi="Calibri"/>
        </w:rPr>
        <w:t xml:space="preserve"> </w:t>
      </w:r>
      <w:r w:rsidRPr="005C59B4">
        <w:rPr>
          <w:rStyle w:val="scayt-misspell"/>
          <w:rFonts w:ascii="Calibri" w:hAnsi="Calibri"/>
        </w:rPr>
        <w:t>por</w:t>
      </w:r>
      <w:r w:rsidRPr="005C59B4">
        <w:rPr>
          <w:rFonts w:ascii="Calibri" w:hAnsi="Calibri"/>
        </w:rPr>
        <w:t xml:space="preserve"> </w:t>
      </w:r>
      <w:r w:rsidRPr="005C59B4">
        <w:rPr>
          <w:rStyle w:val="scayt-misspell"/>
          <w:rFonts w:ascii="Calibri" w:hAnsi="Calibri"/>
        </w:rPr>
        <w:t>Usulután</w:t>
      </w:r>
      <w:r w:rsidRPr="005C59B4">
        <w:rPr>
          <w:rFonts w:ascii="Calibri" w:hAnsi="Calibri"/>
        </w:rPr>
        <w:t xml:space="preserve">, a 3 </w:t>
      </w:r>
      <w:r w:rsidRPr="005C59B4">
        <w:rPr>
          <w:rStyle w:val="scayt-misspell"/>
          <w:rFonts w:ascii="Calibri" w:hAnsi="Calibri"/>
        </w:rPr>
        <w:t>kilómetros</w:t>
      </w:r>
      <w:r w:rsidRPr="005C59B4">
        <w:rPr>
          <w:rFonts w:ascii="Calibri" w:hAnsi="Calibri"/>
        </w:rPr>
        <w:t xml:space="preserve">, </w:t>
      </w:r>
      <w:r w:rsidRPr="005C59B4">
        <w:rPr>
          <w:rStyle w:val="scayt-misspell"/>
          <w:rFonts w:ascii="Calibri" w:hAnsi="Calibri"/>
        </w:rPr>
        <w:t>hallarás</w:t>
      </w:r>
      <w:r w:rsidRPr="005C59B4">
        <w:rPr>
          <w:rFonts w:ascii="Calibri" w:hAnsi="Calibri"/>
        </w:rPr>
        <w:t xml:space="preserve"> el </w:t>
      </w:r>
      <w:r w:rsidRPr="005C59B4">
        <w:rPr>
          <w:rStyle w:val="scayt-misspell"/>
          <w:rFonts w:ascii="Calibri" w:hAnsi="Calibri"/>
        </w:rPr>
        <w:t>desvío</w:t>
      </w:r>
      <w:r w:rsidRPr="005C59B4">
        <w:rPr>
          <w:rFonts w:ascii="Calibri" w:hAnsi="Calibri"/>
        </w:rPr>
        <w:t xml:space="preserve"> a Playa El </w:t>
      </w:r>
      <w:r w:rsidRPr="005C59B4">
        <w:rPr>
          <w:rStyle w:val="scayt-misspell"/>
          <w:rFonts w:ascii="Calibri" w:hAnsi="Calibri"/>
        </w:rPr>
        <w:t>Espino</w:t>
      </w:r>
      <w:r w:rsidRPr="005C59B4">
        <w:rPr>
          <w:rFonts w:ascii="Calibri" w:hAnsi="Calibri"/>
        </w:rPr>
        <w:t xml:space="preserve">. En </w:t>
      </w:r>
      <w:r w:rsidRPr="005C59B4">
        <w:rPr>
          <w:rStyle w:val="scayt-misspell"/>
          <w:rFonts w:ascii="Calibri" w:hAnsi="Calibri"/>
        </w:rPr>
        <w:t>autobús</w:t>
      </w:r>
      <w:r w:rsidRPr="005C59B4">
        <w:rPr>
          <w:rFonts w:ascii="Calibri" w:hAnsi="Calibri"/>
        </w:rPr>
        <w:t xml:space="preserve">, </w:t>
      </w:r>
      <w:r w:rsidRPr="005C59B4">
        <w:rPr>
          <w:rStyle w:val="scayt-misspell"/>
          <w:rFonts w:ascii="Calibri" w:hAnsi="Calibri"/>
        </w:rPr>
        <w:t>ruta</w:t>
      </w:r>
      <w:r w:rsidRPr="005C59B4">
        <w:rPr>
          <w:rFonts w:ascii="Calibri" w:hAnsi="Calibri"/>
        </w:rPr>
        <w:t xml:space="preserve"> 302 </w:t>
      </w:r>
      <w:r w:rsidRPr="005C59B4">
        <w:rPr>
          <w:rStyle w:val="scayt-misspell"/>
          <w:rFonts w:ascii="Calibri" w:hAnsi="Calibri"/>
        </w:rPr>
        <w:t>hasta</w:t>
      </w:r>
      <w:r w:rsidRPr="005C59B4">
        <w:rPr>
          <w:rFonts w:ascii="Calibri" w:hAnsi="Calibri"/>
        </w:rPr>
        <w:t xml:space="preserve"> </w:t>
      </w:r>
      <w:r w:rsidRPr="005C59B4">
        <w:rPr>
          <w:rStyle w:val="scayt-misspell"/>
          <w:rFonts w:ascii="Calibri" w:hAnsi="Calibri"/>
        </w:rPr>
        <w:t>Usulután</w:t>
      </w:r>
      <w:r w:rsidRPr="005C59B4">
        <w:rPr>
          <w:rFonts w:ascii="Calibri" w:hAnsi="Calibri"/>
        </w:rPr>
        <w:t xml:space="preserve"> y </w:t>
      </w:r>
      <w:r w:rsidRPr="005C59B4">
        <w:rPr>
          <w:rStyle w:val="scayt-misspell"/>
          <w:rFonts w:ascii="Calibri" w:hAnsi="Calibri"/>
        </w:rPr>
        <w:t>luego</w:t>
      </w:r>
      <w:r w:rsidRPr="005C59B4">
        <w:rPr>
          <w:rFonts w:ascii="Calibri" w:hAnsi="Calibri"/>
        </w:rPr>
        <w:t xml:space="preserve"> la </w:t>
      </w:r>
      <w:r w:rsidRPr="005C59B4">
        <w:rPr>
          <w:rStyle w:val="scayt-misspell"/>
          <w:rFonts w:ascii="Calibri" w:hAnsi="Calibri"/>
        </w:rPr>
        <w:t>ruta</w:t>
      </w:r>
      <w:r w:rsidRPr="005C59B4">
        <w:rPr>
          <w:rFonts w:ascii="Calibri" w:hAnsi="Calibri"/>
        </w:rPr>
        <w:t xml:space="preserve"> 358-B </w:t>
      </w:r>
      <w:r w:rsidRPr="005C59B4">
        <w:rPr>
          <w:rStyle w:val="scayt-misspell"/>
          <w:rFonts w:ascii="Calibri" w:hAnsi="Calibri"/>
        </w:rPr>
        <w:t>directo</w:t>
      </w:r>
      <w:r w:rsidRPr="005C59B4">
        <w:rPr>
          <w:rFonts w:ascii="Calibri" w:hAnsi="Calibri"/>
        </w:rPr>
        <w:t xml:space="preserve"> a El </w:t>
      </w:r>
      <w:r w:rsidRPr="005C59B4">
        <w:rPr>
          <w:rStyle w:val="scayt-misspell"/>
          <w:rFonts w:ascii="Calibri" w:hAnsi="Calibri"/>
        </w:rPr>
        <w:t>Espino</w:t>
      </w:r>
      <w:r w:rsidRPr="005C59B4">
        <w:rPr>
          <w:rFonts w:ascii="Calibri" w:hAnsi="Calibri"/>
        </w:rPr>
        <w:t>.</w:t>
      </w:r>
      <w:r w:rsidRPr="005C59B4">
        <w:rPr>
          <w:rFonts w:ascii="Calibri" w:hAnsi="Calibri"/>
        </w:rPr>
        <w:br/>
        <w:t xml:space="preserve">La </w:t>
      </w:r>
      <w:r w:rsidRPr="005C59B4">
        <w:rPr>
          <w:rStyle w:val="scayt-misspell"/>
          <w:rFonts w:ascii="Calibri" w:hAnsi="Calibri"/>
        </w:rPr>
        <w:t>oferta</w:t>
      </w:r>
      <w:r w:rsidRPr="005C59B4">
        <w:rPr>
          <w:rFonts w:ascii="Calibri" w:hAnsi="Calibri"/>
        </w:rPr>
        <w:t xml:space="preserve"> </w:t>
      </w:r>
      <w:r w:rsidRPr="005C59B4">
        <w:rPr>
          <w:rStyle w:val="scayt-misspell"/>
          <w:rFonts w:ascii="Calibri" w:hAnsi="Calibri"/>
        </w:rPr>
        <w:t>gastronómica</w:t>
      </w:r>
      <w:r w:rsidRPr="005C59B4">
        <w:rPr>
          <w:rFonts w:ascii="Calibri" w:hAnsi="Calibri"/>
        </w:rPr>
        <w:t xml:space="preserve"> </w:t>
      </w:r>
      <w:r w:rsidRPr="005C59B4">
        <w:rPr>
          <w:rStyle w:val="scayt-misspell"/>
          <w:rFonts w:ascii="Calibri" w:hAnsi="Calibri"/>
        </w:rPr>
        <w:t>es</w:t>
      </w:r>
      <w:r w:rsidRPr="005C59B4">
        <w:rPr>
          <w:rFonts w:ascii="Calibri" w:hAnsi="Calibri"/>
        </w:rPr>
        <w:t xml:space="preserve"> </w:t>
      </w:r>
      <w:r w:rsidRPr="005C59B4">
        <w:rPr>
          <w:rStyle w:val="scayt-misspell"/>
          <w:rFonts w:ascii="Calibri" w:hAnsi="Calibri"/>
        </w:rPr>
        <w:t>variada</w:t>
      </w:r>
      <w:r w:rsidRPr="005C59B4">
        <w:rPr>
          <w:rFonts w:ascii="Calibri" w:hAnsi="Calibri"/>
        </w:rPr>
        <w:t xml:space="preserve">. </w:t>
      </w:r>
      <w:r w:rsidRPr="005C59B4">
        <w:rPr>
          <w:rStyle w:val="scayt-misspell"/>
          <w:rFonts w:ascii="Calibri" w:hAnsi="Calibri"/>
        </w:rPr>
        <w:t>Encontrará</w:t>
      </w:r>
      <w:r w:rsidRPr="005C59B4">
        <w:rPr>
          <w:rFonts w:ascii="Calibri" w:hAnsi="Calibri"/>
        </w:rPr>
        <w:t xml:space="preserve"> </w:t>
      </w:r>
      <w:r w:rsidRPr="005C59B4">
        <w:rPr>
          <w:rStyle w:val="scayt-misspell"/>
          <w:rFonts w:ascii="Calibri" w:hAnsi="Calibri"/>
        </w:rPr>
        <w:t>comedores</w:t>
      </w:r>
      <w:r w:rsidRPr="005C59B4">
        <w:rPr>
          <w:rFonts w:ascii="Calibri" w:hAnsi="Calibri"/>
        </w:rPr>
        <w:t xml:space="preserve"> </w:t>
      </w:r>
      <w:r w:rsidRPr="005C59B4">
        <w:rPr>
          <w:rStyle w:val="scayt-misspell"/>
          <w:rFonts w:ascii="Calibri" w:hAnsi="Calibri"/>
        </w:rPr>
        <w:t>sencillos</w:t>
      </w:r>
      <w:r w:rsidRPr="005C59B4">
        <w:rPr>
          <w:rFonts w:ascii="Calibri" w:hAnsi="Calibri"/>
        </w:rPr>
        <w:t xml:space="preserve"> </w:t>
      </w:r>
      <w:r w:rsidRPr="005C59B4">
        <w:rPr>
          <w:rStyle w:val="scayt-misspell"/>
          <w:rFonts w:ascii="Calibri" w:hAnsi="Calibri"/>
        </w:rPr>
        <w:t>hasta</w:t>
      </w:r>
      <w:r w:rsidRPr="005C59B4">
        <w:rPr>
          <w:rFonts w:ascii="Calibri" w:hAnsi="Calibri"/>
        </w:rPr>
        <w:t xml:space="preserve"> </w:t>
      </w:r>
      <w:r w:rsidRPr="005C59B4">
        <w:rPr>
          <w:rStyle w:val="scayt-misspell"/>
          <w:rFonts w:ascii="Calibri" w:hAnsi="Calibri"/>
        </w:rPr>
        <w:t>restaurantes</w:t>
      </w:r>
      <w:r w:rsidRPr="005C59B4">
        <w:rPr>
          <w:rFonts w:ascii="Calibri" w:hAnsi="Calibri"/>
        </w:rPr>
        <w:t xml:space="preserve"> </w:t>
      </w:r>
      <w:r w:rsidRPr="005C59B4">
        <w:rPr>
          <w:rStyle w:val="scayt-misspell"/>
          <w:rFonts w:ascii="Calibri" w:hAnsi="Calibri"/>
        </w:rPr>
        <w:t>reconocidos</w:t>
      </w:r>
      <w:r w:rsidRPr="005C59B4">
        <w:rPr>
          <w:rFonts w:ascii="Calibri" w:hAnsi="Calibri"/>
        </w:rPr>
        <w:t xml:space="preserve"> en el </w:t>
      </w:r>
      <w:r w:rsidRPr="005C59B4">
        <w:rPr>
          <w:rStyle w:val="scayt-misspell"/>
          <w:rFonts w:ascii="Calibri" w:hAnsi="Calibri"/>
        </w:rPr>
        <w:t>área</w:t>
      </w:r>
      <w:r w:rsidRPr="005C59B4">
        <w:rPr>
          <w:rFonts w:ascii="Calibri" w:hAnsi="Calibri"/>
        </w:rPr>
        <w:t xml:space="preserve"> de </w:t>
      </w:r>
      <w:r w:rsidRPr="005C59B4">
        <w:rPr>
          <w:rStyle w:val="scayt-misspell"/>
          <w:rFonts w:ascii="Calibri" w:hAnsi="Calibri"/>
        </w:rPr>
        <w:t>cabañas</w:t>
      </w:r>
      <w:r w:rsidRPr="005C59B4">
        <w:rPr>
          <w:rFonts w:ascii="Calibri" w:hAnsi="Calibri"/>
        </w:rPr>
        <w:t xml:space="preserve"> </w:t>
      </w:r>
      <w:r w:rsidRPr="005C59B4">
        <w:rPr>
          <w:rStyle w:val="scayt-misspell"/>
          <w:rFonts w:ascii="Calibri" w:hAnsi="Calibri"/>
        </w:rPr>
        <w:t>hechas</w:t>
      </w:r>
      <w:r w:rsidRPr="005C59B4">
        <w:rPr>
          <w:rFonts w:ascii="Calibri" w:hAnsi="Calibri"/>
        </w:rPr>
        <w:t xml:space="preserve"> de </w:t>
      </w:r>
      <w:r w:rsidRPr="005C59B4">
        <w:rPr>
          <w:rStyle w:val="scayt-misspell"/>
          <w:rFonts w:ascii="Calibri" w:hAnsi="Calibri"/>
        </w:rPr>
        <w:t>palmeras</w:t>
      </w:r>
      <w:r w:rsidRPr="005C59B4">
        <w:rPr>
          <w:rFonts w:ascii="Calibri" w:hAnsi="Calibri"/>
        </w:rPr>
        <w:t xml:space="preserve"> a </w:t>
      </w:r>
      <w:r w:rsidRPr="005C59B4">
        <w:rPr>
          <w:rStyle w:val="scayt-misspell"/>
          <w:rFonts w:ascii="Calibri" w:hAnsi="Calibri"/>
        </w:rPr>
        <w:t>precios</w:t>
      </w:r>
      <w:r w:rsidRPr="005C59B4">
        <w:rPr>
          <w:rFonts w:ascii="Calibri" w:hAnsi="Calibri"/>
        </w:rPr>
        <w:t xml:space="preserve"> son </w:t>
      </w:r>
      <w:r w:rsidRPr="005C59B4">
        <w:rPr>
          <w:rStyle w:val="scayt-misspell"/>
          <w:rFonts w:ascii="Calibri" w:hAnsi="Calibri"/>
        </w:rPr>
        <w:t>variados</w:t>
      </w:r>
      <w:r w:rsidRPr="005C59B4">
        <w:rPr>
          <w:rFonts w:ascii="Calibri" w:hAnsi="Calibri"/>
        </w:rPr>
        <w:t xml:space="preserve"> y </w:t>
      </w:r>
      <w:r w:rsidRPr="005C59B4">
        <w:rPr>
          <w:rStyle w:val="scayt-misspell"/>
          <w:rFonts w:ascii="Calibri" w:hAnsi="Calibri"/>
        </w:rPr>
        <w:t>accesibles</w:t>
      </w:r>
      <w:r w:rsidRPr="005C59B4">
        <w:rPr>
          <w:rFonts w:ascii="Calibri" w:hAnsi="Calibri"/>
        </w:rPr>
        <w:t xml:space="preserve">. Se </w:t>
      </w:r>
      <w:r w:rsidRPr="005C59B4">
        <w:rPr>
          <w:rStyle w:val="scayt-misspell"/>
          <w:rFonts w:ascii="Calibri" w:hAnsi="Calibri"/>
        </w:rPr>
        <w:t>recomienda</w:t>
      </w:r>
      <w:r w:rsidRPr="005C59B4">
        <w:rPr>
          <w:rFonts w:ascii="Calibri" w:hAnsi="Calibri"/>
        </w:rPr>
        <w:t xml:space="preserve"> </w:t>
      </w:r>
      <w:r w:rsidRPr="005C59B4">
        <w:rPr>
          <w:rStyle w:val="scayt-misspell"/>
          <w:rFonts w:ascii="Calibri" w:hAnsi="Calibri"/>
        </w:rPr>
        <w:t>contar</w:t>
      </w:r>
      <w:r w:rsidRPr="005C59B4">
        <w:rPr>
          <w:rFonts w:ascii="Calibri" w:hAnsi="Calibri"/>
        </w:rPr>
        <w:t xml:space="preserve"> con </w:t>
      </w:r>
      <w:r w:rsidRPr="005C59B4">
        <w:rPr>
          <w:rStyle w:val="scayt-misspell"/>
          <w:rFonts w:ascii="Calibri" w:hAnsi="Calibri"/>
        </w:rPr>
        <w:t>dinero</w:t>
      </w:r>
      <w:r w:rsidRPr="005C59B4">
        <w:rPr>
          <w:rFonts w:ascii="Calibri" w:hAnsi="Calibri"/>
        </w:rPr>
        <w:t xml:space="preserve"> en </w:t>
      </w:r>
      <w:r w:rsidRPr="005C59B4">
        <w:rPr>
          <w:rStyle w:val="scayt-misspell"/>
          <w:rFonts w:ascii="Calibri" w:hAnsi="Calibri"/>
        </w:rPr>
        <w:t>efectivo</w:t>
      </w:r>
      <w:r w:rsidRPr="005C59B4">
        <w:rPr>
          <w:rFonts w:ascii="Calibri" w:hAnsi="Calibri"/>
        </w:rPr>
        <w:t xml:space="preserve">, </w:t>
      </w:r>
      <w:r w:rsidRPr="005C59B4">
        <w:rPr>
          <w:rStyle w:val="scayt-misspell"/>
          <w:rFonts w:ascii="Calibri" w:hAnsi="Calibri"/>
        </w:rPr>
        <w:t>ya</w:t>
      </w:r>
      <w:r w:rsidRPr="005C59B4">
        <w:rPr>
          <w:rFonts w:ascii="Calibri" w:hAnsi="Calibri"/>
        </w:rPr>
        <w:t xml:space="preserve"> </w:t>
      </w:r>
      <w:r w:rsidRPr="005C59B4">
        <w:rPr>
          <w:rStyle w:val="scayt-misspell"/>
          <w:rFonts w:ascii="Calibri" w:hAnsi="Calibri"/>
        </w:rPr>
        <w:t>que</w:t>
      </w:r>
      <w:r w:rsidRPr="005C59B4">
        <w:rPr>
          <w:rFonts w:ascii="Calibri" w:hAnsi="Calibri"/>
        </w:rPr>
        <w:t xml:space="preserve"> no hay </w:t>
      </w:r>
      <w:r w:rsidRPr="005C59B4">
        <w:rPr>
          <w:rStyle w:val="scayt-misspell"/>
          <w:rFonts w:ascii="Calibri" w:hAnsi="Calibri"/>
        </w:rPr>
        <w:t>disponible</w:t>
      </w:r>
      <w:r w:rsidRPr="005C59B4">
        <w:rPr>
          <w:rFonts w:ascii="Calibri" w:hAnsi="Calibri"/>
        </w:rPr>
        <w:t xml:space="preserve"> </w:t>
      </w:r>
      <w:r w:rsidRPr="005C59B4">
        <w:rPr>
          <w:rStyle w:val="scayt-misspell"/>
          <w:rFonts w:ascii="Calibri" w:hAnsi="Calibri"/>
        </w:rPr>
        <w:t>otras</w:t>
      </w:r>
      <w:r w:rsidRPr="005C59B4">
        <w:rPr>
          <w:rFonts w:ascii="Calibri" w:hAnsi="Calibri"/>
        </w:rPr>
        <w:t xml:space="preserve"> </w:t>
      </w:r>
      <w:r w:rsidRPr="005C59B4">
        <w:rPr>
          <w:rStyle w:val="scayt-misspell"/>
          <w:rFonts w:ascii="Calibri" w:hAnsi="Calibri"/>
        </w:rPr>
        <w:t>formas</w:t>
      </w:r>
      <w:r w:rsidRPr="005C59B4">
        <w:rPr>
          <w:rFonts w:ascii="Calibri" w:hAnsi="Calibri"/>
        </w:rPr>
        <w:t xml:space="preserve"> de </w:t>
      </w:r>
      <w:r w:rsidRPr="005C59B4">
        <w:rPr>
          <w:rStyle w:val="scayt-misspell"/>
          <w:rFonts w:ascii="Calibri" w:hAnsi="Calibri"/>
        </w:rPr>
        <w:t>pago</w:t>
      </w:r>
      <w:r w:rsidRPr="005C59B4">
        <w:rPr>
          <w:rFonts w:ascii="Calibri" w:hAnsi="Calibri"/>
        </w:rPr>
        <w:t>.</w:t>
      </w:r>
      <w:r w:rsidRPr="005C59B4">
        <w:rPr>
          <w:rFonts w:ascii="Calibri" w:hAnsi="Calibri"/>
        </w:rPr>
        <w:br/>
        <w:t> </w:t>
      </w:r>
    </w:p>
    <w:p w:rsidR="005C59B4" w:rsidRPr="005C59B4" w:rsidRDefault="005C59B4">
      <w:pPr>
        <w:rPr>
          <w:rFonts w:ascii="Calibri" w:hAnsi="Calibri"/>
          <w:sz w:val="24"/>
          <w:szCs w:val="24"/>
        </w:rPr>
      </w:pPr>
    </w:p>
    <w:sectPr w:rsidR="005C59B4" w:rsidRPr="005C59B4" w:rsidSect="00CF0D4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C59B4"/>
    <w:rsid w:val="000B541D"/>
    <w:rsid w:val="00122CB2"/>
    <w:rsid w:val="00147246"/>
    <w:rsid w:val="002632BE"/>
    <w:rsid w:val="002D0D2A"/>
    <w:rsid w:val="00370AE5"/>
    <w:rsid w:val="00391130"/>
    <w:rsid w:val="003E0B3F"/>
    <w:rsid w:val="00427EBE"/>
    <w:rsid w:val="005609B2"/>
    <w:rsid w:val="005B77BE"/>
    <w:rsid w:val="005C59B4"/>
    <w:rsid w:val="006A6449"/>
    <w:rsid w:val="00956622"/>
    <w:rsid w:val="00972848"/>
    <w:rsid w:val="00AB10E9"/>
    <w:rsid w:val="00AF2E5E"/>
    <w:rsid w:val="00B15536"/>
    <w:rsid w:val="00B2555A"/>
    <w:rsid w:val="00B86C93"/>
    <w:rsid w:val="00C401D0"/>
    <w:rsid w:val="00CC50F9"/>
    <w:rsid w:val="00CF0D45"/>
    <w:rsid w:val="00DA411B"/>
    <w:rsid w:val="00DD4563"/>
    <w:rsid w:val="00E54238"/>
    <w:rsid w:val="00ED41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D45"/>
  </w:style>
  <w:style w:type="paragraph" w:styleId="Ttulo3">
    <w:name w:val="heading 3"/>
    <w:basedOn w:val="Normal"/>
    <w:link w:val="Ttulo3Car"/>
    <w:uiPriority w:val="9"/>
    <w:qFormat/>
    <w:rsid w:val="005C59B4"/>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C59B4"/>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scayt-misspell">
    <w:name w:val="scayt-misspell"/>
    <w:basedOn w:val="Fuentedeprrafopredeter"/>
    <w:rsid w:val="005C59B4"/>
  </w:style>
  <w:style w:type="character" w:customStyle="1" w:styleId="Ttulo3Car">
    <w:name w:val="Título 3 Car"/>
    <w:basedOn w:val="Fuentedeprrafopredeter"/>
    <w:link w:val="Ttulo3"/>
    <w:uiPriority w:val="9"/>
    <w:rsid w:val="005C59B4"/>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1472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2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8062275">
      <w:bodyDiv w:val="1"/>
      <w:marLeft w:val="0"/>
      <w:marRight w:val="0"/>
      <w:marTop w:val="0"/>
      <w:marBottom w:val="0"/>
      <w:divBdr>
        <w:top w:val="none" w:sz="0" w:space="0" w:color="auto"/>
        <w:left w:val="none" w:sz="0" w:space="0" w:color="auto"/>
        <w:bottom w:val="none" w:sz="0" w:space="0" w:color="auto"/>
        <w:right w:val="none" w:sz="0" w:space="0" w:color="auto"/>
      </w:divBdr>
    </w:div>
    <w:div w:id="686491642">
      <w:bodyDiv w:val="1"/>
      <w:marLeft w:val="0"/>
      <w:marRight w:val="0"/>
      <w:marTop w:val="0"/>
      <w:marBottom w:val="0"/>
      <w:divBdr>
        <w:top w:val="none" w:sz="0" w:space="0" w:color="auto"/>
        <w:left w:val="none" w:sz="0" w:space="0" w:color="auto"/>
        <w:bottom w:val="none" w:sz="0" w:space="0" w:color="auto"/>
        <w:right w:val="none" w:sz="0" w:space="0" w:color="auto"/>
      </w:divBdr>
    </w:div>
    <w:div w:id="12350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814</Words>
  <Characters>4482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victor.ramos</dc:creator>
  <cp:keywords/>
  <dc:description/>
  <cp:lastModifiedBy>victor.ramos</cp:lastModifiedBy>
  <cp:revision>4</cp:revision>
  <dcterms:created xsi:type="dcterms:W3CDTF">2013-10-28T19:22:00Z</dcterms:created>
  <dcterms:modified xsi:type="dcterms:W3CDTF">2013-10-28T19:52:00Z</dcterms:modified>
</cp:coreProperties>
</file>