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6"/>
      </w:tblGrid>
      <w:tr w:rsidR="009F47F8" w:rsidRPr="009F47F8" w:rsidTr="009F47F8">
        <w:trPr>
          <w:jc w:val="center"/>
        </w:trPr>
        <w:tc>
          <w:tcPr>
            <w:tcW w:w="0" w:type="auto"/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Sistema de Programación, Monitoreo y Evaluación de Actividades Hospitalarias</w:t>
            </w:r>
            <w:r w:rsidRPr="009F47F8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9F47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Consulta Externa</w:t>
            </w:r>
            <w:r w:rsidRPr="009F47F8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9F47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9F47F8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Abril/2018 Hasta: Junio/2018</w:t>
            </w:r>
            <w:r w:rsidRPr="009F47F8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9F47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9F47F8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9F47F8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9F47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9F47F8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Departamental - Nivel 2</w:t>
            </w:r>
            <w:r w:rsidRPr="009F47F8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9F47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 w:rsidRPr="009F47F8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La Unión LU </w:t>
            </w:r>
            <w:r w:rsidRPr="009F47F8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9F47F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Fecha y Hora de impresión: </w:t>
            </w:r>
            <w:r w:rsidRPr="009F47F8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30/07/2018 9:07:33</w:t>
            </w:r>
          </w:p>
        </w:tc>
        <w:tc>
          <w:tcPr>
            <w:tcW w:w="0" w:type="auto"/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:rsidR="009F47F8" w:rsidRPr="009F47F8" w:rsidRDefault="009F47F8" w:rsidP="009F4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4"/>
        <w:gridCol w:w="460"/>
        <w:gridCol w:w="519"/>
        <w:gridCol w:w="698"/>
        <w:gridCol w:w="460"/>
        <w:gridCol w:w="519"/>
        <w:gridCol w:w="698"/>
        <w:gridCol w:w="460"/>
        <w:gridCol w:w="519"/>
        <w:gridCol w:w="698"/>
        <w:gridCol w:w="460"/>
        <w:gridCol w:w="519"/>
        <w:gridCol w:w="698"/>
      </w:tblGrid>
      <w:tr w:rsidR="009F47F8" w:rsidRPr="009F47F8" w:rsidTr="009F47F8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Abril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Mayo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Junio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Total</w:t>
            </w:r>
          </w:p>
        </w:tc>
      </w:tr>
      <w:tr w:rsidR="009F47F8" w:rsidRPr="009F47F8" w:rsidTr="009F47F8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</w:tr>
      <w:tr w:rsidR="009F47F8" w:rsidRPr="009F47F8" w:rsidTr="009F47F8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Servicios Finales</w:t>
            </w:r>
          </w:p>
        </w:tc>
      </w:tr>
      <w:tr w:rsidR="009F47F8" w:rsidRPr="009F47F8" w:rsidTr="009F47F8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Consulta Externa Médica</w:t>
            </w:r>
          </w:p>
        </w:tc>
      </w:tr>
      <w:tr w:rsidR="009F47F8" w:rsidRPr="009F47F8" w:rsidTr="009F47F8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General</w:t>
            </w:r>
          </w:p>
        </w:tc>
      </w:tr>
      <w:tr w:rsidR="009F47F8" w:rsidRPr="009F47F8" w:rsidTr="009F47F8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462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462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1,364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1,179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86%</w:t>
            </w:r>
          </w:p>
        </w:tc>
      </w:tr>
      <w:tr w:rsidR="009F47F8" w:rsidRPr="009F47F8" w:rsidTr="009F47F8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Especialidades</w:t>
            </w:r>
          </w:p>
        </w:tc>
      </w:tr>
      <w:tr w:rsidR="009F47F8" w:rsidRPr="009F47F8" w:rsidTr="009F47F8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Especialidades Básicas</w:t>
            </w:r>
          </w:p>
        </w:tc>
      </w:tr>
      <w:tr w:rsidR="009F47F8" w:rsidRPr="009F47F8" w:rsidTr="009F47F8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 Interna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2,345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70%</w:t>
            </w:r>
          </w:p>
        </w:tc>
      </w:tr>
      <w:tr w:rsidR="009F47F8" w:rsidRPr="009F47F8" w:rsidTr="009F47F8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</w:tr>
      <w:tr w:rsidR="009F47F8" w:rsidRPr="009F47F8" w:rsidTr="009F47F8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2,294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32%</w:t>
            </w:r>
          </w:p>
        </w:tc>
      </w:tr>
      <w:tr w:rsidR="009F47F8" w:rsidRPr="009F47F8" w:rsidTr="009F47F8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66%</w:t>
            </w:r>
          </w:p>
        </w:tc>
      </w:tr>
      <w:tr w:rsidR="009F47F8" w:rsidRPr="009F47F8" w:rsidTr="009F47F8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1,474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705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48%</w:t>
            </w:r>
          </w:p>
        </w:tc>
      </w:tr>
      <w:tr w:rsidR="009F47F8" w:rsidRPr="009F47F8" w:rsidTr="009F47F8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Sub especialidades</w:t>
            </w:r>
          </w:p>
        </w:tc>
      </w:tr>
      <w:tr w:rsidR="009F47F8" w:rsidRPr="009F47F8" w:rsidTr="009F47F8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Sub Especialidades de Cirugía</w:t>
            </w:r>
          </w:p>
        </w:tc>
      </w:tr>
      <w:tr w:rsidR="009F47F8" w:rsidRPr="009F47F8" w:rsidTr="009F47F8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Ortopedia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74%</w:t>
            </w:r>
          </w:p>
        </w:tc>
      </w:tr>
      <w:tr w:rsidR="009F47F8" w:rsidRPr="009F47F8" w:rsidTr="009F47F8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Sub Especialidades de Pediatría</w:t>
            </w:r>
          </w:p>
        </w:tc>
      </w:tr>
      <w:tr w:rsidR="009F47F8" w:rsidRPr="009F47F8" w:rsidTr="009F47F8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 xml:space="preserve">Cirugía </w:t>
            </w:r>
            <w:proofErr w:type="spellStart"/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Pediatrica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0%</w:t>
            </w:r>
          </w:p>
        </w:tc>
      </w:tr>
      <w:tr w:rsidR="009F47F8" w:rsidRPr="009F47F8" w:rsidTr="009F47F8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Emergencias</w:t>
            </w:r>
          </w:p>
        </w:tc>
      </w:tr>
      <w:tr w:rsidR="009F47F8" w:rsidRPr="009F47F8" w:rsidTr="009F47F8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De Cirugía</w:t>
            </w:r>
          </w:p>
        </w:tc>
      </w:tr>
      <w:tr w:rsidR="009F47F8" w:rsidRPr="009F47F8" w:rsidTr="009F47F8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 General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116%</w:t>
            </w:r>
          </w:p>
        </w:tc>
      </w:tr>
      <w:tr w:rsidR="009F47F8" w:rsidRPr="009F47F8" w:rsidTr="009F47F8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De Pediatría</w:t>
            </w:r>
          </w:p>
        </w:tc>
      </w:tr>
      <w:tr w:rsidR="009F47F8" w:rsidRPr="009F47F8" w:rsidTr="009F47F8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 Gral.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1,197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112%</w:t>
            </w:r>
          </w:p>
        </w:tc>
      </w:tr>
      <w:tr w:rsidR="009F47F8" w:rsidRPr="009F47F8" w:rsidTr="009F47F8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 xml:space="preserve">De </w:t>
            </w:r>
            <w:proofErr w:type="spellStart"/>
            <w:r w:rsidRPr="009F47F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Gineco</w:t>
            </w:r>
            <w:proofErr w:type="spellEnd"/>
            <w:r w:rsidRPr="009F47F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-Obstetricia</w:t>
            </w:r>
          </w:p>
        </w:tc>
      </w:tr>
      <w:tr w:rsidR="009F47F8" w:rsidRPr="009F47F8" w:rsidTr="009F47F8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152%</w:t>
            </w:r>
          </w:p>
        </w:tc>
      </w:tr>
      <w:tr w:rsidR="009F47F8" w:rsidRPr="009F47F8" w:rsidTr="009F47F8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144%</w:t>
            </w:r>
          </w:p>
        </w:tc>
      </w:tr>
      <w:tr w:rsidR="009F47F8" w:rsidRPr="009F47F8" w:rsidTr="009F47F8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Otras Atenciones Consulta Emergencia</w:t>
            </w:r>
          </w:p>
        </w:tc>
      </w:tr>
      <w:tr w:rsidR="009F47F8" w:rsidRPr="009F47F8" w:rsidTr="009F47F8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Emergencia/Consulta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3,114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3,010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97%</w:t>
            </w:r>
          </w:p>
        </w:tc>
      </w:tr>
      <w:tr w:rsidR="009F47F8" w:rsidRPr="009F47F8" w:rsidTr="009F47F8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Otras Atenciones Consulta Externa Médica</w:t>
            </w:r>
          </w:p>
        </w:tc>
      </w:tr>
      <w:tr w:rsidR="009F47F8" w:rsidRPr="009F47F8" w:rsidTr="009F47F8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Nutrición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301%</w:t>
            </w:r>
          </w:p>
        </w:tc>
      </w:tr>
      <w:tr w:rsidR="009F47F8" w:rsidRPr="009F47F8" w:rsidTr="009F47F8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Psicología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155%</w:t>
            </w:r>
          </w:p>
        </w:tc>
      </w:tr>
      <w:tr w:rsidR="009F47F8" w:rsidRPr="009F47F8" w:rsidTr="009F47F8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Consulta Externa Odontológica</w:t>
            </w:r>
          </w:p>
        </w:tc>
      </w:tr>
      <w:tr w:rsidR="009F47F8" w:rsidRPr="009F47F8" w:rsidTr="009F47F8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Odontológica de primera vez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133%</w:t>
            </w:r>
          </w:p>
        </w:tc>
      </w:tr>
      <w:tr w:rsidR="009F47F8" w:rsidRPr="009F47F8" w:rsidTr="009F47F8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Odontológica subsecuente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263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</w:tr>
      <w:tr w:rsidR="009F47F8" w:rsidRPr="009F47F8" w:rsidTr="009F47F8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 Oral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560%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447%</w:t>
            </w:r>
          </w:p>
        </w:tc>
      </w:tr>
    </w:tbl>
    <w:p w:rsidR="009F47F8" w:rsidRPr="009F47F8" w:rsidRDefault="009F47F8" w:rsidP="009F4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8023"/>
      </w:tblGrid>
      <w:tr w:rsidR="009F47F8" w:rsidRPr="009F47F8" w:rsidTr="009F47F8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Fuente de Datos</w:t>
            </w:r>
          </w:p>
        </w:tc>
      </w:tr>
      <w:tr w:rsidR="009F47F8" w:rsidRPr="009F47F8" w:rsidTr="009F47F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Programación: Ingreso de datos (SPME).</w:t>
            </w:r>
          </w:p>
        </w:tc>
      </w:tr>
      <w:tr w:rsidR="009F47F8" w:rsidRPr="009F47F8" w:rsidTr="009F47F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Consulta Externa Médica, Otras Atenciones Consulta Externa Médica (SIMMOW).</w:t>
            </w:r>
          </w:p>
        </w:tc>
      </w:tr>
      <w:tr w:rsidR="009F47F8" w:rsidRPr="009F47F8" w:rsidTr="009F47F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F47F8" w:rsidRPr="009F47F8" w:rsidRDefault="009F47F8" w:rsidP="009F47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9F47F8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Consulta Externa Odontológica (SIMMOW).</w:t>
            </w:r>
          </w:p>
        </w:tc>
      </w:tr>
    </w:tbl>
    <w:p w:rsidR="00023211" w:rsidRDefault="00023211"/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6"/>
      </w:tblGrid>
      <w:tr w:rsidR="00A537CF" w:rsidRPr="00A537CF" w:rsidTr="00A537CF">
        <w:trPr>
          <w:jc w:val="center"/>
        </w:trPr>
        <w:tc>
          <w:tcPr>
            <w:tcW w:w="0" w:type="auto"/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lastRenderedPageBreak/>
              <w:t>Sistema de Programación, Monitoreo y Evaluación de Actividades Hospitalarias</w:t>
            </w:r>
            <w:r w:rsidRPr="00A537C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A537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Hospitalización</w:t>
            </w:r>
            <w:r w:rsidRPr="00A537C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A537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A537C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Abril/2018 Hasta: Junio/2018</w:t>
            </w:r>
            <w:r w:rsidRPr="00A537C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A537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A537C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A537C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A537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A537C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Departamental - Nivel 2</w:t>
            </w:r>
            <w:r w:rsidRPr="00A537C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A537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 w:rsidRPr="00A537C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La Unión LU </w:t>
            </w:r>
            <w:r w:rsidRPr="00A537C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A537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Fecha y Hora de impresión: </w:t>
            </w:r>
            <w:r w:rsidRPr="00A537C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30/07/2018 9:09:56</w:t>
            </w:r>
          </w:p>
        </w:tc>
        <w:tc>
          <w:tcPr>
            <w:tcW w:w="0" w:type="auto"/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:rsidR="00A537CF" w:rsidRPr="00A537CF" w:rsidRDefault="00A537CF" w:rsidP="00A5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8"/>
        <w:gridCol w:w="410"/>
        <w:gridCol w:w="504"/>
        <w:gridCol w:w="677"/>
        <w:gridCol w:w="410"/>
        <w:gridCol w:w="504"/>
        <w:gridCol w:w="677"/>
        <w:gridCol w:w="410"/>
        <w:gridCol w:w="504"/>
        <w:gridCol w:w="677"/>
        <w:gridCol w:w="410"/>
        <w:gridCol w:w="504"/>
        <w:gridCol w:w="677"/>
      </w:tblGrid>
      <w:tr w:rsidR="00A537CF" w:rsidRPr="00A537CF" w:rsidTr="00A537C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Abril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Mayo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Junio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Total</w:t>
            </w:r>
          </w:p>
        </w:tc>
      </w:tr>
      <w:tr w:rsidR="00A537CF" w:rsidRPr="00A537CF" w:rsidTr="00A537CF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</w:tr>
      <w:tr w:rsidR="00A537CF" w:rsidRPr="00A537CF" w:rsidTr="00A537C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Servicios Finales</w:t>
            </w:r>
          </w:p>
        </w:tc>
      </w:tr>
      <w:tr w:rsidR="00A537CF" w:rsidRPr="00A537CF" w:rsidTr="00A537C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Egresos Hospitalarios</w:t>
            </w:r>
          </w:p>
        </w:tc>
      </w:tr>
      <w:tr w:rsidR="00A537CF" w:rsidRPr="00A537CF" w:rsidTr="00A537CF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Especialidades Básicas</w:t>
            </w:r>
          </w:p>
        </w:tc>
      </w:tr>
      <w:tr w:rsidR="00A537CF" w:rsidRPr="00A537CF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199%</w:t>
            </w:r>
          </w:p>
        </w:tc>
      </w:tr>
      <w:tr w:rsidR="00A537CF" w:rsidRPr="00A537CF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58%</w:t>
            </w:r>
          </w:p>
        </w:tc>
      </w:tr>
      <w:tr w:rsidR="00A537CF" w:rsidRPr="00A537CF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 Interna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565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161%</w:t>
            </w:r>
          </w:p>
        </w:tc>
      </w:tr>
      <w:tr w:rsidR="00A537CF" w:rsidRPr="00A537CF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95%</w:t>
            </w:r>
          </w:p>
        </w:tc>
      </w:tr>
      <w:tr w:rsidR="00A537CF" w:rsidRPr="00A537CF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130%</w:t>
            </w:r>
          </w:p>
        </w:tc>
      </w:tr>
      <w:tr w:rsidR="00A537CF" w:rsidRPr="00A537CF" w:rsidTr="00A537CF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Otros Egresos</w:t>
            </w:r>
          </w:p>
        </w:tc>
      </w:tr>
      <w:tr w:rsidR="00A537CF" w:rsidRPr="00A537CF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Bienestar Magisterial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75%</w:t>
            </w:r>
          </w:p>
        </w:tc>
      </w:tr>
      <w:tr w:rsidR="00A537CF" w:rsidRPr="00A537CF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133%</w:t>
            </w:r>
          </w:p>
        </w:tc>
      </w:tr>
      <w:tr w:rsidR="00A537CF" w:rsidRPr="00A537CF" w:rsidTr="00A537C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Partos</w:t>
            </w:r>
          </w:p>
        </w:tc>
      </w:tr>
      <w:tr w:rsidR="00A537CF" w:rsidRPr="00A537CF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Partos vaginales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279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78%</w:t>
            </w:r>
          </w:p>
        </w:tc>
      </w:tr>
      <w:tr w:rsidR="00A537CF" w:rsidRPr="00A537CF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Partos por Cesáreas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108%</w:t>
            </w:r>
          </w:p>
        </w:tc>
      </w:tr>
      <w:tr w:rsidR="00A537CF" w:rsidRPr="00A537CF" w:rsidTr="00A537C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Cirugía Mayor</w:t>
            </w:r>
          </w:p>
        </w:tc>
      </w:tr>
      <w:tr w:rsidR="00A537CF" w:rsidRPr="00A537CF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Electivas para 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220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175%</w:t>
            </w:r>
          </w:p>
        </w:tc>
      </w:tr>
      <w:tr w:rsidR="00A537CF" w:rsidRPr="00A537CF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Electivas Ambulatorias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350%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294%</w:t>
            </w:r>
          </w:p>
        </w:tc>
      </w:tr>
      <w:tr w:rsidR="00A537CF" w:rsidRPr="00A537CF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De Emergencia para 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430%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447%</w:t>
            </w:r>
          </w:p>
        </w:tc>
      </w:tr>
      <w:tr w:rsidR="00A537CF" w:rsidRPr="00A537CF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De Emergencia Ambulatoria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</w:tr>
    </w:tbl>
    <w:p w:rsidR="00A537CF" w:rsidRPr="00A537CF" w:rsidRDefault="00A537CF" w:rsidP="00A5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8669"/>
      </w:tblGrid>
      <w:tr w:rsidR="00A537CF" w:rsidRPr="00A537CF" w:rsidTr="00A537CF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Fuente de Datos</w:t>
            </w:r>
          </w:p>
        </w:tc>
      </w:tr>
      <w:tr w:rsidR="00A537CF" w:rsidRPr="00A537CF" w:rsidTr="00A537C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Programación: Ingreso de datos (SPME).</w:t>
            </w:r>
          </w:p>
        </w:tc>
      </w:tr>
      <w:tr w:rsidR="00A537CF" w:rsidRPr="00A537CF" w:rsidTr="00A537C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Egresos Hospitalarios (SIMMOW).</w:t>
            </w:r>
          </w:p>
        </w:tc>
      </w:tr>
      <w:tr w:rsidR="00A537CF" w:rsidRPr="00A537CF" w:rsidTr="00A537C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Cirugía Mayor Electivas para Hospitalización y De Emergencias para Hospitalización (SIMMOW por fecha de intervención).</w:t>
            </w:r>
          </w:p>
        </w:tc>
      </w:tr>
      <w:tr w:rsidR="00A537CF" w:rsidRPr="00A537CF" w:rsidTr="00A537C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Cirugía Mayor Electivas Ambulatorias y De Emergencias Ambulatorias (SIMMOW por fecha de egreso).</w:t>
            </w:r>
          </w:p>
        </w:tc>
      </w:tr>
      <w:tr w:rsidR="00A537CF" w:rsidRPr="00A537CF" w:rsidTr="00A537C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Partos (SIMMOW por fecha de parto).</w:t>
            </w:r>
          </w:p>
        </w:tc>
      </w:tr>
      <w:tr w:rsidR="00A537CF" w:rsidRPr="00A537CF" w:rsidTr="00A537C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Medicina Critica (SEPS2).</w:t>
            </w:r>
          </w:p>
        </w:tc>
      </w:tr>
    </w:tbl>
    <w:p w:rsidR="00A537CF" w:rsidRDefault="00A537CF"/>
    <w:p w:rsidR="00A537CF" w:rsidRDefault="00A537CF"/>
    <w:p w:rsidR="00A537CF" w:rsidRDefault="00A537CF"/>
    <w:p w:rsidR="00A537CF" w:rsidRDefault="00A537CF"/>
    <w:p w:rsidR="00A537CF" w:rsidRDefault="00A537CF"/>
    <w:p w:rsidR="00A537CF" w:rsidRDefault="00A537CF"/>
    <w:p w:rsidR="00A537CF" w:rsidRDefault="00A537CF"/>
    <w:p w:rsidR="00A537CF" w:rsidRDefault="00A537CF"/>
    <w:p w:rsidR="00A537CF" w:rsidRDefault="00A537CF"/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6"/>
      </w:tblGrid>
      <w:tr w:rsidR="00A537CF" w:rsidRPr="00A537CF" w:rsidTr="00A537CF">
        <w:trPr>
          <w:jc w:val="center"/>
        </w:trPr>
        <w:tc>
          <w:tcPr>
            <w:tcW w:w="0" w:type="auto"/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lastRenderedPageBreak/>
              <w:t>Sistema de Programación, Monitoreo y Evaluación de Actividades Hospitalarias</w:t>
            </w:r>
            <w:r w:rsidRPr="00A537C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A537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Servicios Intermedios - Diagnóstico, Tratamiento y Rehabilitación</w:t>
            </w:r>
            <w:r w:rsidRPr="00A537C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A537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A537C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Abril/2018 Hasta: Junio/2018</w:t>
            </w:r>
            <w:r w:rsidRPr="00A537C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A537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A537C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A537C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A537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A537C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Departamental - Nivel 2</w:t>
            </w:r>
            <w:r w:rsidRPr="00A537C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A537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 w:rsidRPr="00A537C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La Unión LU </w:t>
            </w:r>
            <w:r w:rsidRPr="00A537C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A537C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Fecha y Hora de impresión: </w:t>
            </w:r>
            <w:r w:rsidRPr="00A537CF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30/07/2018 9:11:54</w:t>
            </w:r>
          </w:p>
        </w:tc>
        <w:tc>
          <w:tcPr>
            <w:tcW w:w="0" w:type="auto"/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:rsidR="00A537CF" w:rsidRPr="00A537CF" w:rsidRDefault="00A537CF" w:rsidP="00A5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6"/>
        <w:gridCol w:w="411"/>
        <w:gridCol w:w="461"/>
        <w:gridCol w:w="618"/>
        <w:gridCol w:w="410"/>
        <w:gridCol w:w="461"/>
        <w:gridCol w:w="618"/>
        <w:gridCol w:w="410"/>
        <w:gridCol w:w="487"/>
        <w:gridCol w:w="618"/>
        <w:gridCol w:w="487"/>
        <w:gridCol w:w="487"/>
        <w:gridCol w:w="618"/>
      </w:tblGrid>
      <w:tr w:rsidR="00A537CF" w:rsidRPr="00A537CF" w:rsidTr="00A537C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Abril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Mayo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Junio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Total</w:t>
            </w:r>
          </w:p>
        </w:tc>
      </w:tr>
      <w:tr w:rsidR="00A537CF" w:rsidRPr="00A537CF" w:rsidTr="00A537CF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</w:tr>
      <w:tr w:rsidR="00A537CF" w:rsidRPr="00A537CF" w:rsidTr="00A537C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Servicios Intermedios</w:t>
            </w:r>
          </w:p>
        </w:tc>
      </w:tr>
      <w:tr w:rsidR="00A537CF" w:rsidRPr="00A537CF" w:rsidTr="00A537C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Diagnostico</w:t>
            </w:r>
          </w:p>
        </w:tc>
      </w:tr>
      <w:tr w:rsidR="00A537CF" w:rsidRPr="00A537CF" w:rsidTr="00A537CF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A537C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Imagenología</w:t>
            </w:r>
            <w:proofErr w:type="spellEnd"/>
          </w:p>
        </w:tc>
      </w:tr>
      <w:tr w:rsidR="00A537CF" w:rsidRPr="00A537CF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Radiografías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2,286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2,188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2,453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320%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2,298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6,927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301%</w:t>
            </w:r>
          </w:p>
        </w:tc>
      </w:tr>
      <w:tr w:rsidR="00A537CF" w:rsidRPr="00A537CF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Ultrasonografías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176%</w:t>
            </w:r>
          </w:p>
        </w:tc>
      </w:tr>
      <w:tr w:rsidR="00A537CF" w:rsidRPr="00A537CF" w:rsidTr="00A537CF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Otros Procedimientos Diagnósticos</w:t>
            </w:r>
          </w:p>
        </w:tc>
      </w:tr>
      <w:tr w:rsidR="00A537CF" w:rsidRPr="00A537CF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Colposcopias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10%</w:t>
            </w:r>
          </w:p>
        </w:tc>
      </w:tr>
      <w:tr w:rsidR="00A537CF" w:rsidRPr="00A537CF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Electrocardiogramas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143%</w:t>
            </w:r>
          </w:p>
        </w:tc>
      </w:tr>
      <w:tr w:rsidR="00A537CF" w:rsidRPr="00A537CF" w:rsidTr="00A537C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Tratamiento y Rehabilitación</w:t>
            </w:r>
          </w:p>
        </w:tc>
      </w:tr>
      <w:tr w:rsidR="00A537CF" w:rsidRPr="00A537CF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 Menor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187%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217%</w:t>
            </w:r>
          </w:p>
        </w:tc>
      </w:tr>
      <w:tr w:rsidR="00A537CF" w:rsidRPr="00A537CF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 xml:space="preserve">Conos </w:t>
            </w:r>
            <w:proofErr w:type="spellStart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Loop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</w:tr>
      <w:tr w:rsidR="00A537CF" w:rsidRPr="00A537CF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Crioterapias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44%</w:t>
            </w:r>
          </w:p>
        </w:tc>
      </w:tr>
      <w:tr w:rsidR="00A537CF" w:rsidRPr="00A537CF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Fisioterapia (Total de sesiones brindadas)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1,434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120%</w:t>
            </w:r>
          </w:p>
        </w:tc>
      </w:tr>
      <w:tr w:rsidR="00A537CF" w:rsidRPr="00A537CF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Inhaloterapias</w:t>
            </w:r>
            <w:proofErr w:type="spellEnd"/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2,046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1,928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3,208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2,426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9,624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6,400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67%</w:t>
            </w:r>
          </w:p>
        </w:tc>
      </w:tr>
      <w:tr w:rsidR="00A537CF" w:rsidRPr="00A537CF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Receta Dispensada de Consulta Ambulatoria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8,666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9,770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8,666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9,796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8,666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10,108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25,998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29,674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114%</w:t>
            </w:r>
          </w:p>
        </w:tc>
      </w:tr>
      <w:tr w:rsidR="00A537CF" w:rsidRPr="00A537CF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Recetas Dispensadas de 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6,650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6,376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6,650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7,033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6,650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6,925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19,950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20,334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102%</w:t>
            </w:r>
          </w:p>
        </w:tc>
      </w:tr>
      <w:tr w:rsidR="00A537CF" w:rsidRPr="00A537CF" w:rsidTr="00A537C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Trabajo Social</w:t>
            </w:r>
          </w:p>
        </w:tc>
      </w:tr>
      <w:tr w:rsidR="00A537CF" w:rsidRPr="00A537CF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Casos Atendidos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139%</w:t>
            </w:r>
          </w:p>
        </w:tc>
      </w:tr>
    </w:tbl>
    <w:p w:rsidR="00A537CF" w:rsidRPr="00A537CF" w:rsidRDefault="00A537CF" w:rsidP="00A53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5512"/>
      </w:tblGrid>
      <w:tr w:rsidR="00A537CF" w:rsidRPr="00A537CF" w:rsidTr="00A537CF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Fuente de Datos</w:t>
            </w:r>
          </w:p>
        </w:tc>
      </w:tr>
      <w:tr w:rsidR="00A537CF" w:rsidRPr="00A537CF" w:rsidTr="00A537C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Programación: Ingreso de datos (SPME).</w:t>
            </w:r>
          </w:p>
        </w:tc>
      </w:tr>
      <w:tr w:rsidR="00A537CF" w:rsidRPr="00A537CF" w:rsidTr="00A537C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Producción: Diagnóstico, Tratamiento y Rehabilitación (SEPS2).</w:t>
            </w:r>
          </w:p>
        </w:tc>
      </w:tr>
    </w:tbl>
    <w:p w:rsidR="00A537CF" w:rsidRDefault="00A537CF"/>
    <w:p w:rsidR="00A537CF" w:rsidRDefault="00A537CF"/>
    <w:p w:rsidR="00A537CF" w:rsidRDefault="00A537CF"/>
    <w:p w:rsidR="00A537CF" w:rsidRDefault="00A537CF"/>
    <w:p w:rsidR="00A537CF" w:rsidRDefault="00A537CF"/>
    <w:p w:rsidR="00A537CF" w:rsidRDefault="00A537CF"/>
    <w:p w:rsidR="00A537CF" w:rsidRDefault="00A537CF"/>
    <w:p w:rsidR="00A537CF" w:rsidRDefault="00A537CF"/>
    <w:p w:rsidR="00A537CF" w:rsidRDefault="00A537CF"/>
    <w:p w:rsidR="00514770" w:rsidRDefault="00514770"/>
    <w:p w:rsidR="00A537CF" w:rsidRDefault="00A537CF"/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6"/>
      </w:tblGrid>
      <w:tr w:rsidR="00A537CF" w:rsidRPr="00A537CF" w:rsidTr="00A537CF">
        <w:trPr>
          <w:jc w:val="center"/>
        </w:trPr>
        <w:tc>
          <w:tcPr>
            <w:tcW w:w="0" w:type="auto"/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A537CF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lastRenderedPageBreak/>
              <w:t>Sistema de Programación, Monitoreo y Evaluación de Actividades Hospitalarias</w:t>
            </w:r>
            <w:r w:rsidRPr="00A537CF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br/>
            </w:r>
            <w:r w:rsidRPr="00A537C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  <w:t>Reporte: Monitoreo Servicios Intermedios - Laboratorio Clínico y Banco de Sangre</w:t>
            </w:r>
            <w:r w:rsidRPr="00A537CF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br/>
            </w:r>
            <w:r w:rsidRPr="00A537C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  <w:t>Periodo: </w:t>
            </w:r>
            <w:r w:rsidRPr="00A537CF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Desde: Abril/2018 Hasta: Junio/2018</w:t>
            </w:r>
            <w:r w:rsidRPr="00A537CF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br/>
            </w:r>
            <w:r w:rsidRPr="00A537C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  <w:t>Tipo de Establecimiento: </w:t>
            </w:r>
            <w:r w:rsidRPr="00A537CF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Hospital</w:t>
            </w:r>
            <w:r w:rsidRPr="00A537CF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br/>
            </w:r>
            <w:r w:rsidRPr="00A537C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  <w:t>Categoría Hospital: </w:t>
            </w:r>
            <w:r w:rsidRPr="00A537CF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Hospital Departamental - Nivel 2</w:t>
            </w:r>
            <w:r w:rsidRPr="00A537CF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br/>
            </w:r>
            <w:r w:rsidRPr="00A537C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  <w:t>Establecimiento:</w:t>
            </w:r>
            <w:r w:rsidRPr="00A537CF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 Hospital Nacional La Unión LU </w:t>
            </w:r>
            <w:r w:rsidRPr="00A537CF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br/>
            </w:r>
            <w:r w:rsidRPr="00A537C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es-SV"/>
              </w:rPr>
              <w:t>Fecha y Hora de impresión: </w:t>
            </w:r>
            <w:r w:rsidRPr="00A537CF">
              <w:rPr>
                <w:rFonts w:ascii="Verdana" w:eastAsia="Times New Roman" w:hAnsi="Verdana" w:cs="Times New Roman"/>
                <w:sz w:val="16"/>
                <w:szCs w:val="16"/>
                <w:lang w:eastAsia="es-SV"/>
              </w:rPr>
              <w:t>30/07/2018 9:12:46</w:t>
            </w:r>
          </w:p>
        </w:tc>
        <w:tc>
          <w:tcPr>
            <w:tcW w:w="0" w:type="auto"/>
            <w:vAlign w:val="center"/>
            <w:hideMark/>
          </w:tcPr>
          <w:p w:rsidR="00A537CF" w:rsidRPr="00A537CF" w:rsidRDefault="00A537CF" w:rsidP="00A5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:rsidR="00A537CF" w:rsidRPr="00A537CF" w:rsidRDefault="00A537CF" w:rsidP="00A537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497"/>
        <w:gridCol w:w="560"/>
        <w:gridCol w:w="757"/>
        <w:gridCol w:w="497"/>
        <w:gridCol w:w="560"/>
        <w:gridCol w:w="757"/>
        <w:gridCol w:w="497"/>
        <w:gridCol w:w="560"/>
        <w:gridCol w:w="757"/>
        <w:gridCol w:w="497"/>
        <w:gridCol w:w="592"/>
        <w:gridCol w:w="757"/>
      </w:tblGrid>
      <w:tr w:rsidR="00A537CF" w:rsidRPr="00514770" w:rsidTr="00A537C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s-SV"/>
              </w:rPr>
              <w:t>Abril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s-SV"/>
              </w:rPr>
              <w:t>Mayo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s-SV"/>
              </w:rPr>
              <w:t>Junio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s-SV"/>
              </w:rPr>
              <w:t>Total</w:t>
            </w:r>
          </w:p>
        </w:tc>
      </w:tr>
      <w:tr w:rsidR="00A537CF" w:rsidRPr="00514770" w:rsidTr="00A537CF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proofErr w:type="spellStart"/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Prog</w:t>
            </w:r>
            <w:proofErr w:type="spellEnd"/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proofErr w:type="spellStart"/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Realiz</w:t>
            </w:r>
            <w:proofErr w:type="spellEnd"/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%</w:t>
            </w:r>
            <w:proofErr w:type="spellStart"/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Cumpl</w:t>
            </w:r>
            <w:proofErr w:type="spellEnd"/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proofErr w:type="spellStart"/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Prog</w:t>
            </w:r>
            <w:proofErr w:type="spellEnd"/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proofErr w:type="spellStart"/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Realiz</w:t>
            </w:r>
            <w:proofErr w:type="spellEnd"/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%</w:t>
            </w:r>
            <w:proofErr w:type="spellStart"/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Cumpl</w:t>
            </w:r>
            <w:proofErr w:type="spellEnd"/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proofErr w:type="spellStart"/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Prog</w:t>
            </w:r>
            <w:proofErr w:type="spellEnd"/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proofErr w:type="spellStart"/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Realiz</w:t>
            </w:r>
            <w:proofErr w:type="spellEnd"/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%</w:t>
            </w:r>
            <w:proofErr w:type="spellStart"/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Cumpl</w:t>
            </w:r>
            <w:proofErr w:type="spellEnd"/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proofErr w:type="spellStart"/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Prog</w:t>
            </w:r>
            <w:proofErr w:type="spellEnd"/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proofErr w:type="spellStart"/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Realiz</w:t>
            </w:r>
            <w:proofErr w:type="spellEnd"/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%</w:t>
            </w:r>
            <w:proofErr w:type="spellStart"/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Cumpl</w:t>
            </w:r>
            <w:proofErr w:type="spellEnd"/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.</w:t>
            </w:r>
          </w:p>
        </w:tc>
      </w:tr>
      <w:tr w:rsidR="00A537CF" w:rsidRPr="00514770" w:rsidTr="00A537C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s-SV"/>
              </w:rPr>
              <w:t>Servicios Intermedios</w:t>
            </w:r>
          </w:p>
        </w:tc>
      </w:tr>
      <w:tr w:rsidR="00A537CF" w:rsidRPr="00514770" w:rsidTr="00A537C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s-SV"/>
              </w:rPr>
              <w:t>Diagnostico</w:t>
            </w:r>
          </w:p>
        </w:tc>
      </w:tr>
      <w:tr w:rsidR="00A537CF" w:rsidRPr="00514770" w:rsidTr="00A537CF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s-SV"/>
              </w:rPr>
              <w:t>Laboratorio Clínico y Banco de Sangre</w:t>
            </w:r>
          </w:p>
        </w:tc>
      </w:tr>
      <w:tr w:rsidR="00A537CF" w:rsidRPr="00514770" w:rsidTr="00A537C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s-SV"/>
              </w:rPr>
              <w:t>Hematología</w:t>
            </w:r>
          </w:p>
        </w:tc>
      </w:tr>
      <w:tr w:rsidR="00A537CF" w:rsidRPr="00514770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307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707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230%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307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649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211%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307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694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226%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921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2,050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223%</w:t>
            </w:r>
          </w:p>
        </w:tc>
      </w:tr>
      <w:tr w:rsidR="00A537CF" w:rsidRPr="00514770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1,071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1,543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144%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1,071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1,588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148%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1,071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1,941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181%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3,213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5,072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158%</w:t>
            </w:r>
          </w:p>
        </w:tc>
      </w:tr>
      <w:tr w:rsidR="00A537CF" w:rsidRPr="00514770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415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558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134%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415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589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142%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415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600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145%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1,245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1,747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140%</w:t>
            </w:r>
          </w:p>
        </w:tc>
      </w:tr>
      <w:tr w:rsidR="00A537CF" w:rsidRPr="00514770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1,010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1,260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125%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1,010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1,305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129%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1,010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1,398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138%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3,030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3,963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131%</w:t>
            </w:r>
          </w:p>
        </w:tc>
      </w:tr>
      <w:tr w:rsidR="00A537CF" w:rsidRPr="00514770" w:rsidTr="00A537C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s-SV"/>
              </w:rPr>
              <w:t>Inmunología</w:t>
            </w:r>
          </w:p>
        </w:tc>
      </w:tr>
      <w:tr w:rsidR="00A537CF" w:rsidRPr="00514770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53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183%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124%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172%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160%</w:t>
            </w:r>
          </w:p>
        </w:tc>
      </w:tr>
      <w:tr w:rsidR="00A537CF" w:rsidRPr="00514770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85%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76%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191%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450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528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117%</w:t>
            </w:r>
          </w:p>
        </w:tc>
      </w:tr>
      <w:tr w:rsidR="00A537CF" w:rsidRPr="00514770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170%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122%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159%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151%</w:t>
            </w:r>
          </w:p>
        </w:tc>
      </w:tr>
      <w:tr w:rsidR="00A537CF" w:rsidRPr="00514770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160%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132%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101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120%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346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137%</w:t>
            </w:r>
          </w:p>
        </w:tc>
      </w:tr>
      <w:tr w:rsidR="00A537CF" w:rsidRPr="00514770" w:rsidTr="00A537C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s-SV"/>
              </w:rPr>
              <w:t>Bacteriología</w:t>
            </w:r>
          </w:p>
        </w:tc>
      </w:tr>
      <w:tr w:rsidR="00A537CF" w:rsidRPr="00514770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106%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165%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52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150%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140%</w:t>
            </w:r>
          </w:p>
        </w:tc>
      </w:tr>
      <w:tr w:rsidR="00A537CF" w:rsidRPr="00514770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140%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132%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156%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264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376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142%</w:t>
            </w:r>
          </w:p>
        </w:tc>
      </w:tr>
      <w:tr w:rsidR="00A537CF" w:rsidRPr="00514770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267%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122%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133%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174%</w:t>
            </w:r>
          </w:p>
        </w:tc>
      </w:tr>
      <w:tr w:rsidR="00A537CF" w:rsidRPr="00514770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126%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119%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197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134%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441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557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126%</w:t>
            </w:r>
          </w:p>
        </w:tc>
      </w:tr>
      <w:tr w:rsidR="00A537CF" w:rsidRPr="00514770" w:rsidTr="00A537C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s-SV"/>
              </w:rPr>
              <w:t>Parasitología</w:t>
            </w:r>
          </w:p>
        </w:tc>
      </w:tr>
      <w:tr w:rsidR="00A537CF" w:rsidRPr="00514770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134%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146%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41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202%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161%</w:t>
            </w:r>
          </w:p>
        </w:tc>
      </w:tr>
      <w:tr w:rsidR="00A537CF" w:rsidRPr="00514770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106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216%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227%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373%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400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272%</w:t>
            </w:r>
          </w:p>
        </w:tc>
      </w:tr>
      <w:tr w:rsidR="00A537CF" w:rsidRPr="00514770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59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169%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65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186%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317%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105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224%</w:t>
            </w:r>
          </w:p>
        </w:tc>
      </w:tr>
      <w:tr w:rsidR="00A537CF" w:rsidRPr="00514770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101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119%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129%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160%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255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347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136%</w:t>
            </w:r>
          </w:p>
        </w:tc>
      </w:tr>
      <w:tr w:rsidR="00A537CF" w:rsidRPr="00514770" w:rsidTr="00A537C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s-SV"/>
              </w:rPr>
              <w:t>Bioquímica</w:t>
            </w:r>
          </w:p>
        </w:tc>
      </w:tr>
      <w:tr w:rsidR="00A537CF" w:rsidRPr="00514770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1,038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2,927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282%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1,038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2,061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199%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1,038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2,465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237%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3,114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7,453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239%</w:t>
            </w:r>
          </w:p>
        </w:tc>
      </w:tr>
      <w:tr w:rsidR="00A537CF" w:rsidRPr="00514770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1,522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3,081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202%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1,522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3,131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206%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1,522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3,724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245%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4,566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9,936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218%</w:t>
            </w:r>
          </w:p>
        </w:tc>
      </w:tr>
      <w:tr w:rsidR="00A537CF" w:rsidRPr="00514770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496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1,182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238%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496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1,081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218%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496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1,302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263%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1,488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3,565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240%</w:t>
            </w:r>
          </w:p>
        </w:tc>
      </w:tr>
      <w:tr w:rsidR="00A537CF" w:rsidRPr="00514770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2,427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4,171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172%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2,427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3,597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148%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2,427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3,675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151%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7,281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11,443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157%</w:t>
            </w:r>
          </w:p>
        </w:tc>
      </w:tr>
      <w:tr w:rsidR="00A537CF" w:rsidRPr="00514770" w:rsidTr="00A537C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s-SV"/>
              </w:rPr>
              <w:t>Banco de Sangre</w:t>
            </w:r>
          </w:p>
        </w:tc>
      </w:tr>
      <w:tr w:rsidR="00A537CF" w:rsidRPr="00514770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97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285%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108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318%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385%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102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336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329%</w:t>
            </w:r>
          </w:p>
        </w:tc>
      </w:tr>
      <w:tr w:rsidR="00A537CF" w:rsidRPr="00514770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305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153%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328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164%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340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170%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600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973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162%</w:t>
            </w:r>
          </w:p>
        </w:tc>
      </w:tr>
      <w:tr w:rsidR="00A537CF" w:rsidRPr="00514770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133%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113%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133%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72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126%</w:t>
            </w:r>
          </w:p>
        </w:tc>
      </w:tr>
      <w:tr w:rsidR="00A537CF" w:rsidRPr="00514770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46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118%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115%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110%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115%</w:t>
            </w:r>
          </w:p>
        </w:tc>
      </w:tr>
      <w:tr w:rsidR="00A537CF" w:rsidRPr="00514770" w:rsidTr="00A537CF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proofErr w:type="spellStart"/>
            <w:r w:rsidRPr="00514770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es-SV"/>
              </w:rPr>
              <w:t>Urianálisis</w:t>
            </w:r>
            <w:proofErr w:type="spellEnd"/>
          </w:p>
        </w:tc>
      </w:tr>
      <w:tr w:rsidR="00A537CF" w:rsidRPr="00514770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Consulta Externa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409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226%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321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177%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181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328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181%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543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1,058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195%</w:t>
            </w:r>
          </w:p>
        </w:tc>
      </w:tr>
      <w:tr w:rsidR="00A537CF" w:rsidRPr="00514770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Hospitalización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467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171%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482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177%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273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560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205%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819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1,509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184%</w:t>
            </w:r>
          </w:p>
        </w:tc>
      </w:tr>
      <w:tr w:rsidR="00A537CF" w:rsidRPr="00514770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Emergencia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356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150%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335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141%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237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426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180%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711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1,117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157%</w:t>
            </w:r>
          </w:p>
        </w:tc>
      </w:tr>
      <w:tr w:rsidR="00A537CF" w:rsidRPr="00514770" w:rsidTr="00A537CF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Referido / Otros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332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486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146%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332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428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129%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332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463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139%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996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1,377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138%</w:t>
            </w:r>
          </w:p>
        </w:tc>
      </w:tr>
    </w:tbl>
    <w:p w:rsidR="00A537CF" w:rsidRPr="00514770" w:rsidRDefault="00A537CF" w:rsidP="00A537CF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4605"/>
      </w:tblGrid>
      <w:tr w:rsidR="00A537CF" w:rsidRPr="00514770" w:rsidTr="0051477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Fuente de Datos</w:t>
            </w:r>
          </w:p>
        </w:tc>
      </w:tr>
      <w:tr w:rsidR="00A537CF" w:rsidRPr="00514770" w:rsidTr="0051477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514770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Programación: Ingreso de datos (SPME).</w:t>
            </w:r>
          </w:p>
        </w:tc>
      </w:tr>
      <w:tr w:rsidR="00A537CF" w:rsidRPr="00514770" w:rsidTr="0051477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537CF" w:rsidRPr="00514770" w:rsidRDefault="00A537CF" w:rsidP="00A537C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5"/>
                <w:szCs w:val="15"/>
                <w:lang w:eastAsia="es-SV"/>
              </w:rPr>
              <w:t>Producción: Laboratorio Clínico y Banco de Sangre (SEPS2).</w:t>
            </w:r>
          </w:p>
        </w:tc>
      </w:tr>
    </w:tbl>
    <w:p w:rsidR="00A537CF" w:rsidRDefault="00A537CF"/>
    <w:p w:rsidR="00514770" w:rsidRDefault="00514770"/>
    <w:p w:rsidR="00514770" w:rsidRDefault="00514770"/>
    <w:p w:rsidR="00514770" w:rsidRDefault="00514770"/>
    <w:p w:rsidR="00514770" w:rsidRDefault="00514770"/>
    <w:p w:rsidR="00514770" w:rsidRDefault="00514770"/>
    <w:p w:rsidR="00514770" w:rsidRDefault="00514770"/>
    <w:tbl>
      <w:tblPr>
        <w:tblW w:w="3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  <w:gridCol w:w="6"/>
      </w:tblGrid>
      <w:tr w:rsidR="00514770" w:rsidRPr="00514770" w:rsidTr="00514770">
        <w:trPr>
          <w:jc w:val="center"/>
        </w:trPr>
        <w:tc>
          <w:tcPr>
            <w:tcW w:w="0" w:type="auto"/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lastRenderedPageBreak/>
              <w:t>Sistema de Programación, Monitoreo y Evaluación de Actividades Hospitalarias</w:t>
            </w:r>
            <w:r w:rsidRPr="00514770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51477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Reporte: Monitoreo Servicios Generales</w:t>
            </w:r>
            <w:r w:rsidRPr="00514770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51477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Periodo: </w:t>
            </w:r>
            <w:r w:rsidRPr="00514770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Desde: Abril/2018 Hasta: Junio/2018</w:t>
            </w:r>
            <w:r w:rsidRPr="00514770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51477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Tipo de Establecimiento: </w:t>
            </w:r>
            <w:r w:rsidRPr="00514770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</w:t>
            </w:r>
            <w:r w:rsidRPr="00514770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51477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Categoría Hospital: </w:t>
            </w:r>
            <w:r w:rsidRPr="00514770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Hospital Departamental - Nivel 2</w:t>
            </w:r>
            <w:r w:rsidRPr="00514770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51477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Establecimiento:</w:t>
            </w:r>
            <w:r w:rsidRPr="00514770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 Hospital Nacional La Unión LU </w:t>
            </w:r>
            <w:r w:rsidRPr="00514770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br/>
            </w:r>
            <w:r w:rsidRPr="0051477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SV"/>
              </w:rPr>
              <w:t>Fecha y Hora de impresión: </w:t>
            </w:r>
            <w:r w:rsidRPr="00514770">
              <w:rPr>
                <w:rFonts w:ascii="Verdana" w:eastAsia="Times New Roman" w:hAnsi="Verdana" w:cs="Times New Roman"/>
                <w:sz w:val="20"/>
                <w:szCs w:val="20"/>
                <w:lang w:eastAsia="es-SV"/>
              </w:rPr>
              <w:t>30/07/2018 12:01:10</w:t>
            </w:r>
          </w:p>
        </w:tc>
        <w:tc>
          <w:tcPr>
            <w:tcW w:w="0" w:type="auto"/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bookmarkStart w:id="0" w:name="_GoBack"/>
            <w:bookmarkEnd w:id="0"/>
          </w:p>
        </w:tc>
      </w:tr>
    </w:tbl>
    <w:p w:rsidR="00514770" w:rsidRPr="00514770" w:rsidRDefault="00514770" w:rsidP="0051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519"/>
        <w:gridCol w:w="519"/>
        <w:gridCol w:w="661"/>
        <w:gridCol w:w="519"/>
        <w:gridCol w:w="519"/>
        <w:gridCol w:w="661"/>
        <w:gridCol w:w="519"/>
        <w:gridCol w:w="519"/>
        <w:gridCol w:w="661"/>
        <w:gridCol w:w="519"/>
        <w:gridCol w:w="519"/>
        <w:gridCol w:w="661"/>
      </w:tblGrid>
      <w:tr w:rsidR="00514770" w:rsidRPr="00514770" w:rsidTr="0051477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Actividades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Abril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Mayo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Junio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single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Total</w:t>
            </w:r>
          </w:p>
        </w:tc>
      </w:tr>
      <w:tr w:rsidR="00514770" w:rsidRPr="00514770" w:rsidTr="00514770">
        <w:trPr>
          <w:jc w:val="center"/>
        </w:trPr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</w:t>
            </w:r>
            <w:proofErr w:type="spellEnd"/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Realiz</w:t>
            </w:r>
            <w:proofErr w:type="spellEnd"/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%</w:t>
            </w:r>
            <w:proofErr w:type="spellStart"/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Cumpl</w:t>
            </w:r>
            <w:proofErr w:type="spellEnd"/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.</w:t>
            </w:r>
          </w:p>
        </w:tc>
      </w:tr>
      <w:tr w:rsidR="00514770" w:rsidRPr="00514770" w:rsidTr="00514770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Servicios Generales</w:t>
            </w:r>
          </w:p>
        </w:tc>
      </w:tr>
      <w:tr w:rsidR="00514770" w:rsidRPr="00514770" w:rsidTr="00514770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proofErr w:type="spellStart"/>
            <w:r w:rsidRPr="005147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Alimención</w:t>
            </w:r>
            <w:proofErr w:type="spellEnd"/>
            <w:r w:rsidRPr="005147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 xml:space="preserve"> y Dietas</w:t>
            </w:r>
          </w:p>
        </w:tc>
      </w:tr>
      <w:tr w:rsidR="00514770" w:rsidRPr="00514770" w:rsidTr="00514770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Hospitalización</w:t>
            </w:r>
          </w:p>
        </w:tc>
      </w:tr>
      <w:tr w:rsidR="00514770" w:rsidRPr="00514770" w:rsidTr="00514770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524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1,014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1,005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99%</w:t>
            </w:r>
          </w:p>
        </w:tc>
      </w:tr>
      <w:tr w:rsidR="00514770" w:rsidRPr="00514770" w:rsidTr="00514770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403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200%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1,193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198%</w:t>
            </w:r>
          </w:p>
        </w:tc>
      </w:tr>
      <w:tr w:rsidR="00514770" w:rsidRPr="00514770" w:rsidTr="00514770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372%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1,410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343%</w:t>
            </w:r>
          </w:p>
        </w:tc>
      </w:tr>
      <w:tr w:rsidR="00514770" w:rsidRPr="00514770" w:rsidTr="00514770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367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1,230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1,247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101%</w:t>
            </w:r>
          </w:p>
        </w:tc>
      </w:tr>
      <w:tr w:rsidR="00514770" w:rsidRPr="00514770" w:rsidTr="00514770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428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456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627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1,400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102%</w:t>
            </w:r>
          </w:p>
        </w:tc>
      </w:tr>
      <w:tr w:rsidR="00514770" w:rsidRPr="00514770" w:rsidTr="00514770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Otros (Convenios)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</w:tr>
      <w:tr w:rsidR="00514770" w:rsidRPr="00514770" w:rsidTr="00514770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Lavandería</w:t>
            </w:r>
          </w:p>
        </w:tc>
      </w:tr>
      <w:tr w:rsidR="00514770" w:rsidRPr="00514770" w:rsidTr="00514770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Hospitalización</w:t>
            </w:r>
          </w:p>
        </w:tc>
      </w:tr>
      <w:tr w:rsidR="00514770" w:rsidRPr="00514770" w:rsidTr="00514770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Medicina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1,807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1,350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1,807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1,525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1,807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1,611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5,421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4,486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83%</w:t>
            </w:r>
          </w:p>
        </w:tc>
      </w:tr>
      <w:tr w:rsidR="00514770" w:rsidRPr="00514770" w:rsidTr="00514770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Cirugía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1,975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1,509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1,975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1,799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1,975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1,854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5,925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5,162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87%</w:t>
            </w:r>
          </w:p>
        </w:tc>
      </w:tr>
      <w:tr w:rsidR="00514770" w:rsidRPr="00514770" w:rsidTr="00514770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Ginecología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823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733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2,085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2,305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111%</w:t>
            </w:r>
          </w:p>
        </w:tc>
      </w:tr>
      <w:tr w:rsidR="00514770" w:rsidRPr="00514770" w:rsidTr="00514770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Obstetricia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3,670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2,899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3,670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2,500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3,670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2,792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11,010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8,191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74%</w:t>
            </w:r>
          </w:p>
        </w:tc>
      </w:tr>
      <w:tr w:rsidR="00514770" w:rsidRPr="00514770" w:rsidTr="00514770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Pediatría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80%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974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2,922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2,331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80%</w:t>
            </w:r>
          </w:p>
        </w:tc>
      </w:tr>
      <w:tr w:rsidR="00514770" w:rsidRPr="00514770" w:rsidTr="00514770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Otros (Convenios)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ND</w:t>
            </w:r>
          </w:p>
        </w:tc>
      </w:tr>
      <w:tr w:rsidR="00514770" w:rsidRPr="00514770" w:rsidTr="00514770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Consulta</w:t>
            </w:r>
          </w:p>
        </w:tc>
      </w:tr>
      <w:tr w:rsidR="00514770" w:rsidRPr="00514770" w:rsidTr="00514770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Médica General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76%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51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81%</w:t>
            </w:r>
          </w:p>
        </w:tc>
      </w:tr>
      <w:tr w:rsidR="00514770" w:rsidRPr="00514770" w:rsidTr="00514770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Consulta Médica Especializada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135%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292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133%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332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152%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657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919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140%</w:t>
            </w:r>
          </w:p>
        </w:tc>
      </w:tr>
      <w:tr w:rsidR="00514770" w:rsidRPr="00514770" w:rsidTr="00514770">
        <w:trPr>
          <w:trHeight w:val="225"/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Emergencias</w:t>
            </w:r>
          </w:p>
        </w:tc>
      </w:tr>
      <w:tr w:rsidR="00514770" w:rsidRPr="00514770" w:rsidTr="00514770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Emergencias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81%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961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643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2,883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2,098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73%</w:t>
            </w:r>
          </w:p>
        </w:tc>
      </w:tr>
      <w:tr w:rsidR="00514770" w:rsidRPr="00514770" w:rsidTr="00514770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Mantenimiento Preventivo</w:t>
            </w:r>
          </w:p>
        </w:tc>
      </w:tr>
      <w:tr w:rsidR="00514770" w:rsidRPr="00514770" w:rsidTr="00514770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Números de Orden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171%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244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244%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63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63%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300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478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159%</w:t>
            </w:r>
          </w:p>
        </w:tc>
      </w:tr>
      <w:tr w:rsidR="00514770" w:rsidRPr="00514770" w:rsidTr="00514770">
        <w:trPr>
          <w:jc w:val="center"/>
        </w:trPr>
        <w:tc>
          <w:tcPr>
            <w:tcW w:w="0" w:type="auto"/>
            <w:gridSpan w:val="1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99CC00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es-SV"/>
              </w:rPr>
              <w:t>Transporte</w:t>
            </w:r>
          </w:p>
        </w:tc>
      </w:tr>
      <w:tr w:rsidR="00514770" w:rsidRPr="00514770" w:rsidTr="00514770">
        <w:trPr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Kilómetros Recorridos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16,287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12,648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16,287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12,885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79%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16,287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12,582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77%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7AD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48,861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38,115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78%</w:t>
            </w:r>
          </w:p>
        </w:tc>
      </w:tr>
    </w:tbl>
    <w:p w:rsidR="00514770" w:rsidRPr="00514770" w:rsidRDefault="00514770" w:rsidP="0051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4706"/>
      </w:tblGrid>
      <w:tr w:rsidR="00514770" w:rsidRPr="00514770" w:rsidTr="0051477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Fuente de Datos</w:t>
            </w:r>
          </w:p>
        </w:tc>
      </w:tr>
      <w:tr w:rsidR="00514770" w:rsidRPr="00514770" w:rsidTr="0051477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14770" w:rsidRPr="00514770" w:rsidRDefault="00514770" w:rsidP="0051477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</w:pPr>
            <w:r w:rsidRPr="00514770">
              <w:rPr>
                <w:rFonts w:ascii="Verdana" w:eastAsia="Times New Roman" w:hAnsi="Verdana" w:cs="Times New Roman"/>
                <w:sz w:val="17"/>
                <w:szCs w:val="17"/>
                <w:lang w:eastAsia="es-SV"/>
              </w:rPr>
              <w:t>Programación y Producción: Ingreso de datos (SPME).</w:t>
            </w:r>
          </w:p>
        </w:tc>
      </w:tr>
    </w:tbl>
    <w:p w:rsidR="00514770" w:rsidRDefault="00514770" w:rsidP="00514770">
      <w:pPr>
        <w:jc w:val="center"/>
      </w:pPr>
    </w:p>
    <w:sectPr w:rsidR="00514770" w:rsidSect="00514770">
      <w:pgSz w:w="12240" w:h="15840"/>
      <w:pgMar w:top="709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F8"/>
    <w:rsid w:val="00023211"/>
    <w:rsid w:val="00514770"/>
    <w:rsid w:val="009F47F8"/>
    <w:rsid w:val="00A537CF"/>
    <w:rsid w:val="00DE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7D09F-3074-4F1D-8348-AFDF2ED7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1591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10323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HNLU</dc:creator>
  <cp:keywords/>
  <dc:description/>
  <cp:lastModifiedBy>HNLU</cp:lastModifiedBy>
  <cp:revision>3</cp:revision>
  <dcterms:created xsi:type="dcterms:W3CDTF">2018-07-30T15:08:00Z</dcterms:created>
  <dcterms:modified xsi:type="dcterms:W3CDTF">2018-07-30T18:06:00Z</dcterms:modified>
</cp:coreProperties>
</file>