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51495" w14:textId="4D7260FB" w:rsidR="000C4E55" w:rsidRDefault="00E853FB" w:rsidP="004405E6">
      <w:pPr>
        <w:tabs>
          <w:tab w:val="left" w:pos="2927"/>
          <w:tab w:val="center" w:pos="4419"/>
        </w:tabs>
        <w:rPr>
          <w:b/>
          <w:sz w:val="56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46F9CE2A" wp14:editId="55BF6941">
            <wp:simplePos x="0" y="0"/>
            <wp:positionH relativeFrom="column">
              <wp:posOffset>4434840</wp:posOffset>
            </wp:positionH>
            <wp:positionV relativeFrom="paragraph">
              <wp:posOffset>3810</wp:posOffset>
            </wp:positionV>
            <wp:extent cx="1456690" cy="923925"/>
            <wp:effectExtent l="0" t="0" r="0" b="0"/>
            <wp:wrapThrough wrapText="bothSides">
              <wp:wrapPolygon edited="0">
                <wp:start x="4520" y="4454"/>
                <wp:lineTo x="4520" y="6235"/>
                <wp:lineTo x="5650" y="12470"/>
                <wp:lineTo x="0" y="14252"/>
                <wp:lineTo x="0" y="15588"/>
                <wp:lineTo x="9887" y="17814"/>
                <wp:lineTo x="11299" y="17814"/>
                <wp:lineTo x="21186" y="15588"/>
                <wp:lineTo x="21186" y="14252"/>
                <wp:lineTo x="15819" y="12470"/>
                <wp:lineTo x="16384" y="6680"/>
                <wp:lineTo x="16101" y="4454"/>
                <wp:lineTo x="4520" y="4454"/>
              </wp:wrapPolygon>
            </wp:wrapThrough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5E6">
        <w:rPr>
          <w:rFonts w:ascii="Times New Roman" w:hAnsi="Times New Roman"/>
          <w:b/>
          <w:noProof/>
          <w:sz w:val="24"/>
          <w:szCs w:val="24"/>
          <w:lang w:eastAsia="es-ES"/>
        </w:rPr>
        <w:drawing>
          <wp:anchor distT="0" distB="0" distL="0" distR="0" simplePos="0" relativeHeight="251693056" behindDoc="0" locked="0" layoutInCell="1" allowOverlap="1" wp14:anchorId="7F1EC27A" wp14:editId="12C49A06">
            <wp:simplePos x="0" y="0"/>
            <wp:positionH relativeFrom="column">
              <wp:posOffset>-584835</wp:posOffset>
            </wp:positionH>
            <wp:positionV relativeFrom="paragraph">
              <wp:posOffset>0</wp:posOffset>
            </wp:positionV>
            <wp:extent cx="2066925" cy="733425"/>
            <wp:effectExtent l="0" t="0" r="9525" b="9525"/>
            <wp:wrapTopAndBottom/>
            <wp:docPr id="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137C4F" w14:textId="33439086" w:rsidR="000C4E55" w:rsidRPr="009B4703" w:rsidRDefault="009B4703" w:rsidP="009B4703">
      <w:pPr>
        <w:tabs>
          <w:tab w:val="left" w:pos="2927"/>
          <w:tab w:val="center" w:pos="4419"/>
        </w:tabs>
        <w:jc w:val="center"/>
        <w:rPr>
          <w:rFonts w:ascii="Times New Roman" w:hAnsi="Times New Roman"/>
          <w:b/>
          <w:color w:val="002060"/>
          <w:sz w:val="72"/>
          <w:szCs w:val="72"/>
        </w:rPr>
      </w:pPr>
      <w:r w:rsidRPr="009B4703">
        <w:rPr>
          <w:rFonts w:ascii="Times New Roman" w:hAnsi="Times New Roman"/>
          <w:b/>
          <w:color w:val="002060"/>
          <w:sz w:val="72"/>
          <w:szCs w:val="72"/>
        </w:rPr>
        <w:t>HOSPITAL NACIONAL DE SONSONATE.</w:t>
      </w:r>
    </w:p>
    <w:p w14:paraId="420C24E5" w14:textId="7CD56683" w:rsidR="009B4703" w:rsidRPr="009B4703" w:rsidRDefault="009B4703" w:rsidP="009B4703">
      <w:pPr>
        <w:tabs>
          <w:tab w:val="left" w:pos="2927"/>
          <w:tab w:val="center" w:pos="4419"/>
        </w:tabs>
        <w:jc w:val="center"/>
        <w:rPr>
          <w:rFonts w:ascii="Times New Roman" w:hAnsi="Times New Roman"/>
          <w:b/>
          <w:color w:val="002060"/>
          <w:sz w:val="72"/>
          <w:szCs w:val="72"/>
        </w:rPr>
      </w:pPr>
      <w:r w:rsidRPr="009B4703">
        <w:rPr>
          <w:rFonts w:ascii="Times New Roman" w:hAnsi="Times New Roman"/>
          <w:b/>
          <w:color w:val="002060"/>
          <w:sz w:val="72"/>
          <w:szCs w:val="72"/>
        </w:rPr>
        <w:t>DR. JORGE MAZZINI VILLACORTA.</w:t>
      </w:r>
    </w:p>
    <w:p w14:paraId="4292E8CA" w14:textId="7633F398" w:rsidR="009B4703" w:rsidRDefault="009B4703" w:rsidP="00B23D33">
      <w:pPr>
        <w:tabs>
          <w:tab w:val="left" w:pos="2927"/>
          <w:tab w:val="center" w:pos="4419"/>
        </w:tabs>
        <w:rPr>
          <w:b/>
          <w:sz w:val="56"/>
        </w:rPr>
      </w:pPr>
      <w:r>
        <w:rPr>
          <w:b/>
          <w:noProof/>
          <w:sz w:val="56"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588D7E" wp14:editId="349B411D">
                <wp:simplePos x="0" y="0"/>
                <wp:positionH relativeFrom="margin">
                  <wp:posOffset>-118110</wp:posOffset>
                </wp:positionH>
                <wp:positionV relativeFrom="paragraph">
                  <wp:posOffset>455930</wp:posOffset>
                </wp:positionV>
                <wp:extent cx="5695950" cy="1085850"/>
                <wp:effectExtent l="95250" t="76200" r="95250" b="114300"/>
                <wp:wrapNone/>
                <wp:docPr id="10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5950" cy="1085850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002060"/>
                          </a:solidFill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64F7E4" w14:textId="2D0DABFF" w:rsidR="00BF2AAD" w:rsidRPr="00E8457B" w:rsidRDefault="00BF2AAD" w:rsidP="009B4703">
                            <w:pPr>
                              <w:jc w:val="center"/>
                              <w:rPr>
                                <w:rFonts w:ascii="Times New Roman" w:hAnsi="Times New Roman"/>
                                <w:sz w:val="56"/>
                                <w:szCs w:val="56"/>
                                <w:lang w:val="es-SV"/>
                              </w:rPr>
                            </w:pPr>
                            <w:r w:rsidRPr="00E8457B">
                              <w:rPr>
                                <w:rFonts w:ascii="Times New Roman" w:hAnsi="Times New Roman"/>
                                <w:sz w:val="72"/>
                                <w:szCs w:val="72"/>
                                <w:lang w:val="es-SV"/>
                              </w:rPr>
                              <w:t>MEMORIA DE LABORES</w:t>
                            </w:r>
                            <w:r w:rsidRPr="00E8457B">
                              <w:rPr>
                                <w:rFonts w:ascii="Times New Roman" w:hAnsi="Times New Roman"/>
                                <w:sz w:val="56"/>
                                <w:szCs w:val="56"/>
                                <w:lang w:val="es-SV"/>
                              </w:rPr>
                              <w:t xml:space="preserve"> 202</w:t>
                            </w:r>
                            <w:r w:rsidR="009B4703" w:rsidRPr="00E8457B">
                              <w:rPr>
                                <w:rFonts w:ascii="Times New Roman" w:hAnsi="Times New Roman"/>
                                <w:sz w:val="56"/>
                                <w:szCs w:val="56"/>
                                <w:lang w:val="es-SV"/>
                              </w:rPr>
                              <w:t>2</w:t>
                            </w:r>
                            <w:r w:rsidR="00E8457B">
                              <w:rPr>
                                <w:rFonts w:ascii="Times New Roman" w:hAnsi="Times New Roman"/>
                                <w:sz w:val="56"/>
                                <w:szCs w:val="56"/>
                                <w:lang w:val="es-SV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88D7E" id="Rectangle 231" o:spid="_x0000_s1026" style="position:absolute;margin-left:-9.3pt;margin-top:35.9pt;width:448.5pt;height:85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" fillcolor="#4f81bd [3204]" strokecolor="#002060" strokeweight="6pt">
                <v:shadow on="t" color="black" opacity="24903f" origin=",.5" offset="0,.55556mm"/>
                <v:textbox>
                  <w:txbxContent>
                    <w:p w14:paraId="5864F7E4" w14:textId="2D0DABFF" w:rsidR="00BF2AAD" w:rsidRPr="00E8457B" w:rsidRDefault="00BF2AAD" w:rsidP="009B4703">
                      <w:pPr>
                        <w:jc w:val="center"/>
                        <w:rPr>
                          <w:rFonts w:ascii="Times New Roman" w:hAnsi="Times New Roman"/>
                          <w:sz w:val="56"/>
                          <w:szCs w:val="56"/>
                          <w:lang w:val="es-SV"/>
                        </w:rPr>
                      </w:pPr>
                      <w:r w:rsidRPr="00E8457B">
                        <w:rPr>
                          <w:rFonts w:ascii="Times New Roman" w:hAnsi="Times New Roman"/>
                          <w:sz w:val="72"/>
                          <w:szCs w:val="72"/>
                          <w:lang w:val="es-SV"/>
                        </w:rPr>
                        <w:t>MEMORIA DE LABORES</w:t>
                      </w:r>
                      <w:r w:rsidRPr="00E8457B">
                        <w:rPr>
                          <w:rFonts w:ascii="Times New Roman" w:hAnsi="Times New Roman"/>
                          <w:sz w:val="56"/>
                          <w:szCs w:val="56"/>
                          <w:lang w:val="es-SV"/>
                        </w:rPr>
                        <w:t xml:space="preserve"> 202</w:t>
                      </w:r>
                      <w:r w:rsidR="009B4703" w:rsidRPr="00E8457B">
                        <w:rPr>
                          <w:rFonts w:ascii="Times New Roman" w:hAnsi="Times New Roman"/>
                          <w:sz w:val="56"/>
                          <w:szCs w:val="56"/>
                          <w:lang w:val="es-SV"/>
                        </w:rPr>
                        <w:t>2</w:t>
                      </w:r>
                      <w:r w:rsidR="00E8457B">
                        <w:rPr>
                          <w:rFonts w:ascii="Times New Roman" w:hAnsi="Times New Roman"/>
                          <w:sz w:val="56"/>
                          <w:szCs w:val="56"/>
                          <w:lang w:val="es-SV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094B6FF" w14:textId="02D310B0" w:rsidR="000C4E55" w:rsidRDefault="000C4E55" w:rsidP="00B23D33">
      <w:pPr>
        <w:tabs>
          <w:tab w:val="left" w:pos="2927"/>
          <w:tab w:val="center" w:pos="4419"/>
        </w:tabs>
        <w:rPr>
          <w:b/>
          <w:sz w:val="56"/>
        </w:rPr>
      </w:pPr>
    </w:p>
    <w:p w14:paraId="643D155F" w14:textId="033BA6F2" w:rsidR="000C4E55" w:rsidRDefault="000E5AC9" w:rsidP="000E5AC9">
      <w:pPr>
        <w:tabs>
          <w:tab w:val="left" w:pos="2927"/>
        </w:tabs>
        <w:rPr>
          <w:b/>
          <w:sz w:val="56"/>
        </w:rPr>
      </w:pPr>
      <w:r>
        <w:rPr>
          <w:b/>
          <w:sz w:val="56"/>
        </w:rPr>
        <w:tab/>
      </w:r>
    </w:p>
    <w:p w14:paraId="1669DB52" w14:textId="2659BBEC" w:rsidR="000C4E55" w:rsidRDefault="000C4E55" w:rsidP="00B23D33">
      <w:pPr>
        <w:tabs>
          <w:tab w:val="left" w:pos="2927"/>
          <w:tab w:val="center" w:pos="4419"/>
        </w:tabs>
        <w:rPr>
          <w:b/>
          <w:sz w:val="56"/>
        </w:rPr>
      </w:pPr>
    </w:p>
    <w:p w14:paraId="760F96C0" w14:textId="58940F13" w:rsidR="000C4E55" w:rsidRDefault="009B4703" w:rsidP="000E5AC9">
      <w:pPr>
        <w:tabs>
          <w:tab w:val="left" w:pos="3640"/>
        </w:tabs>
        <w:rPr>
          <w:b/>
          <w:sz w:val="56"/>
        </w:rPr>
      </w:pPr>
      <w:r>
        <w:rPr>
          <w:rFonts w:ascii="Times New Roman" w:hAnsi="Times New Roman"/>
          <w:b/>
          <w:noProof/>
          <w:sz w:val="44"/>
          <w:szCs w:val="44"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439A40" wp14:editId="1960D740">
                <wp:simplePos x="0" y="0"/>
                <wp:positionH relativeFrom="column">
                  <wp:posOffset>1853565</wp:posOffset>
                </wp:positionH>
                <wp:positionV relativeFrom="paragraph">
                  <wp:posOffset>494030</wp:posOffset>
                </wp:positionV>
                <wp:extent cx="4319905" cy="640080"/>
                <wp:effectExtent l="19050" t="19050" r="23495" b="26670"/>
                <wp:wrapNone/>
                <wp:docPr id="5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9905" cy="640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26DBE08" w14:textId="77D3FC54" w:rsidR="00BF2AAD" w:rsidRPr="00E8457B" w:rsidRDefault="00BF2AAD">
                            <w:pPr>
                              <w:rPr>
                                <w:rFonts w:ascii="Times New Roman" w:hAnsi="Times New Roman"/>
                                <w:color w:val="1F497D" w:themeColor="text2"/>
                                <w:sz w:val="52"/>
                                <w:szCs w:val="52"/>
                                <w:lang w:val="es-SV"/>
                              </w:rPr>
                            </w:pPr>
                            <w:r w:rsidRPr="00E8457B">
                              <w:rPr>
                                <w:rFonts w:ascii="Times New Roman" w:hAnsi="Times New Roman"/>
                                <w:color w:val="1F497D" w:themeColor="text2"/>
                                <w:sz w:val="52"/>
                                <w:szCs w:val="52"/>
                                <w:lang w:val="es-SV"/>
                              </w:rPr>
                              <w:t>SONSONATE, ENERO 202</w:t>
                            </w:r>
                            <w:r w:rsidR="009B4703" w:rsidRPr="00E8457B">
                              <w:rPr>
                                <w:rFonts w:ascii="Times New Roman" w:hAnsi="Times New Roman"/>
                                <w:color w:val="1F497D" w:themeColor="text2"/>
                                <w:sz w:val="52"/>
                                <w:szCs w:val="52"/>
                                <w:lang w:val="es-SV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439A40" id="AutoShape 232" o:spid="_x0000_s1027" style="position:absolute;margin-left:145.95pt;margin-top:38.9pt;width:340.15pt;height:50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" strokecolor="#002060" strokeweight="3pt">
                <v:textbox>
                  <w:txbxContent>
                    <w:p w14:paraId="326DBE08" w14:textId="77D3FC54" w:rsidR="00BF2AAD" w:rsidRPr="00E8457B" w:rsidRDefault="00BF2AAD">
                      <w:pPr>
                        <w:rPr>
                          <w:rFonts w:ascii="Times New Roman" w:hAnsi="Times New Roman"/>
                          <w:color w:val="1F497D" w:themeColor="text2"/>
                          <w:sz w:val="52"/>
                          <w:szCs w:val="52"/>
                          <w:lang w:val="es-SV"/>
                        </w:rPr>
                      </w:pPr>
                      <w:r w:rsidRPr="00E8457B">
                        <w:rPr>
                          <w:rFonts w:ascii="Times New Roman" w:hAnsi="Times New Roman"/>
                          <w:color w:val="1F497D" w:themeColor="text2"/>
                          <w:sz w:val="52"/>
                          <w:szCs w:val="52"/>
                          <w:lang w:val="es-SV"/>
                        </w:rPr>
                        <w:t>SONSONATE, ENERO 202</w:t>
                      </w:r>
                      <w:r w:rsidR="009B4703" w:rsidRPr="00E8457B">
                        <w:rPr>
                          <w:rFonts w:ascii="Times New Roman" w:hAnsi="Times New Roman"/>
                          <w:color w:val="1F497D" w:themeColor="text2"/>
                          <w:sz w:val="52"/>
                          <w:szCs w:val="52"/>
                          <w:lang w:val="es-SV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="000E5AC9">
        <w:rPr>
          <w:b/>
          <w:sz w:val="56"/>
        </w:rPr>
        <w:tab/>
      </w:r>
    </w:p>
    <w:p w14:paraId="4F174C45" w14:textId="6DE07FCF" w:rsidR="000E5AC9" w:rsidRDefault="000E5AC9" w:rsidP="000E5AC9">
      <w:pPr>
        <w:tabs>
          <w:tab w:val="left" w:pos="3640"/>
        </w:tabs>
        <w:rPr>
          <w:b/>
          <w:sz w:val="56"/>
        </w:rPr>
      </w:pPr>
    </w:p>
    <w:p w14:paraId="17AE2B2B" w14:textId="2F35F35B" w:rsidR="004405E6" w:rsidRDefault="004405E6" w:rsidP="009B4703">
      <w:pPr>
        <w:tabs>
          <w:tab w:val="left" w:pos="5681"/>
        </w:tabs>
        <w:rPr>
          <w:b/>
          <w:sz w:val="56"/>
        </w:rPr>
      </w:pPr>
    </w:p>
    <w:p w14:paraId="43C5C193" w14:textId="77777777" w:rsidR="00383627" w:rsidRPr="009B4703" w:rsidRDefault="00383627" w:rsidP="009B4703">
      <w:pPr>
        <w:tabs>
          <w:tab w:val="left" w:pos="5681"/>
        </w:tabs>
        <w:rPr>
          <w:rFonts w:ascii="Georgia" w:hAnsi="Georgia" w:cs="Arial"/>
          <w:b/>
          <w:sz w:val="24"/>
          <w:szCs w:val="24"/>
        </w:rPr>
      </w:pPr>
    </w:p>
    <w:p w14:paraId="5CD06070" w14:textId="673E9C91" w:rsidR="007C6183" w:rsidRPr="00523CAD" w:rsidRDefault="00CF160D" w:rsidP="00523CAD">
      <w:pPr>
        <w:pStyle w:val="Ttulo1"/>
        <w:pBdr>
          <w:top w:val="single" w:sz="48" w:space="1" w:color="auto"/>
          <w:left w:val="single" w:sz="48" w:space="3" w:color="auto"/>
          <w:bottom w:val="single" w:sz="48" w:space="1" w:color="auto"/>
          <w:right w:val="single" w:sz="48" w:space="4" w:color="auto"/>
        </w:pBdr>
        <w:shd w:val="clear" w:color="auto" w:fill="FFFFFF" w:themeFill="background1"/>
        <w:tabs>
          <w:tab w:val="center" w:pos="4749"/>
        </w:tabs>
        <w:ind w:left="3686" w:right="2742"/>
        <w:jc w:val="center"/>
        <w:rPr>
          <w:rFonts w:ascii="Times New Roman" w:hAnsi="Times New Roman"/>
          <w:b/>
          <w:color w:val="002060"/>
          <w:sz w:val="28"/>
          <w:szCs w:val="28"/>
        </w:rPr>
      </w:pPr>
      <w:bookmarkStart w:id="0" w:name="_Toc439162332"/>
      <w:r w:rsidRPr="00523CAD">
        <w:rPr>
          <w:rFonts w:ascii="Times New Roman" w:hAnsi="Times New Roman"/>
          <w:b/>
          <w:color w:val="002060"/>
          <w:sz w:val="28"/>
          <w:szCs w:val="28"/>
        </w:rPr>
        <w:t>I N D I C E</w:t>
      </w:r>
    </w:p>
    <w:p w14:paraId="4110860C" w14:textId="77777777" w:rsidR="0018671D" w:rsidRDefault="0018671D" w:rsidP="007C6183">
      <w:pPr>
        <w:rPr>
          <w:rFonts w:ascii="Times New Roman" w:hAnsi="Times New Roman"/>
          <w:sz w:val="24"/>
          <w:szCs w:val="24"/>
          <w:lang w:eastAsia="es-ES"/>
        </w:rPr>
      </w:pPr>
    </w:p>
    <w:p w14:paraId="31F360A3" w14:textId="7C5288B5" w:rsidR="007C6183" w:rsidRDefault="0050732D" w:rsidP="007C6183">
      <w:pPr>
        <w:rPr>
          <w:rFonts w:ascii="Times New Roman" w:hAnsi="Times New Roman"/>
          <w:sz w:val="24"/>
          <w:szCs w:val="24"/>
          <w:lang w:eastAsia="es-ES"/>
        </w:rPr>
      </w:pPr>
      <w:r>
        <w:rPr>
          <w:rFonts w:ascii="Times New Roman" w:hAnsi="Times New Roman"/>
          <w:sz w:val="24"/>
          <w:szCs w:val="24"/>
          <w:lang w:eastAsia="es-ES"/>
        </w:rPr>
        <w:t>Características</w:t>
      </w:r>
      <w:r w:rsidR="0018671D">
        <w:rPr>
          <w:rFonts w:ascii="Times New Roman" w:hAnsi="Times New Roman"/>
          <w:sz w:val="24"/>
          <w:szCs w:val="24"/>
          <w:lang w:eastAsia="es-ES"/>
        </w:rPr>
        <w:t xml:space="preserve"> de la organización…………...………………</w:t>
      </w:r>
      <w:r w:rsidR="007C6183">
        <w:rPr>
          <w:rFonts w:ascii="Times New Roman" w:hAnsi="Times New Roman"/>
          <w:sz w:val="24"/>
          <w:szCs w:val="24"/>
          <w:lang w:eastAsia="es-ES"/>
        </w:rPr>
        <w:t>………………………………</w:t>
      </w:r>
    </w:p>
    <w:p w14:paraId="60CF24BB" w14:textId="055392D3" w:rsidR="007C6183" w:rsidRDefault="007C6183" w:rsidP="007C6183">
      <w:pPr>
        <w:rPr>
          <w:rFonts w:ascii="Times New Roman" w:hAnsi="Times New Roman"/>
          <w:sz w:val="24"/>
          <w:szCs w:val="24"/>
          <w:lang w:eastAsia="es-ES"/>
        </w:rPr>
      </w:pPr>
      <w:r>
        <w:rPr>
          <w:rFonts w:ascii="Times New Roman" w:hAnsi="Times New Roman"/>
          <w:sz w:val="24"/>
          <w:szCs w:val="24"/>
          <w:lang w:eastAsia="es-ES"/>
        </w:rPr>
        <w:t xml:space="preserve">Ubicación </w:t>
      </w:r>
      <w:r w:rsidR="0050732D">
        <w:rPr>
          <w:rFonts w:ascii="Times New Roman" w:hAnsi="Times New Roman"/>
          <w:sz w:val="24"/>
          <w:szCs w:val="24"/>
          <w:lang w:eastAsia="es-ES"/>
        </w:rPr>
        <w:t>Geográfica</w:t>
      </w:r>
      <w:r>
        <w:rPr>
          <w:rFonts w:ascii="Times New Roman" w:hAnsi="Times New Roman"/>
          <w:sz w:val="24"/>
          <w:szCs w:val="24"/>
          <w:lang w:eastAsia="es-ES"/>
        </w:rPr>
        <w:t>…………………………………………………………………</w:t>
      </w:r>
      <w:r w:rsidR="00F71A83">
        <w:rPr>
          <w:rFonts w:ascii="Times New Roman" w:hAnsi="Times New Roman"/>
          <w:sz w:val="24"/>
          <w:szCs w:val="24"/>
          <w:lang w:eastAsia="es-ES"/>
        </w:rPr>
        <w:t>……</w:t>
      </w:r>
      <w:r>
        <w:rPr>
          <w:rFonts w:ascii="Times New Roman" w:hAnsi="Times New Roman"/>
          <w:sz w:val="24"/>
          <w:szCs w:val="24"/>
          <w:lang w:eastAsia="es-ES"/>
        </w:rPr>
        <w:t>.</w:t>
      </w:r>
    </w:p>
    <w:p w14:paraId="05C0F9C5" w14:textId="723460EC" w:rsidR="007C6183" w:rsidRDefault="0050732D" w:rsidP="007C6183">
      <w:pPr>
        <w:rPr>
          <w:rFonts w:ascii="Times New Roman" w:hAnsi="Times New Roman"/>
          <w:sz w:val="24"/>
          <w:szCs w:val="24"/>
          <w:lang w:eastAsia="es-ES"/>
        </w:rPr>
      </w:pPr>
      <w:r>
        <w:rPr>
          <w:rFonts w:ascii="Times New Roman" w:hAnsi="Times New Roman"/>
          <w:sz w:val="24"/>
          <w:szCs w:val="24"/>
          <w:lang w:eastAsia="es-ES"/>
        </w:rPr>
        <w:t>Población</w:t>
      </w:r>
      <w:r w:rsidR="007C6183">
        <w:rPr>
          <w:rFonts w:ascii="Times New Roman" w:hAnsi="Times New Roman"/>
          <w:sz w:val="24"/>
          <w:szCs w:val="24"/>
          <w:lang w:eastAsia="es-ES"/>
        </w:rPr>
        <w:t>………………………………………………………………………………</w:t>
      </w:r>
      <w:r w:rsidR="00F71A83">
        <w:rPr>
          <w:rFonts w:ascii="Times New Roman" w:hAnsi="Times New Roman"/>
          <w:sz w:val="24"/>
          <w:szCs w:val="24"/>
          <w:lang w:eastAsia="es-ES"/>
        </w:rPr>
        <w:t>……</w:t>
      </w:r>
    </w:p>
    <w:p w14:paraId="573ABA41" w14:textId="5E772762" w:rsidR="007C6183" w:rsidRDefault="0050732D" w:rsidP="007C6183">
      <w:pPr>
        <w:rPr>
          <w:rFonts w:ascii="Times New Roman" w:hAnsi="Times New Roman"/>
          <w:sz w:val="24"/>
          <w:szCs w:val="24"/>
          <w:lang w:eastAsia="es-ES"/>
        </w:rPr>
      </w:pPr>
      <w:r>
        <w:rPr>
          <w:rFonts w:ascii="Times New Roman" w:hAnsi="Times New Roman"/>
          <w:sz w:val="24"/>
          <w:szCs w:val="24"/>
          <w:lang w:eastAsia="es-ES"/>
        </w:rPr>
        <w:t>Pirámide</w:t>
      </w:r>
      <w:r w:rsidR="007C6183">
        <w:rPr>
          <w:rFonts w:ascii="Times New Roman" w:hAnsi="Times New Roman"/>
          <w:sz w:val="24"/>
          <w:szCs w:val="24"/>
          <w:lang w:eastAsia="es-ES"/>
        </w:rPr>
        <w:t xml:space="preserve"> Poblacional…………………………………………………………………</w:t>
      </w:r>
      <w:r w:rsidR="00F71A83">
        <w:rPr>
          <w:rFonts w:ascii="Times New Roman" w:hAnsi="Times New Roman"/>
          <w:sz w:val="24"/>
          <w:szCs w:val="24"/>
          <w:lang w:eastAsia="es-ES"/>
        </w:rPr>
        <w:t>.……</w:t>
      </w:r>
    </w:p>
    <w:p w14:paraId="03083898" w14:textId="1C2EB8F0" w:rsidR="007C6183" w:rsidRDefault="007C6183" w:rsidP="007C6183">
      <w:pPr>
        <w:rPr>
          <w:rFonts w:ascii="Times New Roman" w:hAnsi="Times New Roman"/>
          <w:sz w:val="24"/>
          <w:szCs w:val="24"/>
          <w:lang w:eastAsia="es-ES"/>
        </w:rPr>
      </w:pPr>
      <w:r>
        <w:rPr>
          <w:rFonts w:ascii="Times New Roman" w:hAnsi="Times New Roman"/>
          <w:sz w:val="24"/>
          <w:szCs w:val="24"/>
          <w:lang w:eastAsia="es-ES"/>
        </w:rPr>
        <w:t>Camas Hospitalarias………………………………………………………………………</w:t>
      </w:r>
      <w:r w:rsidR="00F71A83">
        <w:rPr>
          <w:rFonts w:ascii="Times New Roman" w:hAnsi="Times New Roman"/>
          <w:sz w:val="24"/>
          <w:szCs w:val="24"/>
          <w:lang w:eastAsia="es-ES"/>
        </w:rPr>
        <w:t>...</w:t>
      </w:r>
    </w:p>
    <w:p w14:paraId="6D6FBEB0" w14:textId="0EE1AC02" w:rsidR="007C6183" w:rsidRDefault="007C6183" w:rsidP="007C6183">
      <w:pPr>
        <w:rPr>
          <w:rFonts w:ascii="Times New Roman" w:hAnsi="Times New Roman"/>
          <w:sz w:val="24"/>
          <w:szCs w:val="24"/>
          <w:lang w:eastAsia="es-ES"/>
        </w:rPr>
      </w:pPr>
      <w:r>
        <w:rPr>
          <w:rFonts w:ascii="Times New Roman" w:hAnsi="Times New Roman"/>
          <w:sz w:val="24"/>
          <w:szCs w:val="24"/>
          <w:lang w:eastAsia="es-ES"/>
        </w:rPr>
        <w:t>Proyectos Ejecutados…………………………………………………………………</w:t>
      </w:r>
      <w:r w:rsidR="00F71A83">
        <w:rPr>
          <w:rFonts w:ascii="Times New Roman" w:hAnsi="Times New Roman"/>
          <w:sz w:val="24"/>
          <w:szCs w:val="24"/>
          <w:lang w:eastAsia="es-ES"/>
        </w:rPr>
        <w:t>……</w:t>
      </w:r>
      <w:r>
        <w:rPr>
          <w:rFonts w:ascii="Times New Roman" w:hAnsi="Times New Roman"/>
          <w:sz w:val="24"/>
          <w:szCs w:val="24"/>
          <w:lang w:eastAsia="es-ES"/>
        </w:rPr>
        <w:t>.</w:t>
      </w:r>
    </w:p>
    <w:p w14:paraId="72F34ADE" w14:textId="2FB8735D" w:rsidR="007C6183" w:rsidRDefault="0050732D" w:rsidP="007C6183">
      <w:pPr>
        <w:rPr>
          <w:rFonts w:ascii="Times New Roman" w:hAnsi="Times New Roman"/>
          <w:sz w:val="24"/>
          <w:szCs w:val="24"/>
          <w:lang w:eastAsia="es-ES"/>
        </w:rPr>
      </w:pPr>
      <w:r>
        <w:rPr>
          <w:rFonts w:ascii="Times New Roman" w:hAnsi="Times New Roman"/>
          <w:sz w:val="24"/>
          <w:szCs w:val="24"/>
          <w:lang w:eastAsia="es-ES"/>
        </w:rPr>
        <w:t>Inversión</w:t>
      </w:r>
      <w:r w:rsidR="007C6183">
        <w:rPr>
          <w:rFonts w:ascii="Times New Roman" w:hAnsi="Times New Roman"/>
          <w:sz w:val="24"/>
          <w:szCs w:val="24"/>
          <w:lang w:eastAsia="es-ES"/>
        </w:rPr>
        <w:t xml:space="preserve"> en </w:t>
      </w:r>
      <w:r>
        <w:rPr>
          <w:rFonts w:ascii="Times New Roman" w:hAnsi="Times New Roman"/>
          <w:sz w:val="24"/>
          <w:szCs w:val="24"/>
          <w:lang w:eastAsia="es-ES"/>
        </w:rPr>
        <w:t>Equipamiento</w:t>
      </w:r>
      <w:r w:rsidR="0018671D">
        <w:rPr>
          <w:rFonts w:ascii="Times New Roman" w:hAnsi="Times New Roman"/>
          <w:sz w:val="24"/>
          <w:szCs w:val="24"/>
          <w:lang w:eastAsia="es-ES"/>
        </w:rPr>
        <w:t>……………………………………………………...……….</w:t>
      </w:r>
      <w:r w:rsidR="00F71A83">
        <w:rPr>
          <w:rFonts w:ascii="Times New Roman" w:hAnsi="Times New Roman"/>
          <w:sz w:val="24"/>
          <w:szCs w:val="24"/>
          <w:lang w:eastAsia="es-ES"/>
        </w:rPr>
        <w:t>..</w:t>
      </w:r>
    </w:p>
    <w:p w14:paraId="7A8C0AD3" w14:textId="088DDD7F" w:rsidR="007C6183" w:rsidRDefault="007C6183" w:rsidP="007C6183">
      <w:pPr>
        <w:rPr>
          <w:rFonts w:ascii="Times New Roman" w:hAnsi="Times New Roman"/>
          <w:sz w:val="24"/>
          <w:szCs w:val="24"/>
          <w:lang w:eastAsia="es-ES"/>
        </w:rPr>
      </w:pPr>
      <w:r>
        <w:rPr>
          <w:rFonts w:ascii="Times New Roman" w:hAnsi="Times New Roman"/>
          <w:sz w:val="24"/>
          <w:szCs w:val="24"/>
          <w:lang w:eastAsia="es-ES"/>
        </w:rPr>
        <w:t xml:space="preserve">Resumen gestión </w:t>
      </w:r>
      <w:r w:rsidR="00F71A83">
        <w:rPr>
          <w:rFonts w:ascii="Times New Roman" w:hAnsi="Times New Roman"/>
          <w:sz w:val="24"/>
          <w:szCs w:val="24"/>
          <w:lang w:eastAsia="es-ES"/>
        </w:rPr>
        <w:t>Presupuestaria…………</w:t>
      </w:r>
      <w:r w:rsidR="00FA6292">
        <w:rPr>
          <w:rFonts w:ascii="Times New Roman" w:hAnsi="Times New Roman"/>
          <w:sz w:val="24"/>
          <w:szCs w:val="24"/>
          <w:lang w:eastAsia="es-ES"/>
        </w:rPr>
        <w:t>…………………………………</w:t>
      </w:r>
      <w:r w:rsidR="0018671D">
        <w:rPr>
          <w:rFonts w:ascii="Times New Roman" w:hAnsi="Times New Roman"/>
          <w:sz w:val="24"/>
          <w:szCs w:val="24"/>
          <w:lang w:eastAsia="es-ES"/>
        </w:rPr>
        <w:t>……</w:t>
      </w:r>
      <w:r w:rsidR="00F71A83">
        <w:rPr>
          <w:rFonts w:ascii="Times New Roman" w:hAnsi="Times New Roman"/>
          <w:sz w:val="24"/>
          <w:szCs w:val="24"/>
          <w:lang w:eastAsia="es-ES"/>
        </w:rPr>
        <w:t>…….</w:t>
      </w:r>
    </w:p>
    <w:p w14:paraId="69883B4F" w14:textId="03549D10" w:rsidR="007C6183" w:rsidRDefault="0050732D" w:rsidP="007C6183">
      <w:pPr>
        <w:rPr>
          <w:rFonts w:ascii="Times New Roman" w:hAnsi="Times New Roman"/>
          <w:sz w:val="24"/>
          <w:szCs w:val="24"/>
          <w:lang w:eastAsia="es-ES"/>
        </w:rPr>
      </w:pPr>
      <w:r>
        <w:rPr>
          <w:rFonts w:ascii="Times New Roman" w:hAnsi="Times New Roman"/>
          <w:sz w:val="24"/>
          <w:szCs w:val="24"/>
          <w:lang w:eastAsia="es-ES"/>
        </w:rPr>
        <w:t>Inversión</w:t>
      </w:r>
      <w:r w:rsidR="007C6183">
        <w:rPr>
          <w:rFonts w:ascii="Times New Roman" w:hAnsi="Times New Roman"/>
          <w:sz w:val="24"/>
          <w:szCs w:val="24"/>
          <w:lang w:eastAsia="es-ES"/>
        </w:rPr>
        <w:t xml:space="preserve"> en medicamentos</w:t>
      </w:r>
      <w:r w:rsidR="00F71A83">
        <w:rPr>
          <w:rFonts w:ascii="Times New Roman" w:hAnsi="Times New Roman"/>
          <w:sz w:val="24"/>
          <w:szCs w:val="24"/>
          <w:lang w:eastAsia="es-ES"/>
        </w:rPr>
        <w:t>,</w:t>
      </w:r>
      <w:r w:rsidR="007C6183">
        <w:rPr>
          <w:rFonts w:ascii="Times New Roman" w:hAnsi="Times New Roman"/>
          <w:sz w:val="24"/>
          <w:szCs w:val="24"/>
          <w:lang w:eastAsia="es-ES"/>
        </w:rPr>
        <w:t xml:space="preserve"> ins</w:t>
      </w:r>
      <w:r w:rsidR="0018671D">
        <w:rPr>
          <w:rFonts w:ascii="Times New Roman" w:hAnsi="Times New Roman"/>
          <w:sz w:val="24"/>
          <w:szCs w:val="24"/>
          <w:lang w:eastAsia="es-ES"/>
        </w:rPr>
        <w:t>umos médicos</w:t>
      </w:r>
      <w:r w:rsidR="00F71A83">
        <w:rPr>
          <w:rFonts w:ascii="Times New Roman" w:hAnsi="Times New Roman"/>
          <w:sz w:val="24"/>
          <w:szCs w:val="24"/>
          <w:lang w:eastAsia="es-ES"/>
        </w:rPr>
        <w:t xml:space="preserve"> y reactivos………………….</w:t>
      </w:r>
      <w:r w:rsidR="0018671D">
        <w:rPr>
          <w:rFonts w:ascii="Times New Roman" w:hAnsi="Times New Roman"/>
          <w:sz w:val="24"/>
          <w:szCs w:val="24"/>
          <w:lang w:eastAsia="es-ES"/>
        </w:rPr>
        <w:t>………….</w:t>
      </w:r>
      <w:r w:rsidR="001C47A1">
        <w:rPr>
          <w:rFonts w:ascii="Times New Roman" w:hAnsi="Times New Roman"/>
          <w:sz w:val="24"/>
          <w:szCs w:val="24"/>
          <w:lang w:eastAsia="es-ES"/>
        </w:rPr>
        <w:t>.</w:t>
      </w:r>
      <w:r w:rsidR="0018671D">
        <w:rPr>
          <w:rFonts w:ascii="Times New Roman" w:hAnsi="Times New Roman"/>
          <w:sz w:val="24"/>
          <w:szCs w:val="24"/>
          <w:lang w:eastAsia="es-ES"/>
        </w:rPr>
        <w:t>.</w:t>
      </w:r>
      <w:r w:rsidR="00F71A83">
        <w:rPr>
          <w:rFonts w:ascii="Times New Roman" w:hAnsi="Times New Roman"/>
          <w:sz w:val="24"/>
          <w:szCs w:val="24"/>
          <w:lang w:eastAsia="es-ES"/>
        </w:rPr>
        <w:t>..</w:t>
      </w:r>
    </w:p>
    <w:p w14:paraId="13BE6BCA" w14:textId="6593E334" w:rsidR="007C6183" w:rsidRDefault="007C6183" w:rsidP="007C6183">
      <w:pPr>
        <w:rPr>
          <w:rFonts w:ascii="Times New Roman" w:hAnsi="Times New Roman"/>
          <w:sz w:val="24"/>
          <w:szCs w:val="24"/>
          <w:lang w:eastAsia="es-ES"/>
        </w:rPr>
      </w:pPr>
      <w:r>
        <w:rPr>
          <w:rFonts w:ascii="Times New Roman" w:hAnsi="Times New Roman"/>
          <w:sz w:val="24"/>
          <w:szCs w:val="24"/>
          <w:lang w:eastAsia="es-ES"/>
        </w:rPr>
        <w:t>Porcentaje de abastecimiento…………………………………………………………</w:t>
      </w:r>
      <w:r w:rsidR="00F71A83">
        <w:rPr>
          <w:rFonts w:ascii="Times New Roman" w:hAnsi="Times New Roman"/>
          <w:sz w:val="24"/>
          <w:szCs w:val="24"/>
          <w:lang w:eastAsia="es-ES"/>
        </w:rPr>
        <w:t>……</w:t>
      </w:r>
    </w:p>
    <w:p w14:paraId="0B39D2C4" w14:textId="7AB5DAC2" w:rsidR="007C6183" w:rsidRDefault="0050732D" w:rsidP="007C6183">
      <w:pPr>
        <w:rPr>
          <w:rFonts w:ascii="Times New Roman" w:hAnsi="Times New Roman"/>
          <w:sz w:val="24"/>
          <w:szCs w:val="24"/>
          <w:lang w:eastAsia="es-ES"/>
        </w:rPr>
      </w:pPr>
      <w:r>
        <w:rPr>
          <w:rFonts w:ascii="Times New Roman" w:hAnsi="Times New Roman"/>
          <w:sz w:val="24"/>
          <w:szCs w:val="24"/>
          <w:lang w:eastAsia="es-ES"/>
        </w:rPr>
        <w:t>Producción</w:t>
      </w:r>
      <w:r w:rsidR="007C6183">
        <w:rPr>
          <w:rFonts w:ascii="Times New Roman" w:hAnsi="Times New Roman"/>
          <w:sz w:val="24"/>
          <w:szCs w:val="24"/>
          <w:lang w:eastAsia="es-ES"/>
        </w:rPr>
        <w:t xml:space="preserve"> ambulatoria y hos</w:t>
      </w:r>
      <w:r w:rsidR="00796675">
        <w:rPr>
          <w:rFonts w:ascii="Times New Roman" w:hAnsi="Times New Roman"/>
          <w:sz w:val="24"/>
          <w:szCs w:val="24"/>
          <w:lang w:eastAsia="es-ES"/>
        </w:rPr>
        <w:t>pitalaria…………………………………………………</w:t>
      </w:r>
    </w:p>
    <w:p w14:paraId="44576D63" w14:textId="4167F08D" w:rsidR="007C6183" w:rsidRDefault="007C6183" w:rsidP="007C6183">
      <w:pPr>
        <w:rPr>
          <w:rFonts w:ascii="Times New Roman" w:hAnsi="Times New Roman"/>
          <w:sz w:val="24"/>
          <w:szCs w:val="24"/>
          <w:lang w:eastAsia="es-ES"/>
        </w:rPr>
      </w:pPr>
      <w:r>
        <w:rPr>
          <w:rFonts w:ascii="Times New Roman" w:hAnsi="Times New Roman"/>
          <w:sz w:val="24"/>
          <w:szCs w:val="24"/>
          <w:lang w:eastAsia="es-ES"/>
        </w:rPr>
        <w:t xml:space="preserve">Desechos </w:t>
      </w:r>
      <w:r w:rsidR="0050732D">
        <w:rPr>
          <w:rFonts w:ascii="Times New Roman" w:hAnsi="Times New Roman"/>
          <w:sz w:val="24"/>
          <w:szCs w:val="24"/>
          <w:lang w:eastAsia="es-ES"/>
        </w:rPr>
        <w:t>Sólidos</w:t>
      </w:r>
      <w:r w:rsidR="00796675">
        <w:rPr>
          <w:rFonts w:ascii="Times New Roman" w:hAnsi="Times New Roman"/>
          <w:sz w:val="24"/>
          <w:szCs w:val="24"/>
          <w:lang w:eastAsia="es-ES"/>
        </w:rPr>
        <w:t>…………………………………………………………………</w:t>
      </w:r>
      <w:r w:rsidR="00F71A83">
        <w:rPr>
          <w:rFonts w:ascii="Times New Roman" w:hAnsi="Times New Roman"/>
          <w:sz w:val="24"/>
          <w:szCs w:val="24"/>
          <w:lang w:eastAsia="es-ES"/>
        </w:rPr>
        <w:t>.……</w:t>
      </w:r>
    </w:p>
    <w:p w14:paraId="690C540A" w14:textId="620964EF" w:rsidR="007C6183" w:rsidRDefault="001E6FDC" w:rsidP="007C6183">
      <w:pPr>
        <w:rPr>
          <w:rFonts w:ascii="Times New Roman" w:hAnsi="Times New Roman"/>
          <w:sz w:val="24"/>
          <w:szCs w:val="24"/>
          <w:lang w:eastAsia="es-ES"/>
        </w:rPr>
      </w:pPr>
      <w:r>
        <w:rPr>
          <w:rFonts w:ascii="Times New Roman" w:hAnsi="Times New Roman"/>
          <w:sz w:val="24"/>
          <w:szCs w:val="24"/>
          <w:lang w:eastAsia="es-ES"/>
        </w:rPr>
        <w:t>C</w:t>
      </w:r>
      <w:r w:rsidR="007C76A5">
        <w:rPr>
          <w:rFonts w:ascii="Times New Roman" w:hAnsi="Times New Roman"/>
          <w:sz w:val="24"/>
          <w:szCs w:val="24"/>
          <w:lang w:eastAsia="es-ES"/>
        </w:rPr>
        <w:t>omités</w:t>
      </w:r>
      <w:r>
        <w:rPr>
          <w:rFonts w:ascii="Times New Roman" w:hAnsi="Times New Roman"/>
          <w:sz w:val="24"/>
          <w:szCs w:val="24"/>
          <w:lang w:eastAsia="es-ES"/>
        </w:rPr>
        <w:t xml:space="preserve"> Hospitalarios……</w:t>
      </w:r>
      <w:r w:rsidR="007C76A5">
        <w:rPr>
          <w:rFonts w:ascii="Times New Roman" w:hAnsi="Times New Roman"/>
          <w:sz w:val="24"/>
          <w:szCs w:val="24"/>
          <w:lang w:eastAsia="es-ES"/>
        </w:rPr>
        <w:t>…………………</w:t>
      </w:r>
      <w:r w:rsidR="00796675">
        <w:rPr>
          <w:rFonts w:ascii="Times New Roman" w:hAnsi="Times New Roman"/>
          <w:sz w:val="24"/>
          <w:szCs w:val="24"/>
          <w:lang w:eastAsia="es-ES"/>
        </w:rPr>
        <w:t>………………………………………</w:t>
      </w:r>
      <w:r w:rsidR="00F71A83">
        <w:rPr>
          <w:rFonts w:ascii="Times New Roman" w:hAnsi="Times New Roman"/>
          <w:sz w:val="24"/>
          <w:szCs w:val="24"/>
          <w:lang w:eastAsia="es-ES"/>
        </w:rPr>
        <w:t>..…….</w:t>
      </w:r>
    </w:p>
    <w:p w14:paraId="1901051D" w14:textId="3C982245" w:rsidR="00F71A83" w:rsidRDefault="00F71A83" w:rsidP="007C6183">
      <w:pPr>
        <w:rPr>
          <w:rFonts w:ascii="Times New Roman" w:hAnsi="Times New Roman"/>
          <w:sz w:val="24"/>
          <w:szCs w:val="24"/>
          <w:lang w:eastAsia="es-ES"/>
        </w:rPr>
      </w:pPr>
      <w:r>
        <w:rPr>
          <w:rFonts w:ascii="Times New Roman" w:hAnsi="Times New Roman"/>
          <w:sz w:val="24"/>
          <w:szCs w:val="24"/>
          <w:lang w:eastAsia="es-ES"/>
        </w:rPr>
        <w:t>Proyectos Relevantes………………………………………………………………………</w:t>
      </w:r>
    </w:p>
    <w:p w14:paraId="572DD837" w14:textId="22E77EE2" w:rsidR="00F71A83" w:rsidRDefault="00F71A83" w:rsidP="007C6183">
      <w:pPr>
        <w:rPr>
          <w:rFonts w:ascii="Times New Roman" w:hAnsi="Times New Roman"/>
          <w:sz w:val="24"/>
          <w:szCs w:val="24"/>
          <w:lang w:eastAsia="es-ES"/>
        </w:rPr>
      </w:pPr>
      <w:r>
        <w:rPr>
          <w:rFonts w:ascii="Times New Roman" w:hAnsi="Times New Roman"/>
          <w:sz w:val="24"/>
          <w:szCs w:val="24"/>
          <w:lang w:eastAsia="es-ES"/>
        </w:rPr>
        <w:t>Proyectos a Desarrollar…………………………………………………………………....</w:t>
      </w:r>
    </w:p>
    <w:p w14:paraId="14CC960B" w14:textId="3835E519" w:rsidR="007C6183" w:rsidRDefault="00343956" w:rsidP="007C6183">
      <w:pPr>
        <w:rPr>
          <w:rFonts w:ascii="Times New Roman" w:hAnsi="Times New Roman"/>
          <w:sz w:val="24"/>
          <w:szCs w:val="24"/>
          <w:lang w:eastAsia="es-ES"/>
        </w:rPr>
      </w:pPr>
      <w:r>
        <w:rPr>
          <w:rFonts w:ascii="Times New Roman" w:hAnsi="Times New Roman"/>
          <w:sz w:val="24"/>
          <w:szCs w:val="24"/>
          <w:lang w:eastAsia="es-ES"/>
        </w:rPr>
        <w:t>Síntesis………………</w:t>
      </w:r>
      <w:r w:rsidR="00796675">
        <w:rPr>
          <w:rFonts w:ascii="Times New Roman" w:hAnsi="Times New Roman"/>
          <w:sz w:val="24"/>
          <w:szCs w:val="24"/>
          <w:lang w:eastAsia="es-ES"/>
        </w:rPr>
        <w:t>……………………………………………………………………</w:t>
      </w:r>
      <w:r w:rsidR="00F71A83">
        <w:rPr>
          <w:rFonts w:ascii="Times New Roman" w:hAnsi="Times New Roman"/>
          <w:sz w:val="24"/>
          <w:szCs w:val="24"/>
          <w:lang w:eastAsia="es-ES"/>
        </w:rPr>
        <w:t>.</w:t>
      </w:r>
    </w:p>
    <w:p w14:paraId="07A4D23B" w14:textId="77777777" w:rsidR="007C6183" w:rsidRPr="00C44ADF" w:rsidRDefault="007C6183" w:rsidP="00C44ADF">
      <w:pPr>
        <w:rPr>
          <w:rFonts w:ascii="Times New Roman" w:hAnsi="Times New Roman"/>
          <w:sz w:val="24"/>
          <w:szCs w:val="24"/>
          <w:lang w:eastAsia="es-ES"/>
        </w:rPr>
      </w:pPr>
      <w:r>
        <w:rPr>
          <w:rFonts w:ascii="Times New Roman" w:hAnsi="Times New Roman"/>
          <w:sz w:val="24"/>
          <w:szCs w:val="24"/>
          <w:lang w:eastAsia="es-ES"/>
        </w:rPr>
        <w:t>Anexo</w:t>
      </w:r>
      <w:r w:rsidR="00F71A83">
        <w:rPr>
          <w:rFonts w:ascii="Times New Roman" w:hAnsi="Times New Roman"/>
          <w:sz w:val="24"/>
          <w:szCs w:val="24"/>
          <w:lang w:eastAsia="es-ES"/>
        </w:rPr>
        <w:t>s.</w:t>
      </w:r>
    </w:p>
    <w:p w14:paraId="5921D7AE" w14:textId="77777777" w:rsidR="00784D3A" w:rsidRDefault="00784D3A" w:rsidP="00784D3A">
      <w:pPr>
        <w:rPr>
          <w:lang w:eastAsia="es-ES"/>
        </w:rPr>
      </w:pPr>
    </w:p>
    <w:p w14:paraId="025C1B89" w14:textId="77777777" w:rsidR="009048D6" w:rsidRDefault="009048D6" w:rsidP="00784D3A">
      <w:pPr>
        <w:rPr>
          <w:lang w:eastAsia="es-ES"/>
        </w:rPr>
      </w:pPr>
    </w:p>
    <w:p w14:paraId="643F03A7" w14:textId="77777777" w:rsidR="009048D6" w:rsidRPr="00784D3A" w:rsidRDefault="009048D6" w:rsidP="00784D3A">
      <w:pPr>
        <w:rPr>
          <w:lang w:eastAsia="es-ES"/>
        </w:rPr>
      </w:pPr>
    </w:p>
    <w:p w14:paraId="607C1793" w14:textId="77777777" w:rsidR="00E32F95" w:rsidRPr="00CE13EF" w:rsidRDefault="00CE13EF" w:rsidP="007C21D0">
      <w:pPr>
        <w:pStyle w:val="Ttulo1"/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  <w:between w:val="single" w:sz="48" w:space="1" w:color="auto"/>
          <w:bar w:val="single" w:sz="48" w:color="auto"/>
        </w:pBdr>
        <w:shd w:val="clear" w:color="auto" w:fill="FFFFFF" w:themeFill="background1"/>
        <w:tabs>
          <w:tab w:val="center" w:pos="4419"/>
          <w:tab w:val="left" w:pos="4956"/>
          <w:tab w:val="left" w:pos="5664"/>
          <w:tab w:val="left" w:pos="6372"/>
          <w:tab w:val="left" w:pos="7080"/>
        </w:tabs>
        <w:ind w:left="3261" w:right="3026"/>
        <w:rPr>
          <w:rFonts w:ascii="Times New Roman" w:hAnsi="Times New Roman"/>
          <w:b/>
          <w:color w:val="FFFFFF" w:themeColor="background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 w:rsidRPr="00523CAD">
        <w:rPr>
          <w:rFonts w:ascii="Times New Roman" w:hAnsi="Times New Roman"/>
          <w:b/>
          <w:color w:val="FFFFFF" w:themeColor="background1"/>
          <w:sz w:val="28"/>
          <w:szCs w:val="28"/>
          <w:shd w:val="clear" w:color="auto" w:fill="FFFFFF" w:themeFill="background1"/>
        </w:rPr>
        <w:t xml:space="preserve">  </w:t>
      </w:r>
      <w:r w:rsidR="00D730CC" w:rsidRPr="00523CAD">
        <w:rPr>
          <w:rFonts w:ascii="Times New Roman" w:hAnsi="Times New Roman"/>
          <w:b/>
          <w:color w:val="002060"/>
          <w:sz w:val="28"/>
          <w:szCs w:val="28"/>
          <w:shd w:val="clear" w:color="auto" w:fill="FFFFFF" w:themeFill="background1"/>
        </w:rPr>
        <w:t>INTRODUCCIÓN</w:t>
      </w:r>
      <w:bookmarkEnd w:id="0"/>
      <w:r w:rsidRPr="00523CAD">
        <w:rPr>
          <w:rFonts w:ascii="Times New Roman" w:hAnsi="Times New Roman"/>
          <w:b/>
          <w:color w:val="002060"/>
          <w:sz w:val="28"/>
          <w:szCs w:val="28"/>
          <w:shd w:val="clear" w:color="auto" w:fill="FFFFFF" w:themeFill="background1"/>
        </w:rPr>
        <w:tab/>
      </w:r>
      <w:r w:rsidRPr="00523CAD">
        <w:rPr>
          <w:rFonts w:ascii="Times New Roman" w:hAnsi="Times New Roman"/>
          <w:b/>
          <w:color w:val="FFFFFF" w:themeColor="background1"/>
          <w:sz w:val="28"/>
          <w:szCs w:val="28"/>
          <w:shd w:val="clear" w:color="auto" w:fill="FFFFFF" w:themeFill="background1"/>
        </w:rPr>
        <w:tab/>
      </w:r>
      <w:r w:rsidRPr="00CE13EF">
        <w:rPr>
          <w:rFonts w:ascii="Times New Roman" w:hAnsi="Times New Roman"/>
          <w:b/>
          <w:color w:val="FFFFFF" w:themeColor="background1"/>
          <w:sz w:val="28"/>
          <w:szCs w:val="28"/>
        </w:rPr>
        <w:tab/>
      </w:r>
      <w:r w:rsidRPr="00CE13EF">
        <w:rPr>
          <w:rFonts w:ascii="Times New Roman" w:hAnsi="Times New Roman"/>
          <w:b/>
          <w:color w:val="FFFFFF" w:themeColor="background1"/>
          <w:sz w:val="28"/>
          <w:szCs w:val="28"/>
        </w:rPr>
        <w:tab/>
      </w:r>
      <w:r w:rsidRPr="00CE13EF">
        <w:rPr>
          <w:rFonts w:ascii="Times New Roman" w:hAnsi="Times New Roman"/>
          <w:b/>
          <w:color w:val="FFFFFF" w:themeColor="background1"/>
          <w:sz w:val="28"/>
          <w:szCs w:val="28"/>
        </w:rPr>
        <w:tab/>
      </w:r>
    </w:p>
    <w:p w14:paraId="13A1508D" w14:textId="77777777" w:rsidR="009D0816" w:rsidRDefault="009D0816" w:rsidP="009D0816">
      <w:pPr>
        <w:autoSpaceDE w:val="0"/>
        <w:autoSpaceDN w:val="0"/>
        <w:adjustRightInd w:val="0"/>
        <w:spacing w:afterAutospacing="0" w:line="360" w:lineRule="auto"/>
        <w:jc w:val="both"/>
        <w:rPr>
          <w:rFonts w:ascii="Arial" w:hAnsi="Arial" w:cs="Arial"/>
          <w:sz w:val="24"/>
          <w:szCs w:val="24"/>
        </w:rPr>
      </w:pPr>
    </w:p>
    <w:p w14:paraId="2E9BE526" w14:textId="77777777" w:rsidR="00E32F95" w:rsidRPr="004B6334" w:rsidRDefault="009D0816" w:rsidP="009D0816">
      <w:pPr>
        <w:autoSpaceDE w:val="0"/>
        <w:autoSpaceDN w:val="0"/>
        <w:adjustRightInd w:val="0"/>
        <w:spacing w:afterAutospacing="0" w:line="360" w:lineRule="auto"/>
        <w:jc w:val="both"/>
        <w:rPr>
          <w:rFonts w:ascii="Times New Roman" w:hAnsi="Times New Roman"/>
          <w:sz w:val="24"/>
          <w:szCs w:val="24"/>
        </w:rPr>
      </w:pPr>
      <w:r w:rsidRPr="009D0816">
        <w:rPr>
          <w:rFonts w:ascii="Times New Roman" w:hAnsi="Times New Roman"/>
          <w:sz w:val="24"/>
          <w:szCs w:val="24"/>
        </w:rPr>
        <w:t>El Hospital Nacional Dr. Jorge Mazzini Villacorta de Sonsonate busca proporcionar a la población de Sonsonate y a toda persona que demande servicios de salud, una atención especializada centrada en el paciente, con criterios de oportunidad, equidad, seguridad y eficiencia, en un ambiente de cordialidad y respeto como medio para alcanzar la excelencia a través del fortalecimiento de la comunicación y coordinación con las diferentes estructuras y niveles asistenciales del Ministerio de Salud. Sin dejar de lado la calidad y calidez, en función del servicio a la población.</w:t>
      </w:r>
    </w:p>
    <w:p w14:paraId="2DB2B7ED" w14:textId="786A83B6" w:rsidR="00537A66" w:rsidRDefault="009D0816" w:rsidP="00537A66">
      <w:pPr>
        <w:tabs>
          <w:tab w:val="center" w:pos="4252"/>
        </w:tabs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concordancia con lo anterior se diseña el</w:t>
      </w:r>
      <w:r w:rsidR="00E32F95" w:rsidRPr="004B6334">
        <w:rPr>
          <w:rFonts w:ascii="Times New Roman" w:hAnsi="Times New Roman"/>
          <w:sz w:val="24"/>
          <w:szCs w:val="24"/>
        </w:rPr>
        <w:t xml:space="preserve"> presente documento</w:t>
      </w:r>
      <w:r>
        <w:rPr>
          <w:rFonts w:ascii="Times New Roman" w:hAnsi="Times New Roman"/>
          <w:sz w:val="24"/>
          <w:szCs w:val="24"/>
        </w:rPr>
        <w:t>, cuyo objetivo es describir</w:t>
      </w:r>
      <w:r w:rsidR="00E32F95" w:rsidRPr="004B6334">
        <w:rPr>
          <w:rFonts w:ascii="Times New Roman" w:hAnsi="Times New Roman"/>
          <w:sz w:val="24"/>
          <w:szCs w:val="24"/>
        </w:rPr>
        <w:t xml:space="preserve"> los resultados obten</w:t>
      </w:r>
      <w:r>
        <w:rPr>
          <w:rFonts w:ascii="Times New Roman" w:hAnsi="Times New Roman"/>
          <w:sz w:val="24"/>
          <w:szCs w:val="24"/>
        </w:rPr>
        <w:t>idos durante el</w:t>
      </w:r>
      <w:r w:rsidR="00B456DF">
        <w:rPr>
          <w:rFonts w:ascii="Times New Roman" w:hAnsi="Times New Roman"/>
          <w:sz w:val="24"/>
          <w:szCs w:val="24"/>
        </w:rPr>
        <w:t xml:space="preserve"> </w:t>
      </w:r>
      <w:r w:rsidR="00DC3A1B">
        <w:rPr>
          <w:rFonts w:ascii="Times New Roman" w:hAnsi="Times New Roman"/>
          <w:sz w:val="24"/>
          <w:szCs w:val="24"/>
        </w:rPr>
        <w:t xml:space="preserve">año </w:t>
      </w:r>
      <w:r w:rsidR="00B456DF">
        <w:rPr>
          <w:rFonts w:ascii="Times New Roman" w:hAnsi="Times New Roman"/>
          <w:sz w:val="24"/>
          <w:szCs w:val="24"/>
        </w:rPr>
        <w:t>202</w:t>
      </w:r>
      <w:r w:rsidR="007A3FEA">
        <w:rPr>
          <w:rFonts w:ascii="Times New Roman" w:hAnsi="Times New Roman"/>
          <w:sz w:val="24"/>
          <w:szCs w:val="24"/>
        </w:rPr>
        <w:t>2</w:t>
      </w:r>
      <w:r w:rsidR="005E510B" w:rsidRPr="004B6334">
        <w:rPr>
          <w:rFonts w:ascii="Times New Roman" w:hAnsi="Times New Roman"/>
          <w:sz w:val="24"/>
          <w:szCs w:val="24"/>
        </w:rPr>
        <w:t>, evidenciando</w:t>
      </w:r>
      <w:r w:rsidR="00E32F95" w:rsidRPr="004B6334">
        <w:rPr>
          <w:rFonts w:ascii="Times New Roman" w:hAnsi="Times New Roman"/>
          <w:sz w:val="24"/>
          <w:szCs w:val="24"/>
        </w:rPr>
        <w:t>,</w:t>
      </w:r>
      <w:r w:rsidR="005E510B" w:rsidRPr="004B6334">
        <w:rPr>
          <w:rFonts w:ascii="Times New Roman" w:hAnsi="Times New Roman"/>
          <w:sz w:val="24"/>
          <w:szCs w:val="24"/>
        </w:rPr>
        <w:t xml:space="preserve"> los </w:t>
      </w:r>
      <w:r>
        <w:rPr>
          <w:rFonts w:ascii="Times New Roman" w:hAnsi="Times New Roman"/>
          <w:sz w:val="24"/>
          <w:szCs w:val="24"/>
        </w:rPr>
        <w:t>logros</w:t>
      </w:r>
      <w:r w:rsidR="005E510B" w:rsidRPr="004B6334">
        <w:rPr>
          <w:rFonts w:ascii="Times New Roman" w:hAnsi="Times New Roman"/>
          <w:sz w:val="24"/>
          <w:szCs w:val="24"/>
        </w:rPr>
        <w:t xml:space="preserve"> alcanzados, producto de una buena gestión y maximización de los recursos asignados.</w:t>
      </w:r>
      <w:r w:rsidR="008A5A9F">
        <w:rPr>
          <w:rFonts w:ascii="Times New Roman" w:hAnsi="Times New Roman"/>
          <w:sz w:val="24"/>
          <w:szCs w:val="24"/>
        </w:rPr>
        <w:t xml:space="preserve"> </w:t>
      </w:r>
      <w:r w:rsidR="007A3FEA">
        <w:rPr>
          <w:rFonts w:ascii="Times New Roman" w:hAnsi="Times New Roman"/>
          <w:sz w:val="24"/>
          <w:szCs w:val="24"/>
        </w:rPr>
        <w:t>(Recursos Humanos. Financieros, Tecnológicos; Entre Otros)</w:t>
      </w:r>
    </w:p>
    <w:p w14:paraId="01376C51" w14:textId="3AE9421F" w:rsidR="00537A66" w:rsidRPr="004E0BDB" w:rsidRDefault="00537A66" w:rsidP="00537A6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ese sentido se</w:t>
      </w:r>
      <w:r w:rsidR="0040476B">
        <w:rPr>
          <w:rFonts w:ascii="Times New Roman" w:hAnsi="Times New Roman"/>
          <w:sz w:val="24"/>
          <w:szCs w:val="24"/>
        </w:rPr>
        <w:t xml:space="preserve"> plantea</w:t>
      </w:r>
      <w:r>
        <w:rPr>
          <w:rFonts w:ascii="Times New Roman" w:hAnsi="Times New Roman"/>
          <w:sz w:val="24"/>
          <w:szCs w:val="24"/>
        </w:rPr>
        <w:t xml:space="preserve"> la oferta de servicios, incluyendo las camas hospitalarias, </w:t>
      </w:r>
      <w:r w:rsidR="009D0816">
        <w:rPr>
          <w:rFonts w:ascii="Times New Roman" w:hAnsi="Times New Roman"/>
          <w:sz w:val="24"/>
          <w:szCs w:val="24"/>
        </w:rPr>
        <w:t>además</w:t>
      </w:r>
      <w:r>
        <w:rPr>
          <w:rFonts w:ascii="Times New Roman" w:hAnsi="Times New Roman"/>
          <w:sz w:val="24"/>
          <w:szCs w:val="24"/>
        </w:rPr>
        <w:t xml:space="preserve"> se presentan los proyectos ejecutados y la inversión en equipamiento, insumos médicos, medicamentos</w:t>
      </w:r>
      <w:r w:rsidR="009F7037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evidenciando la gestión realizada.</w:t>
      </w:r>
      <w:r w:rsidR="008A5A9F">
        <w:rPr>
          <w:rFonts w:ascii="Times New Roman" w:hAnsi="Times New Roman"/>
          <w:sz w:val="24"/>
          <w:szCs w:val="24"/>
        </w:rPr>
        <w:t xml:space="preserve"> </w:t>
      </w:r>
    </w:p>
    <w:p w14:paraId="4643160C" w14:textId="293856E8" w:rsidR="0040476B" w:rsidRDefault="00B456DF" w:rsidP="00537A6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Además,</w:t>
      </w:r>
      <w:r w:rsidR="0040476B">
        <w:rPr>
          <w:rFonts w:ascii="Times New Roman" w:hAnsi="Times New Roman"/>
          <w:sz w:val="24"/>
          <w:szCs w:val="24"/>
        </w:rPr>
        <w:t xml:space="preserve"> se describe cuantitativamente la producción alcanzad</w:t>
      </w:r>
      <w:r w:rsidR="004E0BDB">
        <w:rPr>
          <w:rFonts w:ascii="Times New Roman" w:hAnsi="Times New Roman"/>
          <w:sz w:val="24"/>
          <w:szCs w:val="24"/>
        </w:rPr>
        <w:t>a</w:t>
      </w:r>
      <w:r w:rsidR="0040476B">
        <w:rPr>
          <w:rFonts w:ascii="Times New Roman" w:hAnsi="Times New Roman"/>
          <w:sz w:val="24"/>
          <w:szCs w:val="24"/>
        </w:rPr>
        <w:t xml:space="preserve"> en relación a los servicios hospitalarios y ambulatorios.</w:t>
      </w:r>
    </w:p>
    <w:p w14:paraId="16B1B42A" w14:textId="77777777" w:rsidR="00537A66" w:rsidRDefault="00537A66" w:rsidP="00537A6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A595A1E" w14:textId="77777777" w:rsidR="00537A66" w:rsidRDefault="00537A66" w:rsidP="00537A6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0E306D8" w14:textId="77777777" w:rsidR="003E0F65" w:rsidRDefault="003E0F65" w:rsidP="00537A6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08A4D0E" w14:textId="77777777" w:rsidR="003E0F65" w:rsidRDefault="003E0F65" w:rsidP="00537A6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4BB01F5" w14:textId="77777777" w:rsidR="003E0F65" w:rsidRDefault="003E0F65" w:rsidP="00537A6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E0F65">
        <w:rPr>
          <w:noProof/>
        </w:rPr>
        <w:lastRenderedPageBreak/>
        <w:drawing>
          <wp:inline distT="0" distB="0" distL="0" distR="0" wp14:anchorId="5306AD93" wp14:editId="423DBE83">
            <wp:extent cx="5612130" cy="6209322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209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6CED3" w14:textId="77777777" w:rsidR="00E05B40" w:rsidRDefault="00E05B40" w:rsidP="00537A6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8793EAE" w14:textId="77777777" w:rsidR="00E05B40" w:rsidRDefault="00E05B40" w:rsidP="00E05B40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3E6684BC" w14:textId="29C5375E" w:rsidR="002610DE" w:rsidRDefault="00C96B37" w:rsidP="00537A6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14:paraId="7DFEECDF" w14:textId="77777777" w:rsidR="00FB4329" w:rsidRPr="00523CAD" w:rsidRDefault="00B35170" w:rsidP="00523CAD">
      <w:pPr>
        <w:pStyle w:val="Ttulo2"/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shd w:val="clear" w:color="auto" w:fill="FFFFFF" w:themeFill="background1"/>
        <w:spacing w:after="100"/>
        <w:ind w:left="1560" w:right="2601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val="es-ES_tradnl" w:eastAsia="es-ES_tradnl"/>
        </w:rPr>
      </w:pPr>
      <w:bookmarkStart w:id="1" w:name="_Toc439162336"/>
      <w:r w:rsidRPr="00523CAD">
        <w:rPr>
          <w:rFonts w:ascii="Times New Roman" w:eastAsia="Times New Roman" w:hAnsi="Times New Roman" w:cs="Times New Roman"/>
          <w:color w:val="002060"/>
          <w:sz w:val="28"/>
          <w:szCs w:val="28"/>
          <w:lang w:val="es-ES_tradnl" w:eastAsia="es-ES_tradnl"/>
        </w:rPr>
        <w:lastRenderedPageBreak/>
        <w:t>UBICACIÓN GEOGRÁFICA</w:t>
      </w:r>
      <w:bookmarkEnd w:id="1"/>
    </w:p>
    <w:p w14:paraId="122092C9" w14:textId="561F86B4" w:rsidR="00570524" w:rsidRPr="00B35170" w:rsidRDefault="00E143DB" w:rsidP="007F34B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35170">
        <w:rPr>
          <w:rFonts w:ascii="Times New Roman" w:hAnsi="Times New Roman"/>
          <w:sz w:val="24"/>
          <w:szCs w:val="24"/>
        </w:rPr>
        <w:t>El Departamento de Sonsonate cuenta con 16 municipios, 132 cantones, 506 caserí</w:t>
      </w:r>
      <w:r w:rsidR="009A47C4" w:rsidRPr="00B35170">
        <w:rPr>
          <w:rFonts w:ascii="Times New Roman" w:hAnsi="Times New Roman"/>
          <w:sz w:val="24"/>
          <w:szCs w:val="24"/>
        </w:rPr>
        <w:t xml:space="preserve">os, con una población de </w:t>
      </w:r>
      <w:r w:rsidR="00512534" w:rsidRPr="00B35170">
        <w:rPr>
          <w:rFonts w:ascii="Times New Roman" w:hAnsi="Times New Roman"/>
          <w:sz w:val="24"/>
          <w:szCs w:val="24"/>
        </w:rPr>
        <w:t>5</w:t>
      </w:r>
      <w:r w:rsidR="006F004D">
        <w:rPr>
          <w:rFonts w:ascii="Times New Roman" w:hAnsi="Times New Roman"/>
          <w:sz w:val="24"/>
          <w:szCs w:val="24"/>
        </w:rPr>
        <w:t>04,581</w:t>
      </w:r>
      <w:r w:rsidRPr="00B35170">
        <w:rPr>
          <w:rFonts w:ascii="Times New Roman" w:hAnsi="Times New Roman"/>
          <w:sz w:val="24"/>
          <w:szCs w:val="24"/>
        </w:rPr>
        <w:t xml:space="preserve"> hab</w:t>
      </w:r>
      <w:r w:rsidR="009A47C4" w:rsidRPr="00B35170">
        <w:rPr>
          <w:rFonts w:ascii="Times New Roman" w:hAnsi="Times New Roman"/>
          <w:sz w:val="24"/>
          <w:szCs w:val="24"/>
        </w:rPr>
        <w:t>itantes</w:t>
      </w:r>
      <w:r w:rsidRPr="00B35170">
        <w:rPr>
          <w:rFonts w:ascii="Times New Roman" w:hAnsi="Times New Roman"/>
          <w:sz w:val="24"/>
          <w:szCs w:val="24"/>
        </w:rPr>
        <w:t xml:space="preserve">. La población Masculina constituye un </w:t>
      </w:r>
      <w:r w:rsidR="00512534" w:rsidRPr="00B35170">
        <w:rPr>
          <w:rFonts w:ascii="Times New Roman" w:hAnsi="Times New Roman"/>
          <w:sz w:val="24"/>
          <w:szCs w:val="24"/>
        </w:rPr>
        <w:t>47</w:t>
      </w:r>
      <w:r w:rsidRPr="00B35170">
        <w:rPr>
          <w:rFonts w:ascii="Times New Roman" w:hAnsi="Times New Roman"/>
          <w:sz w:val="24"/>
          <w:szCs w:val="24"/>
        </w:rPr>
        <w:t xml:space="preserve"> % y la Población </w:t>
      </w:r>
      <w:r w:rsidR="007F34B2">
        <w:rPr>
          <w:rFonts w:ascii="Times New Roman" w:hAnsi="Times New Roman"/>
          <w:sz w:val="24"/>
          <w:szCs w:val="24"/>
        </w:rPr>
        <w:t>Femenina un 53%.</w:t>
      </w:r>
    </w:p>
    <w:p w14:paraId="06ABE245" w14:textId="77777777" w:rsidR="00570524" w:rsidRPr="00B35170" w:rsidRDefault="00570524" w:rsidP="00570524">
      <w:pPr>
        <w:autoSpaceDE w:val="0"/>
        <w:autoSpaceDN w:val="0"/>
        <w:adjustRightInd w:val="0"/>
        <w:spacing w:after="0" w:afterAutospacing="0"/>
        <w:jc w:val="center"/>
        <w:rPr>
          <w:rFonts w:ascii="Times New Roman" w:hAnsi="Times New Roman"/>
          <w:b/>
          <w:bCs/>
          <w:sz w:val="28"/>
          <w:szCs w:val="28"/>
          <w:lang w:val="es-MX"/>
        </w:rPr>
      </w:pPr>
      <w:r w:rsidRPr="00B35170">
        <w:rPr>
          <w:rFonts w:ascii="Times New Roman" w:hAnsi="Times New Roman"/>
          <w:b/>
          <w:bCs/>
          <w:sz w:val="28"/>
          <w:szCs w:val="28"/>
          <w:lang w:val="es-MX"/>
        </w:rPr>
        <w:t>Distancia y tiempo de acceso de los municipios de Sonsonate al Hospital</w:t>
      </w:r>
    </w:p>
    <w:p w14:paraId="0B141BDB" w14:textId="77777777" w:rsidR="00570524" w:rsidRPr="00B35170" w:rsidRDefault="00570524" w:rsidP="008B37A7">
      <w:pPr>
        <w:autoSpaceDE w:val="0"/>
        <w:autoSpaceDN w:val="0"/>
        <w:adjustRightInd w:val="0"/>
        <w:spacing w:after="0" w:afterAutospacing="0" w:line="360" w:lineRule="auto"/>
        <w:rPr>
          <w:rFonts w:ascii="Times New Roman" w:hAnsi="Times New Roman"/>
          <w:sz w:val="28"/>
          <w:szCs w:val="28"/>
          <w:lang w:val="es-MX"/>
        </w:rPr>
      </w:pPr>
    </w:p>
    <w:tbl>
      <w:tblPr>
        <w:tblStyle w:val="Sombreadomedio2-nfasis11"/>
        <w:tblW w:w="4600" w:type="pct"/>
        <w:tblLook w:val="04A0" w:firstRow="1" w:lastRow="0" w:firstColumn="1" w:lastColumn="0" w:noHBand="0" w:noVBand="1"/>
      </w:tblPr>
      <w:tblGrid>
        <w:gridCol w:w="3855"/>
        <w:gridCol w:w="1796"/>
        <w:gridCol w:w="2480"/>
      </w:tblGrid>
      <w:tr w:rsidR="00570524" w:rsidRPr="00B35170" w14:paraId="24787A60" w14:textId="77777777" w:rsidTr="00C660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70" w:type="pct"/>
            <w:hideMark/>
          </w:tcPr>
          <w:p w14:paraId="1D7D492C" w14:textId="77777777" w:rsidR="00570524" w:rsidRPr="0080213D" w:rsidRDefault="00570524" w:rsidP="00A161CC">
            <w:pPr>
              <w:autoSpaceDE w:val="0"/>
              <w:autoSpaceDN w:val="0"/>
              <w:adjustRightInd w:val="0"/>
              <w:spacing w:afterAutospacing="0"/>
              <w:ind w:left="540"/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</w:pPr>
            <w:r w:rsidRPr="0080213D">
              <w:rPr>
                <w:rFonts w:ascii="Times New Roman" w:hAnsi="Times New Roman"/>
                <w:color w:val="000000" w:themeColor="text1"/>
                <w:sz w:val="24"/>
                <w:szCs w:val="24"/>
                <w:lang w:val="es-MX"/>
              </w:rPr>
              <w:t>Municipio</w:t>
            </w:r>
          </w:p>
        </w:tc>
        <w:tc>
          <w:tcPr>
            <w:tcW w:w="1104" w:type="pct"/>
            <w:hideMark/>
          </w:tcPr>
          <w:p w14:paraId="6A6CE1B1" w14:textId="77777777" w:rsidR="00570524" w:rsidRPr="0080213D" w:rsidRDefault="00570524" w:rsidP="00A161CC">
            <w:pPr>
              <w:autoSpaceDE w:val="0"/>
              <w:autoSpaceDN w:val="0"/>
              <w:adjustRightInd w:val="0"/>
              <w:spacing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</w:pPr>
            <w:r w:rsidRPr="0080213D">
              <w:rPr>
                <w:rFonts w:ascii="Times New Roman" w:hAnsi="Times New Roman"/>
                <w:color w:val="000000" w:themeColor="text1"/>
                <w:sz w:val="24"/>
                <w:szCs w:val="24"/>
                <w:lang w:val="es-MX"/>
              </w:rPr>
              <w:t>Distancia</w:t>
            </w:r>
          </w:p>
        </w:tc>
        <w:tc>
          <w:tcPr>
            <w:tcW w:w="1525" w:type="pct"/>
            <w:hideMark/>
          </w:tcPr>
          <w:p w14:paraId="6E1B32CB" w14:textId="77777777" w:rsidR="00570524" w:rsidRPr="0080213D" w:rsidRDefault="00570524" w:rsidP="00A161CC">
            <w:pPr>
              <w:autoSpaceDE w:val="0"/>
              <w:autoSpaceDN w:val="0"/>
              <w:adjustRightInd w:val="0"/>
              <w:spacing w:afterAutospacing="0"/>
              <w:ind w:left="5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</w:pPr>
            <w:r w:rsidRPr="0080213D">
              <w:rPr>
                <w:rFonts w:ascii="Times New Roman" w:hAnsi="Times New Roman"/>
                <w:color w:val="000000" w:themeColor="text1"/>
                <w:sz w:val="24"/>
                <w:szCs w:val="24"/>
                <w:lang w:val="es-MX"/>
              </w:rPr>
              <w:t>Tiempo promedio por vehículo</w:t>
            </w:r>
          </w:p>
        </w:tc>
      </w:tr>
      <w:tr w:rsidR="00570524" w:rsidRPr="00B35170" w14:paraId="6712377F" w14:textId="77777777" w:rsidTr="00C66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pct"/>
            <w:hideMark/>
          </w:tcPr>
          <w:p w14:paraId="3CFB8C9E" w14:textId="77777777" w:rsidR="00570524" w:rsidRPr="0080213D" w:rsidRDefault="00570524" w:rsidP="008367DB">
            <w:pPr>
              <w:autoSpaceDE w:val="0"/>
              <w:autoSpaceDN w:val="0"/>
              <w:adjustRightInd w:val="0"/>
              <w:spacing w:afterAutospacing="0"/>
              <w:ind w:left="54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0213D">
              <w:rPr>
                <w:rFonts w:ascii="Times New Roman" w:hAnsi="Times New Roman"/>
                <w:sz w:val="24"/>
                <w:szCs w:val="24"/>
                <w:lang w:val="es-MX"/>
              </w:rPr>
              <w:t>U.S. Sonzacate</w:t>
            </w:r>
          </w:p>
        </w:tc>
        <w:tc>
          <w:tcPr>
            <w:tcW w:w="1104" w:type="pct"/>
            <w:hideMark/>
          </w:tcPr>
          <w:p w14:paraId="194E57C7" w14:textId="77777777" w:rsidR="00570524" w:rsidRPr="00B35170" w:rsidRDefault="00570524" w:rsidP="008367DB">
            <w:pPr>
              <w:autoSpaceDE w:val="0"/>
              <w:autoSpaceDN w:val="0"/>
              <w:adjustRightInd w:val="0"/>
              <w:spacing w:afterAutospacing="0"/>
              <w:ind w:left="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170">
              <w:rPr>
                <w:rFonts w:ascii="Times New Roman" w:hAnsi="Times New Roman"/>
                <w:bCs/>
                <w:sz w:val="24"/>
                <w:szCs w:val="24"/>
                <w:lang w:val="es-MX"/>
              </w:rPr>
              <w:t>3 km</w:t>
            </w:r>
          </w:p>
        </w:tc>
        <w:tc>
          <w:tcPr>
            <w:tcW w:w="1525" w:type="pct"/>
            <w:hideMark/>
          </w:tcPr>
          <w:p w14:paraId="6D8A209E" w14:textId="77777777" w:rsidR="00570524" w:rsidRPr="00B35170" w:rsidRDefault="00570524" w:rsidP="0080213D">
            <w:pPr>
              <w:autoSpaceDE w:val="0"/>
              <w:autoSpaceDN w:val="0"/>
              <w:adjustRightInd w:val="0"/>
              <w:spacing w:afterAutospacing="0"/>
              <w:ind w:left="8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170">
              <w:rPr>
                <w:rFonts w:ascii="Times New Roman" w:hAnsi="Times New Roman"/>
                <w:bCs/>
                <w:sz w:val="24"/>
                <w:szCs w:val="24"/>
                <w:lang w:val="es-MX"/>
              </w:rPr>
              <w:t>10 min</w:t>
            </w:r>
          </w:p>
        </w:tc>
      </w:tr>
      <w:tr w:rsidR="00570524" w:rsidRPr="00B35170" w14:paraId="70667191" w14:textId="77777777" w:rsidTr="00C66056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pct"/>
            <w:hideMark/>
          </w:tcPr>
          <w:p w14:paraId="40E7E4C5" w14:textId="77777777" w:rsidR="00570524" w:rsidRPr="0080213D" w:rsidRDefault="00570524" w:rsidP="008367DB">
            <w:pPr>
              <w:autoSpaceDE w:val="0"/>
              <w:autoSpaceDN w:val="0"/>
              <w:adjustRightInd w:val="0"/>
              <w:spacing w:afterAutospacing="0"/>
              <w:ind w:left="54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0213D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U.S. </w:t>
            </w:r>
            <w:r w:rsidR="00F50EA1" w:rsidRPr="0080213D">
              <w:rPr>
                <w:rFonts w:ascii="Times New Roman" w:hAnsi="Times New Roman"/>
                <w:sz w:val="24"/>
                <w:szCs w:val="24"/>
                <w:lang w:val="es-MX"/>
              </w:rPr>
              <w:t>Ízalo</w:t>
            </w:r>
          </w:p>
        </w:tc>
        <w:tc>
          <w:tcPr>
            <w:tcW w:w="1104" w:type="pct"/>
            <w:hideMark/>
          </w:tcPr>
          <w:p w14:paraId="1B40270B" w14:textId="77777777" w:rsidR="00570524" w:rsidRPr="00B35170" w:rsidRDefault="00570524" w:rsidP="008367DB">
            <w:pPr>
              <w:autoSpaceDE w:val="0"/>
              <w:autoSpaceDN w:val="0"/>
              <w:adjustRightInd w:val="0"/>
              <w:spacing w:afterAutospacing="0"/>
              <w:ind w:left="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170">
              <w:rPr>
                <w:rFonts w:ascii="Times New Roman" w:hAnsi="Times New Roman"/>
                <w:bCs/>
                <w:sz w:val="24"/>
                <w:szCs w:val="24"/>
                <w:lang w:val="es-MX"/>
              </w:rPr>
              <w:t>6 km</w:t>
            </w:r>
          </w:p>
        </w:tc>
        <w:tc>
          <w:tcPr>
            <w:tcW w:w="1525" w:type="pct"/>
            <w:hideMark/>
          </w:tcPr>
          <w:p w14:paraId="0726A3CC" w14:textId="77777777" w:rsidR="00570524" w:rsidRPr="00B35170" w:rsidRDefault="00570524" w:rsidP="0080213D">
            <w:pPr>
              <w:autoSpaceDE w:val="0"/>
              <w:autoSpaceDN w:val="0"/>
              <w:adjustRightInd w:val="0"/>
              <w:spacing w:afterAutospacing="0"/>
              <w:ind w:left="8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170">
              <w:rPr>
                <w:rFonts w:ascii="Times New Roman" w:hAnsi="Times New Roman"/>
                <w:bCs/>
                <w:sz w:val="24"/>
                <w:szCs w:val="24"/>
                <w:lang w:val="es-MX"/>
              </w:rPr>
              <w:t>15 min</w:t>
            </w:r>
          </w:p>
        </w:tc>
      </w:tr>
      <w:tr w:rsidR="00570524" w:rsidRPr="00B35170" w14:paraId="2DCB1DCF" w14:textId="77777777" w:rsidTr="00C66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pct"/>
            <w:hideMark/>
          </w:tcPr>
          <w:p w14:paraId="251FCB2D" w14:textId="77777777" w:rsidR="00570524" w:rsidRPr="0080213D" w:rsidRDefault="00570524" w:rsidP="008367DB">
            <w:pPr>
              <w:autoSpaceDE w:val="0"/>
              <w:autoSpaceDN w:val="0"/>
              <w:adjustRightInd w:val="0"/>
              <w:spacing w:afterAutospacing="0"/>
              <w:ind w:left="54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0213D">
              <w:rPr>
                <w:rFonts w:ascii="Times New Roman" w:hAnsi="Times New Roman"/>
                <w:sz w:val="24"/>
                <w:szCs w:val="24"/>
                <w:lang w:val="es-MX"/>
              </w:rPr>
              <w:t>U.S. Caluco</w:t>
            </w:r>
          </w:p>
        </w:tc>
        <w:tc>
          <w:tcPr>
            <w:tcW w:w="1104" w:type="pct"/>
            <w:hideMark/>
          </w:tcPr>
          <w:p w14:paraId="4FC24ECB" w14:textId="77777777" w:rsidR="00570524" w:rsidRPr="00B35170" w:rsidRDefault="00570524" w:rsidP="008367DB">
            <w:pPr>
              <w:autoSpaceDE w:val="0"/>
              <w:autoSpaceDN w:val="0"/>
              <w:adjustRightInd w:val="0"/>
              <w:spacing w:afterAutospacing="0"/>
              <w:ind w:left="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170">
              <w:rPr>
                <w:rFonts w:ascii="Times New Roman" w:hAnsi="Times New Roman"/>
                <w:bCs/>
                <w:sz w:val="24"/>
                <w:szCs w:val="24"/>
                <w:lang w:val="es-MX"/>
              </w:rPr>
              <w:t>7 km</w:t>
            </w:r>
          </w:p>
        </w:tc>
        <w:tc>
          <w:tcPr>
            <w:tcW w:w="1525" w:type="pct"/>
            <w:hideMark/>
          </w:tcPr>
          <w:p w14:paraId="6C55AC97" w14:textId="77777777" w:rsidR="00570524" w:rsidRPr="00B35170" w:rsidRDefault="00570524" w:rsidP="0080213D">
            <w:pPr>
              <w:autoSpaceDE w:val="0"/>
              <w:autoSpaceDN w:val="0"/>
              <w:adjustRightInd w:val="0"/>
              <w:spacing w:afterAutospacing="0"/>
              <w:ind w:left="8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170">
              <w:rPr>
                <w:rFonts w:ascii="Times New Roman" w:hAnsi="Times New Roman"/>
                <w:bCs/>
                <w:sz w:val="24"/>
                <w:szCs w:val="24"/>
                <w:lang w:val="es-MX"/>
              </w:rPr>
              <w:t>20 min</w:t>
            </w:r>
          </w:p>
        </w:tc>
      </w:tr>
      <w:tr w:rsidR="00570524" w:rsidRPr="00B35170" w14:paraId="12CCCAD7" w14:textId="77777777" w:rsidTr="00C66056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pct"/>
            <w:hideMark/>
          </w:tcPr>
          <w:p w14:paraId="644358E7" w14:textId="77777777" w:rsidR="00570524" w:rsidRPr="0080213D" w:rsidRDefault="00570524" w:rsidP="008367DB">
            <w:pPr>
              <w:autoSpaceDE w:val="0"/>
              <w:autoSpaceDN w:val="0"/>
              <w:adjustRightInd w:val="0"/>
              <w:spacing w:afterAutospacing="0"/>
              <w:ind w:left="54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0213D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U.S. San Julián </w:t>
            </w:r>
          </w:p>
        </w:tc>
        <w:tc>
          <w:tcPr>
            <w:tcW w:w="1104" w:type="pct"/>
            <w:hideMark/>
          </w:tcPr>
          <w:p w14:paraId="06B6736F" w14:textId="77777777" w:rsidR="00570524" w:rsidRPr="00B35170" w:rsidRDefault="00570524" w:rsidP="008367DB">
            <w:pPr>
              <w:autoSpaceDE w:val="0"/>
              <w:autoSpaceDN w:val="0"/>
              <w:adjustRightInd w:val="0"/>
              <w:spacing w:afterAutospacing="0"/>
              <w:ind w:left="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170">
              <w:rPr>
                <w:rFonts w:ascii="Times New Roman" w:hAnsi="Times New Roman"/>
                <w:bCs/>
                <w:sz w:val="24"/>
                <w:szCs w:val="24"/>
                <w:lang w:val="es-MX"/>
              </w:rPr>
              <w:t>21 km</w:t>
            </w:r>
          </w:p>
        </w:tc>
        <w:tc>
          <w:tcPr>
            <w:tcW w:w="1525" w:type="pct"/>
            <w:hideMark/>
          </w:tcPr>
          <w:p w14:paraId="207710D0" w14:textId="77777777" w:rsidR="00570524" w:rsidRPr="00B35170" w:rsidRDefault="00570524" w:rsidP="0080213D">
            <w:pPr>
              <w:autoSpaceDE w:val="0"/>
              <w:autoSpaceDN w:val="0"/>
              <w:adjustRightInd w:val="0"/>
              <w:spacing w:afterAutospacing="0"/>
              <w:ind w:left="8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170">
              <w:rPr>
                <w:rFonts w:ascii="Times New Roman" w:hAnsi="Times New Roman"/>
                <w:bCs/>
                <w:sz w:val="24"/>
                <w:szCs w:val="24"/>
                <w:lang w:val="es-MX"/>
              </w:rPr>
              <w:t>25 min</w:t>
            </w:r>
          </w:p>
        </w:tc>
      </w:tr>
      <w:tr w:rsidR="00570524" w:rsidRPr="00B35170" w14:paraId="453459C2" w14:textId="77777777" w:rsidTr="00C66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pct"/>
            <w:hideMark/>
          </w:tcPr>
          <w:p w14:paraId="558E5453" w14:textId="77777777" w:rsidR="00570524" w:rsidRPr="0080213D" w:rsidRDefault="00570524" w:rsidP="008367DB">
            <w:pPr>
              <w:autoSpaceDE w:val="0"/>
              <w:autoSpaceDN w:val="0"/>
              <w:adjustRightInd w:val="0"/>
              <w:spacing w:afterAutospacing="0"/>
              <w:ind w:left="540"/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</w:pPr>
            <w:r w:rsidRPr="008021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U.S. Sta. Isabel </w:t>
            </w:r>
            <w:r w:rsidR="00A27D5B" w:rsidRPr="0080213D">
              <w:rPr>
                <w:rFonts w:ascii="Times New Roman" w:hAnsi="Times New Roman"/>
                <w:sz w:val="24"/>
                <w:szCs w:val="24"/>
                <w:lang w:val="en-US"/>
              </w:rPr>
              <w:t>Ishuatan</w:t>
            </w:r>
          </w:p>
        </w:tc>
        <w:tc>
          <w:tcPr>
            <w:tcW w:w="1104" w:type="pct"/>
            <w:hideMark/>
          </w:tcPr>
          <w:p w14:paraId="5045D329" w14:textId="77777777" w:rsidR="00570524" w:rsidRPr="00B35170" w:rsidRDefault="00570524" w:rsidP="008367DB">
            <w:pPr>
              <w:autoSpaceDE w:val="0"/>
              <w:autoSpaceDN w:val="0"/>
              <w:adjustRightInd w:val="0"/>
              <w:spacing w:afterAutospacing="0"/>
              <w:ind w:left="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170">
              <w:rPr>
                <w:rFonts w:ascii="Times New Roman" w:hAnsi="Times New Roman"/>
                <w:bCs/>
                <w:sz w:val="24"/>
                <w:szCs w:val="24"/>
                <w:lang w:val="es-MX"/>
              </w:rPr>
              <w:t>35 km</w:t>
            </w:r>
          </w:p>
        </w:tc>
        <w:tc>
          <w:tcPr>
            <w:tcW w:w="1525" w:type="pct"/>
            <w:hideMark/>
          </w:tcPr>
          <w:p w14:paraId="21C2B206" w14:textId="77777777" w:rsidR="00570524" w:rsidRPr="00B35170" w:rsidRDefault="00570524" w:rsidP="0080213D">
            <w:pPr>
              <w:autoSpaceDE w:val="0"/>
              <w:autoSpaceDN w:val="0"/>
              <w:adjustRightInd w:val="0"/>
              <w:spacing w:afterAutospacing="0"/>
              <w:ind w:left="8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170">
              <w:rPr>
                <w:rFonts w:ascii="Times New Roman" w:hAnsi="Times New Roman"/>
                <w:bCs/>
                <w:sz w:val="24"/>
                <w:szCs w:val="24"/>
                <w:lang w:val="es-MX"/>
              </w:rPr>
              <w:t>1h. 15 min</w:t>
            </w:r>
          </w:p>
        </w:tc>
      </w:tr>
      <w:tr w:rsidR="00570524" w:rsidRPr="00B35170" w14:paraId="539050B5" w14:textId="77777777" w:rsidTr="00C66056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pct"/>
            <w:hideMark/>
          </w:tcPr>
          <w:p w14:paraId="04644F8E" w14:textId="77777777" w:rsidR="00570524" w:rsidRPr="0080213D" w:rsidRDefault="00570524" w:rsidP="008367DB">
            <w:pPr>
              <w:autoSpaceDE w:val="0"/>
              <w:autoSpaceDN w:val="0"/>
              <w:adjustRightInd w:val="0"/>
              <w:spacing w:afterAutospacing="0"/>
              <w:ind w:left="54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0213D">
              <w:rPr>
                <w:rFonts w:ascii="Times New Roman" w:hAnsi="Times New Roman"/>
                <w:sz w:val="24"/>
                <w:szCs w:val="24"/>
                <w:lang w:val="es-MX"/>
              </w:rPr>
              <w:t>U.S. Sta. Catarina Masahuat</w:t>
            </w:r>
          </w:p>
        </w:tc>
        <w:tc>
          <w:tcPr>
            <w:tcW w:w="1104" w:type="pct"/>
            <w:hideMark/>
          </w:tcPr>
          <w:p w14:paraId="174CB987" w14:textId="77777777" w:rsidR="00570524" w:rsidRPr="00B35170" w:rsidRDefault="00570524" w:rsidP="008367DB">
            <w:pPr>
              <w:autoSpaceDE w:val="0"/>
              <w:autoSpaceDN w:val="0"/>
              <w:adjustRightInd w:val="0"/>
              <w:spacing w:afterAutospacing="0"/>
              <w:ind w:left="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170">
              <w:rPr>
                <w:rFonts w:ascii="Times New Roman" w:hAnsi="Times New Roman"/>
                <w:bCs/>
                <w:sz w:val="24"/>
                <w:szCs w:val="24"/>
                <w:lang w:val="es-MX"/>
              </w:rPr>
              <w:t>23 km</w:t>
            </w:r>
          </w:p>
        </w:tc>
        <w:tc>
          <w:tcPr>
            <w:tcW w:w="1525" w:type="pct"/>
            <w:hideMark/>
          </w:tcPr>
          <w:p w14:paraId="757639B2" w14:textId="77777777" w:rsidR="00570524" w:rsidRPr="00B35170" w:rsidRDefault="00570524" w:rsidP="0080213D">
            <w:pPr>
              <w:autoSpaceDE w:val="0"/>
              <w:autoSpaceDN w:val="0"/>
              <w:adjustRightInd w:val="0"/>
              <w:spacing w:afterAutospacing="0"/>
              <w:ind w:left="8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170">
              <w:rPr>
                <w:rFonts w:ascii="Times New Roman" w:hAnsi="Times New Roman"/>
                <w:bCs/>
                <w:sz w:val="24"/>
                <w:szCs w:val="24"/>
                <w:lang w:val="es-MX"/>
              </w:rPr>
              <w:t>1h. 15 min</w:t>
            </w:r>
          </w:p>
        </w:tc>
      </w:tr>
      <w:tr w:rsidR="00570524" w:rsidRPr="00B35170" w14:paraId="040C7FD9" w14:textId="77777777" w:rsidTr="00C66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pct"/>
            <w:hideMark/>
          </w:tcPr>
          <w:p w14:paraId="62751115" w14:textId="77777777" w:rsidR="00570524" w:rsidRPr="0080213D" w:rsidRDefault="00570524" w:rsidP="008367DB">
            <w:pPr>
              <w:autoSpaceDE w:val="0"/>
              <w:autoSpaceDN w:val="0"/>
              <w:adjustRightInd w:val="0"/>
              <w:spacing w:afterAutospacing="0"/>
              <w:ind w:left="54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0213D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U.S. Armenia </w:t>
            </w:r>
          </w:p>
        </w:tc>
        <w:tc>
          <w:tcPr>
            <w:tcW w:w="1104" w:type="pct"/>
            <w:hideMark/>
          </w:tcPr>
          <w:p w14:paraId="401D50F5" w14:textId="77777777" w:rsidR="00570524" w:rsidRPr="00B35170" w:rsidRDefault="00570524" w:rsidP="008367DB">
            <w:pPr>
              <w:autoSpaceDE w:val="0"/>
              <w:autoSpaceDN w:val="0"/>
              <w:adjustRightInd w:val="0"/>
              <w:spacing w:afterAutospacing="0"/>
              <w:ind w:left="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170">
              <w:rPr>
                <w:rFonts w:ascii="Times New Roman" w:hAnsi="Times New Roman"/>
                <w:bCs/>
                <w:sz w:val="24"/>
                <w:szCs w:val="24"/>
                <w:lang w:val="es-MX"/>
              </w:rPr>
              <w:t>25 km</w:t>
            </w:r>
          </w:p>
        </w:tc>
        <w:tc>
          <w:tcPr>
            <w:tcW w:w="1525" w:type="pct"/>
            <w:hideMark/>
          </w:tcPr>
          <w:p w14:paraId="3FB7AA49" w14:textId="77777777" w:rsidR="00570524" w:rsidRPr="00B35170" w:rsidRDefault="00570524" w:rsidP="0080213D">
            <w:pPr>
              <w:autoSpaceDE w:val="0"/>
              <w:autoSpaceDN w:val="0"/>
              <w:adjustRightInd w:val="0"/>
              <w:spacing w:afterAutospacing="0"/>
              <w:ind w:left="8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170">
              <w:rPr>
                <w:rFonts w:ascii="Times New Roman" w:hAnsi="Times New Roman"/>
                <w:bCs/>
                <w:sz w:val="24"/>
                <w:szCs w:val="24"/>
                <w:lang w:val="es-MX"/>
              </w:rPr>
              <w:t>40 min</w:t>
            </w:r>
          </w:p>
        </w:tc>
      </w:tr>
      <w:tr w:rsidR="00570524" w:rsidRPr="00B35170" w14:paraId="01A52AEE" w14:textId="77777777" w:rsidTr="00C66056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pct"/>
            <w:hideMark/>
          </w:tcPr>
          <w:p w14:paraId="6E916CB0" w14:textId="77777777" w:rsidR="00570524" w:rsidRPr="0080213D" w:rsidRDefault="00570524" w:rsidP="008367DB">
            <w:pPr>
              <w:autoSpaceDE w:val="0"/>
              <w:autoSpaceDN w:val="0"/>
              <w:adjustRightInd w:val="0"/>
              <w:spacing w:afterAutospacing="0"/>
              <w:ind w:left="54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0213D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U.S. Arenales </w:t>
            </w:r>
          </w:p>
        </w:tc>
        <w:tc>
          <w:tcPr>
            <w:tcW w:w="1104" w:type="pct"/>
            <w:hideMark/>
          </w:tcPr>
          <w:p w14:paraId="5C03995E" w14:textId="77777777" w:rsidR="00570524" w:rsidRPr="00B35170" w:rsidRDefault="00570524" w:rsidP="008367DB">
            <w:pPr>
              <w:autoSpaceDE w:val="0"/>
              <w:autoSpaceDN w:val="0"/>
              <w:adjustRightInd w:val="0"/>
              <w:spacing w:afterAutospacing="0"/>
              <w:ind w:left="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170">
              <w:rPr>
                <w:rFonts w:ascii="Times New Roman" w:hAnsi="Times New Roman"/>
                <w:bCs/>
                <w:sz w:val="24"/>
                <w:szCs w:val="24"/>
                <w:lang w:val="es-MX"/>
              </w:rPr>
              <w:t>15 km</w:t>
            </w:r>
          </w:p>
        </w:tc>
        <w:tc>
          <w:tcPr>
            <w:tcW w:w="1525" w:type="pct"/>
            <w:hideMark/>
          </w:tcPr>
          <w:p w14:paraId="111F87B0" w14:textId="77777777" w:rsidR="00570524" w:rsidRPr="00B35170" w:rsidRDefault="00570524" w:rsidP="0080213D">
            <w:pPr>
              <w:autoSpaceDE w:val="0"/>
              <w:autoSpaceDN w:val="0"/>
              <w:adjustRightInd w:val="0"/>
              <w:spacing w:afterAutospacing="0"/>
              <w:ind w:left="8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170">
              <w:rPr>
                <w:rFonts w:ascii="Times New Roman" w:hAnsi="Times New Roman"/>
                <w:bCs/>
                <w:sz w:val="24"/>
                <w:szCs w:val="24"/>
                <w:lang w:val="es-MX"/>
              </w:rPr>
              <w:t>25 min</w:t>
            </w:r>
          </w:p>
        </w:tc>
      </w:tr>
      <w:tr w:rsidR="00570524" w:rsidRPr="00B35170" w14:paraId="2E431413" w14:textId="77777777" w:rsidTr="00C66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pct"/>
            <w:hideMark/>
          </w:tcPr>
          <w:p w14:paraId="386CA495" w14:textId="77777777" w:rsidR="00570524" w:rsidRPr="0080213D" w:rsidRDefault="00570524" w:rsidP="008367DB">
            <w:pPr>
              <w:autoSpaceDE w:val="0"/>
              <w:autoSpaceDN w:val="0"/>
              <w:adjustRightInd w:val="0"/>
              <w:spacing w:afterAutospacing="0"/>
              <w:ind w:left="54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0213D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U.S. San José la Majada </w:t>
            </w:r>
          </w:p>
        </w:tc>
        <w:tc>
          <w:tcPr>
            <w:tcW w:w="1104" w:type="pct"/>
            <w:hideMark/>
          </w:tcPr>
          <w:p w14:paraId="3AF2C3D8" w14:textId="77777777" w:rsidR="00570524" w:rsidRPr="00B35170" w:rsidRDefault="00570524" w:rsidP="008367DB">
            <w:pPr>
              <w:autoSpaceDE w:val="0"/>
              <w:autoSpaceDN w:val="0"/>
              <w:adjustRightInd w:val="0"/>
              <w:spacing w:afterAutospacing="0"/>
              <w:ind w:left="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170">
              <w:rPr>
                <w:rFonts w:ascii="Times New Roman" w:hAnsi="Times New Roman"/>
                <w:bCs/>
                <w:sz w:val="24"/>
                <w:szCs w:val="24"/>
                <w:lang w:val="es-MX"/>
              </w:rPr>
              <w:t>20 km</w:t>
            </w:r>
          </w:p>
        </w:tc>
        <w:tc>
          <w:tcPr>
            <w:tcW w:w="1525" w:type="pct"/>
            <w:hideMark/>
          </w:tcPr>
          <w:p w14:paraId="0E500100" w14:textId="77777777" w:rsidR="00570524" w:rsidRPr="00B35170" w:rsidRDefault="00570524" w:rsidP="0080213D">
            <w:pPr>
              <w:autoSpaceDE w:val="0"/>
              <w:autoSpaceDN w:val="0"/>
              <w:adjustRightInd w:val="0"/>
              <w:spacing w:afterAutospacing="0"/>
              <w:ind w:left="8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170">
              <w:rPr>
                <w:rFonts w:ascii="Times New Roman" w:hAnsi="Times New Roman"/>
                <w:bCs/>
                <w:sz w:val="24"/>
                <w:szCs w:val="24"/>
                <w:lang w:val="es-MX"/>
              </w:rPr>
              <w:t>35min</w:t>
            </w:r>
          </w:p>
        </w:tc>
      </w:tr>
      <w:tr w:rsidR="00570524" w:rsidRPr="00B35170" w14:paraId="5B1E3A03" w14:textId="77777777" w:rsidTr="00C66056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pct"/>
            <w:hideMark/>
          </w:tcPr>
          <w:p w14:paraId="5E65E3C8" w14:textId="77777777" w:rsidR="00570524" w:rsidRPr="0080213D" w:rsidRDefault="00570524" w:rsidP="008367DB">
            <w:pPr>
              <w:autoSpaceDE w:val="0"/>
              <w:autoSpaceDN w:val="0"/>
              <w:adjustRightInd w:val="0"/>
              <w:spacing w:afterAutospacing="0"/>
              <w:ind w:left="54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0213D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U.S. </w:t>
            </w:r>
            <w:r w:rsidR="00A27D5B" w:rsidRPr="0080213D">
              <w:rPr>
                <w:rFonts w:ascii="Times New Roman" w:hAnsi="Times New Roman"/>
                <w:sz w:val="24"/>
                <w:szCs w:val="24"/>
                <w:lang w:val="es-MX"/>
              </w:rPr>
              <w:t>Juayúa</w:t>
            </w:r>
          </w:p>
        </w:tc>
        <w:tc>
          <w:tcPr>
            <w:tcW w:w="1104" w:type="pct"/>
            <w:hideMark/>
          </w:tcPr>
          <w:p w14:paraId="05E0696B" w14:textId="77777777" w:rsidR="00570524" w:rsidRPr="00B35170" w:rsidRDefault="00570524" w:rsidP="008367DB">
            <w:pPr>
              <w:autoSpaceDE w:val="0"/>
              <w:autoSpaceDN w:val="0"/>
              <w:adjustRightInd w:val="0"/>
              <w:spacing w:afterAutospacing="0"/>
              <w:ind w:left="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170">
              <w:rPr>
                <w:rFonts w:ascii="Times New Roman" w:hAnsi="Times New Roman"/>
                <w:bCs/>
                <w:sz w:val="24"/>
                <w:szCs w:val="24"/>
                <w:lang w:val="es-MX"/>
              </w:rPr>
              <w:t>18 km</w:t>
            </w:r>
          </w:p>
        </w:tc>
        <w:tc>
          <w:tcPr>
            <w:tcW w:w="1525" w:type="pct"/>
            <w:hideMark/>
          </w:tcPr>
          <w:p w14:paraId="0D38E7B8" w14:textId="77777777" w:rsidR="00570524" w:rsidRPr="00B35170" w:rsidRDefault="00570524" w:rsidP="0080213D">
            <w:pPr>
              <w:autoSpaceDE w:val="0"/>
              <w:autoSpaceDN w:val="0"/>
              <w:adjustRightInd w:val="0"/>
              <w:spacing w:afterAutospacing="0"/>
              <w:ind w:left="8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170">
              <w:rPr>
                <w:rFonts w:ascii="Times New Roman" w:hAnsi="Times New Roman"/>
                <w:bCs/>
                <w:sz w:val="24"/>
                <w:szCs w:val="24"/>
                <w:lang w:val="es-MX"/>
              </w:rPr>
              <w:t>30 min</w:t>
            </w:r>
          </w:p>
        </w:tc>
      </w:tr>
      <w:tr w:rsidR="00570524" w:rsidRPr="00B35170" w14:paraId="2DF42773" w14:textId="77777777" w:rsidTr="00C66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pct"/>
            <w:hideMark/>
          </w:tcPr>
          <w:p w14:paraId="31A45976" w14:textId="77777777" w:rsidR="00570524" w:rsidRPr="0080213D" w:rsidRDefault="00570524" w:rsidP="008367DB">
            <w:pPr>
              <w:autoSpaceDE w:val="0"/>
              <w:autoSpaceDN w:val="0"/>
              <w:adjustRightInd w:val="0"/>
              <w:spacing w:afterAutospacing="0"/>
              <w:ind w:left="54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0213D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U.S. </w:t>
            </w:r>
            <w:r w:rsidR="0094365F" w:rsidRPr="0080213D">
              <w:rPr>
                <w:rFonts w:ascii="Times New Roman" w:hAnsi="Times New Roman"/>
                <w:sz w:val="24"/>
                <w:szCs w:val="24"/>
                <w:lang w:val="es-MX"/>
              </w:rPr>
              <w:t>Salcoatitán</w:t>
            </w:r>
          </w:p>
        </w:tc>
        <w:tc>
          <w:tcPr>
            <w:tcW w:w="1104" w:type="pct"/>
            <w:hideMark/>
          </w:tcPr>
          <w:p w14:paraId="0908CB94" w14:textId="77777777" w:rsidR="00570524" w:rsidRPr="00B35170" w:rsidRDefault="00570524" w:rsidP="008367DB">
            <w:pPr>
              <w:autoSpaceDE w:val="0"/>
              <w:autoSpaceDN w:val="0"/>
              <w:adjustRightInd w:val="0"/>
              <w:spacing w:afterAutospacing="0"/>
              <w:ind w:left="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170">
              <w:rPr>
                <w:rFonts w:ascii="Times New Roman" w:hAnsi="Times New Roman"/>
                <w:bCs/>
                <w:sz w:val="24"/>
                <w:szCs w:val="24"/>
                <w:lang w:val="es-MX"/>
              </w:rPr>
              <w:t>16 km</w:t>
            </w:r>
          </w:p>
        </w:tc>
        <w:tc>
          <w:tcPr>
            <w:tcW w:w="1525" w:type="pct"/>
            <w:hideMark/>
          </w:tcPr>
          <w:p w14:paraId="317699B9" w14:textId="77777777" w:rsidR="00570524" w:rsidRPr="00B35170" w:rsidRDefault="00570524" w:rsidP="0080213D">
            <w:pPr>
              <w:autoSpaceDE w:val="0"/>
              <w:autoSpaceDN w:val="0"/>
              <w:adjustRightInd w:val="0"/>
              <w:spacing w:afterAutospacing="0"/>
              <w:ind w:left="8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170">
              <w:rPr>
                <w:rFonts w:ascii="Times New Roman" w:hAnsi="Times New Roman"/>
                <w:bCs/>
                <w:sz w:val="24"/>
                <w:szCs w:val="24"/>
                <w:lang w:val="es-MX"/>
              </w:rPr>
              <w:t>25 min</w:t>
            </w:r>
          </w:p>
        </w:tc>
      </w:tr>
      <w:tr w:rsidR="00570524" w:rsidRPr="00B35170" w14:paraId="533F198B" w14:textId="77777777" w:rsidTr="00C66056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pct"/>
            <w:hideMark/>
          </w:tcPr>
          <w:p w14:paraId="0A9A2712" w14:textId="77777777" w:rsidR="00570524" w:rsidRPr="0080213D" w:rsidRDefault="00570524" w:rsidP="008367DB">
            <w:pPr>
              <w:autoSpaceDE w:val="0"/>
              <w:autoSpaceDN w:val="0"/>
              <w:adjustRightInd w:val="0"/>
              <w:spacing w:afterAutospacing="0"/>
              <w:ind w:left="54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0213D">
              <w:rPr>
                <w:rFonts w:ascii="Times New Roman" w:hAnsi="Times New Roman"/>
                <w:sz w:val="24"/>
                <w:szCs w:val="24"/>
                <w:lang w:val="es-MX"/>
              </w:rPr>
              <w:t>U.S. Nahuizalco</w:t>
            </w:r>
          </w:p>
        </w:tc>
        <w:tc>
          <w:tcPr>
            <w:tcW w:w="1104" w:type="pct"/>
            <w:hideMark/>
          </w:tcPr>
          <w:p w14:paraId="56D98B2B" w14:textId="77777777" w:rsidR="00570524" w:rsidRPr="00B35170" w:rsidRDefault="00570524" w:rsidP="008367DB">
            <w:pPr>
              <w:autoSpaceDE w:val="0"/>
              <w:autoSpaceDN w:val="0"/>
              <w:adjustRightInd w:val="0"/>
              <w:spacing w:afterAutospacing="0"/>
              <w:ind w:left="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170">
              <w:rPr>
                <w:rFonts w:ascii="Times New Roman" w:hAnsi="Times New Roman"/>
                <w:bCs/>
                <w:sz w:val="24"/>
                <w:szCs w:val="24"/>
                <w:lang w:val="es-MX"/>
              </w:rPr>
              <w:t>6 km</w:t>
            </w:r>
          </w:p>
        </w:tc>
        <w:tc>
          <w:tcPr>
            <w:tcW w:w="1525" w:type="pct"/>
            <w:hideMark/>
          </w:tcPr>
          <w:p w14:paraId="72BCE236" w14:textId="77777777" w:rsidR="00570524" w:rsidRPr="00B35170" w:rsidRDefault="00570524" w:rsidP="0080213D">
            <w:pPr>
              <w:autoSpaceDE w:val="0"/>
              <w:autoSpaceDN w:val="0"/>
              <w:adjustRightInd w:val="0"/>
              <w:spacing w:afterAutospacing="0"/>
              <w:ind w:left="8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170">
              <w:rPr>
                <w:rFonts w:ascii="Times New Roman" w:hAnsi="Times New Roman"/>
                <w:bCs/>
                <w:sz w:val="24"/>
                <w:szCs w:val="24"/>
                <w:lang w:val="es-MX"/>
              </w:rPr>
              <w:t>15 min</w:t>
            </w:r>
          </w:p>
        </w:tc>
      </w:tr>
      <w:tr w:rsidR="00570524" w:rsidRPr="00B35170" w14:paraId="76F335CA" w14:textId="77777777" w:rsidTr="00C66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pct"/>
            <w:hideMark/>
          </w:tcPr>
          <w:p w14:paraId="36C3C0F0" w14:textId="77777777" w:rsidR="00570524" w:rsidRPr="0080213D" w:rsidRDefault="00570524" w:rsidP="008367DB">
            <w:pPr>
              <w:autoSpaceDE w:val="0"/>
              <w:autoSpaceDN w:val="0"/>
              <w:adjustRightInd w:val="0"/>
              <w:spacing w:afterAutospacing="0"/>
              <w:ind w:left="54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0213D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U.S. San Antonio del Monte </w:t>
            </w:r>
          </w:p>
        </w:tc>
        <w:tc>
          <w:tcPr>
            <w:tcW w:w="1104" w:type="pct"/>
            <w:hideMark/>
          </w:tcPr>
          <w:p w14:paraId="0ECD900E" w14:textId="77777777" w:rsidR="00570524" w:rsidRPr="00B35170" w:rsidRDefault="00570524" w:rsidP="008367DB">
            <w:pPr>
              <w:autoSpaceDE w:val="0"/>
              <w:autoSpaceDN w:val="0"/>
              <w:adjustRightInd w:val="0"/>
              <w:spacing w:afterAutospacing="0"/>
              <w:ind w:left="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170">
              <w:rPr>
                <w:rFonts w:ascii="Times New Roman" w:hAnsi="Times New Roman"/>
                <w:bCs/>
                <w:sz w:val="24"/>
                <w:szCs w:val="24"/>
                <w:lang w:val="es-MX"/>
              </w:rPr>
              <w:t>3 km</w:t>
            </w:r>
          </w:p>
        </w:tc>
        <w:tc>
          <w:tcPr>
            <w:tcW w:w="1525" w:type="pct"/>
            <w:hideMark/>
          </w:tcPr>
          <w:p w14:paraId="7F1C2CE4" w14:textId="77777777" w:rsidR="00570524" w:rsidRPr="00B35170" w:rsidRDefault="00570524" w:rsidP="0080213D">
            <w:pPr>
              <w:autoSpaceDE w:val="0"/>
              <w:autoSpaceDN w:val="0"/>
              <w:adjustRightInd w:val="0"/>
              <w:spacing w:afterAutospacing="0"/>
              <w:ind w:left="8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170">
              <w:rPr>
                <w:rFonts w:ascii="Times New Roman" w:hAnsi="Times New Roman"/>
                <w:bCs/>
                <w:sz w:val="24"/>
                <w:szCs w:val="24"/>
                <w:lang w:val="es-MX"/>
              </w:rPr>
              <w:t>5 min</w:t>
            </w:r>
          </w:p>
        </w:tc>
      </w:tr>
      <w:tr w:rsidR="00570524" w:rsidRPr="00B35170" w14:paraId="3E9A69AF" w14:textId="77777777" w:rsidTr="00C66056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pct"/>
            <w:hideMark/>
          </w:tcPr>
          <w:p w14:paraId="6B637619" w14:textId="77777777" w:rsidR="00570524" w:rsidRPr="0080213D" w:rsidRDefault="00570524" w:rsidP="008367DB">
            <w:pPr>
              <w:autoSpaceDE w:val="0"/>
              <w:autoSpaceDN w:val="0"/>
              <w:adjustRightInd w:val="0"/>
              <w:spacing w:afterAutospacing="0"/>
              <w:ind w:left="54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0213D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U.S. Sto. Domingo de Guzmán </w:t>
            </w:r>
          </w:p>
        </w:tc>
        <w:tc>
          <w:tcPr>
            <w:tcW w:w="1104" w:type="pct"/>
            <w:hideMark/>
          </w:tcPr>
          <w:p w14:paraId="61B696B0" w14:textId="77777777" w:rsidR="00570524" w:rsidRPr="00B35170" w:rsidRDefault="00570524" w:rsidP="008367DB">
            <w:pPr>
              <w:autoSpaceDE w:val="0"/>
              <w:autoSpaceDN w:val="0"/>
              <w:adjustRightInd w:val="0"/>
              <w:spacing w:afterAutospacing="0"/>
              <w:ind w:left="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170">
              <w:rPr>
                <w:rFonts w:ascii="Times New Roman" w:hAnsi="Times New Roman"/>
                <w:bCs/>
                <w:sz w:val="24"/>
                <w:szCs w:val="24"/>
                <w:lang w:val="es-MX"/>
              </w:rPr>
              <w:t>20 km</w:t>
            </w:r>
          </w:p>
        </w:tc>
        <w:tc>
          <w:tcPr>
            <w:tcW w:w="1525" w:type="pct"/>
            <w:hideMark/>
          </w:tcPr>
          <w:p w14:paraId="34BFD6A6" w14:textId="77777777" w:rsidR="00570524" w:rsidRPr="00B35170" w:rsidRDefault="00570524" w:rsidP="0080213D">
            <w:pPr>
              <w:autoSpaceDE w:val="0"/>
              <w:autoSpaceDN w:val="0"/>
              <w:adjustRightInd w:val="0"/>
              <w:spacing w:afterAutospacing="0"/>
              <w:ind w:left="8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170">
              <w:rPr>
                <w:rFonts w:ascii="Times New Roman" w:hAnsi="Times New Roman"/>
                <w:bCs/>
                <w:sz w:val="24"/>
                <w:szCs w:val="24"/>
                <w:lang w:val="es-MX"/>
              </w:rPr>
              <w:t>35 min</w:t>
            </w:r>
          </w:p>
        </w:tc>
      </w:tr>
      <w:tr w:rsidR="00570524" w:rsidRPr="00B35170" w14:paraId="72A4E9B0" w14:textId="77777777" w:rsidTr="00C66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pct"/>
            <w:hideMark/>
          </w:tcPr>
          <w:p w14:paraId="44D52E13" w14:textId="77777777" w:rsidR="00570524" w:rsidRPr="0080213D" w:rsidRDefault="00596909" w:rsidP="008367DB">
            <w:pPr>
              <w:autoSpaceDE w:val="0"/>
              <w:autoSpaceDN w:val="0"/>
              <w:adjustRightInd w:val="0"/>
              <w:spacing w:afterAutospacing="0"/>
              <w:ind w:left="54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0213D">
              <w:rPr>
                <w:rFonts w:ascii="Times New Roman" w:hAnsi="Times New Roman"/>
                <w:sz w:val="24"/>
                <w:szCs w:val="24"/>
                <w:lang w:val="es-MX"/>
              </w:rPr>
              <w:t>U.S. Nahu</w:t>
            </w:r>
            <w:r w:rsidR="00570524" w:rsidRPr="0080213D">
              <w:rPr>
                <w:rFonts w:ascii="Times New Roman" w:hAnsi="Times New Roman"/>
                <w:sz w:val="24"/>
                <w:szCs w:val="24"/>
                <w:lang w:val="es-MX"/>
              </w:rPr>
              <w:t>lingo</w:t>
            </w:r>
          </w:p>
        </w:tc>
        <w:tc>
          <w:tcPr>
            <w:tcW w:w="1104" w:type="pct"/>
            <w:hideMark/>
          </w:tcPr>
          <w:p w14:paraId="41555E07" w14:textId="77777777" w:rsidR="00570524" w:rsidRPr="00B35170" w:rsidRDefault="00570524" w:rsidP="008367DB">
            <w:pPr>
              <w:autoSpaceDE w:val="0"/>
              <w:autoSpaceDN w:val="0"/>
              <w:adjustRightInd w:val="0"/>
              <w:spacing w:afterAutospacing="0"/>
              <w:ind w:left="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170">
              <w:rPr>
                <w:rFonts w:ascii="Times New Roman" w:hAnsi="Times New Roman"/>
                <w:bCs/>
                <w:sz w:val="24"/>
                <w:szCs w:val="24"/>
                <w:lang w:val="es-MX"/>
              </w:rPr>
              <w:t>5 km</w:t>
            </w:r>
          </w:p>
        </w:tc>
        <w:tc>
          <w:tcPr>
            <w:tcW w:w="1525" w:type="pct"/>
            <w:hideMark/>
          </w:tcPr>
          <w:p w14:paraId="03050531" w14:textId="77777777" w:rsidR="00570524" w:rsidRPr="00B35170" w:rsidRDefault="00570524" w:rsidP="0080213D">
            <w:pPr>
              <w:autoSpaceDE w:val="0"/>
              <w:autoSpaceDN w:val="0"/>
              <w:adjustRightInd w:val="0"/>
              <w:spacing w:afterAutospacing="0"/>
              <w:ind w:left="8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170">
              <w:rPr>
                <w:rFonts w:ascii="Times New Roman" w:hAnsi="Times New Roman"/>
                <w:bCs/>
                <w:sz w:val="24"/>
                <w:szCs w:val="24"/>
                <w:lang w:val="es-MX"/>
              </w:rPr>
              <w:t>15 min</w:t>
            </w:r>
          </w:p>
        </w:tc>
      </w:tr>
      <w:tr w:rsidR="00570524" w:rsidRPr="00B35170" w14:paraId="42D44926" w14:textId="77777777" w:rsidTr="00C66056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pct"/>
            <w:hideMark/>
          </w:tcPr>
          <w:p w14:paraId="3BA5EA52" w14:textId="77777777" w:rsidR="00570524" w:rsidRPr="0080213D" w:rsidRDefault="00570524" w:rsidP="008367DB">
            <w:pPr>
              <w:autoSpaceDE w:val="0"/>
              <w:autoSpaceDN w:val="0"/>
              <w:adjustRightInd w:val="0"/>
              <w:spacing w:afterAutospacing="0"/>
              <w:ind w:left="54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0213D">
              <w:rPr>
                <w:rFonts w:ascii="Times New Roman" w:hAnsi="Times New Roman"/>
                <w:sz w:val="24"/>
                <w:szCs w:val="24"/>
                <w:lang w:val="es-MX"/>
              </w:rPr>
              <w:t>U.S. Acajutla</w:t>
            </w:r>
          </w:p>
        </w:tc>
        <w:tc>
          <w:tcPr>
            <w:tcW w:w="1104" w:type="pct"/>
            <w:hideMark/>
          </w:tcPr>
          <w:p w14:paraId="671B0D0D" w14:textId="77777777" w:rsidR="00570524" w:rsidRPr="00B35170" w:rsidRDefault="00570524" w:rsidP="008367DB">
            <w:pPr>
              <w:autoSpaceDE w:val="0"/>
              <w:autoSpaceDN w:val="0"/>
              <w:adjustRightInd w:val="0"/>
              <w:spacing w:afterAutospacing="0"/>
              <w:ind w:left="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170">
              <w:rPr>
                <w:rFonts w:ascii="Times New Roman" w:hAnsi="Times New Roman"/>
                <w:bCs/>
                <w:sz w:val="24"/>
                <w:szCs w:val="24"/>
                <w:lang w:val="es-MX"/>
              </w:rPr>
              <w:t>20 km</w:t>
            </w:r>
          </w:p>
        </w:tc>
        <w:tc>
          <w:tcPr>
            <w:tcW w:w="1525" w:type="pct"/>
            <w:hideMark/>
          </w:tcPr>
          <w:p w14:paraId="13D08D95" w14:textId="77777777" w:rsidR="00570524" w:rsidRPr="00B35170" w:rsidRDefault="00570524" w:rsidP="0080213D">
            <w:pPr>
              <w:autoSpaceDE w:val="0"/>
              <w:autoSpaceDN w:val="0"/>
              <w:adjustRightInd w:val="0"/>
              <w:spacing w:afterAutospacing="0"/>
              <w:ind w:left="8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170">
              <w:rPr>
                <w:rFonts w:ascii="Times New Roman" w:hAnsi="Times New Roman"/>
                <w:bCs/>
                <w:sz w:val="24"/>
                <w:szCs w:val="24"/>
                <w:lang w:val="es-MX"/>
              </w:rPr>
              <w:t>25 min</w:t>
            </w:r>
          </w:p>
        </w:tc>
      </w:tr>
      <w:tr w:rsidR="00570524" w:rsidRPr="00B35170" w14:paraId="721B524E" w14:textId="77777777" w:rsidTr="00C66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pct"/>
            <w:hideMark/>
          </w:tcPr>
          <w:p w14:paraId="6506FD3C" w14:textId="77777777" w:rsidR="00570524" w:rsidRPr="0080213D" w:rsidRDefault="00570524" w:rsidP="008367DB">
            <w:pPr>
              <w:autoSpaceDE w:val="0"/>
              <w:autoSpaceDN w:val="0"/>
              <w:adjustRightInd w:val="0"/>
              <w:spacing w:afterAutospacing="0"/>
              <w:ind w:left="54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0213D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U.S. </w:t>
            </w:r>
            <w:r w:rsidR="00A27D5B" w:rsidRPr="00EA7CD3">
              <w:rPr>
                <w:rFonts w:ascii="Times New Roman" w:hAnsi="Times New Roman"/>
                <w:sz w:val="24"/>
                <w:szCs w:val="24"/>
                <w:lang w:val="es-SV"/>
              </w:rPr>
              <w:t>Metalio</w:t>
            </w:r>
          </w:p>
        </w:tc>
        <w:tc>
          <w:tcPr>
            <w:tcW w:w="1104" w:type="pct"/>
            <w:hideMark/>
          </w:tcPr>
          <w:p w14:paraId="582DDD1C" w14:textId="77777777" w:rsidR="00570524" w:rsidRPr="00B35170" w:rsidRDefault="00570524" w:rsidP="008367DB">
            <w:pPr>
              <w:autoSpaceDE w:val="0"/>
              <w:autoSpaceDN w:val="0"/>
              <w:adjustRightInd w:val="0"/>
              <w:spacing w:afterAutospacing="0"/>
              <w:ind w:left="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170">
              <w:rPr>
                <w:rFonts w:ascii="Times New Roman" w:hAnsi="Times New Roman"/>
                <w:bCs/>
                <w:sz w:val="24"/>
                <w:szCs w:val="24"/>
                <w:lang w:val="es-MX"/>
              </w:rPr>
              <w:t>25 km</w:t>
            </w:r>
          </w:p>
        </w:tc>
        <w:tc>
          <w:tcPr>
            <w:tcW w:w="1525" w:type="pct"/>
            <w:hideMark/>
          </w:tcPr>
          <w:p w14:paraId="72884DBD" w14:textId="77777777" w:rsidR="00570524" w:rsidRPr="00B35170" w:rsidRDefault="00570524" w:rsidP="0080213D">
            <w:pPr>
              <w:autoSpaceDE w:val="0"/>
              <w:autoSpaceDN w:val="0"/>
              <w:adjustRightInd w:val="0"/>
              <w:spacing w:afterAutospacing="0"/>
              <w:ind w:left="8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170">
              <w:rPr>
                <w:rFonts w:ascii="Times New Roman" w:hAnsi="Times New Roman"/>
                <w:bCs/>
                <w:sz w:val="24"/>
                <w:szCs w:val="24"/>
                <w:lang w:val="es-MX"/>
              </w:rPr>
              <w:t>30 min</w:t>
            </w:r>
          </w:p>
        </w:tc>
      </w:tr>
      <w:tr w:rsidR="00570524" w:rsidRPr="00B35170" w14:paraId="11DE3CF4" w14:textId="77777777" w:rsidTr="00C66056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pct"/>
            <w:hideMark/>
          </w:tcPr>
          <w:p w14:paraId="1D3163EA" w14:textId="77777777" w:rsidR="00570524" w:rsidRPr="0080213D" w:rsidRDefault="00570524" w:rsidP="008367DB">
            <w:pPr>
              <w:autoSpaceDE w:val="0"/>
              <w:autoSpaceDN w:val="0"/>
              <w:adjustRightInd w:val="0"/>
              <w:spacing w:afterAutospacing="0"/>
              <w:ind w:left="54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0213D">
              <w:rPr>
                <w:rFonts w:ascii="Times New Roman" w:hAnsi="Times New Roman"/>
                <w:sz w:val="24"/>
                <w:szCs w:val="24"/>
                <w:lang w:val="es-MX"/>
              </w:rPr>
              <w:t>U.S. Salinas de Ayacachapa</w:t>
            </w:r>
          </w:p>
        </w:tc>
        <w:tc>
          <w:tcPr>
            <w:tcW w:w="1104" w:type="pct"/>
            <w:hideMark/>
          </w:tcPr>
          <w:p w14:paraId="0AD2B8F1" w14:textId="77777777" w:rsidR="00570524" w:rsidRPr="00B35170" w:rsidRDefault="00570524" w:rsidP="008367DB">
            <w:pPr>
              <w:autoSpaceDE w:val="0"/>
              <w:autoSpaceDN w:val="0"/>
              <w:adjustRightInd w:val="0"/>
              <w:spacing w:afterAutospacing="0"/>
              <w:ind w:left="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170">
              <w:rPr>
                <w:rFonts w:ascii="Times New Roman" w:hAnsi="Times New Roman"/>
                <w:bCs/>
                <w:sz w:val="24"/>
                <w:szCs w:val="24"/>
                <w:lang w:val="es-MX"/>
              </w:rPr>
              <w:t>23 km</w:t>
            </w:r>
          </w:p>
        </w:tc>
        <w:tc>
          <w:tcPr>
            <w:tcW w:w="1525" w:type="pct"/>
            <w:hideMark/>
          </w:tcPr>
          <w:p w14:paraId="510D9A1D" w14:textId="77777777" w:rsidR="00570524" w:rsidRPr="00B35170" w:rsidRDefault="00570524" w:rsidP="0080213D">
            <w:pPr>
              <w:autoSpaceDE w:val="0"/>
              <w:autoSpaceDN w:val="0"/>
              <w:adjustRightInd w:val="0"/>
              <w:spacing w:afterAutospacing="0"/>
              <w:ind w:left="8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170">
              <w:rPr>
                <w:rFonts w:ascii="Times New Roman" w:hAnsi="Times New Roman"/>
                <w:bCs/>
                <w:sz w:val="24"/>
                <w:szCs w:val="24"/>
                <w:lang w:val="es-MX"/>
              </w:rPr>
              <w:t>40 min</w:t>
            </w:r>
          </w:p>
        </w:tc>
      </w:tr>
    </w:tbl>
    <w:p w14:paraId="15D51E21" w14:textId="77777777" w:rsidR="0043601F" w:rsidRDefault="0043601F" w:rsidP="00A67EB1">
      <w:pPr>
        <w:jc w:val="both"/>
        <w:rPr>
          <w:rFonts w:ascii="Times New Roman" w:hAnsi="Times New Roman"/>
          <w:sz w:val="24"/>
          <w:szCs w:val="24"/>
          <w:lang w:val="es-ES_tradnl"/>
        </w:rPr>
      </w:pPr>
    </w:p>
    <w:p w14:paraId="2BF1A863" w14:textId="0DE9E97E" w:rsidR="00B35170" w:rsidRPr="00B35170" w:rsidRDefault="00C96B37" w:rsidP="00A67EB1">
      <w:pPr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ab/>
      </w:r>
      <w:r>
        <w:rPr>
          <w:rFonts w:ascii="Times New Roman" w:hAnsi="Times New Roman"/>
          <w:sz w:val="24"/>
          <w:szCs w:val="24"/>
          <w:lang w:val="es-ES_tradnl"/>
        </w:rPr>
        <w:tab/>
      </w:r>
      <w:r>
        <w:rPr>
          <w:rFonts w:ascii="Times New Roman" w:hAnsi="Times New Roman"/>
          <w:sz w:val="24"/>
          <w:szCs w:val="24"/>
          <w:lang w:val="es-ES_tradnl"/>
        </w:rPr>
        <w:tab/>
      </w:r>
      <w:r>
        <w:rPr>
          <w:rFonts w:ascii="Times New Roman" w:hAnsi="Times New Roman"/>
          <w:sz w:val="24"/>
          <w:szCs w:val="24"/>
          <w:lang w:val="es-ES_tradnl"/>
        </w:rPr>
        <w:tab/>
      </w:r>
      <w:r>
        <w:rPr>
          <w:rFonts w:ascii="Times New Roman" w:hAnsi="Times New Roman"/>
          <w:sz w:val="24"/>
          <w:szCs w:val="24"/>
          <w:lang w:val="es-ES_tradnl"/>
        </w:rPr>
        <w:tab/>
      </w:r>
      <w:r>
        <w:rPr>
          <w:rFonts w:ascii="Times New Roman" w:hAnsi="Times New Roman"/>
          <w:sz w:val="24"/>
          <w:szCs w:val="24"/>
          <w:lang w:val="es-ES_tradnl"/>
        </w:rPr>
        <w:tab/>
      </w:r>
      <w:r>
        <w:rPr>
          <w:rFonts w:ascii="Times New Roman" w:hAnsi="Times New Roman"/>
          <w:sz w:val="24"/>
          <w:szCs w:val="24"/>
          <w:lang w:val="es-ES_tradnl"/>
        </w:rPr>
        <w:tab/>
      </w:r>
    </w:p>
    <w:p w14:paraId="70D5B3FB" w14:textId="53E301F1" w:rsidR="00B17458" w:rsidRDefault="00C96B37" w:rsidP="00C96B37">
      <w:pPr>
        <w:spacing w:after="200" w:afterAutospacing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2" w:name="_Hlk46990584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6CE5750" w14:textId="77777777" w:rsidR="007F34B2" w:rsidRDefault="007F34B2" w:rsidP="00C96B37">
      <w:pPr>
        <w:spacing w:after="200" w:afterAutospacing="0" w:line="276" w:lineRule="auto"/>
        <w:rPr>
          <w:rFonts w:ascii="Arial" w:hAnsi="Arial" w:cs="Arial"/>
          <w:sz w:val="24"/>
          <w:szCs w:val="24"/>
        </w:rPr>
      </w:pPr>
    </w:p>
    <w:p w14:paraId="66FFDB44" w14:textId="3CFE6D90" w:rsidR="00225CE7" w:rsidRPr="0013743D" w:rsidRDefault="00986964" w:rsidP="0013743D">
      <w:pPr>
        <w:spacing w:after="200" w:afterAutospacing="0" w:line="276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523CAD">
        <w:rPr>
          <w:rFonts w:ascii="Times New Roman" w:hAnsi="Times New Roman"/>
          <w:b/>
          <w:color w:val="002060"/>
          <w:sz w:val="28"/>
          <w:szCs w:val="28"/>
        </w:rPr>
        <w:lastRenderedPageBreak/>
        <w:t>POBLACIÓ</w:t>
      </w:r>
      <w:r w:rsidR="0013743D">
        <w:rPr>
          <w:rFonts w:ascii="Times New Roman" w:hAnsi="Times New Roman"/>
          <w:b/>
          <w:color w:val="002060"/>
          <w:sz w:val="28"/>
          <w:szCs w:val="28"/>
        </w:rPr>
        <w:t>N.</w:t>
      </w:r>
    </w:p>
    <w:p w14:paraId="008BA828" w14:textId="77777777" w:rsidR="009F6A6C" w:rsidRPr="0013743D" w:rsidRDefault="009F6A6C" w:rsidP="0049760D">
      <w:pPr>
        <w:spacing w:after="200" w:afterAutospacing="0"/>
        <w:jc w:val="center"/>
        <w:rPr>
          <w:rFonts w:ascii="Times New Roman" w:hAnsi="Times New Roman"/>
          <w:color w:val="002060"/>
          <w:sz w:val="28"/>
          <w:szCs w:val="28"/>
        </w:rPr>
      </w:pPr>
      <w:r w:rsidRPr="0013743D">
        <w:rPr>
          <w:rFonts w:ascii="Times New Roman" w:hAnsi="Times New Roman"/>
          <w:b/>
          <w:color w:val="002060"/>
          <w:sz w:val="28"/>
          <w:szCs w:val="28"/>
        </w:rPr>
        <w:t>CARACTERÍSTICAS DE LA POBLACIÓN</w:t>
      </w:r>
      <w:r w:rsidRPr="0013743D">
        <w:rPr>
          <w:rFonts w:ascii="Times New Roman" w:hAnsi="Times New Roman"/>
          <w:color w:val="002060"/>
          <w:sz w:val="28"/>
          <w:szCs w:val="28"/>
        </w:rPr>
        <w:t>:</w:t>
      </w:r>
    </w:p>
    <w:p w14:paraId="08BEC1F4" w14:textId="0203B8A3" w:rsidR="009F6A6C" w:rsidRPr="00225CE7" w:rsidRDefault="009F6A6C" w:rsidP="009F6A6C">
      <w:pPr>
        <w:rPr>
          <w:rFonts w:ascii="Times New Roman" w:hAnsi="Times New Roman"/>
          <w:b/>
          <w:sz w:val="24"/>
          <w:szCs w:val="24"/>
        </w:rPr>
      </w:pPr>
      <w:r w:rsidRPr="009F6A6C">
        <w:rPr>
          <w:rFonts w:ascii="Times New Roman" w:hAnsi="Times New Roman"/>
          <w:b/>
          <w:sz w:val="24"/>
          <w:szCs w:val="24"/>
        </w:rPr>
        <w:t xml:space="preserve">a) ESTRUCTURA </w:t>
      </w:r>
      <w:r w:rsidR="00A4777F">
        <w:rPr>
          <w:rFonts w:ascii="Times New Roman" w:hAnsi="Times New Roman"/>
          <w:b/>
          <w:sz w:val="24"/>
          <w:szCs w:val="24"/>
        </w:rPr>
        <w:t>POBLACIONAL PROYECTADA PARA 20</w:t>
      </w:r>
      <w:r w:rsidR="004430E8">
        <w:rPr>
          <w:rFonts w:ascii="Times New Roman" w:hAnsi="Times New Roman"/>
          <w:b/>
          <w:sz w:val="24"/>
          <w:szCs w:val="24"/>
        </w:rPr>
        <w:t>2</w:t>
      </w:r>
      <w:r w:rsidR="003C2FE3">
        <w:rPr>
          <w:rFonts w:ascii="Times New Roman" w:hAnsi="Times New Roman"/>
          <w:b/>
          <w:sz w:val="24"/>
          <w:szCs w:val="24"/>
        </w:rPr>
        <w:t>2</w:t>
      </w:r>
    </w:p>
    <w:tbl>
      <w:tblPr>
        <w:tblStyle w:val="Sombreadomedio2-nfasis11"/>
        <w:tblW w:w="8897" w:type="dxa"/>
        <w:tblLook w:val="04A0" w:firstRow="1" w:lastRow="0" w:firstColumn="1" w:lastColumn="0" w:noHBand="0" w:noVBand="1"/>
      </w:tblPr>
      <w:tblGrid>
        <w:gridCol w:w="2459"/>
        <w:gridCol w:w="2185"/>
        <w:gridCol w:w="1580"/>
        <w:gridCol w:w="2693"/>
      </w:tblGrid>
      <w:tr w:rsidR="007840BE" w:rsidRPr="009C6E89" w14:paraId="4A30DF48" w14:textId="77777777" w:rsidTr="00C660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59" w:type="dxa"/>
            <w:vMerge w:val="restart"/>
            <w:noWrap/>
            <w:hideMark/>
          </w:tcPr>
          <w:p w14:paraId="192362B2" w14:textId="77777777" w:rsidR="007840BE" w:rsidRPr="0058610F" w:rsidRDefault="007840BE" w:rsidP="00A9095F">
            <w:pPr>
              <w:rPr>
                <w:rFonts w:ascii="Georgia" w:eastAsia="Times New Roman" w:hAnsi="Georgia" w:cs="Tahoma"/>
                <w:bCs w:val="0"/>
                <w:color w:val="auto"/>
                <w:sz w:val="24"/>
                <w:szCs w:val="24"/>
                <w:lang w:eastAsia="es-SV"/>
              </w:rPr>
            </w:pPr>
            <w:r w:rsidRPr="0058610F">
              <w:rPr>
                <w:rFonts w:ascii="Georgia" w:eastAsia="Times New Roman" w:hAnsi="Georgia" w:cs="Tahoma"/>
                <w:bCs w:val="0"/>
                <w:color w:val="auto"/>
                <w:sz w:val="24"/>
                <w:szCs w:val="24"/>
                <w:lang w:eastAsia="es-SV"/>
              </w:rPr>
              <w:t>DEPARTAMENTO</w:t>
            </w:r>
          </w:p>
        </w:tc>
        <w:tc>
          <w:tcPr>
            <w:tcW w:w="6438" w:type="dxa"/>
            <w:gridSpan w:val="3"/>
            <w:vMerge w:val="restart"/>
            <w:noWrap/>
            <w:hideMark/>
          </w:tcPr>
          <w:p w14:paraId="7D8DF65A" w14:textId="77777777" w:rsidR="007840BE" w:rsidRPr="0058610F" w:rsidRDefault="007840BE" w:rsidP="00A909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ahoma"/>
                <w:bCs w:val="0"/>
                <w:color w:val="auto"/>
                <w:sz w:val="24"/>
                <w:szCs w:val="24"/>
                <w:lang w:eastAsia="es-SV"/>
              </w:rPr>
            </w:pPr>
            <w:r w:rsidRPr="0058610F">
              <w:rPr>
                <w:rFonts w:ascii="Georgia" w:eastAsia="Times New Roman" w:hAnsi="Georgia" w:cs="Tahoma"/>
                <w:bCs w:val="0"/>
                <w:color w:val="auto"/>
                <w:sz w:val="24"/>
                <w:szCs w:val="24"/>
                <w:lang w:eastAsia="es-SV"/>
              </w:rPr>
              <w:t>POBLACIÓN</w:t>
            </w:r>
          </w:p>
        </w:tc>
      </w:tr>
      <w:tr w:rsidR="007840BE" w:rsidRPr="009C6E89" w14:paraId="5FCABAE6" w14:textId="77777777" w:rsidTr="00C66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dxa"/>
            <w:vMerge/>
            <w:hideMark/>
          </w:tcPr>
          <w:p w14:paraId="4FF2A3B3" w14:textId="77777777" w:rsidR="007840BE" w:rsidRPr="00B948B0" w:rsidRDefault="007840BE" w:rsidP="00A9095F">
            <w:pPr>
              <w:jc w:val="center"/>
              <w:rPr>
                <w:rFonts w:ascii="Georgia" w:eastAsia="Times New Roman" w:hAnsi="Georgia" w:cs="Tahoma"/>
                <w:b w:val="0"/>
                <w:bCs w:val="0"/>
                <w:sz w:val="24"/>
                <w:szCs w:val="24"/>
                <w:lang w:eastAsia="es-SV"/>
              </w:rPr>
            </w:pPr>
          </w:p>
        </w:tc>
        <w:tc>
          <w:tcPr>
            <w:tcW w:w="6438" w:type="dxa"/>
            <w:gridSpan w:val="3"/>
            <w:vMerge/>
            <w:hideMark/>
          </w:tcPr>
          <w:p w14:paraId="2A7EDC00" w14:textId="77777777" w:rsidR="007840BE" w:rsidRPr="00B948B0" w:rsidRDefault="007840BE" w:rsidP="00A90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ahoma"/>
                <w:b/>
                <w:bCs/>
                <w:sz w:val="24"/>
                <w:szCs w:val="24"/>
                <w:lang w:eastAsia="es-SV"/>
              </w:rPr>
            </w:pPr>
          </w:p>
        </w:tc>
      </w:tr>
      <w:tr w:rsidR="007840BE" w:rsidRPr="009C6E89" w14:paraId="2875429A" w14:textId="77777777" w:rsidTr="00C6605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dxa"/>
            <w:vMerge/>
            <w:hideMark/>
          </w:tcPr>
          <w:p w14:paraId="7F70EDA8" w14:textId="77777777" w:rsidR="007840BE" w:rsidRPr="00B948B0" w:rsidRDefault="007840BE" w:rsidP="00A9095F">
            <w:pPr>
              <w:rPr>
                <w:rFonts w:ascii="Georgia" w:eastAsia="Times New Roman" w:hAnsi="Georgia" w:cs="Tahoma"/>
                <w:b w:val="0"/>
                <w:bCs w:val="0"/>
                <w:sz w:val="24"/>
                <w:szCs w:val="24"/>
                <w:lang w:eastAsia="es-SV"/>
              </w:rPr>
            </w:pPr>
          </w:p>
        </w:tc>
        <w:tc>
          <w:tcPr>
            <w:tcW w:w="2185" w:type="dxa"/>
            <w:noWrap/>
            <w:hideMark/>
          </w:tcPr>
          <w:p w14:paraId="2A5A39A6" w14:textId="77777777" w:rsidR="007840BE" w:rsidRPr="00B948B0" w:rsidRDefault="007840BE" w:rsidP="00A90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ahoma"/>
                <w:b/>
                <w:bCs/>
                <w:sz w:val="24"/>
                <w:szCs w:val="24"/>
                <w:lang w:eastAsia="es-SV"/>
              </w:rPr>
            </w:pPr>
            <w:r w:rsidRPr="00B948B0">
              <w:rPr>
                <w:rFonts w:ascii="Georgia" w:eastAsia="Times New Roman" w:hAnsi="Georgia" w:cs="Tahoma"/>
                <w:b/>
                <w:bCs/>
                <w:sz w:val="24"/>
                <w:szCs w:val="24"/>
                <w:lang w:eastAsia="es-SV"/>
              </w:rPr>
              <w:t>TOTAL</w:t>
            </w:r>
          </w:p>
        </w:tc>
        <w:tc>
          <w:tcPr>
            <w:tcW w:w="1560" w:type="dxa"/>
            <w:noWrap/>
            <w:hideMark/>
          </w:tcPr>
          <w:p w14:paraId="62625345" w14:textId="77777777" w:rsidR="007840BE" w:rsidRPr="00B948B0" w:rsidRDefault="007840BE" w:rsidP="00A90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ahoma"/>
                <w:b/>
                <w:bCs/>
                <w:sz w:val="24"/>
                <w:szCs w:val="24"/>
                <w:lang w:eastAsia="es-SV"/>
              </w:rPr>
            </w:pPr>
            <w:r w:rsidRPr="00B948B0">
              <w:rPr>
                <w:rFonts w:ascii="Georgia" w:eastAsia="Times New Roman" w:hAnsi="Georgia" w:cs="Tahoma"/>
                <w:b/>
                <w:bCs/>
                <w:sz w:val="24"/>
                <w:szCs w:val="24"/>
                <w:lang w:eastAsia="es-SV"/>
              </w:rPr>
              <w:t>HOMBRES</w:t>
            </w:r>
          </w:p>
        </w:tc>
        <w:tc>
          <w:tcPr>
            <w:tcW w:w="2693" w:type="dxa"/>
            <w:noWrap/>
            <w:hideMark/>
          </w:tcPr>
          <w:p w14:paraId="71216038" w14:textId="77777777" w:rsidR="007840BE" w:rsidRPr="00B948B0" w:rsidRDefault="007840BE" w:rsidP="00A90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ahoma"/>
                <w:b/>
                <w:bCs/>
                <w:sz w:val="24"/>
                <w:szCs w:val="24"/>
                <w:lang w:eastAsia="es-SV"/>
              </w:rPr>
            </w:pPr>
            <w:r w:rsidRPr="00B948B0">
              <w:rPr>
                <w:rFonts w:ascii="Georgia" w:eastAsia="Times New Roman" w:hAnsi="Georgia" w:cs="Tahoma"/>
                <w:b/>
                <w:bCs/>
                <w:sz w:val="24"/>
                <w:szCs w:val="24"/>
                <w:lang w:eastAsia="es-SV"/>
              </w:rPr>
              <w:t>MUJERES</w:t>
            </w:r>
          </w:p>
        </w:tc>
      </w:tr>
      <w:tr w:rsidR="007840BE" w:rsidRPr="009C6E89" w14:paraId="3FA9466A" w14:textId="77777777" w:rsidTr="00C66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dxa"/>
            <w:noWrap/>
            <w:hideMark/>
          </w:tcPr>
          <w:p w14:paraId="3588C3F8" w14:textId="77777777" w:rsidR="007840BE" w:rsidRPr="00017F36" w:rsidRDefault="007840BE" w:rsidP="00A9095F">
            <w:pPr>
              <w:jc w:val="center"/>
              <w:rPr>
                <w:rFonts w:ascii="Georgia" w:eastAsia="Times New Roman" w:hAnsi="Georgia" w:cs="Tahoma"/>
                <w:b w:val="0"/>
                <w:bCs w:val="0"/>
                <w:color w:val="365F91"/>
                <w:sz w:val="24"/>
                <w:szCs w:val="24"/>
                <w:lang w:eastAsia="es-SV"/>
              </w:rPr>
            </w:pPr>
          </w:p>
        </w:tc>
        <w:tc>
          <w:tcPr>
            <w:tcW w:w="2185" w:type="dxa"/>
            <w:noWrap/>
            <w:hideMark/>
          </w:tcPr>
          <w:p w14:paraId="5AD2D982" w14:textId="77777777" w:rsidR="007840BE" w:rsidRPr="00017F36" w:rsidRDefault="007840BE" w:rsidP="00A90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ahoma"/>
                <w:b/>
                <w:bCs/>
                <w:color w:val="365F91"/>
                <w:sz w:val="24"/>
                <w:szCs w:val="24"/>
                <w:lang w:eastAsia="es-SV"/>
              </w:rPr>
            </w:pPr>
          </w:p>
        </w:tc>
        <w:tc>
          <w:tcPr>
            <w:tcW w:w="1560" w:type="dxa"/>
            <w:noWrap/>
            <w:hideMark/>
          </w:tcPr>
          <w:p w14:paraId="65EF36F4" w14:textId="77777777" w:rsidR="007840BE" w:rsidRPr="00017F36" w:rsidRDefault="007840BE" w:rsidP="00A90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ahoma"/>
                <w:b/>
                <w:bCs/>
                <w:color w:val="365F91"/>
                <w:sz w:val="24"/>
                <w:szCs w:val="24"/>
                <w:lang w:eastAsia="es-SV"/>
              </w:rPr>
            </w:pPr>
          </w:p>
        </w:tc>
        <w:tc>
          <w:tcPr>
            <w:tcW w:w="2693" w:type="dxa"/>
            <w:noWrap/>
            <w:hideMark/>
          </w:tcPr>
          <w:p w14:paraId="251C099B" w14:textId="77777777" w:rsidR="007840BE" w:rsidRPr="00017F36" w:rsidRDefault="007840BE" w:rsidP="00A90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ahoma"/>
                <w:b/>
                <w:bCs/>
                <w:color w:val="365F91"/>
                <w:sz w:val="24"/>
                <w:szCs w:val="24"/>
                <w:lang w:eastAsia="es-SV"/>
              </w:rPr>
            </w:pPr>
          </w:p>
        </w:tc>
      </w:tr>
      <w:tr w:rsidR="007840BE" w:rsidRPr="00B948B0" w14:paraId="34920EA6" w14:textId="77777777" w:rsidTr="00C6605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dxa"/>
            <w:noWrap/>
            <w:hideMark/>
          </w:tcPr>
          <w:p w14:paraId="5BFF38CE" w14:textId="77777777" w:rsidR="007840BE" w:rsidRPr="00B948B0" w:rsidRDefault="007840BE" w:rsidP="00A9095F">
            <w:pPr>
              <w:jc w:val="center"/>
              <w:rPr>
                <w:rFonts w:ascii="Georgia" w:eastAsia="Times New Roman" w:hAnsi="Georgia" w:cs="Tahoma"/>
                <w:b w:val="0"/>
                <w:bCs w:val="0"/>
                <w:sz w:val="24"/>
                <w:szCs w:val="24"/>
                <w:lang w:eastAsia="es-SV"/>
              </w:rPr>
            </w:pPr>
            <w:r w:rsidRPr="00B948B0">
              <w:rPr>
                <w:rFonts w:ascii="Georgia" w:eastAsia="Times New Roman" w:hAnsi="Georgia" w:cs="Tahoma"/>
                <w:b w:val="0"/>
                <w:bCs w:val="0"/>
                <w:sz w:val="24"/>
                <w:szCs w:val="24"/>
                <w:lang w:eastAsia="es-SV"/>
              </w:rPr>
              <w:t>SONSONATE</w:t>
            </w:r>
          </w:p>
        </w:tc>
        <w:tc>
          <w:tcPr>
            <w:tcW w:w="2185" w:type="dxa"/>
            <w:noWrap/>
            <w:hideMark/>
          </w:tcPr>
          <w:p w14:paraId="6933310B" w14:textId="14501BD8" w:rsidR="007840BE" w:rsidRPr="00B948B0" w:rsidRDefault="004430E8" w:rsidP="00A90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ahoma"/>
                <w:b/>
                <w:bCs/>
                <w:sz w:val="24"/>
                <w:szCs w:val="24"/>
                <w:lang w:eastAsia="es-SV"/>
              </w:rPr>
            </w:pPr>
            <w:r>
              <w:rPr>
                <w:rFonts w:ascii="Georgia" w:eastAsia="Times New Roman" w:hAnsi="Georgia" w:cs="Tahoma"/>
                <w:b/>
                <w:bCs/>
                <w:sz w:val="24"/>
                <w:szCs w:val="24"/>
                <w:lang w:eastAsia="es-SV"/>
              </w:rPr>
              <w:t>5</w:t>
            </w:r>
            <w:r w:rsidR="003C2FE3">
              <w:rPr>
                <w:rFonts w:ascii="Georgia" w:eastAsia="Times New Roman" w:hAnsi="Georgia" w:cs="Tahoma"/>
                <w:b/>
                <w:bCs/>
                <w:sz w:val="24"/>
                <w:szCs w:val="24"/>
                <w:lang w:eastAsia="es-SV"/>
              </w:rPr>
              <w:t>04,581</w:t>
            </w:r>
          </w:p>
        </w:tc>
        <w:tc>
          <w:tcPr>
            <w:tcW w:w="1560" w:type="dxa"/>
            <w:noWrap/>
            <w:hideMark/>
          </w:tcPr>
          <w:p w14:paraId="6BED56A6" w14:textId="78AD99AC" w:rsidR="007840BE" w:rsidRPr="00B948B0" w:rsidRDefault="004430E8" w:rsidP="00A90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ahoma"/>
                <w:b/>
                <w:sz w:val="24"/>
                <w:szCs w:val="24"/>
                <w:lang w:eastAsia="es-SV"/>
              </w:rPr>
            </w:pPr>
            <w:r>
              <w:rPr>
                <w:rFonts w:ascii="Georgia" w:eastAsia="Times New Roman" w:hAnsi="Georgia" w:cs="Tahoma"/>
                <w:b/>
                <w:sz w:val="24"/>
                <w:szCs w:val="24"/>
                <w:lang w:eastAsia="es-SV"/>
              </w:rPr>
              <w:t>2</w:t>
            </w:r>
            <w:r w:rsidR="003C2FE3">
              <w:rPr>
                <w:rFonts w:ascii="Georgia" w:eastAsia="Times New Roman" w:hAnsi="Georgia" w:cs="Tahoma"/>
                <w:b/>
                <w:sz w:val="24"/>
                <w:szCs w:val="24"/>
                <w:lang w:eastAsia="es-SV"/>
              </w:rPr>
              <w:t>38,595</w:t>
            </w:r>
          </w:p>
        </w:tc>
        <w:tc>
          <w:tcPr>
            <w:tcW w:w="2693" w:type="dxa"/>
            <w:noWrap/>
            <w:hideMark/>
          </w:tcPr>
          <w:p w14:paraId="0B220E7A" w14:textId="75B71786" w:rsidR="007840BE" w:rsidRPr="00B948B0" w:rsidRDefault="004430E8" w:rsidP="00443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ahoma"/>
                <w:b/>
                <w:sz w:val="24"/>
                <w:szCs w:val="24"/>
                <w:lang w:eastAsia="es-SV"/>
              </w:rPr>
            </w:pPr>
            <w:r>
              <w:rPr>
                <w:rFonts w:ascii="Georgia" w:eastAsia="Times New Roman" w:hAnsi="Georgia" w:cs="Tahoma"/>
                <w:b/>
                <w:sz w:val="24"/>
                <w:szCs w:val="24"/>
                <w:lang w:eastAsia="es-SV"/>
              </w:rPr>
              <w:t>2</w:t>
            </w:r>
            <w:r w:rsidR="003C2FE3">
              <w:rPr>
                <w:rFonts w:ascii="Georgia" w:eastAsia="Times New Roman" w:hAnsi="Georgia" w:cs="Tahoma"/>
                <w:b/>
                <w:sz w:val="24"/>
                <w:szCs w:val="24"/>
                <w:lang w:eastAsia="es-SV"/>
              </w:rPr>
              <w:t>65,986</w:t>
            </w:r>
          </w:p>
        </w:tc>
      </w:tr>
    </w:tbl>
    <w:p w14:paraId="6248D636" w14:textId="3294918D" w:rsidR="007840BE" w:rsidRPr="00B948B0" w:rsidRDefault="007840BE" w:rsidP="009F6A6C">
      <w:pPr>
        <w:rPr>
          <w:rFonts w:ascii="Times New Roman" w:hAnsi="Times New Roman"/>
          <w:b/>
          <w:sz w:val="24"/>
          <w:szCs w:val="24"/>
        </w:rPr>
      </w:pPr>
    </w:p>
    <w:p w14:paraId="1F4EC2A4" w14:textId="3BC62252" w:rsidR="009F6A6C" w:rsidRPr="009F6A6C" w:rsidRDefault="005A0716" w:rsidP="005A0716">
      <w:pPr>
        <w:tabs>
          <w:tab w:val="left" w:pos="1085"/>
        </w:tabs>
        <w:autoSpaceDE w:val="0"/>
        <w:autoSpaceDN w:val="0"/>
        <w:adjustRightInd w:val="0"/>
        <w:spacing w:after="0" w:afterAutospacing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b) </w:t>
      </w:r>
      <w:r w:rsidR="009F6A6C" w:rsidRPr="009F6A6C">
        <w:rPr>
          <w:rFonts w:ascii="Times New Roman" w:hAnsi="Times New Roman"/>
          <w:b/>
          <w:bCs/>
          <w:sz w:val="24"/>
          <w:szCs w:val="24"/>
        </w:rPr>
        <w:t>POBLACIÓN POR SEXO Y GRUPOS ETARIOS</w:t>
      </w:r>
    </w:p>
    <w:tbl>
      <w:tblPr>
        <w:tblStyle w:val="Sombreadomedio2-nfasis11"/>
        <w:tblpPr w:leftFromText="141" w:rightFromText="141" w:vertAnchor="page" w:horzAnchor="margin" w:tblpY="6076"/>
        <w:tblW w:w="5000" w:type="pct"/>
        <w:tblLook w:val="04A0" w:firstRow="1" w:lastRow="0" w:firstColumn="1" w:lastColumn="0" w:noHBand="0" w:noVBand="1"/>
      </w:tblPr>
      <w:tblGrid>
        <w:gridCol w:w="2542"/>
        <w:gridCol w:w="1161"/>
        <w:gridCol w:w="1154"/>
        <w:gridCol w:w="1161"/>
        <w:gridCol w:w="1137"/>
        <w:gridCol w:w="1683"/>
      </w:tblGrid>
      <w:tr w:rsidR="0013743D" w:rsidRPr="00235C67" w14:paraId="0869DFFC" w14:textId="77777777" w:rsidTr="001374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38" w:type="pct"/>
            <w:vMerge w:val="restart"/>
            <w:hideMark/>
          </w:tcPr>
          <w:p w14:paraId="6351A77E" w14:textId="77777777" w:rsidR="0013743D" w:rsidRPr="00235C67" w:rsidRDefault="0013743D" w:rsidP="0013743D">
            <w:pPr>
              <w:jc w:val="center"/>
              <w:rPr>
                <w:rStyle w:val="Referenciaintensa"/>
                <w:rFonts w:ascii="Times New Roman" w:hAnsi="Times New Roman"/>
                <w:b/>
                <w:bCs/>
                <w:sz w:val="24"/>
                <w:szCs w:val="24"/>
              </w:rPr>
            </w:pPr>
            <w:r w:rsidRPr="00235C67">
              <w:rPr>
                <w:rStyle w:val="Referenciaintensa"/>
                <w:rFonts w:ascii="Times New Roman" w:hAnsi="Times New Roman"/>
                <w:sz w:val="24"/>
                <w:szCs w:val="24"/>
              </w:rPr>
              <w:t>Grupos etarios</w:t>
            </w:r>
          </w:p>
        </w:tc>
        <w:tc>
          <w:tcPr>
            <w:tcW w:w="3562" w:type="pct"/>
            <w:gridSpan w:val="5"/>
            <w:hideMark/>
          </w:tcPr>
          <w:p w14:paraId="4E936A82" w14:textId="77777777" w:rsidR="0013743D" w:rsidRPr="00235C67" w:rsidRDefault="0013743D" w:rsidP="001374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Referenciaintensa"/>
                <w:rFonts w:ascii="Times New Roman" w:hAnsi="Times New Roman"/>
                <w:b/>
                <w:bCs/>
                <w:sz w:val="24"/>
                <w:szCs w:val="24"/>
              </w:rPr>
            </w:pPr>
            <w:r w:rsidRPr="00235C67">
              <w:rPr>
                <w:rStyle w:val="Referenciaintensa"/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13743D" w:rsidRPr="00235C67" w14:paraId="7B612B48" w14:textId="77777777" w:rsidTr="00137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pct"/>
            <w:vMerge/>
            <w:hideMark/>
          </w:tcPr>
          <w:p w14:paraId="60C28975" w14:textId="77777777" w:rsidR="0013743D" w:rsidRPr="00235C67" w:rsidRDefault="0013743D" w:rsidP="0013743D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1310" w:type="pct"/>
            <w:gridSpan w:val="2"/>
            <w:hideMark/>
          </w:tcPr>
          <w:p w14:paraId="22202F36" w14:textId="77777777" w:rsidR="0013743D" w:rsidRPr="00235C67" w:rsidRDefault="0013743D" w:rsidP="00137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Referenciaintensa"/>
                <w:rFonts w:ascii="Times New Roman" w:hAnsi="Times New Roman"/>
                <w:color w:val="002060"/>
                <w:sz w:val="24"/>
                <w:szCs w:val="24"/>
              </w:rPr>
            </w:pPr>
            <w:r w:rsidRPr="00235C67">
              <w:rPr>
                <w:rStyle w:val="Referenciaintensa"/>
                <w:rFonts w:ascii="Times New Roman" w:hAnsi="Times New Roman"/>
                <w:color w:val="002060"/>
                <w:sz w:val="24"/>
                <w:szCs w:val="24"/>
              </w:rPr>
              <w:t>masculino</w:t>
            </w:r>
          </w:p>
        </w:tc>
        <w:tc>
          <w:tcPr>
            <w:tcW w:w="1300" w:type="pct"/>
            <w:gridSpan w:val="2"/>
            <w:hideMark/>
          </w:tcPr>
          <w:p w14:paraId="47BFFF10" w14:textId="77777777" w:rsidR="0013743D" w:rsidRPr="00235C67" w:rsidRDefault="0013743D" w:rsidP="00137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Referenciaintensa"/>
                <w:rFonts w:ascii="Times New Roman" w:hAnsi="Times New Roman"/>
                <w:color w:val="002060"/>
                <w:sz w:val="24"/>
                <w:szCs w:val="24"/>
              </w:rPr>
            </w:pPr>
            <w:r w:rsidRPr="00235C67">
              <w:rPr>
                <w:rStyle w:val="Referenciaintensa"/>
                <w:rFonts w:ascii="Times New Roman" w:hAnsi="Times New Roman"/>
                <w:color w:val="002060"/>
                <w:sz w:val="24"/>
                <w:szCs w:val="24"/>
              </w:rPr>
              <w:t>femenino</w:t>
            </w:r>
          </w:p>
          <w:p w14:paraId="2BA8D77D" w14:textId="77777777" w:rsidR="0013743D" w:rsidRPr="00235C67" w:rsidRDefault="0013743D" w:rsidP="00137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Referenciaintensa"/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952" w:type="pct"/>
            <w:hideMark/>
          </w:tcPr>
          <w:p w14:paraId="075FA59D" w14:textId="77777777" w:rsidR="0013743D" w:rsidRPr="00235C67" w:rsidRDefault="0013743D" w:rsidP="00137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Referenciaintensa"/>
                <w:rFonts w:ascii="Times New Roman" w:hAnsi="Times New Roman"/>
                <w:color w:val="002060"/>
                <w:sz w:val="24"/>
                <w:szCs w:val="24"/>
              </w:rPr>
            </w:pPr>
            <w:r w:rsidRPr="00235C67">
              <w:rPr>
                <w:rStyle w:val="Referenciaintensa"/>
                <w:rFonts w:ascii="Times New Roman" w:hAnsi="Times New Roman"/>
                <w:color w:val="002060"/>
                <w:sz w:val="24"/>
                <w:szCs w:val="24"/>
              </w:rPr>
              <w:t>Total</w:t>
            </w:r>
          </w:p>
        </w:tc>
      </w:tr>
      <w:tr w:rsidR="0013743D" w:rsidRPr="00235C67" w14:paraId="190D685E" w14:textId="77777777" w:rsidTr="0013743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pct"/>
            <w:hideMark/>
          </w:tcPr>
          <w:p w14:paraId="59C672A6" w14:textId="77777777" w:rsidR="0013743D" w:rsidRPr="00235C67" w:rsidRDefault="0013743D" w:rsidP="001374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</w:pPr>
            <w:r w:rsidRPr="00235C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  <w:t>0 años</w:t>
            </w:r>
          </w:p>
        </w:tc>
        <w:tc>
          <w:tcPr>
            <w:tcW w:w="657" w:type="pct"/>
            <w:noWrap/>
            <w:hideMark/>
          </w:tcPr>
          <w:p w14:paraId="2D293022" w14:textId="77777777" w:rsidR="0013743D" w:rsidRPr="00235C67" w:rsidRDefault="0013743D" w:rsidP="00137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</w:pPr>
            <w:r w:rsidRPr="00235C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  <w:t>4254</w:t>
            </w:r>
          </w:p>
        </w:tc>
        <w:tc>
          <w:tcPr>
            <w:tcW w:w="653" w:type="pct"/>
            <w:noWrap/>
            <w:hideMark/>
          </w:tcPr>
          <w:p w14:paraId="20285C6C" w14:textId="77777777" w:rsidR="0013743D" w:rsidRPr="00235C67" w:rsidRDefault="0013743D" w:rsidP="00137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</w:pPr>
            <w:r w:rsidRPr="00235C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  <w:t>2%</w:t>
            </w:r>
          </w:p>
        </w:tc>
        <w:tc>
          <w:tcPr>
            <w:tcW w:w="657" w:type="pct"/>
            <w:noWrap/>
            <w:hideMark/>
          </w:tcPr>
          <w:p w14:paraId="476E6D6E" w14:textId="77777777" w:rsidR="0013743D" w:rsidRPr="00235C67" w:rsidRDefault="0013743D" w:rsidP="00137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</w:pPr>
            <w:r w:rsidRPr="00235C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  <w:t>4059</w:t>
            </w:r>
          </w:p>
        </w:tc>
        <w:tc>
          <w:tcPr>
            <w:tcW w:w="643" w:type="pct"/>
            <w:noWrap/>
            <w:hideMark/>
          </w:tcPr>
          <w:p w14:paraId="7268F8C3" w14:textId="77777777" w:rsidR="0013743D" w:rsidRPr="00235C67" w:rsidRDefault="0013743D" w:rsidP="00137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</w:pPr>
            <w:r w:rsidRPr="00235C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  <w:t>2%</w:t>
            </w:r>
          </w:p>
        </w:tc>
        <w:tc>
          <w:tcPr>
            <w:tcW w:w="952" w:type="pct"/>
            <w:noWrap/>
            <w:hideMark/>
          </w:tcPr>
          <w:p w14:paraId="401C4EF2" w14:textId="77777777" w:rsidR="0013743D" w:rsidRPr="00235C67" w:rsidRDefault="0013743D" w:rsidP="00137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</w:pPr>
            <w:r w:rsidRPr="00235C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  <w:t>8313</w:t>
            </w:r>
          </w:p>
        </w:tc>
      </w:tr>
      <w:tr w:rsidR="0013743D" w:rsidRPr="00235C67" w14:paraId="46FA4EAB" w14:textId="77777777" w:rsidTr="00137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pct"/>
            <w:hideMark/>
          </w:tcPr>
          <w:p w14:paraId="32699872" w14:textId="77777777" w:rsidR="0013743D" w:rsidRPr="00235C67" w:rsidRDefault="0013743D" w:rsidP="001374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</w:pPr>
            <w:r w:rsidRPr="00235C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  <w:t>1 año</w:t>
            </w:r>
          </w:p>
        </w:tc>
        <w:tc>
          <w:tcPr>
            <w:tcW w:w="657" w:type="pct"/>
            <w:noWrap/>
            <w:hideMark/>
          </w:tcPr>
          <w:p w14:paraId="180A0D08" w14:textId="77777777" w:rsidR="0013743D" w:rsidRPr="00235C67" w:rsidRDefault="0013743D" w:rsidP="00137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</w:pPr>
            <w:r w:rsidRPr="00235C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  <w:t>4305</w:t>
            </w:r>
          </w:p>
        </w:tc>
        <w:tc>
          <w:tcPr>
            <w:tcW w:w="653" w:type="pct"/>
            <w:noWrap/>
            <w:hideMark/>
          </w:tcPr>
          <w:p w14:paraId="54A2A78C" w14:textId="77777777" w:rsidR="0013743D" w:rsidRPr="00235C67" w:rsidRDefault="0013743D" w:rsidP="00137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</w:pPr>
            <w:r w:rsidRPr="00235C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  <w:t>2%</w:t>
            </w:r>
          </w:p>
        </w:tc>
        <w:tc>
          <w:tcPr>
            <w:tcW w:w="657" w:type="pct"/>
            <w:noWrap/>
            <w:hideMark/>
          </w:tcPr>
          <w:p w14:paraId="7F02962C" w14:textId="77777777" w:rsidR="0013743D" w:rsidRPr="00235C67" w:rsidRDefault="0013743D" w:rsidP="00137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</w:pPr>
            <w:r w:rsidRPr="00235C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  <w:t>4113</w:t>
            </w:r>
          </w:p>
        </w:tc>
        <w:tc>
          <w:tcPr>
            <w:tcW w:w="643" w:type="pct"/>
            <w:noWrap/>
            <w:hideMark/>
          </w:tcPr>
          <w:p w14:paraId="214820E7" w14:textId="77777777" w:rsidR="0013743D" w:rsidRPr="00235C67" w:rsidRDefault="0013743D" w:rsidP="00137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</w:pPr>
            <w:r w:rsidRPr="00235C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  <w:t>2%</w:t>
            </w:r>
          </w:p>
        </w:tc>
        <w:tc>
          <w:tcPr>
            <w:tcW w:w="952" w:type="pct"/>
            <w:noWrap/>
            <w:hideMark/>
          </w:tcPr>
          <w:p w14:paraId="67230EC3" w14:textId="77777777" w:rsidR="0013743D" w:rsidRPr="00235C67" w:rsidRDefault="0013743D" w:rsidP="00137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</w:pPr>
            <w:r w:rsidRPr="00235C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  <w:t>8418</w:t>
            </w:r>
          </w:p>
        </w:tc>
      </w:tr>
      <w:tr w:rsidR="0013743D" w:rsidRPr="00235C67" w14:paraId="3C0EADB1" w14:textId="77777777" w:rsidTr="0013743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pct"/>
            <w:hideMark/>
          </w:tcPr>
          <w:p w14:paraId="0BA8CB51" w14:textId="77777777" w:rsidR="0013743D" w:rsidRPr="00235C67" w:rsidRDefault="0013743D" w:rsidP="001374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</w:pPr>
            <w:r w:rsidRPr="00235C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  <w:t>2 años</w:t>
            </w:r>
          </w:p>
        </w:tc>
        <w:tc>
          <w:tcPr>
            <w:tcW w:w="657" w:type="pct"/>
            <w:noWrap/>
            <w:hideMark/>
          </w:tcPr>
          <w:p w14:paraId="658CAA0E" w14:textId="77777777" w:rsidR="0013743D" w:rsidRPr="00235C67" w:rsidRDefault="0013743D" w:rsidP="00137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</w:pPr>
            <w:r w:rsidRPr="00235C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  <w:t>4379</w:t>
            </w:r>
          </w:p>
        </w:tc>
        <w:tc>
          <w:tcPr>
            <w:tcW w:w="653" w:type="pct"/>
            <w:noWrap/>
            <w:hideMark/>
          </w:tcPr>
          <w:p w14:paraId="6064CDCD" w14:textId="77777777" w:rsidR="0013743D" w:rsidRPr="00235C67" w:rsidRDefault="0013743D" w:rsidP="00137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</w:pPr>
            <w:r w:rsidRPr="00235C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  <w:t>2%</w:t>
            </w:r>
          </w:p>
        </w:tc>
        <w:tc>
          <w:tcPr>
            <w:tcW w:w="657" w:type="pct"/>
            <w:noWrap/>
            <w:hideMark/>
          </w:tcPr>
          <w:p w14:paraId="16380ED6" w14:textId="77777777" w:rsidR="0013743D" w:rsidRPr="00235C67" w:rsidRDefault="0013743D" w:rsidP="00137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</w:pPr>
            <w:r w:rsidRPr="00235C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  <w:t>4185</w:t>
            </w:r>
          </w:p>
        </w:tc>
        <w:tc>
          <w:tcPr>
            <w:tcW w:w="643" w:type="pct"/>
            <w:noWrap/>
            <w:hideMark/>
          </w:tcPr>
          <w:p w14:paraId="7F9DE7A7" w14:textId="77777777" w:rsidR="0013743D" w:rsidRPr="00235C67" w:rsidRDefault="0013743D" w:rsidP="00137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</w:pPr>
            <w:r w:rsidRPr="00235C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  <w:t>2%</w:t>
            </w:r>
          </w:p>
        </w:tc>
        <w:tc>
          <w:tcPr>
            <w:tcW w:w="952" w:type="pct"/>
            <w:noWrap/>
            <w:hideMark/>
          </w:tcPr>
          <w:p w14:paraId="67CCEF8C" w14:textId="77777777" w:rsidR="0013743D" w:rsidRPr="00235C67" w:rsidRDefault="0013743D" w:rsidP="00137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</w:pPr>
            <w:r w:rsidRPr="00235C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  <w:t>8564</w:t>
            </w:r>
          </w:p>
        </w:tc>
      </w:tr>
      <w:tr w:rsidR="0013743D" w:rsidRPr="00235C67" w14:paraId="464A35F0" w14:textId="77777777" w:rsidTr="00137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pct"/>
            <w:hideMark/>
          </w:tcPr>
          <w:p w14:paraId="1A2A455B" w14:textId="77777777" w:rsidR="0013743D" w:rsidRPr="00235C67" w:rsidRDefault="0013743D" w:rsidP="001374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</w:pPr>
            <w:r w:rsidRPr="00235C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  <w:t>3 años</w:t>
            </w:r>
          </w:p>
        </w:tc>
        <w:tc>
          <w:tcPr>
            <w:tcW w:w="657" w:type="pct"/>
            <w:noWrap/>
            <w:hideMark/>
          </w:tcPr>
          <w:p w14:paraId="62B376AB" w14:textId="77777777" w:rsidR="0013743D" w:rsidRPr="00235C67" w:rsidRDefault="0013743D" w:rsidP="00137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</w:pPr>
            <w:r w:rsidRPr="00235C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  <w:t>4456</w:t>
            </w:r>
          </w:p>
        </w:tc>
        <w:tc>
          <w:tcPr>
            <w:tcW w:w="653" w:type="pct"/>
            <w:noWrap/>
            <w:hideMark/>
          </w:tcPr>
          <w:p w14:paraId="19DC6A52" w14:textId="77777777" w:rsidR="0013743D" w:rsidRPr="00235C67" w:rsidRDefault="0013743D" w:rsidP="00137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</w:pPr>
            <w:r w:rsidRPr="00235C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  <w:t>2%</w:t>
            </w:r>
          </w:p>
        </w:tc>
        <w:tc>
          <w:tcPr>
            <w:tcW w:w="657" w:type="pct"/>
            <w:noWrap/>
            <w:hideMark/>
          </w:tcPr>
          <w:p w14:paraId="37E78A5B" w14:textId="77777777" w:rsidR="0013743D" w:rsidRPr="00235C67" w:rsidRDefault="0013743D" w:rsidP="00137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</w:pPr>
            <w:r w:rsidRPr="00235C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  <w:t>4257</w:t>
            </w:r>
          </w:p>
        </w:tc>
        <w:tc>
          <w:tcPr>
            <w:tcW w:w="643" w:type="pct"/>
            <w:noWrap/>
            <w:hideMark/>
          </w:tcPr>
          <w:p w14:paraId="48B3923C" w14:textId="77777777" w:rsidR="0013743D" w:rsidRPr="00235C67" w:rsidRDefault="0013743D" w:rsidP="00137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</w:pPr>
            <w:r w:rsidRPr="00235C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  <w:t>2%</w:t>
            </w:r>
          </w:p>
        </w:tc>
        <w:tc>
          <w:tcPr>
            <w:tcW w:w="952" w:type="pct"/>
            <w:noWrap/>
            <w:hideMark/>
          </w:tcPr>
          <w:p w14:paraId="2BFDE516" w14:textId="77777777" w:rsidR="0013743D" w:rsidRPr="00235C67" w:rsidRDefault="0013743D" w:rsidP="00137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</w:pPr>
            <w:r w:rsidRPr="00235C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  <w:t>8713</w:t>
            </w:r>
          </w:p>
        </w:tc>
      </w:tr>
      <w:tr w:rsidR="0013743D" w:rsidRPr="00235C67" w14:paraId="5E737EC9" w14:textId="77777777" w:rsidTr="0013743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pct"/>
            <w:hideMark/>
          </w:tcPr>
          <w:p w14:paraId="280413D4" w14:textId="77777777" w:rsidR="0013743D" w:rsidRPr="00235C67" w:rsidRDefault="0013743D" w:rsidP="001374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</w:pPr>
            <w:r w:rsidRPr="00235C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  <w:t>4 años</w:t>
            </w:r>
          </w:p>
        </w:tc>
        <w:tc>
          <w:tcPr>
            <w:tcW w:w="657" w:type="pct"/>
            <w:noWrap/>
            <w:hideMark/>
          </w:tcPr>
          <w:p w14:paraId="3F79651D" w14:textId="77777777" w:rsidR="0013743D" w:rsidRPr="00235C67" w:rsidRDefault="0013743D" w:rsidP="00137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</w:pPr>
            <w:r w:rsidRPr="00235C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  <w:t>4523</w:t>
            </w:r>
          </w:p>
        </w:tc>
        <w:tc>
          <w:tcPr>
            <w:tcW w:w="653" w:type="pct"/>
            <w:noWrap/>
            <w:hideMark/>
          </w:tcPr>
          <w:p w14:paraId="2F28CCBF" w14:textId="77777777" w:rsidR="0013743D" w:rsidRPr="00235C67" w:rsidRDefault="0013743D" w:rsidP="00137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</w:pPr>
            <w:r w:rsidRPr="00235C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  <w:t>2%</w:t>
            </w:r>
          </w:p>
        </w:tc>
        <w:tc>
          <w:tcPr>
            <w:tcW w:w="657" w:type="pct"/>
            <w:noWrap/>
            <w:hideMark/>
          </w:tcPr>
          <w:p w14:paraId="4B43929A" w14:textId="77777777" w:rsidR="0013743D" w:rsidRPr="00235C67" w:rsidRDefault="0013743D" w:rsidP="00137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</w:pPr>
            <w:r w:rsidRPr="00235C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  <w:t>4318</w:t>
            </w:r>
          </w:p>
        </w:tc>
        <w:tc>
          <w:tcPr>
            <w:tcW w:w="643" w:type="pct"/>
            <w:noWrap/>
            <w:hideMark/>
          </w:tcPr>
          <w:p w14:paraId="7A5C0844" w14:textId="77777777" w:rsidR="0013743D" w:rsidRPr="00235C67" w:rsidRDefault="0013743D" w:rsidP="00137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</w:pPr>
            <w:r w:rsidRPr="00235C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  <w:t>2%</w:t>
            </w:r>
          </w:p>
        </w:tc>
        <w:tc>
          <w:tcPr>
            <w:tcW w:w="952" w:type="pct"/>
            <w:noWrap/>
            <w:hideMark/>
          </w:tcPr>
          <w:p w14:paraId="37B60F3E" w14:textId="77777777" w:rsidR="0013743D" w:rsidRPr="00235C67" w:rsidRDefault="0013743D" w:rsidP="00137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</w:pPr>
            <w:r w:rsidRPr="00235C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  <w:t>8841</w:t>
            </w:r>
          </w:p>
        </w:tc>
      </w:tr>
      <w:tr w:rsidR="0013743D" w:rsidRPr="00235C67" w14:paraId="2C8BBC55" w14:textId="77777777" w:rsidTr="00137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pct"/>
            <w:hideMark/>
          </w:tcPr>
          <w:p w14:paraId="0FD3C6E1" w14:textId="77777777" w:rsidR="0013743D" w:rsidRPr="00235C67" w:rsidRDefault="0013743D" w:rsidP="001374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</w:pPr>
            <w:r w:rsidRPr="00235C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  <w:t>5 a 9 años</w:t>
            </w:r>
          </w:p>
        </w:tc>
        <w:tc>
          <w:tcPr>
            <w:tcW w:w="657" w:type="pct"/>
            <w:noWrap/>
            <w:hideMark/>
          </w:tcPr>
          <w:p w14:paraId="4A8161C1" w14:textId="77777777" w:rsidR="0013743D" w:rsidRPr="00235C67" w:rsidRDefault="0013743D" w:rsidP="00137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</w:pPr>
            <w:r w:rsidRPr="00235C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  <w:t>23463</w:t>
            </w:r>
          </w:p>
        </w:tc>
        <w:tc>
          <w:tcPr>
            <w:tcW w:w="653" w:type="pct"/>
            <w:noWrap/>
            <w:hideMark/>
          </w:tcPr>
          <w:p w14:paraId="609015E8" w14:textId="77777777" w:rsidR="0013743D" w:rsidRPr="00235C67" w:rsidRDefault="0013743D" w:rsidP="00137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</w:pPr>
            <w:r w:rsidRPr="00235C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  <w:t>10%</w:t>
            </w:r>
          </w:p>
        </w:tc>
        <w:tc>
          <w:tcPr>
            <w:tcW w:w="657" w:type="pct"/>
            <w:noWrap/>
            <w:hideMark/>
          </w:tcPr>
          <w:p w14:paraId="12A55B99" w14:textId="77777777" w:rsidR="0013743D" w:rsidRPr="00235C67" w:rsidRDefault="0013743D" w:rsidP="00137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</w:pPr>
            <w:r w:rsidRPr="00235C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  <w:t>22373</w:t>
            </w:r>
          </w:p>
        </w:tc>
        <w:tc>
          <w:tcPr>
            <w:tcW w:w="643" w:type="pct"/>
            <w:noWrap/>
            <w:hideMark/>
          </w:tcPr>
          <w:p w14:paraId="6CB7A8CA" w14:textId="77777777" w:rsidR="0013743D" w:rsidRPr="00235C67" w:rsidRDefault="0013743D" w:rsidP="00137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</w:pPr>
            <w:r w:rsidRPr="00235C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  <w:t>8%</w:t>
            </w:r>
          </w:p>
        </w:tc>
        <w:tc>
          <w:tcPr>
            <w:tcW w:w="952" w:type="pct"/>
            <w:noWrap/>
            <w:hideMark/>
          </w:tcPr>
          <w:p w14:paraId="5CD32DAA" w14:textId="77777777" w:rsidR="0013743D" w:rsidRPr="00235C67" w:rsidRDefault="0013743D" w:rsidP="00137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</w:pPr>
            <w:r w:rsidRPr="00235C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  <w:t>45836</w:t>
            </w:r>
          </w:p>
        </w:tc>
      </w:tr>
      <w:tr w:rsidR="0013743D" w:rsidRPr="00235C67" w14:paraId="6A4AD0B2" w14:textId="77777777" w:rsidTr="0013743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pct"/>
            <w:hideMark/>
          </w:tcPr>
          <w:p w14:paraId="07C4E019" w14:textId="77777777" w:rsidR="0013743D" w:rsidRPr="00235C67" w:rsidRDefault="0013743D" w:rsidP="001374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</w:pPr>
            <w:r w:rsidRPr="00235C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  <w:t>10 a 14 años</w:t>
            </w:r>
          </w:p>
        </w:tc>
        <w:tc>
          <w:tcPr>
            <w:tcW w:w="657" w:type="pct"/>
            <w:noWrap/>
            <w:hideMark/>
          </w:tcPr>
          <w:p w14:paraId="26D5E30B" w14:textId="77777777" w:rsidR="0013743D" w:rsidRPr="00235C67" w:rsidRDefault="0013743D" w:rsidP="00137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</w:pPr>
            <w:r w:rsidRPr="00235C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  <w:t>23053</w:t>
            </w:r>
          </w:p>
        </w:tc>
        <w:tc>
          <w:tcPr>
            <w:tcW w:w="653" w:type="pct"/>
            <w:noWrap/>
            <w:hideMark/>
          </w:tcPr>
          <w:p w14:paraId="7673ED2B" w14:textId="77777777" w:rsidR="0013743D" w:rsidRPr="00235C67" w:rsidRDefault="0013743D" w:rsidP="00137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</w:pPr>
            <w:r w:rsidRPr="00235C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  <w:t>10%</w:t>
            </w:r>
          </w:p>
        </w:tc>
        <w:tc>
          <w:tcPr>
            <w:tcW w:w="657" w:type="pct"/>
            <w:noWrap/>
            <w:hideMark/>
          </w:tcPr>
          <w:p w14:paraId="585E7219" w14:textId="77777777" w:rsidR="0013743D" w:rsidRPr="00235C67" w:rsidRDefault="0013743D" w:rsidP="00137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</w:pPr>
            <w:r w:rsidRPr="00235C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  <w:t>21966</w:t>
            </w:r>
          </w:p>
        </w:tc>
        <w:tc>
          <w:tcPr>
            <w:tcW w:w="643" w:type="pct"/>
            <w:noWrap/>
            <w:hideMark/>
          </w:tcPr>
          <w:p w14:paraId="3A4BFD14" w14:textId="77777777" w:rsidR="0013743D" w:rsidRPr="00235C67" w:rsidRDefault="0013743D" w:rsidP="00137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</w:pPr>
            <w:r w:rsidRPr="00235C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  <w:t>8%</w:t>
            </w:r>
          </w:p>
        </w:tc>
        <w:tc>
          <w:tcPr>
            <w:tcW w:w="952" w:type="pct"/>
            <w:noWrap/>
            <w:hideMark/>
          </w:tcPr>
          <w:p w14:paraId="1038B37F" w14:textId="77777777" w:rsidR="0013743D" w:rsidRPr="00235C67" w:rsidRDefault="0013743D" w:rsidP="00137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</w:pPr>
            <w:r w:rsidRPr="00235C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  <w:t>45019</w:t>
            </w:r>
          </w:p>
        </w:tc>
      </w:tr>
      <w:tr w:rsidR="0013743D" w:rsidRPr="00235C67" w14:paraId="38DCD117" w14:textId="77777777" w:rsidTr="00137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pct"/>
            <w:hideMark/>
          </w:tcPr>
          <w:p w14:paraId="53353A65" w14:textId="77777777" w:rsidR="0013743D" w:rsidRPr="00235C67" w:rsidRDefault="0013743D" w:rsidP="001374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</w:pPr>
            <w:r w:rsidRPr="00235C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  <w:t>15 a 19 años</w:t>
            </w:r>
          </w:p>
        </w:tc>
        <w:tc>
          <w:tcPr>
            <w:tcW w:w="657" w:type="pct"/>
            <w:noWrap/>
            <w:hideMark/>
          </w:tcPr>
          <w:p w14:paraId="3C0E0697" w14:textId="77777777" w:rsidR="0013743D" w:rsidRPr="00235C67" w:rsidRDefault="0013743D" w:rsidP="00137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</w:pPr>
            <w:r w:rsidRPr="00235C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  <w:t>23519</w:t>
            </w:r>
          </w:p>
        </w:tc>
        <w:tc>
          <w:tcPr>
            <w:tcW w:w="653" w:type="pct"/>
            <w:noWrap/>
            <w:hideMark/>
          </w:tcPr>
          <w:p w14:paraId="011F96CA" w14:textId="77777777" w:rsidR="0013743D" w:rsidRPr="00235C67" w:rsidRDefault="0013743D" w:rsidP="00137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</w:pPr>
            <w:r w:rsidRPr="00235C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  <w:t>10%</w:t>
            </w:r>
          </w:p>
        </w:tc>
        <w:tc>
          <w:tcPr>
            <w:tcW w:w="657" w:type="pct"/>
            <w:noWrap/>
            <w:hideMark/>
          </w:tcPr>
          <w:p w14:paraId="33E8853F" w14:textId="77777777" w:rsidR="0013743D" w:rsidRPr="00235C67" w:rsidRDefault="0013743D" w:rsidP="00137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</w:pPr>
            <w:r w:rsidRPr="00235C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  <w:t>22754</w:t>
            </w:r>
          </w:p>
        </w:tc>
        <w:tc>
          <w:tcPr>
            <w:tcW w:w="643" w:type="pct"/>
            <w:noWrap/>
            <w:hideMark/>
          </w:tcPr>
          <w:p w14:paraId="7A4C8EC3" w14:textId="77777777" w:rsidR="0013743D" w:rsidRPr="00235C67" w:rsidRDefault="0013743D" w:rsidP="00137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</w:pPr>
            <w:r w:rsidRPr="00235C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  <w:t>9%</w:t>
            </w:r>
          </w:p>
        </w:tc>
        <w:tc>
          <w:tcPr>
            <w:tcW w:w="952" w:type="pct"/>
            <w:noWrap/>
            <w:hideMark/>
          </w:tcPr>
          <w:p w14:paraId="660DC21D" w14:textId="77777777" w:rsidR="0013743D" w:rsidRPr="00235C67" w:rsidRDefault="0013743D" w:rsidP="00137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</w:pPr>
            <w:r w:rsidRPr="00235C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  <w:t>46273</w:t>
            </w:r>
          </w:p>
        </w:tc>
      </w:tr>
      <w:tr w:rsidR="0013743D" w:rsidRPr="00235C67" w14:paraId="5FD58E01" w14:textId="77777777" w:rsidTr="0013743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pct"/>
            <w:hideMark/>
          </w:tcPr>
          <w:p w14:paraId="0A4E312E" w14:textId="77777777" w:rsidR="0013743D" w:rsidRPr="00235C67" w:rsidRDefault="0013743D" w:rsidP="001374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</w:pPr>
            <w:r w:rsidRPr="00235C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  <w:t>20 a 24 años</w:t>
            </w:r>
          </w:p>
        </w:tc>
        <w:tc>
          <w:tcPr>
            <w:tcW w:w="657" w:type="pct"/>
            <w:noWrap/>
            <w:hideMark/>
          </w:tcPr>
          <w:p w14:paraId="74C172AC" w14:textId="77777777" w:rsidR="0013743D" w:rsidRPr="00235C67" w:rsidRDefault="0013743D" w:rsidP="00137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</w:pPr>
            <w:r w:rsidRPr="00235C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  <w:t>24921</w:t>
            </w:r>
          </w:p>
        </w:tc>
        <w:tc>
          <w:tcPr>
            <w:tcW w:w="653" w:type="pct"/>
            <w:noWrap/>
            <w:hideMark/>
          </w:tcPr>
          <w:p w14:paraId="3C591CD5" w14:textId="77777777" w:rsidR="0013743D" w:rsidRPr="00235C67" w:rsidRDefault="0013743D" w:rsidP="00137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</w:pPr>
            <w:r w:rsidRPr="00235C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  <w:t>10%</w:t>
            </w:r>
          </w:p>
        </w:tc>
        <w:tc>
          <w:tcPr>
            <w:tcW w:w="657" w:type="pct"/>
            <w:noWrap/>
            <w:hideMark/>
          </w:tcPr>
          <w:p w14:paraId="41B3E408" w14:textId="77777777" w:rsidR="0013743D" w:rsidRPr="00235C67" w:rsidRDefault="0013743D" w:rsidP="00137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</w:pPr>
            <w:r w:rsidRPr="00235C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  <w:t>25207</w:t>
            </w:r>
          </w:p>
        </w:tc>
        <w:tc>
          <w:tcPr>
            <w:tcW w:w="643" w:type="pct"/>
            <w:noWrap/>
            <w:hideMark/>
          </w:tcPr>
          <w:p w14:paraId="2D3FD9C7" w14:textId="77777777" w:rsidR="0013743D" w:rsidRPr="00235C67" w:rsidRDefault="0013743D" w:rsidP="00137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</w:pPr>
            <w:r w:rsidRPr="00235C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  <w:t>9%</w:t>
            </w:r>
          </w:p>
        </w:tc>
        <w:tc>
          <w:tcPr>
            <w:tcW w:w="952" w:type="pct"/>
            <w:noWrap/>
            <w:hideMark/>
          </w:tcPr>
          <w:p w14:paraId="05927D17" w14:textId="77777777" w:rsidR="0013743D" w:rsidRPr="00235C67" w:rsidRDefault="0013743D" w:rsidP="00137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</w:pPr>
            <w:r w:rsidRPr="00235C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  <w:t>50128</w:t>
            </w:r>
          </w:p>
        </w:tc>
      </w:tr>
      <w:tr w:rsidR="0013743D" w:rsidRPr="00235C67" w14:paraId="6B5C31DF" w14:textId="77777777" w:rsidTr="00137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pct"/>
            <w:hideMark/>
          </w:tcPr>
          <w:p w14:paraId="1EB5B47A" w14:textId="77777777" w:rsidR="0013743D" w:rsidRPr="00235C67" w:rsidRDefault="0013743D" w:rsidP="001374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</w:pPr>
            <w:r w:rsidRPr="00235C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  <w:t>25 a 29 años</w:t>
            </w:r>
          </w:p>
        </w:tc>
        <w:tc>
          <w:tcPr>
            <w:tcW w:w="657" w:type="pct"/>
            <w:noWrap/>
            <w:hideMark/>
          </w:tcPr>
          <w:p w14:paraId="3BD96651" w14:textId="77777777" w:rsidR="0013743D" w:rsidRPr="00235C67" w:rsidRDefault="0013743D" w:rsidP="00137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</w:pPr>
            <w:r w:rsidRPr="00235C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  <w:t>23846</w:t>
            </w:r>
          </w:p>
        </w:tc>
        <w:tc>
          <w:tcPr>
            <w:tcW w:w="653" w:type="pct"/>
            <w:noWrap/>
            <w:hideMark/>
          </w:tcPr>
          <w:p w14:paraId="1E36FB88" w14:textId="77777777" w:rsidR="0013743D" w:rsidRPr="00235C67" w:rsidRDefault="0013743D" w:rsidP="00137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</w:pPr>
            <w:r w:rsidRPr="00235C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  <w:t>10%</w:t>
            </w:r>
          </w:p>
        </w:tc>
        <w:tc>
          <w:tcPr>
            <w:tcW w:w="657" w:type="pct"/>
            <w:noWrap/>
            <w:hideMark/>
          </w:tcPr>
          <w:p w14:paraId="3E5C5C89" w14:textId="77777777" w:rsidR="0013743D" w:rsidRPr="00235C67" w:rsidRDefault="0013743D" w:rsidP="00137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</w:pPr>
            <w:r w:rsidRPr="00235C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  <w:t>25566</w:t>
            </w:r>
          </w:p>
        </w:tc>
        <w:tc>
          <w:tcPr>
            <w:tcW w:w="643" w:type="pct"/>
            <w:noWrap/>
            <w:hideMark/>
          </w:tcPr>
          <w:p w14:paraId="7856BC39" w14:textId="77777777" w:rsidR="0013743D" w:rsidRPr="00235C67" w:rsidRDefault="0013743D" w:rsidP="00137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</w:pPr>
            <w:r w:rsidRPr="00235C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  <w:t>10%</w:t>
            </w:r>
          </w:p>
        </w:tc>
        <w:tc>
          <w:tcPr>
            <w:tcW w:w="952" w:type="pct"/>
            <w:noWrap/>
            <w:hideMark/>
          </w:tcPr>
          <w:p w14:paraId="327FC959" w14:textId="77777777" w:rsidR="0013743D" w:rsidRPr="00235C67" w:rsidRDefault="0013743D" w:rsidP="00137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</w:pPr>
            <w:r w:rsidRPr="00235C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  <w:t>49412</w:t>
            </w:r>
          </w:p>
        </w:tc>
      </w:tr>
      <w:tr w:rsidR="0013743D" w:rsidRPr="00235C67" w14:paraId="6903EB36" w14:textId="77777777" w:rsidTr="0013743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pct"/>
            <w:hideMark/>
          </w:tcPr>
          <w:p w14:paraId="4AF23059" w14:textId="77777777" w:rsidR="0013743D" w:rsidRPr="00235C67" w:rsidRDefault="0013743D" w:rsidP="001374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</w:pPr>
            <w:r w:rsidRPr="00235C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  <w:t>30 a 34 años</w:t>
            </w:r>
          </w:p>
        </w:tc>
        <w:tc>
          <w:tcPr>
            <w:tcW w:w="657" w:type="pct"/>
            <w:noWrap/>
            <w:hideMark/>
          </w:tcPr>
          <w:p w14:paraId="48359562" w14:textId="77777777" w:rsidR="0013743D" w:rsidRPr="00235C67" w:rsidRDefault="0013743D" w:rsidP="00137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</w:pPr>
            <w:r w:rsidRPr="00235C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  <w:t>18708</w:t>
            </w:r>
          </w:p>
        </w:tc>
        <w:tc>
          <w:tcPr>
            <w:tcW w:w="653" w:type="pct"/>
            <w:noWrap/>
            <w:hideMark/>
          </w:tcPr>
          <w:p w14:paraId="4AB09C47" w14:textId="77777777" w:rsidR="0013743D" w:rsidRPr="00235C67" w:rsidRDefault="0013743D" w:rsidP="00137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</w:pPr>
            <w:r w:rsidRPr="00235C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  <w:t>8%</w:t>
            </w:r>
          </w:p>
        </w:tc>
        <w:tc>
          <w:tcPr>
            <w:tcW w:w="657" w:type="pct"/>
            <w:noWrap/>
            <w:hideMark/>
          </w:tcPr>
          <w:p w14:paraId="74683B2A" w14:textId="77777777" w:rsidR="0013743D" w:rsidRPr="00235C67" w:rsidRDefault="0013743D" w:rsidP="00137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</w:pPr>
            <w:r w:rsidRPr="00235C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  <w:t>21917</w:t>
            </w:r>
          </w:p>
        </w:tc>
        <w:tc>
          <w:tcPr>
            <w:tcW w:w="643" w:type="pct"/>
            <w:noWrap/>
            <w:hideMark/>
          </w:tcPr>
          <w:p w14:paraId="5DB29F42" w14:textId="77777777" w:rsidR="0013743D" w:rsidRPr="00235C67" w:rsidRDefault="0013743D" w:rsidP="00137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</w:pPr>
            <w:r w:rsidRPr="00235C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  <w:t>8%</w:t>
            </w:r>
          </w:p>
        </w:tc>
        <w:tc>
          <w:tcPr>
            <w:tcW w:w="952" w:type="pct"/>
            <w:noWrap/>
            <w:hideMark/>
          </w:tcPr>
          <w:p w14:paraId="2894A17C" w14:textId="77777777" w:rsidR="0013743D" w:rsidRPr="00235C67" w:rsidRDefault="0013743D" w:rsidP="00137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</w:pPr>
            <w:r w:rsidRPr="00235C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  <w:t>40625</w:t>
            </w:r>
          </w:p>
        </w:tc>
      </w:tr>
      <w:tr w:rsidR="0013743D" w:rsidRPr="00235C67" w14:paraId="56007FB8" w14:textId="77777777" w:rsidTr="00137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pct"/>
            <w:hideMark/>
          </w:tcPr>
          <w:p w14:paraId="5663564D" w14:textId="77777777" w:rsidR="0013743D" w:rsidRPr="00235C67" w:rsidRDefault="0013743D" w:rsidP="001374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</w:pPr>
            <w:r w:rsidRPr="00235C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  <w:t>35 a 39 años</w:t>
            </w:r>
          </w:p>
        </w:tc>
        <w:tc>
          <w:tcPr>
            <w:tcW w:w="657" w:type="pct"/>
            <w:noWrap/>
            <w:hideMark/>
          </w:tcPr>
          <w:p w14:paraId="3BF2A017" w14:textId="77777777" w:rsidR="0013743D" w:rsidRPr="00235C67" w:rsidRDefault="0013743D" w:rsidP="00137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</w:pPr>
            <w:r w:rsidRPr="00235C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  <w:t>14303</w:t>
            </w:r>
          </w:p>
        </w:tc>
        <w:tc>
          <w:tcPr>
            <w:tcW w:w="653" w:type="pct"/>
            <w:noWrap/>
            <w:hideMark/>
          </w:tcPr>
          <w:p w14:paraId="65F45D35" w14:textId="77777777" w:rsidR="0013743D" w:rsidRPr="00235C67" w:rsidRDefault="0013743D" w:rsidP="00137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</w:pPr>
            <w:r w:rsidRPr="00235C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  <w:t>6%</w:t>
            </w:r>
          </w:p>
        </w:tc>
        <w:tc>
          <w:tcPr>
            <w:tcW w:w="657" w:type="pct"/>
            <w:noWrap/>
            <w:hideMark/>
          </w:tcPr>
          <w:p w14:paraId="6AA8A5B3" w14:textId="77777777" w:rsidR="0013743D" w:rsidRPr="00235C67" w:rsidRDefault="0013743D" w:rsidP="00137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</w:pPr>
            <w:r w:rsidRPr="00235C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  <w:t>18660</w:t>
            </w:r>
          </w:p>
        </w:tc>
        <w:tc>
          <w:tcPr>
            <w:tcW w:w="643" w:type="pct"/>
            <w:noWrap/>
            <w:hideMark/>
          </w:tcPr>
          <w:p w14:paraId="62E9AFFF" w14:textId="77777777" w:rsidR="0013743D" w:rsidRPr="00235C67" w:rsidRDefault="0013743D" w:rsidP="00137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</w:pPr>
            <w:r w:rsidRPr="00235C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  <w:t>7%</w:t>
            </w:r>
          </w:p>
        </w:tc>
        <w:tc>
          <w:tcPr>
            <w:tcW w:w="952" w:type="pct"/>
            <w:noWrap/>
            <w:hideMark/>
          </w:tcPr>
          <w:p w14:paraId="3A11C006" w14:textId="77777777" w:rsidR="0013743D" w:rsidRPr="00235C67" w:rsidRDefault="0013743D" w:rsidP="00137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</w:pPr>
            <w:r w:rsidRPr="00235C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  <w:t>32963</w:t>
            </w:r>
          </w:p>
        </w:tc>
      </w:tr>
      <w:tr w:rsidR="0013743D" w:rsidRPr="00235C67" w14:paraId="39613C70" w14:textId="77777777" w:rsidTr="0013743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pct"/>
            <w:hideMark/>
          </w:tcPr>
          <w:p w14:paraId="6C309201" w14:textId="77777777" w:rsidR="0013743D" w:rsidRPr="00235C67" w:rsidRDefault="0013743D" w:rsidP="001374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</w:pPr>
            <w:r w:rsidRPr="00235C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  <w:t>40 a 44 años</w:t>
            </w:r>
          </w:p>
        </w:tc>
        <w:tc>
          <w:tcPr>
            <w:tcW w:w="657" w:type="pct"/>
            <w:noWrap/>
            <w:hideMark/>
          </w:tcPr>
          <w:p w14:paraId="1E5E1A3D" w14:textId="77777777" w:rsidR="0013743D" w:rsidRPr="00235C67" w:rsidRDefault="0013743D" w:rsidP="00137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</w:pPr>
            <w:r w:rsidRPr="00235C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  <w:t>11946</w:t>
            </w:r>
          </w:p>
        </w:tc>
        <w:tc>
          <w:tcPr>
            <w:tcW w:w="653" w:type="pct"/>
            <w:noWrap/>
            <w:hideMark/>
          </w:tcPr>
          <w:p w14:paraId="1B2162F7" w14:textId="77777777" w:rsidR="0013743D" w:rsidRPr="00235C67" w:rsidRDefault="0013743D" w:rsidP="00137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</w:pPr>
            <w:r w:rsidRPr="00235C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  <w:t>5%</w:t>
            </w:r>
          </w:p>
        </w:tc>
        <w:tc>
          <w:tcPr>
            <w:tcW w:w="657" w:type="pct"/>
            <w:noWrap/>
            <w:hideMark/>
          </w:tcPr>
          <w:p w14:paraId="6ADE582C" w14:textId="77777777" w:rsidR="0013743D" w:rsidRPr="00235C67" w:rsidRDefault="0013743D" w:rsidP="00137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</w:pPr>
            <w:r w:rsidRPr="00235C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  <w:t>16520</w:t>
            </w:r>
          </w:p>
        </w:tc>
        <w:tc>
          <w:tcPr>
            <w:tcW w:w="643" w:type="pct"/>
            <w:noWrap/>
            <w:hideMark/>
          </w:tcPr>
          <w:p w14:paraId="6EE983E5" w14:textId="77777777" w:rsidR="0013743D" w:rsidRPr="00235C67" w:rsidRDefault="0013743D" w:rsidP="00137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</w:pPr>
            <w:r w:rsidRPr="00235C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  <w:t>6%</w:t>
            </w:r>
          </w:p>
        </w:tc>
        <w:tc>
          <w:tcPr>
            <w:tcW w:w="952" w:type="pct"/>
            <w:noWrap/>
            <w:hideMark/>
          </w:tcPr>
          <w:p w14:paraId="0F75E866" w14:textId="77777777" w:rsidR="0013743D" w:rsidRPr="00235C67" w:rsidRDefault="0013743D" w:rsidP="00137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</w:pPr>
            <w:r w:rsidRPr="00235C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  <w:t>28466</w:t>
            </w:r>
          </w:p>
        </w:tc>
      </w:tr>
      <w:tr w:rsidR="0013743D" w:rsidRPr="00235C67" w14:paraId="7473D0F0" w14:textId="77777777" w:rsidTr="00137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pct"/>
            <w:hideMark/>
          </w:tcPr>
          <w:p w14:paraId="6258750B" w14:textId="77777777" w:rsidR="0013743D" w:rsidRPr="00235C67" w:rsidRDefault="0013743D" w:rsidP="001374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</w:pPr>
            <w:r w:rsidRPr="00235C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  <w:t>45 a 49 años</w:t>
            </w:r>
          </w:p>
        </w:tc>
        <w:tc>
          <w:tcPr>
            <w:tcW w:w="657" w:type="pct"/>
            <w:noWrap/>
            <w:hideMark/>
          </w:tcPr>
          <w:p w14:paraId="768F1776" w14:textId="77777777" w:rsidR="0013743D" w:rsidRPr="00235C67" w:rsidRDefault="0013743D" w:rsidP="00137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</w:pPr>
            <w:r w:rsidRPr="00235C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  <w:t>10817</w:t>
            </w:r>
          </w:p>
        </w:tc>
        <w:tc>
          <w:tcPr>
            <w:tcW w:w="653" w:type="pct"/>
            <w:noWrap/>
            <w:hideMark/>
          </w:tcPr>
          <w:p w14:paraId="6A83FC5B" w14:textId="77777777" w:rsidR="0013743D" w:rsidRPr="00235C67" w:rsidRDefault="0013743D" w:rsidP="00137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</w:pPr>
            <w:r w:rsidRPr="00235C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  <w:t>5%</w:t>
            </w:r>
          </w:p>
        </w:tc>
        <w:tc>
          <w:tcPr>
            <w:tcW w:w="657" w:type="pct"/>
            <w:noWrap/>
            <w:hideMark/>
          </w:tcPr>
          <w:p w14:paraId="64751DE0" w14:textId="77777777" w:rsidR="0013743D" w:rsidRPr="00235C67" w:rsidRDefault="0013743D" w:rsidP="00137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</w:pPr>
            <w:r w:rsidRPr="00235C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  <w:t>14932</w:t>
            </w:r>
          </w:p>
        </w:tc>
        <w:tc>
          <w:tcPr>
            <w:tcW w:w="643" w:type="pct"/>
            <w:noWrap/>
            <w:hideMark/>
          </w:tcPr>
          <w:p w14:paraId="7C080D03" w14:textId="77777777" w:rsidR="0013743D" w:rsidRPr="00235C67" w:rsidRDefault="0013743D" w:rsidP="00137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</w:pPr>
            <w:r w:rsidRPr="00235C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  <w:t>6%</w:t>
            </w:r>
          </w:p>
        </w:tc>
        <w:tc>
          <w:tcPr>
            <w:tcW w:w="952" w:type="pct"/>
            <w:noWrap/>
            <w:hideMark/>
          </w:tcPr>
          <w:p w14:paraId="5BE828D8" w14:textId="77777777" w:rsidR="0013743D" w:rsidRPr="00235C67" w:rsidRDefault="0013743D" w:rsidP="00137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</w:pPr>
            <w:r w:rsidRPr="00235C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  <w:t>25749</w:t>
            </w:r>
          </w:p>
        </w:tc>
      </w:tr>
      <w:tr w:rsidR="0013743D" w:rsidRPr="00235C67" w14:paraId="05DF49D2" w14:textId="77777777" w:rsidTr="0013743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pct"/>
            <w:hideMark/>
          </w:tcPr>
          <w:p w14:paraId="1A238BAA" w14:textId="77777777" w:rsidR="0013743D" w:rsidRPr="00235C67" w:rsidRDefault="0013743D" w:rsidP="001374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</w:pPr>
            <w:r w:rsidRPr="00235C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  <w:t>50 a 54 años</w:t>
            </w:r>
          </w:p>
        </w:tc>
        <w:tc>
          <w:tcPr>
            <w:tcW w:w="657" w:type="pct"/>
            <w:noWrap/>
            <w:hideMark/>
          </w:tcPr>
          <w:p w14:paraId="60B1B1A0" w14:textId="77777777" w:rsidR="0013743D" w:rsidRPr="00235C67" w:rsidRDefault="0013743D" w:rsidP="00137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</w:pPr>
            <w:r w:rsidRPr="00235C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  <w:t>9849</w:t>
            </w:r>
          </w:p>
        </w:tc>
        <w:tc>
          <w:tcPr>
            <w:tcW w:w="653" w:type="pct"/>
            <w:noWrap/>
            <w:hideMark/>
          </w:tcPr>
          <w:p w14:paraId="1BF84229" w14:textId="77777777" w:rsidR="0013743D" w:rsidRPr="00235C67" w:rsidRDefault="0013743D" w:rsidP="00137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</w:pPr>
            <w:r w:rsidRPr="00235C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  <w:t>4%</w:t>
            </w:r>
          </w:p>
        </w:tc>
        <w:tc>
          <w:tcPr>
            <w:tcW w:w="657" w:type="pct"/>
            <w:noWrap/>
            <w:hideMark/>
          </w:tcPr>
          <w:p w14:paraId="1E0EDC1D" w14:textId="77777777" w:rsidR="0013743D" w:rsidRPr="00235C67" w:rsidRDefault="0013743D" w:rsidP="00137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</w:pPr>
            <w:r w:rsidRPr="00235C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  <w:t>13292</w:t>
            </w:r>
          </w:p>
        </w:tc>
        <w:tc>
          <w:tcPr>
            <w:tcW w:w="643" w:type="pct"/>
            <w:noWrap/>
            <w:hideMark/>
          </w:tcPr>
          <w:p w14:paraId="3B1F075F" w14:textId="77777777" w:rsidR="0013743D" w:rsidRPr="00235C67" w:rsidRDefault="0013743D" w:rsidP="00137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</w:pPr>
            <w:r w:rsidRPr="00235C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  <w:t>5%</w:t>
            </w:r>
          </w:p>
        </w:tc>
        <w:tc>
          <w:tcPr>
            <w:tcW w:w="952" w:type="pct"/>
            <w:noWrap/>
            <w:hideMark/>
          </w:tcPr>
          <w:p w14:paraId="306AA240" w14:textId="77777777" w:rsidR="0013743D" w:rsidRPr="00235C67" w:rsidRDefault="0013743D" w:rsidP="00137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</w:pPr>
            <w:r w:rsidRPr="00235C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  <w:t>23141</w:t>
            </w:r>
          </w:p>
        </w:tc>
      </w:tr>
      <w:tr w:rsidR="0013743D" w:rsidRPr="00235C67" w14:paraId="7F2F43CD" w14:textId="77777777" w:rsidTr="00137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pct"/>
            <w:hideMark/>
          </w:tcPr>
          <w:p w14:paraId="621FA539" w14:textId="77777777" w:rsidR="0013743D" w:rsidRPr="00235C67" w:rsidRDefault="0013743D" w:rsidP="001374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</w:pPr>
            <w:r w:rsidRPr="00235C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  <w:t>55 a 59 años</w:t>
            </w:r>
          </w:p>
        </w:tc>
        <w:tc>
          <w:tcPr>
            <w:tcW w:w="657" w:type="pct"/>
            <w:noWrap/>
            <w:hideMark/>
          </w:tcPr>
          <w:p w14:paraId="731274CA" w14:textId="77777777" w:rsidR="0013743D" w:rsidRPr="00235C67" w:rsidRDefault="0013743D" w:rsidP="00137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</w:pPr>
            <w:r w:rsidRPr="00235C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  <w:t>8355</w:t>
            </w:r>
          </w:p>
        </w:tc>
        <w:tc>
          <w:tcPr>
            <w:tcW w:w="653" w:type="pct"/>
            <w:noWrap/>
            <w:hideMark/>
          </w:tcPr>
          <w:p w14:paraId="2617579B" w14:textId="77777777" w:rsidR="0013743D" w:rsidRPr="00235C67" w:rsidRDefault="0013743D" w:rsidP="00137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</w:pPr>
            <w:r w:rsidRPr="00235C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  <w:t>4%</w:t>
            </w:r>
          </w:p>
        </w:tc>
        <w:tc>
          <w:tcPr>
            <w:tcW w:w="657" w:type="pct"/>
            <w:noWrap/>
            <w:hideMark/>
          </w:tcPr>
          <w:p w14:paraId="68889046" w14:textId="77777777" w:rsidR="0013743D" w:rsidRPr="00235C67" w:rsidRDefault="0013743D" w:rsidP="00137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</w:pPr>
            <w:r w:rsidRPr="00235C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  <w:t>11064</w:t>
            </w:r>
          </w:p>
        </w:tc>
        <w:tc>
          <w:tcPr>
            <w:tcW w:w="643" w:type="pct"/>
            <w:noWrap/>
            <w:hideMark/>
          </w:tcPr>
          <w:p w14:paraId="5A13CBC2" w14:textId="77777777" w:rsidR="0013743D" w:rsidRPr="00235C67" w:rsidRDefault="0013743D" w:rsidP="00137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</w:pPr>
            <w:r w:rsidRPr="00235C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  <w:t>4%</w:t>
            </w:r>
          </w:p>
        </w:tc>
        <w:tc>
          <w:tcPr>
            <w:tcW w:w="952" w:type="pct"/>
            <w:noWrap/>
            <w:hideMark/>
          </w:tcPr>
          <w:p w14:paraId="447CB4C2" w14:textId="77777777" w:rsidR="0013743D" w:rsidRPr="00235C67" w:rsidRDefault="0013743D" w:rsidP="00137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</w:pPr>
            <w:r w:rsidRPr="00235C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  <w:t>19419</w:t>
            </w:r>
          </w:p>
        </w:tc>
      </w:tr>
      <w:tr w:rsidR="0013743D" w:rsidRPr="00235C67" w14:paraId="554737CC" w14:textId="77777777" w:rsidTr="0013743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pct"/>
            <w:hideMark/>
          </w:tcPr>
          <w:p w14:paraId="5348FAB2" w14:textId="77777777" w:rsidR="0013743D" w:rsidRPr="00235C67" w:rsidRDefault="0013743D" w:rsidP="001374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</w:pPr>
            <w:r w:rsidRPr="00235C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  <w:t>60 a más años</w:t>
            </w:r>
          </w:p>
        </w:tc>
        <w:tc>
          <w:tcPr>
            <w:tcW w:w="657" w:type="pct"/>
            <w:noWrap/>
            <w:hideMark/>
          </w:tcPr>
          <w:p w14:paraId="31C655CF" w14:textId="77777777" w:rsidR="0013743D" w:rsidRPr="00235C67" w:rsidRDefault="0013743D" w:rsidP="00137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</w:pPr>
            <w:r w:rsidRPr="00235C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  <w:t>23898</w:t>
            </w:r>
          </w:p>
        </w:tc>
        <w:tc>
          <w:tcPr>
            <w:tcW w:w="653" w:type="pct"/>
            <w:noWrap/>
            <w:hideMark/>
          </w:tcPr>
          <w:p w14:paraId="20D6A331" w14:textId="77777777" w:rsidR="0013743D" w:rsidRPr="00235C67" w:rsidRDefault="0013743D" w:rsidP="00137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</w:pPr>
            <w:r w:rsidRPr="00235C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  <w:t>10%</w:t>
            </w:r>
          </w:p>
        </w:tc>
        <w:tc>
          <w:tcPr>
            <w:tcW w:w="657" w:type="pct"/>
            <w:noWrap/>
            <w:hideMark/>
          </w:tcPr>
          <w:p w14:paraId="653F6318" w14:textId="77777777" w:rsidR="0013743D" w:rsidRPr="00235C67" w:rsidRDefault="0013743D" w:rsidP="00137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</w:pPr>
            <w:r w:rsidRPr="00235C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  <w:t>30803</w:t>
            </w:r>
          </w:p>
        </w:tc>
        <w:tc>
          <w:tcPr>
            <w:tcW w:w="643" w:type="pct"/>
            <w:noWrap/>
            <w:hideMark/>
          </w:tcPr>
          <w:p w14:paraId="4BC976D2" w14:textId="77777777" w:rsidR="0013743D" w:rsidRPr="00235C67" w:rsidRDefault="0013743D" w:rsidP="00137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</w:pPr>
            <w:r w:rsidRPr="00235C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  <w:t>12%</w:t>
            </w:r>
          </w:p>
        </w:tc>
        <w:tc>
          <w:tcPr>
            <w:tcW w:w="952" w:type="pct"/>
            <w:noWrap/>
            <w:hideMark/>
          </w:tcPr>
          <w:p w14:paraId="0AE02DBC" w14:textId="77777777" w:rsidR="0013743D" w:rsidRPr="00235C67" w:rsidRDefault="0013743D" w:rsidP="00137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</w:pPr>
            <w:r w:rsidRPr="00235C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  <w:t>54701</w:t>
            </w:r>
          </w:p>
        </w:tc>
      </w:tr>
      <w:tr w:rsidR="0013743D" w:rsidRPr="00235C67" w14:paraId="1FCD77DA" w14:textId="77777777" w:rsidTr="00137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pct"/>
            <w:hideMark/>
          </w:tcPr>
          <w:p w14:paraId="28347749" w14:textId="77777777" w:rsidR="0013743D" w:rsidRPr="00235C67" w:rsidRDefault="0013743D" w:rsidP="0013743D">
            <w:pPr>
              <w:rPr>
                <w:rStyle w:val="Referenciaintensa"/>
                <w:rFonts w:ascii="Times New Roman" w:hAnsi="Times New Roman"/>
                <w:b/>
                <w:bCs/>
                <w:sz w:val="24"/>
                <w:szCs w:val="24"/>
              </w:rPr>
            </w:pPr>
            <w:r w:rsidRPr="00235C67">
              <w:rPr>
                <w:rStyle w:val="Referenciaintensa"/>
                <w:rFonts w:ascii="Times New Roman" w:hAnsi="Times New Roman"/>
                <w:sz w:val="24"/>
                <w:szCs w:val="24"/>
              </w:rPr>
              <w:t>Totales</w:t>
            </w:r>
          </w:p>
        </w:tc>
        <w:tc>
          <w:tcPr>
            <w:tcW w:w="657" w:type="pct"/>
            <w:noWrap/>
            <w:hideMark/>
          </w:tcPr>
          <w:p w14:paraId="7FD0EDC1" w14:textId="77777777" w:rsidR="0013743D" w:rsidRPr="00235C67" w:rsidRDefault="0013743D" w:rsidP="00137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Referenciaintensa"/>
                <w:rFonts w:ascii="Times New Roman" w:hAnsi="Times New Roman"/>
                <w:color w:val="002060"/>
                <w:sz w:val="28"/>
                <w:szCs w:val="28"/>
              </w:rPr>
            </w:pPr>
            <w:r w:rsidRPr="00235C67">
              <w:rPr>
                <w:rStyle w:val="Referenciaintensa"/>
                <w:rFonts w:ascii="Times New Roman" w:hAnsi="Times New Roman"/>
                <w:color w:val="002060"/>
                <w:sz w:val="28"/>
                <w:szCs w:val="28"/>
              </w:rPr>
              <w:t>238</w:t>
            </w:r>
            <w:r>
              <w:rPr>
                <w:rStyle w:val="Referenciaintensa"/>
                <w:rFonts w:ascii="Times New Roman" w:hAnsi="Times New Roman"/>
                <w:color w:val="002060"/>
                <w:sz w:val="28"/>
                <w:szCs w:val="28"/>
              </w:rPr>
              <w:t>,</w:t>
            </w:r>
            <w:r w:rsidRPr="00235C67">
              <w:rPr>
                <w:rStyle w:val="Referenciaintensa"/>
                <w:rFonts w:ascii="Times New Roman" w:hAnsi="Times New Roman"/>
                <w:color w:val="002060"/>
                <w:sz w:val="28"/>
                <w:szCs w:val="28"/>
              </w:rPr>
              <w:t>595</w:t>
            </w:r>
          </w:p>
        </w:tc>
        <w:tc>
          <w:tcPr>
            <w:tcW w:w="653" w:type="pct"/>
            <w:noWrap/>
            <w:hideMark/>
          </w:tcPr>
          <w:p w14:paraId="0D3DF4D6" w14:textId="77777777" w:rsidR="0013743D" w:rsidRPr="00235C67" w:rsidRDefault="0013743D" w:rsidP="00137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Referenciaintensa"/>
                <w:rFonts w:ascii="Times New Roman" w:hAnsi="Times New Roman"/>
                <w:color w:val="002060"/>
                <w:sz w:val="28"/>
                <w:szCs w:val="28"/>
              </w:rPr>
            </w:pPr>
            <w:r w:rsidRPr="00235C67">
              <w:rPr>
                <w:rStyle w:val="Referenciaintensa"/>
                <w:rFonts w:ascii="Times New Roman" w:hAnsi="Times New Roman"/>
                <w:color w:val="002060"/>
                <w:sz w:val="28"/>
                <w:szCs w:val="28"/>
              </w:rPr>
              <w:t>100%</w:t>
            </w:r>
          </w:p>
        </w:tc>
        <w:tc>
          <w:tcPr>
            <w:tcW w:w="657" w:type="pct"/>
            <w:noWrap/>
            <w:hideMark/>
          </w:tcPr>
          <w:p w14:paraId="1CE662A0" w14:textId="77777777" w:rsidR="0013743D" w:rsidRPr="00235C67" w:rsidRDefault="0013743D" w:rsidP="00137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Referenciaintensa"/>
                <w:rFonts w:ascii="Times New Roman" w:hAnsi="Times New Roman"/>
                <w:color w:val="002060"/>
                <w:sz w:val="28"/>
                <w:szCs w:val="28"/>
              </w:rPr>
            </w:pPr>
            <w:r w:rsidRPr="00235C67">
              <w:rPr>
                <w:rStyle w:val="Referenciaintensa"/>
                <w:rFonts w:ascii="Times New Roman" w:hAnsi="Times New Roman"/>
                <w:color w:val="002060"/>
                <w:sz w:val="28"/>
                <w:szCs w:val="28"/>
              </w:rPr>
              <w:t>265</w:t>
            </w:r>
            <w:r>
              <w:rPr>
                <w:rStyle w:val="Referenciaintensa"/>
                <w:rFonts w:ascii="Times New Roman" w:hAnsi="Times New Roman"/>
                <w:color w:val="002060"/>
                <w:sz w:val="28"/>
                <w:szCs w:val="28"/>
              </w:rPr>
              <w:t>,</w:t>
            </w:r>
            <w:r w:rsidRPr="00235C67">
              <w:rPr>
                <w:rStyle w:val="Referenciaintensa"/>
                <w:rFonts w:ascii="Times New Roman" w:hAnsi="Times New Roman"/>
                <w:color w:val="002060"/>
                <w:sz w:val="28"/>
                <w:szCs w:val="28"/>
              </w:rPr>
              <w:t>986</w:t>
            </w:r>
          </w:p>
        </w:tc>
        <w:tc>
          <w:tcPr>
            <w:tcW w:w="643" w:type="pct"/>
            <w:noWrap/>
            <w:hideMark/>
          </w:tcPr>
          <w:p w14:paraId="4D626665" w14:textId="77777777" w:rsidR="0013743D" w:rsidRPr="00235C67" w:rsidRDefault="0013743D" w:rsidP="00137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Referenciaintensa"/>
                <w:rFonts w:ascii="Times New Roman" w:hAnsi="Times New Roman"/>
                <w:color w:val="002060"/>
                <w:sz w:val="28"/>
                <w:szCs w:val="28"/>
              </w:rPr>
            </w:pPr>
            <w:r w:rsidRPr="00235C67">
              <w:rPr>
                <w:rStyle w:val="Referenciaintensa"/>
                <w:rFonts w:ascii="Times New Roman" w:hAnsi="Times New Roman"/>
                <w:color w:val="002060"/>
                <w:sz w:val="28"/>
                <w:szCs w:val="28"/>
              </w:rPr>
              <w:t>100%</w:t>
            </w:r>
          </w:p>
        </w:tc>
        <w:tc>
          <w:tcPr>
            <w:tcW w:w="952" w:type="pct"/>
            <w:noWrap/>
            <w:hideMark/>
          </w:tcPr>
          <w:p w14:paraId="52FF1B77" w14:textId="77777777" w:rsidR="0013743D" w:rsidRPr="00235C67" w:rsidRDefault="0013743D" w:rsidP="00137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Referenciaintensa"/>
                <w:rFonts w:ascii="Times New Roman" w:hAnsi="Times New Roman"/>
                <w:color w:val="002060"/>
                <w:sz w:val="28"/>
                <w:szCs w:val="28"/>
              </w:rPr>
            </w:pPr>
            <w:r w:rsidRPr="00235C67">
              <w:rPr>
                <w:rStyle w:val="Referenciaintensa"/>
                <w:rFonts w:ascii="Times New Roman" w:hAnsi="Times New Roman"/>
                <w:color w:val="002060"/>
                <w:sz w:val="28"/>
                <w:szCs w:val="28"/>
              </w:rPr>
              <w:t>504</w:t>
            </w:r>
            <w:r>
              <w:rPr>
                <w:rStyle w:val="Referenciaintensa"/>
                <w:rFonts w:ascii="Times New Roman" w:hAnsi="Times New Roman"/>
                <w:color w:val="002060"/>
                <w:sz w:val="28"/>
                <w:szCs w:val="28"/>
              </w:rPr>
              <w:t>,</w:t>
            </w:r>
            <w:r w:rsidRPr="00235C67">
              <w:rPr>
                <w:rStyle w:val="Referenciaintensa"/>
                <w:rFonts w:ascii="Times New Roman" w:hAnsi="Times New Roman"/>
                <w:color w:val="002060"/>
                <w:sz w:val="28"/>
                <w:szCs w:val="28"/>
              </w:rPr>
              <w:t>581</w:t>
            </w:r>
          </w:p>
        </w:tc>
      </w:tr>
    </w:tbl>
    <w:p w14:paraId="5DF332F5" w14:textId="07516C0B" w:rsidR="000A04D9" w:rsidRPr="000A04D9" w:rsidRDefault="000A04D9" w:rsidP="000A04D9">
      <w:pPr>
        <w:autoSpaceDE w:val="0"/>
        <w:autoSpaceDN w:val="0"/>
        <w:adjustRightInd w:val="0"/>
        <w:spacing w:after="0" w:afterAutospacing="0"/>
        <w:rPr>
          <w:rFonts w:ascii="Times New Roman" w:hAnsi="Times New Roman"/>
          <w:b/>
          <w:bCs/>
          <w:sz w:val="24"/>
          <w:szCs w:val="24"/>
        </w:rPr>
      </w:pPr>
    </w:p>
    <w:p w14:paraId="466C0651" w14:textId="471078B3" w:rsidR="009F6A6C" w:rsidRDefault="009F6A6C" w:rsidP="007F34B2">
      <w:pPr>
        <w:autoSpaceDE w:val="0"/>
        <w:autoSpaceDN w:val="0"/>
        <w:adjustRightInd w:val="0"/>
        <w:spacing w:after="0" w:afterAutospacing="0"/>
        <w:ind w:left="708" w:firstLine="168"/>
        <w:rPr>
          <w:rFonts w:ascii="Times New Roman" w:eastAsia="Times New Roman" w:hAnsi="Times New Roman"/>
          <w:b/>
          <w:sz w:val="24"/>
          <w:szCs w:val="24"/>
          <w:lang w:val="es-ES_tradnl" w:eastAsia="es-ES_tradnl"/>
        </w:rPr>
      </w:pPr>
      <w:r w:rsidRPr="000A04D9">
        <w:rPr>
          <w:rFonts w:ascii="Times New Roman" w:hAnsi="Times New Roman"/>
          <w:sz w:val="24"/>
          <w:szCs w:val="24"/>
          <w:lang w:val="es-SV"/>
        </w:rPr>
        <w:br w:type="page"/>
      </w:r>
      <w:bookmarkEnd w:id="2"/>
      <w:r w:rsidR="005A0716">
        <w:rPr>
          <w:rFonts w:ascii="Times New Roman" w:hAnsi="Times New Roman"/>
          <w:b/>
          <w:bCs/>
          <w:sz w:val="24"/>
          <w:szCs w:val="24"/>
          <w:lang w:val="es-SV"/>
        </w:rPr>
        <w:lastRenderedPageBreak/>
        <w:t>C</w:t>
      </w:r>
      <w:r w:rsidRPr="009F6A6C">
        <w:rPr>
          <w:rFonts w:ascii="Times New Roman" w:hAnsi="Times New Roman"/>
          <w:b/>
          <w:bCs/>
          <w:sz w:val="24"/>
          <w:szCs w:val="24"/>
          <w:lang w:val="es-SV"/>
        </w:rPr>
        <w:t xml:space="preserve">) </w:t>
      </w:r>
      <w:r w:rsidRPr="005A0716">
        <w:rPr>
          <w:rFonts w:ascii="Times New Roman" w:eastAsia="Times New Roman" w:hAnsi="Times New Roman"/>
          <w:b/>
          <w:sz w:val="24"/>
          <w:szCs w:val="24"/>
          <w:lang w:val="es-ES_tradnl" w:eastAsia="es-ES_tradnl"/>
        </w:rPr>
        <w:t>PIRÁ</w:t>
      </w:r>
      <w:r w:rsidR="00A9095F">
        <w:rPr>
          <w:rFonts w:ascii="Times New Roman" w:eastAsia="Times New Roman" w:hAnsi="Times New Roman"/>
          <w:b/>
          <w:sz w:val="24"/>
          <w:szCs w:val="24"/>
          <w:lang w:val="es-ES_tradnl" w:eastAsia="es-ES_tradnl"/>
        </w:rPr>
        <w:t>MIDE POBLACIONAL PROYECTADA 20</w:t>
      </w:r>
      <w:r w:rsidR="007F34B2">
        <w:rPr>
          <w:rFonts w:ascii="Times New Roman" w:eastAsia="Times New Roman" w:hAnsi="Times New Roman"/>
          <w:b/>
          <w:sz w:val="24"/>
          <w:szCs w:val="24"/>
          <w:lang w:val="es-ES_tradnl" w:eastAsia="es-ES_tradnl"/>
        </w:rPr>
        <w:t>2</w:t>
      </w:r>
      <w:r w:rsidR="003C2FE3">
        <w:rPr>
          <w:rFonts w:ascii="Times New Roman" w:eastAsia="Times New Roman" w:hAnsi="Times New Roman"/>
          <w:b/>
          <w:sz w:val="24"/>
          <w:szCs w:val="24"/>
          <w:lang w:val="es-ES_tradnl" w:eastAsia="es-ES_tradnl"/>
        </w:rPr>
        <w:t>2</w:t>
      </w:r>
      <w:r w:rsidR="007F34B2">
        <w:rPr>
          <w:rFonts w:ascii="Times New Roman" w:eastAsia="Times New Roman" w:hAnsi="Times New Roman"/>
          <w:b/>
          <w:sz w:val="24"/>
          <w:szCs w:val="24"/>
          <w:lang w:val="es-ES_tradnl" w:eastAsia="es-ES_tradnl"/>
        </w:rPr>
        <w:t>.</w:t>
      </w:r>
    </w:p>
    <w:p w14:paraId="09F34881" w14:textId="4DC4FD6B" w:rsidR="007F34B2" w:rsidRPr="007F34B2" w:rsidRDefault="007F34B2" w:rsidP="007F34B2">
      <w:pPr>
        <w:autoSpaceDE w:val="0"/>
        <w:autoSpaceDN w:val="0"/>
        <w:adjustRightInd w:val="0"/>
        <w:spacing w:after="0" w:afterAutospacing="0"/>
        <w:rPr>
          <w:rFonts w:ascii="Times New Roman" w:eastAsia="Times New Roman" w:hAnsi="Times New Roman"/>
          <w:b/>
          <w:sz w:val="24"/>
          <w:szCs w:val="24"/>
          <w:lang w:val="es-ES_tradnl" w:eastAsia="es-ES_tradnl"/>
        </w:rPr>
      </w:pPr>
    </w:p>
    <w:p w14:paraId="393B3E5F" w14:textId="0EBDD488" w:rsidR="009F6A6C" w:rsidRPr="009F6A6C" w:rsidRDefault="007F34B2" w:rsidP="009F6A6C">
      <w:pPr>
        <w:pStyle w:val="Ttulo2"/>
        <w:spacing w:after="100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  <w:lang w:val="es-ES_tradnl" w:eastAsia="es-ES_tradnl"/>
        </w:rPr>
      </w:pPr>
      <w:r w:rsidRPr="00C66056">
        <w:rPr>
          <w:rFonts w:ascii="Times New Roman" w:hAnsi="Times New Roman" w:cs="Times New Roman"/>
          <w:noProof/>
          <w:color w:val="auto"/>
          <w:sz w:val="24"/>
          <w:szCs w:val="24"/>
          <w:u w:val="single"/>
          <w:shd w:val="clear" w:color="auto" w:fill="002060"/>
          <w:lang w:val="es-ES_tradnl" w:eastAsia="es-ES_tradnl"/>
        </w:rPr>
        <w:drawing>
          <wp:inline distT="0" distB="0" distL="0" distR="0" wp14:anchorId="4CC92274" wp14:editId="606207F7">
            <wp:extent cx="5267325" cy="4438015"/>
            <wp:effectExtent l="76200" t="76200" r="142875" b="13398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438015"/>
                    </a:xfrm>
                    <a:prstGeom prst="rect">
                      <a:avLst/>
                    </a:prstGeom>
                    <a:ln w="38100" cap="sq">
                      <a:solidFill>
                        <a:schemeClr val="accent5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0D4A066" w14:textId="3EDDE0D4" w:rsidR="009F6A6C" w:rsidRPr="009F6A6C" w:rsidRDefault="009F6A6C" w:rsidP="009F6A6C">
      <w:pPr>
        <w:pStyle w:val="Ttulo2"/>
        <w:spacing w:after="100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  <w:lang w:val="es-ES_tradnl" w:eastAsia="es-ES_tradnl"/>
        </w:rPr>
      </w:pPr>
    </w:p>
    <w:p w14:paraId="681A3362" w14:textId="6BE363E2" w:rsidR="009F6A6C" w:rsidRPr="009F6A6C" w:rsidRDefault="009F6A6C" w:rsidP="009F6A6C">
      <w:pPr>
        <w:pStyle w:val="Ttulo2"/>
        <w:spacing w:after="100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  <w:lang w:val="es-ES_tradnl" w:eastAsia="es-ES_tradnl"/>
        </w:rPr>
      </w:pPr>
    </w:p>
    <w:p w14:paraId="503217A2" w14:textId="0A57B2CA" w:rsidR="00A9095F" w:rsidRPr="00A9095F" w:rsidRDefault="00A9095F" w:rsidP="00A9095F">
      <w:pPr>
        <w:rPr>
          <w:lang w:val="es-ES_tradnl" w:eastAsia="es-ES_tradnl"/>
        </w:rPr>
      </w:pPr>
    </w:p>
    <w:p w14:paraId="2CC1844F" w14:textId="1B3D90B5" w:rsidR="00D93BC9" w:rsidRPr="00D93BC9" w:rsidRDefault="00C96B37" w:rsidP="00D93BC9">
      <w:pPr>
        <w:rPr>
          <w:lang w:val="es-ES_tradnl" w:eastAsia="es-ES_tradnl"/>
        </w:rPr>
      </w:pPr>
      <w:r>
        <w:rPr>
          <w:lang w:val="es-ES_tradnl" w:eastAsia="es-ES_tradnl"/>
        </w:rPr>
        <w:t xml:space="preserve">                                                                                               </w:t>
      </w:r>
    </w:p>
    <w:p w14:paraId="16FD981A" w14:textId="23A36A6C" w:rsidR="00565FF4" w:rsidRDefault="00565FF4" w:rsidP="009739F4">
      <w:pPr>
        <w:tabs>
          <w:tab w:val="left" w:pos="142"/>
          <w:tab w:val="left" w:pos="5000"/>
        </w:tabs>
        <w:spacing w:after="0" w:afterAutospacing="0"/>
        <w:ind w:left="142"/>
        <w:rPr>
          <w:rFonts w:ascii="ZapfChan Dm BT" w:hAnsi="ZapfChan Dm BT" w:cs="Tahoma"/>
          <w:bCs/>
          <w:sz w:val="24"/>
          <w:szCs w:val="24"/>
        </w:rPr>
      </w:pPr>
    </w:p>
    <w:p w14:paraId="4F366635" w14:textId="74FBE933" w:rsidR="007F34B2" w:rsidRDefault="007F34B2" w:rsidP="009739F4">
      <w:pPr>
        <w:tabs>
          <w:tab w:val="left" w:pos="142"/>
          <w:tab w:val="left" w:pos="5000"/>
        </w:tabs>
        <w:spacing w:after="0" w:afterAutospacing="0"/>
        <w:ind w:left="142"/>
        <w:rPr>
          <w:rFonts w:ascii="ZapfChan Dm BT" w:hAnsi="ZapfChan Dm BT" w:cs="Tahoma"/>
          <w:bCs/>
          <w:sz w:val="24"/>
          <w:szCs w:val="24"/>
        </w:rPr>
      </w:pPr>
    </w:p>
    <w:p w14:paraId="7F2E4395" w14:textId="2CE3A749" w:rsidR="007F34B2" w:rsidRDefault="007F34B2" w:rsidP="009739F4">
      <w:pPr>
        <w:tabs>
          <w:tab w:val="left" w:pos="142"/>
          <w:tab w:val="left" w:pos="5000"/>
        </w:tabs>
        <w:spacing w:after="0" w:afterAutospacing="0"/>
        <w:ind w:left="142"/>
        <w:rPr>
          <w:rFonts w:ascii="ZapfChan Dm BT" w:hAnsi="ZapfChan Dm BT" w:cs="Tahoma"/>
          <w:bCs/>
          <w:sz w:val="24"/>
          <w:szCs w:val="24"/>
        </w:rPr>
      </w:pPr>
    </w:p>
    <w:p w14:paraId="3495749C" w14:textId="6C98006F" w:rsidR="007F34B2" w:rsidRDefault="007F34B2" w:rsidP="009739F4">
      <w:pPr>
        <w:tabs>
          <w:tab w:val="left" w:pos="142"/>
          <w:tab w:val="left" w:pos="5000"/>
        </w:tabs>
        <w:spacing w:after="0" w:afterAutospacing="0"/>
        <w:ind w:left="142"/>
        <w:rPr>
          <w:rFonts w:ascii="ZapfChan Dm BT" w:hAnsi="ZapfChan Dm BT" w:cs="Tahoma"/>
          <w:bCs/>
          <w:sz w:val="24"/>
          <w:szCs w:val="24"/>
        </w:rPr>
      </w:pPr>
    </w:p>
    <w:p w14:paraId="1E55A41A" w14:textId="77777777" w:rsidR="00FA0D43" w:rsidRDefault="00FA0D43" w:rsidP="009739F4">
      <w:pPr>
        <w:tabs>
          <w:tab w:val="left" w:pos="142"/>
          <w:tab w:val="left" w:pos="5000"/>
        </w:tabs>
        <w:spacing w:after="0" w:afterAutospacing="0"/>
        <w:ind w:left="142"/>
        <w:rPr>
          <w:rFonts w:ascii="ZapfChan Dm BT" w:hAnsi="ZapfChan Dm BT" w:cs="Tahoma"/>
          <w:bCs/>
          <w:sz w:val="24"/>
          <w:szCs w:val="24"/>
        </w:rPr>
      </w:pPr>
    </w:p>
    <w:p w14:paraId="03B67B35" w14:textId="77777777" w:rsidR="007F34B2" w:rsidRDefault="007F34B2" w:rsidP="009739F4">
      <w:pPr>
        <w:tabs>
          <w:tab w:val="left" w:pos="142"/>
          <w:tab w:val="left" w:pos="5000"/>
        </w:tabs>
        <w:spacing w:after="0" w:afterAutospacing="0"/>
        <w:ind w:left="142"/>
        <w:rPr>
          <w:rFonts w:ascii="ZapfChan Dm BT" w:hAnsi="ZapfChan Dm BT" w:cs="Tahoma"/>
          <w:bCs/>
          <w:sz w:val="24"/>
          <w:szCs w:val="24"/>
        </w:rPr>
      </w:pPr>
    </w:p>
    <w:p w14:paraId="19C0E947" w14:textId="77777777" w:rsidR="00293341" w:rsidRPr="00A67EB1" w:rsidRDefault="00293341" w:rsidP="009739F4">
      <w:pPr>
        <w:tabs>
          <w:tab w:val="left" w:pos="142"/>
        </w:tabs>
        <w:spacing w:after="0" w:afterAutospacing="0"/>
        <w:rPr>
          <w:rFonts w:ascii="Tahoma" w:hAnsi="Tahoma" w:cs="Tahoma"/>
          <w:bCs/>
          <w:sz w:val="24"/>
          <w:szCs w:val="24"/>
        </w:rPr>
      </w:pPr>
    </w:p>
    <w:p w14:paraId="63EF40A2" w14:textId="2BE3C1D0" w:rsidR="00B0744B" w:rsidRPr="006E66F8" w:rsidRDefault="00385E3C" w:rsidP="006E66F8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shd w:val="clear" w:color="auto" w:fill="FFFFFF" w:themeFill="background1"/>
        <w:tabs>
          <w:tab w:val="left" w:pos="3271"/>
        </w:tabs>
        <w:spacing w:after="200" w:afterAutospacing="0"/>
        <w:ind w:left="2127" w:right="2317"/>
        <w:jc w:val="center"/>
        <w:rPr>
          <w:rFonts w:ascii="Times New Roman" w:hAnsi="Times New Roman"/>
          <w:b/>
          <w:color w:val="002060"/>
          <w:sz w:val="28"/>
          <w:szCs w:val="28"/>
          <w:lang w:val="es-ES_tradnl" w:eastAsia="es-ES_tradnl"/>
        </w:rPr>
      </w:pPr>
      <w:r w:rsidRPr="00523CAD">
        <w:rPr>
          <w:rFonts w:ascii="Times New Roman" w:hAnsi="Times New Roman"/>
          <w:b/>
          <w:color w:val="002060"/>
          <w:sz w:val="28"/>
          <w:szCs w:val="28"/>
          <w:lang w:val="es-ES_tradnl" w:eastAsia="es-ES_tradnl"/>
        </w:rPr>
        <w:lastRenderedPageBreak/>
        <w:t>CAMAS HOSPITALARIAS</w:t>
      </w:r>
    </w:p>
    <w:tbl>
      <w:tblPr>
        <w:tblStyle w:val="Sombreadomedio2-nfasis11"/>
        <w:tblW w:w="5000" w:type="pct"/>
        <w:tblLook w:val="04A0" w:firstRow="1" w:lastRow="0" w:firstColumn="1" w:lastColumn="0" w:noHBand="0" w:noVBand="1"/>
      </w:tblPr>
      <w:tblGrid>
        <w:gridCol w:w="6522"/>
        <w:gridCol w:w="2316"/>
      </w:tblGrid>
      <w:tr w:rsidR="006E66F8" w:rsidRPr="006E66F8" w14:paraId="6C14B8C7" w14:textId="77777777" w:rsidTr="006E66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2"/>
            <w:hideMark/>
          </w:tcPr>
          <w:p w14:paraId="530420E0" w14:textId="77777777" w:rsidR="006E66F8" w:rsidRPr="006E66F8" w:rsidRDefault="006E66F8" w:rsidP="006E66F8">
            <w:pPr>
              <w:spacing w:afterAutospacing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SV" w:eastAsia="es-SV"/>
              </w:rPr>
            </w:pPr>
          </w:p>
          <w:p w14:paraId="606E11F5" w14:textId="77777777" w:rsidR="006E66F8" w:rsidRPr="006E66F8" w:rsidRDefault="006E66F8" w:rsidP="006E66F8">
            <w:pPr>
              <w:spacing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val="es-SV" w:eastAsia="es-SV"/>
              </w:rPr>
            </w:pPr>
            <w:r w:rsidRPr="006E66F8">
              <w:rPr>
                <w:rFonts w:ascii="Times New Roman" w:eastAsia="Times New Roman" w:hAnsi="Times New Roman"/>
                <w:sz w:val="24"/>
                <w:szCs w:val="24"/>
                <w:lang w:val="es-SV" w:eastAsia="es-SV"/>
              </w:rPr>
              <w:t xml:space="preserve">DOTACIÓN DE CAMAS DE HOSPITALIZACIÓN, </w:t>
            </w:r>
          </w:p>
          <w:p w14:paraId="79B3C303" w14:textId="77777777" w:rsidR="006E66F8" w:rsidRPr="006E66F8" w:rsidRDefault="006E66F8" w:rsidP="006E66F8">
            <w:pPr>
              <w:spacing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val="es-SV" w:eastAsia="es-SV"/>
              </w:rPr>
            </w:pPr>
            <w:r w:rsidRPr="006E66F8">
              <w:rPr>
                <w:rFonts w:ascii="Times New Roman" w:eastAsia="Times New Roman" w:hAnsi="Times New Roman"/>
                <w:sz w:val="24"/>
                <w:szCs w:val="24"/>
                <w:lang w:val="es-SV" w:eastAsia="es-SV"/>
              </w:rPr>
              <w:t xml:space="preserve">HOSPITAL NACIONAL DR. JORGE MAZZINI V. SONSONATE </w:t>
            </w:r>
          </w:p>
          <w:p w14:paraId="004D3039" w14:textId="77777777" w:rsidR="006E66F8" w:rsidRPr="006E66F8" w:rsidRDefault="006E66F8" w:rsidP="006E66F8">
            <w:pPr>
              <w:spacing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val="es-SV" w:eastAsia="es-SV"/>
              </w:rPr>
            </w:pPr>
            <w:r w:rsidRPr="006E66F8">
              <w:rPr>
                <w:rFonts w:ascii="Times New Roman" w:eastAsia="Times New Roman" w:hAnsi="Times New Roman"/>
                <w:sz w:val="24"/>
                <w:szCs w:val="24"/>
                <w:lang w:val="es-SV" w:eastAsia="es-SV"/>
              </w:rPr>
              <w:t>AÑO 2022.</w:t>
            </w:r>
          </w:p>
          <w:p w14:paraId="2C3F9E00" w14:textId="77777777" w:rsidR="006E66F8" w:rsidRPr="006E66F8" w:rsidRDefault="006E66F8" w:rsidP="006E66F8">
            <w:pPr>
              <w:spacing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val="es-SV" w:eastAsia="es-SV"/>
              </w:rPr>
            </w:pPr>
          </w:p>
          <w:p w14:paraId="1F9D2EAF" w14:textId="77777777" w:rsidR="006E66F8" w:rsidRPr="006E66F8" w:rsidRDefault="006E66F8" w:rsidP="006E66F8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SV" w:eastAsia="es-SV"/>
              </w:rPr>
            </w:pPr>
          </w:p>
        </w:tc>
      </w:tr>
      <w:tr w:rsidR="006E66F8" w:rsidRPr="006E66F8" w14:paraId="4E206DBB" w14:textId="77777777" w:rsidTr="006E6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pct"/>
            <w:noWrap/>
            <w:hideMark/>
          </w:tcPr>
          <w:p w14:paraId="720195E3" w14:textId="77777777" w:rsidR="006E66F8" w:rsidRPr="006E66F8" w:rsidRDefault="006E66F8" w:rsidP="006E66F8">
            <w:pPr>
              <w:spacing w:afterAutospacing="0"/>
              <w:rPr>
                <w:rFonts w:ascii="Times New Roman" w:eastAsia="Agency FB" w:hAnsi="Times New Roman"/>
                <w:smallCaps/>
                <w:color w:val="4472C4"/>
                <w:spacing w:val="5"/>
                <w:sz w:val="24"/>
                <w:szCs w:val="24"/>
                <w:lang w:val="es-SV"/>
              </w:rPr>
            </w:pPr>
            <w:r w:rsidRPr="006E66F8">
              <w:rPr>
                <w:rFonts w:ascii="Times New Roman" w:eastAsia="Agency FB" w:hAnsi="Times New Roman"/>
                <w:smallCaps/>
                <w:spacing w:val="5"/>
                <w:sz w:val="24"/>
                <w:szCs w:val="24"/>
                <w:lang w:val="es-SV"/>
              </w:rPr>
              <w:t>CAMAS CENSABLES</w:t>
            </w:r>
          </w:p>
        </w:tc>
        <w:tc>
          <w:tcPr>
            <w:tcW w:w="1310" w:type="pct"/>
            <w:noWrap/>
            <w:hideMark/>
          </w:tcPr>
          <w:p w14:paraId="41E01F60" w14:textId="77777777" w:rsidR="006E66F8" w:rsidRPr="006E66F8" w:rsidRDefault="006E66F8" w:rsidP="006E66F8">
            <w:pPr>
              <w:spacing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SV" w:eastAsia="es-SV"/>
              </w:rPr>
            </w:pPr>
            <w:r w:rsidRPr="006E66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SV" w:eastAsia="es-SV"/>
              </w:rPr>
              <w:t> </w:t>
            </w:r>
          </w:p>
        </w:tc>
      </w:tr>
      <w:tr w:rsidR="006E66F8" w:rsidRPr="006E66F8" w14:paraId="00E08184" w14:textId="77777777" w:rsidTr="006E66F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pct"/>
            <w:hideMark/>
          </w:tcPr>
          <w:p w14:paraId="4D1E8031" w14:textId="77777777" w:rsidR="006E66F8" w:rsidRPr="006E66F8" w:rsidRDefault="006E66F8" w:rsidP="006E66F8">
            <w:pPr>
              <w:spacing w:afterAutospacing="0"/>
              <w:rPr>
                <w:rFonts w:ascii="Times New Roman" w:eastAsia="Times New Roman" w:hAnsi="Times New Roman"/>
                <w:color w:val="auto"/>
                <w:sz w:val="24"/>
                <w:szCs w:val="24"/>
                <w:lang w:val="es-SV" w:eastAsia="es-SV"/>
              </w:rPr>
            </w:pPr>
            <w:r w:rsidRPr="006E66F8">
              <w:rPr>
                <w:rFonts w:ascii="Times New Roman" w:eastAsia="Times New Roman" w:hAnsi="Times New Roman"/>
                <w:color w:val="auto"/>
                <w:sz w:val="24"/>
                <w:szCs w:val="24"/>
                <w:lang w:val="es-SV" w:eastAsia="es-SV"/>
              </w:rPr>
              <w:t>Especialidades Básicas</w:t>
            </w:r>
          </w:p>
        </w:tc>
        <w:tc>
          <w:tcPr>
            <w:tcW w:w="1310" w:type="pct"/>
            <w:hideMark/>
          </w:tcPr>
          <w:p w14:paraId="2628A8CD" w14:textId="77777777" w:rsidR="006E66F8" w:rsidRPr="006E66F8" w:rsidRDefault="006E66F8" w:rsidP="006E66F8">
            <w:pPr>
              <w:spacing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SV" w:eastAsia="es-SV"/>
              </w:rPr>
            </w:pPr>
            <w:r w:rsidRPr="006E66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SV" w:eastAsia="es-SV"/>
              </w:rPr>
              <w:t> </w:t>
            </w:r>
          </w:p>
        </w:tc>
      </w:tr>
      <w:tr w:rsidR="006E66F8" w:rsidRPr="006E66F8" w14:paraId="7F631782" w14:textId="77777777" w:rsidTr="006E6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pct"/>
            <w:hideMark/>
          </w:tcPr>
          <w:p w14:paraId="3FD54B8B" w14:textId="77777777" w:rsidR="006E66F8" w:rsidRPr="006E66F8" w:rsidRDefault="006E66F8" w:rsidP="006E66F8">
            <w:pPr>
              <w:spacing w:afterAutospacing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SV" w:eastAsia="es-SV"/>
              </w:rPr>
            </w:pPr>
            <w:r w:rsidRPr="006E66F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SV" w:eastAsia="es-SV"/>
              </w:rPr>
              <w:t>Cirugía</w:t>
            </w:r>
          </w:p>
        </w:tc>
        <w:tc>
          <w:tcPr>
            <w:tcW w:w="1310" w:type="pct"/>
            <w:hideMark/>
          </w:tcPr>
          <w:p w14:paraId="74BFDBE0" w14:textId="77777777" w:rsidR="006E66F8" w:rsidRPr="006E66F8" w:rsidRDefault="006E66F8" w:rsidP="006E66F8">
            <w:pPr>
              <w:spacing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s-SV" w:eastAsia="es-SV"/>
              </w:rPr>
            </w:pPr>
            <w:r w:rsidRPr="006E66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s-SV" w:eastAsia="es-SV"/>
              </w:rPr>
              <w:t>27</w:t>
            </w:r>
          </w:p>
        </w:tc>
      </w:tr>
      <w:tr w:rsidR="006E66F8" w:rsidRPr="006E66F8" w14:paraId="5C0A499B" w14:textId="77777777" w:rsidTr="006E66F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pct"/>
            <w:hideMark/>
          </w:tcPr>
          <w:p w14:paraId="1789CF3D" w14:textId="77777777" w:rsidR="006E66F8" w:rsidRPr="006E66F8" w:rsidRDefault="006E66F8" w:rsidP="006E66F8">
            <w:pPr>
              <w:spacing w:afterAutospacing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SV" w:eastAsia="es-SV"/>
              </w:rPr>
            </w:pPr>
            <w:r w:rsidRPr="006E66F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SV" w:eastAsia="es-SV"/>
              </w:rPr>
              <w:t>Ginecología</w:t>
            </w:r>
          </w:p>
        </w:tc>
        <w:tc>
          <w:tcPr>
            <w:tcW w:w="1310" w:type="pct"/>
            <w:hideMark/>
          </w:tcPr>
          <w:p w14:paraId="1CE01820" w14:textId="77777777" w:rsidR="006E66F8" w:rsidRPr="006E66F8" w:rsidRDefault="006E66F8" w:rsidP="006E66F8">
            <w:pPr>
              <w:spacing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s-SV" w:eastAsia="es-SV"/>
              </w:rPr>
            </w:pPr>
            <w:r w:rsidRPr="006E66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s-SV" w:eastAsia="es-SV"/>
              </w:rPr>
              <w:t>14</w:t>
            </w:r>
          </w:p>
        </w:tc>
      </w:tr>
      <w:tr w:rsidR="006E66F8" w:rsidRPr="006E66F8" w14:paraId="6E7C0130" w14:textId="77777777" w:rsidTr="006E6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pct"/>
            <w:hideMark/>
          </w:tcPr>
          <w:p w14:paraId="11B6B22D" w14:textId="77777777" w:rsidR="006E66F8" w:rsidRPr="006E66F8" w:rsidRDefault="006E66F8" w:rsidP="006E66F8">
            <w:pPr>
              <w:spacing w:afterAutospacing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SV" w:eastAsia="es-SV"/>
              </w:rPr>
            </w:pPr>
            <w:r w:rsidRPr="006E66F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SV" w:eastAsia="es-SV"/>
              </w:rPr>
              <w:t>Medicina Interna</w:t>
            </w:r>
          </w:p>
        </w:tc>
        <w:tc>
          <w:tcPr>
            <w:tcW w:w="1310" w:type="pct"/>
            <w:hideMark/>
          </w:tcPr>
          <w:p w14:paraId="28DE2D49" w14:textId="77777777" w:rsidR="006E66F8" w:rsidRPr="006E66F8" w:rsidRDefault="006E66F8" w:rsidP="006E66F8">
            <w:pPr>
              <w:spacing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s-SV" w:eastAsia="es-SV"/>
              </w:rPr>
            </w:pPr>
            <w:r w:rsidRPr="006E66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s-SV" w:eastAsia="es-SV"/>
              </w:rPr>
              <w:t>70</w:t>
            </w:r>
          </w:p>
        </w:tc>
      </w:tr>
      <w:tr w:rsidR="006E66F8" w:rsidRPr="006E66F8" w14:paraId="0F24AFAE" w14:textId="77777777" w:rsidTr="006E66F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pct"/>
            <w:hideMark/>
          </w:tcPr>
          <w:p w14:paraId="26468D11" w14:textId="77777777" w:rsidR="006E66F8" w:rsidRPr="006E66F8" w:rsidRDefault="006E66F8" w:rsidP="006E66F8">
            <w:pPr>
              <w:spacing w:afterAutospacing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SV" w:eastAsia="es-SV"/>
              </w:rPr>
            </w:pPr>
            <w:r w:rsidRPr="006E66F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SV" w:eastAsia="es-SV"/>
              </w:rPr>
              <w:t>Obstetricia</w:t>
            </w:r>
          </w:p>
        </w:tc>
        <w:tc>
          <w:tcPr>
            <w:tcW w:w="1310" w:type="pct"/>
            <w:hideMark/>
          </w:tcPr>
          <w:p w14:paraId="7B9E9E1D" w14:textId="77777777" w:rsidR="006E66F8" w:rsidRPr="006E66F8" w:rsidRDefault="006E66F8" w:rsidP="006E66F8">
            <w:pPr>
              <w:spacing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s-SV" w:eastAsia="es-SV"/>
              </w:rPr>
            </w:pPr>
            <w:r w:rsidRPr="006E66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s-SV" w:eastAsia="es-SV"/>
              </w:rPr>
              <w:t>65</w:t>
            </w:r>
          </w:p>
        </w:tc>
      </w:tr>
      <w:tr w:rsidR="006E66F8" w:rsidRPr="006E66F8" w14:paraId="2E517851" w14:textId="77777777" w:rsidTr="006E6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pct"/>
            <w:hideMark/>
          </w:tcPr>
          <w:p w14:paraId="0D74647B" w14:textId="77777777" w:rsidR="006E66F8" w:rsidRPr="006E66F8" w:rsidRDefault="006E66F8" w:rsidP="006E66F8">
            <w:pPr>
              <w:spacing w:afterAutospacing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SV" w:eastAsia="es-SV"/>
              </w:rPr>
            </w:pPr>
            <w:r w:rsidRPr="006E66F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SV" w:eastAsia="es-SV"/>
              </w:rPr>
              <w:t>Pediatría</w:t>
            </w:r>
          </w:p>
        </w:tc>
        <w:tc>
          <w:tcPr>
            <w:tcW w:w="1310" w:type="pct"/>
            <w:hideMark/>
          </w:tcPr>
          <w:p w14:paraId="453F73FD" w14:textId="77777777" w:rsidR="006E66F8" w:rsidRPr="006E66F8" w:rsidRDefault="006E66F8" w:rsidP="006E66F8">
            <w:pPr>
              <w:spacing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s-SV" w:eastAsia="es-SV"/>
              </w:rPr>
            </w:pPr>
            <w:r w:rsidRPr="006E66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s-SV" w:eastAsia="es-SV"/>
              </w:rPr>
              <w:t>20</w:t>
            </w:r>
          </w:p>
        </w:tc>
      </w:tr>
      <w:tr w:rsidR="006E66F8" w:rsidRPr="006E66F8" w14:paraId="2315DF79" w14:textId="77777777" w:rsidTr="006E66F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pct"/>
            <w:hideMark/>
          </w:tcPr>
          <w:p w14:paraId="0681993D" w14:textId="77777777" w:rsidR="006E66F8" w:rsidRPr="006E66F8" w:rsidRDefault="006E66F8" w:rsidP="006E66F8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SV" w:eastAsia="es-SV"/>
              </w:rPr>
            </w:pPr>
            <w:r w:rsidRPr="006E66F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SV" w:eastAsia="es-SV"/>
              </w:rPr>
              <w:t>SUB TOTAL</w:t>
            </w:r>
          </w:p>
        </w:tc>
        <w:tc>
          <w:tcPr>
            <w:tcW w:w="1310" w:type="pct"/>
            <w:noWrap/>
            <w:hideMark/>
          </w:tcPr>
          <w:p w14:paraId="34E07C86" w14:textId="77777777" w:rsidR="006E66F8" w:rsidRPr="006E66F8" w:rsidRDefault="006E66F8" w:rsidP="006E66F8">
            <w:pPr>
              <w:spacing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s-SV" w:eastAsia="es-SV"/>
              </w:rPr>
            </w:pPr>
            <w:r w:rsidRPr="006E66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s-SV" w:eastAsia="es-SV"/>
              </w:rPr>
              <w:t>196</w:t>
            </w:r>
          </w:p>
        </w:tc>
      </w:tr>
      <w:tr w:rsidR="006E66F8" w:rsidRPr="006E66F8" w14:paraId="4254EF00" w14:textId="77777777" w:rsidTr="006E6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pct"/>
            <w:hideMark/>
          </w:tcPr>
          <w:p w14:paraId="192AE0AD" w14:textId="77777777" w:rsidR="006E66F8" w:rsidRPr="006E66F8" w:rsidRDefault="006E66F8" w:rsidP="006E66F8">
            <w:pPr>
              <w:spacing w:afterAutospacing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SV" w:eastAsia="es-SV"/>
              </w:rPr>
            </w:pPr>
            <w:r w:rsidRPr="006E66F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SV" w:eastAsia="es-SV"/>
              </w:rPr>
              <w:t>Sub Especialidades de Cirugía</w:t>
            </w:r>
          </w:p>
        </w:tc>
        <w:tc>
          <w:tcPr>
            <w:tcW w:w="1310" w:type="pct"/>
            <w:hideMark/>
          </w:tcPr>
          <w:p w14:paraId="1CFA1DC6" w14:textId="77777777" w:rsidR="006E66F8" w:rsidRPr="006E66F8" w:rsidRDefault="006E66F8" w:rsidP="006E66F8">
            <w:pPr>
              <w:spacing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es-SV" w:eastAsia="es-SV"/>
              </w:rPr>
            </w:pPr>
          </w:p>
        </w:tc>
      </w:tr>
      <w:tr w:rsidR="006E66F8" w:rsidRPr="006E66F8" w14:paraId="075A977B" w14:textId="77777777" w:rsidTr="006E66F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pct"/>
            <w:hideMark/>
          </w:tcPr>
          <w:p w14:paraId="4F61A412" w14:textId="77777777" w:rsidR="006E66F8" w:rsidRPr="006E66F8" w:rsidRDefault="006E66F8" w:rsidP="006E66F8">
            <w:pPr>
              <w:spacing w:afterAutospacing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SV" w:eastAsia="es-SV"/>
              </w:rPr>
            </w:pPr>
            <w:r w:rsidRPr="006E66F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SV" w:eastAsia="es-SV"/>
              </w:rPr>
              <w:t>Ortopedia / Traumatología</w:t>
            </w:r>
          </w:p>
        </w:tc>
        <w:tc>
          <w:tcPr>
            <w:tcW w:w="1310" w:type="pct"/>
            <w:hideMark/>
          </w:tcPr>
          <w:p w14:paraId="6FE034E8" w14:textId="77777777" w:rsidR="006E66F8" w:rsidRPr="006E66F8" w:rsidRDefault="006E66F8" w:rsidP="006E66F8">
            <w:pPr>
              <w:spacing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s-SV" w:eastAsia="es-SV"/>
              </w:rPr>
            </w:pPr>
            <w:r w:rsidRPr="006E66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s-SV" w:eastAsia="es-SV"/>
              </w:rPr>
              <w:t>28</w:t>
            </w:r>
          </w:p>
        </w:tc>
      </w:tr>
      <w:tr w:rsidR="006E66F8" w:rsidRPr="006E66F8" w14:paraId="101C47FF" w14:textId="77777777" w:rsidTr="006E6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pct"/>
            <w:hideMark/>
          </w:tcPr>
          <w:p w14:paraId="3971EC14" w14:textId="77777777" w:rsidR="006E66F8" w:rsidRPr="006E66F8" w:rsidRDefault="006E66F8" w:rsidP="006E66F8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SV" w:eastAsia="es-SV"/>
              </w:rPr>
            </w:pPr>
            <w:r w:rsidRPr="006E66F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SV" w:eastAsia="es-SV"/>
              </w:rPr>
              <w:t>SUB TOTAL</w:t>
            </w:r>
          </w:p>
        </w:tc>
        <w:tc>
          <w:tcPr>
            <w:tcW w:w="1310" w:type="pct"/>
            <w:noWrap/>
            <w:hideMark/>
          </w:tcPr>
          <w:p w14:paraId="627A7D0D" w14:textId="77777777" w:rsidR="006E66F8" w:rsidRPr="006E66F8" w:rsidRDefault="006E66F8" w:rsidP="006E66F8">
            <w:pPr>
              <w:spacing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s-SV" w:eastAsia="es-SV"/>
              </w:rPr>
            </w:pPr>
            <w:r w:rsidRPr="006E66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s-SV" w:eastAsia="es-SV"/>
              </w:rPr>
              <w:t>28</w:t>
            </w:r>
          </w:p>
        </w:tc>
      </w:tr>
      <w:tr w:rsidR="006E66F8" w:rsidRPr="006E66F8" w14:paraId="4197D94B" w14:textId="77777777" w:rsidTr="006E66F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pct"/>
            <w:hideMark/>
          </w:tcPr>
          <w:p w14:paraId="2802C72C" w14:textId="77777777" w:rsidR="006E66F8" w:rsidRPr="006E66F8" w:rsidRDefault="006E66F8" w:rsidP="006E66F8">
            <w:pPr>
              <w:spacing w:afterAutospacing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SV" w:eastAsia="es-SV"/>
              </w:rPr>
            </w:pPr>
            <w:r w:rsidRPr="006E66F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SV" w:eastAsia="es-SV"/>
              </w:rPr>
              <w:t>Sub Especialidades de Pediatría</w:t>
            </w:r>
          </w:p>
        </w:tc>
        <w:tc>
          <w:tcPr>
            <w:tcW w:w="1310" w:type="pct"/>
            <w:hideMark/>
          </w:tcPr>
          <w:p w14:paraId="0D9FAC0B" w14:textId="77777777" w:rsidR="006E66F8" w:rsidRPr="006E66F8" w:rsidRDefault="006E66F8" w:rsidP="006E66F8">
            <w:pPr>
              <w:spacing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es-SV" w:eastAsia="es-SV"/>
              </w:rPr>
            </w:pPr>
          </w:p>
        </w:tc>
      </w:tr>
      <w:tr w:rsidR="006E66F8" w:rsidRPr="006E66F8" w14:paraId="03D9E94F" w14:textId="77777777" w:rsidTr="006E6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pct"/>
            <w:hideMark/>
          </w:tcPr>
          <w:p w14:paraId="7977EE08" w14:textId="77777777" w:rsidR="006E66F8" w:rsidRPr="006E66F8" w:rsidRDefault="006E66F8" w:rsidP="006E66F8">
            <w:pPr>
              <w:spacing w:afterAutospacing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SV" w:eastAsia="es-SV"/>
              </w:rPr>
            </w:pPr>
            <w:r w:rsidRPr="006E66F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SV" w:eastAsia="es-SV"/>
              </w:rPr>
              <w:t>Cirugía Pediátrica</w:t>
            </w:r>
          </w:p>
        </w:tc>
        <w:tc>
          <w:tcPr>
            <w:tcW w:w="1310" w:type="pct"/>
            <w:hideMark/>
          </w:tcPr>
          <w:p w14:paraId="08F3964E" w14:textId="77777777" w:rsidR="006E66F8" w:rsidRPr="006E66F8" w:rsidRDefault="006E66F8" w:rsidP="006E66F8">
            <w:pPr>
              <w:spacing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s-SV" w:eastAsia="es-SV"/>
              </w:rPr>
            </w:pPr>
            <w:r w:rsidRPr="006E66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s-SV" w:eastAsia="es-SV"/>
              </w:rPr>
              <w:t>10</w:t>
            </w:r>
          </w:p>
        </w:tc>
      </w:tr>
      <w:tr w:rsidR="006E66F8" w:rsidRPr="006E66F8" w14:paraId="4A1878F0" w14:textId="77777777" w:rsidTr="006E66F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pct"/>
            <w:hideMark/>
          </w:tcPr>
          <w:p w14:paraId="59D82D4D" w14:textId="77777777" w:rsidR="006E66F8" w:rsidRPr="006E66F8" w:rsidRDefault="006E66F8" w:rsidP="006E66F8">
            <w:pPr>
              <w:spacing w:afterAutospacing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SV" w:eastAsia="es-SV"/>
              </w:rPr>
            </w:pPr>
            <w:r w:rsidRPr="006E66F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SV" w:eastAsia="es-SV"/>
              </w:rPr>
              <w:t>Neonatología</w:t>
            </w:r>
          </w:p>
        </w:tc>
        <w:tc>
          <w:tcPr>
            <w:tcW w:w="1310" w:type="pct"/>
            <w:hideMark/>
          </w:tcPr>
          <w:p w14:paraId="554EC640" w14:textId="77777777" w:rsidR="006E66F8" w:rsidRPr="006E66F8" w:rsidRDefault="006E66F8" w:rsidP="006E66F8">
            <w:pPr>
              <w:spacing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s-SV" w:eastAsia="es-SV"/>
              </w:rPr>
            </w:pPr>
            <w:r w:rsidRPr="006E66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s-SV" w:eastAsia="es-SV"/>
              </w:rPr>
              <w:t>18</w:t>
            </w:r>
          </w:p>
        </w:tc>
      </w:tr>
      <w:tr w:rsidR="006E66F8" w:rsidRPr="006E66F8" w14:paraId="38BE2501" w14:textId="77777777" w:rsidTr="006E6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pct"/>
            <w:hideMark/>
          </w:tcPr>
          <w:p w14:paraId="27E47A69" w14:textId="77777777" w:rsidR="006E66F8" w:rsidRPr="006E66F8" w:rsidRDefault="006E66F8" w:rsidP="006E66F8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SV" w:eastAsia="es-SV"/>
              </w:rPr>
            </w:pPr>
            <w:r w:rsidRPr="006E66F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SV" w:eastAsia="es-SV"/>
              </w:rPr>
              <w:t>SUB TOTAL</w:t>
            </w:r>
          </w:p>
        </w:tc>
        <w:tc>
          <w:tcPr>
            <w:tcW w:w="1310" w:type="pct"/>
            <w:noWrap/>
            <w:hideMark/>
          </w:tcPr>
          <w:p w14:paraId="0338E537" w14:textId="77777777" w:rsidR="006E66F8" w:rsidRPr="006E66F8" w:rsidRDefault="006E66F8" w:rsidP="006E66F8">
            <w:pPr>
              <w:spacing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s-SV" w:eastAsia="es-SV"/>
              </w:rPr>
            </w:pPr>
            <w:r w:rsidRPr="006E66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s-SV" w:eastAsia="es-SV"/>
              </w:rPr>
              <w:t>28</w:t>
            </w:r>
          </w:p>
        </w:tc>
      </w:tr>
      <w:tr w:rsidR="006E66F8" w:rsidRPr="006E66F8" w14:paraId="52D36F3A" w14:textId="77777777" w:rsidTr="006E66F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pct"/>
            <w:hideMark/>
          </w:tcPr>
          <w:p w14:paraId="719E6FC7" w14:textId="77777777" w:rsidR="006E66F8" w:rsidRPr="006E66F8" w:rsidRDefault="006E66F8" w:rsidP="006E66F8">
            <w:pPr>
              <w:spacing w:afterAutospacing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SV" w:eastAsia="es-SV"/>
              </w:rPr>
            </w:pPr>
            <w:r w:rsidRPr="006E66F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SV" w:eastAsia="es-SV"/>
              </w:rPr>
              <w:t>Otros Egresos</w:t>
            </w:r>
          </w:p>
        </w:tc>
        <w:tc>
          <w:tcPr>
            <w:tcW w:w="1310" w:type="pct"/>
            <w:hideMark/>
          </w:tcPr>
          <w:p w14:paraId="66332305" w14:textId="77777777" w:rsidR="006E66F8" w:rsidRPr="006E66F8" w:rsidRDefault="006E66F8" w:rsidP="006E66F8">
            <w:pPr>
              <w:spacing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s-SV" w:eastAsia="es-SV"/>
              </w:rPr>
            </w:pPr>
          </w:p>
        </w:tc>
      </w:tr>
      <w:tr w:rsidR="006E66F8" w:rsidRPr="006E66F8" w14:paraId="2768E19D" w14:textId="77777777" w:rsidTr="006E6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pct"/>
            <w:hideMark/>
          </w:tcPr>
          <w:p w14:paraId="145ED9F1" w14:textId="77777777" w:rsidR="006E66F8" w:rsidRPr="006E66F8" w:rsidRDefault="006E66F8" w:rsidP="006E66F8">
            <w:pPr>
              <w:spacing w:afterAutospacing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SV" w:eastAsia="es-SV"/>
              </w:rPr>
            </w:pPr>
            <w:r w:rsidRPr="006E66F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SV" w:eastAsia="es-SV"/>
              </w:rPr>
              <w:t>Bienestar Magisterial</w:t>
            </w:r>
          </w:p>
        </w:tc>
        <w:tc>
          <w:tcPr>
            <w:tcW w:w="1310" w:type="pct"/>
            <w:hideMark/>
          </w:tcPr>
          <w:p w14:paraId="15DBAC2C" w14:textId="77777777" w:rsidR="006E66F8" w:rsidRPr="006E66F8" w:rsidRDefault="006E66F8" w:rsidP="006E66F8">
            <w:pPr>
              <w:spacing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s-SV" w:eastAsia="es-SV"/>
              </w:rPr>
            </w:pPr>
            <w:r w:rsidRPr="006E66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s-SV" w:eastAsia="es-SV"/>
              </w:rPr>
              <w:t>5</w:t>
            </w:r>
          </w:p>
        </w:tc>
      </w:tr>
      <w:tr w:rsidR="006E66F8" w:rsidRPr="006E66F8" w14:paraId="6458A7D1" w14:textId="77777777" w:rsidTr="006E66F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pct"/>
            <w:hideMark/>
          </w:tcPr>
          <w:p w14:paraId="7DA3FE67" w14:textId="77777777" w:rsidR="006E66F8" w:rsidRPr="006E66F8" w:rsidRDefault="006E66F8" w:rsidP="006E66F8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SV" w:eastAsia="es-SV"/>
              </w:rPr>
            </w:pPr>
            <w:r w:rsidRPr="006E66F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SV" w:eastAsia="es-SV"/>
              </w:rPr>
              <w:t>SUB TOTAL</w:t>
            </w:r>
          </w:p>
        </w:tc>
        <w:tc>
          <w:tcPr>
            <w:tcW w:w="1310" w:type="pct"/>
            <w:hideMark/>
          </w:tcPr>
          <w:p w14:paraId="1763A25E" w14:textId="77777777" w:rsidR="006E66F8" w:rsidRPr="006E66F8" w:rsidRDefault="006E66F8" w:rsidP="006E66F8">
            <w:pPr>
              <w:spacing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s-SV" w:eastAsia="es-SV"/>
              </w:rPr>
            </w:pPr>
            <w:r w:rsidRPr="006E66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s-SV" w:eastAsia="es-SV"/>
              </w:rPr>
              <w:t>5</w:t>
            </w:r>
          </w:p>
        </w:tc>
      </w:tr>
      <w:tr w:rsidR="006E66F8" w:rsidRPr="006E66F8" w14:paraId="214EF915" w14:textId="77777777" w:rsidTr="006E6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pct"/>
            <w:hideMark/>
          </w:tcPr>
          <w:p w14:paraId="382AFB8E" w14:textId="77777777" w:rsidR="006E66F8" w:rsidRPr="006E66F8" w:rsidRDefault="006E66F8" w:rsidP="006E66F8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SV" w:eastAsia="es-SV"/>
              </w:rPr>
            </w:pPr>
            <w:r w:rsidRPr="006E66F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SV" w:eastAsia="es-SV"/>
              </w:rPr>
              <w:t>TOTAL</w:t>
            </w:r>
          </w:p>
        </w:tc>
        <w:tc>
          <w:tcPr>
            <w:tcW w:w="1310" w:type="pct"/>
            <w:noWrap/>
            <w:hideMark/>
          </w:tcPr>
          <w:p w14:paraId="64014F60" w14:textId="77777777" w:rsidR="006E66F8" w:rsidRPr="006E66F8" w:rsidRDefault="006E66F8" w:rsidP="006E66F8">
            <w:pPr>
              <w:spacing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s-SV" w:eastAsia="es-SV"/>
              </w:rPr>
            </w:pPr>
            <w:r w:rsidRPr="006E66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s-SV" w:eastAsia="es-SV"/>
              </w:rPr>
              <w:t>257</w:t>
            </w:r>
          </w:p>
        </w:tc>
      </w:tr>
      <w:tr w:rsidR="006E66F8" w:rsidRPr="006E66F8" w14:paraId="6C170BAB" w14:textId="77777777" w:rsidTr="006E66F8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pct"/>
            <w:noWrap/>
            <w:hideMark/>
          </w:tcPr>
          <w:p w14:paraId="6DB660FC" w14:textId="77777777" w:rsidR="006E66F8" w:rsidRPr="006E66F8" w:rsidRDefault="006E66F8" w:rsidP="006E66F8">
            <w:pPr>
              <w:spacing w:afterAutospacing="0"/>
              <w:rPr>
                <w:rFonts w:ascii="Times New Roman" w:eastAsia="Agency FB" w:hAnsi="Times New Roman"/>
                <w:smallCaps/>
                <w:color w:val="4472C4"/>
                <w:spacing w:val="5"/>
                <w:sz w:val="24"/>
                <w:szCs w:val="24"/>
                <w:lang w:val="es-SV"/>
              </w:rPr>
            </w:pPr>
            <w:r w:rsidRPr="006E66F8">
              <w:rPr>
                <w:rFonts w:ascii="Times New Roman" w:eastAsia="Agency FB" w:hAnsi="Times New Roman"/>
                <w:smallCaps/>
                <w:spacing w:val="5"/>
                <w:sz w:val="24"/>
                <w:szCs w:val="24"/>
                <w:lang w:val="es-SV"/>
              </w:rPr>
              <w:t>CAMAS NO CENSABLES</w:t>
            </w:r>
          </w:p>
        </w:tc>
        <w:tc>
          <w:tcPr>
            <w:tcW w:w="1310" w:type="pct"/>
            <w:noWrap/>
            <w:hideMark/>
          </w:tcPr>
          <w:p w14:paraId="08B392E5" w14:textId="77777777" w:rsidR="006E66F8" w:rsidRPr="006E66F8" w:rsidRDefault="006E66F8" w:rsidP="006E66F8">
            <w:pPr>
              <w:spacing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s-SV" w:eastAsia="es-SV"/>
              </w:rPr>
            </w:pPr>
          </w:p>
        </w:tc>
      </w:tr>
      <w:tr w:rsidR="006E66F8" w:rsidRPr="006E66F8" w14:paraId="0D205493" w14:textId="77777777" w:rsidTr="006E6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pct"/>
            <w:hideMark/>
          </w:tcPr>
          <w:p w14:paraId="4B278CF7" w14:textId="77777777" w:rsidR="006E66F8" w:rsidRPr="006E66F8" w:rsidRDefault="006E66F8" w:rsidP="006E66F8">
            <w:pPr>
              <w:spacing w:afterAutospacing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SV" w:eastAsia="es-SV"/>
              </w:rPr>
            </w:pPr>
            <w:r w:rsidRPr="006E66F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SV" w:eastAsia="es-SV"/>
              </w:rPr>
              <w:t>Emergencia (Observación)</w:t>
            </w:r>
          </w:p>
        </w:tc>
        <w:tc>
          <w:tcPr>
            <w:tcW w:w="1310" w:type="pct"/>
            <w:hideMark/>
          </w:tcPr>
          <w:p w14:paraId="4757C4A9" w14:textId="77777777" w:rsidR="006E66F8" w:rsidRPr="006E66F8" w:rsidRDefault="006E66F8" w:rsidP="006E66F8">
            <w:pPr>
              <w:spacing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s-SV" w:eastAsia="es-SV"/>
              </w:rPr>
            </w:pPr>
            <w:r w:rsidRPr="006E66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s-SV" w:eastAsia="es-SV"/>
              </w:rPr>
              <w:t>6</w:t>
            </w:r>
          </w:p>
        </w:tc>
      </w:tr>
      <w:tr w:rsidR="006E66F8" w:rsidRPr="006E66F8" w14:paraId="2AD90F82" w14:textId="77777777" w:rsidTr="006E66F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pct"/>
            <w:hideMark/>
          </w:tcPr>
          <w:p w14:paraId="2C594254" w14:textId="77777777" w:rsidR="006E66F8" w:rsidRPr="006E66F8" w:rsidRDefault="006E66F8" w:rsidP="006E66F8">
            <w:pPr>
              <w:spacing w:afterAutospacing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SV" w:eastAsia="es-SV"/>
              </w:rPr>
            </w:pPr>
            <w:r w:rsidRPr="006E66F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SV" w:eastAsia="es-SV"/>
              </w:rPr>
              <w:t>Trabajo de Partos</w:t>
            </w:r>
          </w:p>
        </w:tc>
        <w:tc>
          <w:tcPr>
            <w:tcW w:w="1310" w:type="pct"/>
            <w:hideMark/>
          </w:tcPr>
          <w:p w14:paraId="77524975" w14:textId="77777777" w:rsidR="006E66F8" w:rsidRPr="006E66F8" w:rsidRDefault="006E66F8" w:rsidP="006E66F8">
            <w:pPr>
              <w:spacing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s-SV" w:eastAsia="es-SV"/>
              </w:rPr>
            </w:pPr>
            <w:r w:rsidRPr="006E66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s-SV" w:eastAsia="es-SV"/>
              </w:rPr>
              <w:t>21</w:t>
            </w:r>
          </w:p>
        </w:tc>
      </w:tr>
      <w:tr w:rsidR="006E66F8" w:rsidRPr="006E66F8" w14:paraId="44BCD6E4" w14:textId="77777777" w:rsidTr="006E6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pct"/>
            <w:hideMark/>
          </w:tcPr>
          <w:p w14:paraId="6434A765" w14:textId="77777777" w:rsidR="006E66F8" w:rsidRPr="006E66F8" w:rsidRDefault="006E66F8" w:rsidP="006E66F8">
            <w:pPr>
              <w:spacing w:afterAutospacing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SV" w:eastAsia="es-SV"/>
              </w:rPr>
            </w:pPr>
            <w:r w:rsidRPr="006E66F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SV" w:eastAsia="es-SV"/>
              </w:rPr>
              <w:t>Otros Servicios de Internación</w:t>
            </w:r>
          </w:p>
        </w:tc>
        <w:tc>
          <w:tcPr>
            <w:tcW w:w="1310" w:type="pct"/>
            <w:hideMark/>
          </w:tcPr>
          <w:p w14:paraId="5306BE3C" w14:textId="77777777" w:rsidR="006E66F8" w:rsidRPr="006E66F8" w:rsidRDefault="006E66F8" w:rsidP="006E66F8">
            <w:pPr>
              <w:spacing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s-SV" w:eastAsia="es-SV"/>
              </w:rPr>
            </w:pPr>
            <w:r w:rsidRPr="006E66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s-SV" w:eastAsia="es-SV"/>
              </w:rPr>
              <w:t>38</w:t>
            </w:r>
          </w:p>
        </w:tc>
      </w:tr>
      <w:tr w:rsidR="006E66F8" w:rsidRPr="006E66F8" w14:paraId="6389B588" w14:textId="77777777" w:rsidTr="006E66F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pct"/>
            <w:hideMark/>
          </w:tcPr>
          <w:p w14:paraId="1B8CD387" w14:textId="77777777" w:rsidR="006E66F8" w:rsidRPr="006E66F8" w:rsidRDefault="006E66F8" w:rsidP="006E66F8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SV" w:eastAsia="es-SV"/>
              </w:rPr>
            </w:pPr>
            <w:r w:rsidRPr="006E66F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SV" w:eastAsia="es-SV"/>
              </w:rPr>
              <w:t>SUB TOTAL</w:t>
            </w:r>
          </w:p>
        </w:tc>
        <w:tc>
          <w:tcPr>
            <w:tcW w:w="1310" w:type="pct"/>
            <w:noWrap/>
            <w:hideMark/>
          </w:tcPr>
          <w:p w14:paraId="049BAEB3" w14:textId="77777777" w:rsidR="006E66F8" w:rsidRPr="006E66F8" w:rsidRDefault="006E66F8" w:rsidP="006E66F8">
            <w:pPr>
              <w:spacing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s-SV" w:eastAsia="es-SV"/>
              </w:rPr>
            </w:pPr>
            <w:r w:rsidRPr="006E66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s-SV" w:eastAsia="es-SV"/>
              </w:rPr>
              <w:t>65</w:t>
            </w:r>
          </w:p>
        </w:tc>
      </w:tr>
    </w:tbl>
    <w:p w14:paraId="063DEA37" w14:textId="104EED8A" w:rsidR="00B25F7F" w:rsidRPr="006E66F8" w:rsidRDefault="00B25F7F" w:rsidP="00B25F7F">
      <w:pPr>
        <w:tabs>
          <w:tab w:val="left" w:pos="915"/>
        </w:tabs>
        <w:rPr>
          <w:rFonts w:ascii="Times New Roman" w:hAnsi="Times New Roman"/>
          <w:b/>
          <w:sz w:val="24"/>
          <w:szCs w:val="24"/>
          <w:lang w:val="es-ES_tradnl" w:eastAsia="es-ES_tradnl"/>
        </w:rPr>
      </w:pPr>
    </w:p>
    <w:p w14:paraId="3EFB8B65" w14:textId="01621709" w:rsidR="00B25F7F" w:rsidRPr="006E66F8" w:rsidRDefault="00B25F7F" w:rsidP="00B25F7F">
      <w:pPr>
        <w:tabs>
          <w:tab w:val="left" w:pos="915"/>
        </w:tabs>
        <w:rPr>
          <w:rFonts w:ascii="Times New Roman" w:hAnsi="Times New Roman"/>
          <w:b/>
          <w:sz w:val="24"/>
          <w:szCs w:val="24"/>
          <w:lang w:val="es-ES_tradnl" w:eastAsia="es-ES_tradnl"/>
        </w:rPr>
      </w:pPr>
    </w:p>
    <w:p w14:paraId="2B1A710A" w14:textId="306F4C06" w:rsidR="006E66F8" w:rsidRDefault="006E66F8" w:rsidP="00B25F7F">
      <w:pPr>
        <w:tabs>
          <w:tab w:val="left" w:pos="915"/>
        </w:tabs>
        <w:rPr>
          <w:rFonts w:ascii="Times New Roman" w:hAnsi="Times New Roman"/>
          <w:b/>
          <w:sz w:val="28"/>
          <w:szCs w:val="28"/>
          <w:lang w:val="es-ES_tradnl" w:eastAsia="es-ES_tradnl"/>
        </w:rPr>
      </w:pPr>
    </w:p>
    <w:p w14:paraId="25D95F2B" w14:textId="716AD047" w:rsidR="00C96B37" w:rsidRPr="00A53E05" w:rsidRDefault="00C96B37" w:rsidP="000A04D9">
      <w:pPr>
        <w:tabs>
          <w:tab w:val="left" w:pos="2260"/>
        </w:tabs>
        <w:spacing w:after="0" w:afterAutospacing="0" w:line="360" w:lineRule="auto"/>
        <w:rPr>
          <w:rFonts w:ascii="Arial" w:hAnsi="Arial" w:cs="Arial"/>
          <w:sz w:val="24"/>
          <w:szCs w:val="24"/>
          <w:lang w:val="es-SV"/>
        </w:rPr>
        <w:sectPr w:rsidR="00C96B37" w:rsidRPr="00A53E05" w:rsidSect="002610DE">
          <w:footerReference w:type="default" r:id="rId12"/>
          <w:pgSz w:w="12240" w:h="15840"/>
          <w:pgMar w:top="1418" w:right="1701" w:bottom="1418" w:left="1701" w:header="720" w:footer="720" w:gutter="0"/>
          <w:pgNumType w:start="0"/>
          <w:cols w:space="720"/>
          <w:noEndnote/>
          <w:docGrid w:linePitch="299"/>
        </w:sectPr>
      </w:pPr>
    </w:p>
    <w:p w14:paraId="1F24C3F9" w14:textId="77777777" w:rsidR="00D760F9" w:rsidRPr="00523CAD" w:rsidRDefault="00D760F9" w:rsidP="00523CAD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shd w:val="clear" w:color="auto" w:fill="FFFFFF" w:themeFill="background1"/>
        <w:ind w:left="2410" w:right="2317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523CAD">
        <w:rPr>
          <w:rFonts w:ascii="Times New Roman" w:hAnsi="Times New Roman"/>
          <w:b/>
          <w:color w:val="002060"/>
          <w:sz w:val="28"/>
          <w:szCs w:val="28"/>
        </w:rPr>
        <w:lastRenderedPageBreak/>
        <w:t>PROYECTOS EJECUTADOS</w:t>
      </w:r>
    </w:p>
    <w:tbl>
      <w:tblPr>
        <w:tblStyle w:val="Sombreadomedio2-nfasis11"/>
        <w:tblW w:w="9640" w:type="dxa"/>
        <w:tblInd w:w="-426" w:type="dxa"/>
        <w:tblLook w:val="04A0" w:firstRow="1" w:lastRow="0" w:firstColumn="1" w:lastColumn="0" w:noHBand="0" w:noVBand="1"/>
      </w:tblPr>
      <w:tblGrid>
        <w:gridCol w:w="852"/>
        <w:gridCol w:w="7087"/>
        <w:gridCol w:w="1701"/>
      </w:tblGrid>
      <w:tr w:rsidR="00884791" w14:paraId="563C8F60" w14:textId="77777777" w:rsidTr="003D34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2" w:type="dxa"/>
          </w:tcPr>
          <w:p w14:paraId="607EE8A5" w14:textId="77777777" w:rsidR="00884791" w:rsidRPr="0058610F" w:rsidRDefault="00884791" w:rsidP="00890E4B">
            <w:pPr>
              <w:spacing w:line="360" w:lineRule="auto"/>
              <w:jc w:val="center"/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es-SV"/>
              </w:rPr>
            </w:pPr>
            <w:r w:rsidRPr="0058610F">
              <w:rPr>
                <w:rFonts w:ascii="Times New Roman" w:hAnsi="Times New Roman"/>
                <w:color w:val="auto"/>
                <w:sz w:val="24"/>
                <w:szCs w:val="24"/>
                <w:lang w:val="es-SV"/>
              </w:rPr>
              <w:t>No</w:t>
            </w:r>
          </w:p>
        </w:tc>
        <w:tc>
          <w:tcPr>
            <w:tcW w:w="7087" w:type="dxa"/>
          </w:tcPr>
          <w:p w14:paraId="7FAFDCD3" w14:textId="77777777" w:rsidR="00884791" w:rsidRPr="0058610F" w:rsidRDefault="00884791" w:rsidP="00890E4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es-SV"/>
              </w:rPr>
            </w:pPr>
            <w:r w:rsidRPr="0058610F">
              <w:rPr>
                <w:rFonts w:ascii="Times New Roman" w:hAnsi="Times New Roman"/>
                <w:color w:val="auto"/>
                <w:sz w:val="24"/>
                <w:szCs w:val="24"/>
                <w:lang w:val="es-SV"/>
              </w:rPr>
              <w:t>NOMBRE DEL PROYECTO</w:t>
            </w:r>
          </w:p>
        </w:tc>
        <w:tc>
          <w:tcPr>
            <w:tcW w:w="1701" w:type="dxa"/>
          </w:tcPr>
          <w:p w14:paraId="18B79785" w14:textId="77777777" w:rsidR="00884791" w:rsidRPr="0058610F" w:rsidRDefault="00884791" w:rsidP="00890E4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es-SV"/>
              </w:rPr>
            </w:pPr>
            <w:r w:rsidRPr="0058610F">
              <w:rPr>
                <w:rFonts w:ascii="Times New Roman" w:hAnsi="Times New Roman"/>
                <w:color w:val="auto"/>
                <w:sz w:val="24"/>
                <w:szCs w:val="24"/>
                <w:lang w:val="es-SV"/>
              </w:rPr>
              <w:t>INVERSIÓN</w:t>
            </w:r>
          </w:p>
        </w:tc>
      </w:tr>
      <w:tr w:rsidR="00884791" w14:paraId="509F60CF" w14:textId="77777777" w:rsidTr="003D3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</w:tcPr>
          <w:p w14:paraId="6C552958" w14:textId="77777777" w:rsidR="00884791" w:rsidRPr="0058610F" w:rsidRDefault="00884791" w:rsidP="00890E4B">
            <w:pPr>
              <w:spacing w:line="36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  <w:lang w:val="es-SV"/>
              </w:rPr>
            </w:pPr>
            <w:r w:rsidRPr="0058610F">
              <w:rPr>
                <w:rFonts w:ascii="Times New Roman" w:hAnsi="Times New Roman"/>
                <w:sz w:val="24"/>
                <w:szCs w:val="24"/>
                <w:lang w:val="es-SV"/>
              </w:rPr>
              <w:t>1</w:t>
            </w:r>
          </w:p>
        </w:tc>
        <w:tc>
          <w:tcPr>
            <w:tcW w:w="7087" w:type="dxa"/>
          </w:tcPr>
          <w:p w14:paraId="1A1FFC26" w14:textId="1973DAB2" w:rsidR="00884791" w:rsidRDefault="006D5FCD" w:rsidP="00890E4B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360" w:lineRule="auto"/>
              <w:jc w:val="both"/>
              <w:textAlignment w:val="bott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es-SV" w:eastAsia="es-S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SV" w:eastAsia="es-SV"/>
              </w:rPr>
              <w:t xml:space="preserve">Construcción </w:t>
            </w:r>
            <w:r w:rsidR="00B94544">
              <w:rPr>
                <w:rFonts w:ascii="Times New Roman" w:eastAsia="Times New Roman" w:hAnsi="Times New Roman"/>
                <w:sz w:val="24"/>
                <w:szCs w:val="24"/>
                <w:lang w:val="es-SV" w:eastAsia="es-SV"/>
              </w:rPr>
              <w:t>de cubículo</w:t>
            </w:r>
            <w:r>
              <w:rPr>
                <w:rFonts w:ascii="Times New Roman" w:eastAsia="Times New Roman" w:hAnsi="Times New Roman"/>
                <w:sz w:val="24"/>
                <w:szCs w:val="24"/>
                <w:lang w:val="es-SV" w:eastAsia="es-SV"/>
              </w:rPr>
              <w:t xml:space="preserve"> para el Departamento de Recursos Humanos</w:t>
            </w:r>
            <w:r w:rsidR="003212AA">
              <w:rPr>
                <w:rFonts w:ascii="Times New Roman" w:eastAsia="Times New Roman" w:hAnsi="Times New Roman"/>
                <w:sz w:val="24"/>
                <w:szCs w:val="24"/>
                <w:lang w:val="es-SV" w:eastAsia="es-SV"/>
              </w:rPr>
              <w:t>, Unidad de desarrollo profesional, Jefatura servicios de apoyo.</w:t>
            </w:r>
          </w:p>
        </w:tc>
        <w:tc>
          <w:tcPr>
            <w:tcW w:w="1701" w:type="dxa"/>
          </w:tcPr>
          <w:p w14:paraId="5818F5ED" w14:textId="77B4E4B1" w:rsidR="00884791" w:rsidRDefault="00884791" w:rsidP="00890E4B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360" w:lineRule="auto"/>
              <w:jc w:val="both"/>
              <w:textAlignment w:val="bott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SV" w:eastAsia="es-SV"/>
              </w:rPr>
            </w:pPr>
            <w:r w:rsidRPr="0058610F">
              <w:rPr>
                <w:rFonts w:ascii="Times New Roman" w:eastAsia="Times New Roman" w:hAnsi="Times New Roman"/>
                <w:sz w:val="24"/>
                <w:szCs w:val="24"/>
                <w:lang w:val="es-SV" w:eastAsia="es-SV"/>
              </w:rPr>
              <w:t xml:space="preserve">$   </w:t>
            </w:r>
            <w:r w:rsidR="005F14F7">
              <w:rPr>
                <w:rFonts w:ascii="Times New Roman" w:eastAsia="Times New Roman" w:hAnsi="Times New Roman"/>
                <w:sz w:val="24"/>
                <w:szCs w:val="24"/>
                <w:lang w:val="es-SV" w:eastAsia="es-SV"/>
              </w:rPr>
              <w:t xml:space="preserve"> </w:t>
            </w:r>
            <w:r w:rsidR="00ED5FA5">
              <w:rPr>
                <w:rFonts w:ascii="Times New Roman" w:eastAsia="Times New Roman" w:hAnsi="Times New Roman"/>
                <w:sz w:val="24"/>
                <w:szCs w:val="24"/>
                <w:lang w:val="es-SV" w:eastAsia="es-SV"/>
              </w:rPr>
              <w:t xml:space="preserve"> </w:t>
            </w:r>
            <w:r w:rsidR="005F1EDC">
              <w:rPr>
                <w:rFonts w:ascii="Times New Roman" w:eastAsia="Times New Roman" w:hAnsi="Times New Roman"/>
                <w:sz w:val="24"/>
                <w:szCs w:val="24"/>
                <w:lang w:val="es-SV" w:eastAsia="es-SV"/>
              </w:rPr>
              <w:t>1,900.00</w:t>
            </w:r>
          </w:p>
        </w:tc>
      </w:tr>
      <w:tr w:rsidR="00884791" w14:paraId="0D5868DD" w14:textId="77777777" w:rsidTr="003D3445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</w:tcPr>
          <w:p w14:paraId="0D51CBA1" w14:textId="77777777" w:rsidR="00884791" w:rsidRPr="0058610F" w:rsidRDefault="00884791" w:rsidP="00890E4B">
            <w:pPr>
              <w:spacing w:line="36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  <w:lang w:val="es-SV"/>
              </w:rPr>
            </w:pPr>
            <w:r w:rsidRPr="0058610F">
              <w:rPr>
                <w:rFonts w:ascii="Times New Roman" w:hAnsi="Times New Roman"/>
                <w:sz w:val="24"/>
                <w:szCs w:val="24"/>
                <w:lang w:val="es-SV"/>
              </w:rPr>
              <w:t>2</w:t>
            </w:r>
          </w:p>
        </w:tc>
        <w:tc>
          <w:tcPr>
            <w:tcW w:w="7087" w:type="dxa"/>
          </w:tcPr>
          <w:p w14:paraId="15FD9E95" w14:textId="2E8BE4DD" w:rsidR="00884791" w:rsidRDefault="00514292" w:rsidP="00890E4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s-SV"/>
              </w:rPr>
            </w:pPr>
            <w:r>
              <w:rPr>
                <w:rFonts w:ascii="Times New Roman" w:hAnsi="Times New Roman"/>
                <w:sz w:val="24"/>
                <w:szCs w:val="24"/>
                <w:lang w:val="es-SV"/>
              </w:rPr>
              <w:t>Adecuación de</w:t>
            </w:r>
            <w:r w:rsidR="006D5FCD">
              <w:rPr>
                <w:rFonts w:ascii="Times New Roman" w:hAnsi="Times New Roman"/>
                <w:sz w:val="24"/>
                <w:szCs w:val="24"/>
                <w:lang w:val="es-SV"/>
              </w:rPr>
              <w:t xml:space="preserve"> cubículo para atención de pacientes víctimas de violencia.</w:t>
            </w:r>
          </w:p>
        </w:tc>
        <w:tc>
          <w:tcPr>
            <w:tcW w:w="1701" w:type="dxa"/>
          </w:tcPr>
          <w:p w14:paraId="3DB96B5B" w14:textId="71B6607F" w:rsidR="00884791" w:rsidRDefault="00884791" w:rsidP="00890E4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s-SV"/>
              </w:rPr>
            </w:pPr>
            <w:r>
              <w:rPr>
                <w:rFonts w:ascii="Times New Roman" w:hAnsi="Times New Roman"/>
                <w:sz w:val="24"/>
                <w:szCs w:val="24"/>
                <w:lang w:val="es-SV"/>
              </w:rPr>
              <w:t xml:space="preserve">$ </w:t>
            </w:r>
            <w:r w:rsidR="005F1EDC">
              <w:rPr>
                <w:rFonts w:ascii="Times New Roman" w:hAnsi="Times New Roman"/>
                <w:sz w:val="24"/>
                <w:szCs w:val="24"/>
                <w:lang w:val="es-SV"/>
              </w:rPr>
              <w:t xml:space="preserve">  </w:t>
            </w:r>
            <w:r w:rsidR="00111AFF">
              <w:rPr>
                <w:rFonts w:ascii="Times New Roman" w:hAnsi="Times New Roman"/>
                <w:sz w:val="24"/>
                <w:szCs w:val="24"/>
                <w:lang w:val="es-SV"/>
              </w:rPr>
              <w:t xml:space="preserve"> </w:t>
            </w:r>
            <w:r w:rsidR="00ED5FA5">
              <w:rPr>
                <w:rFonts w:ascii="Times New Roman" w:hAnsi="Times New Roman"/>
                <w:sz w:val="24"/>
                <w:szCs w:val="24"/>
                <w:lang w:val="es-SV"/>
              </w:rPr>
              <w:t xml:space="preserve"> </w:t>
            </w:r>
            <w:r w:rsidR="002D3458">
              <w:rPr>
                <w:rFonts w:ascii="Times New Roman" w:hAnsi="Times New Roman"/>
                <w:sz w:val="24"/>
                <w:szCs w:val="24"/>
                <w:lang w:val="es-SV"/>
              </w:rPr>
              <w:t>1,800.00</w:t>
            </w:r>
          </w:p>
        </w:tc>
      </w:tr>
      <w:tr w:rsidR="00884791" w14:paraId="0CE26A50" w14:textId="77777777" w:rsidTr="003D3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</w:tcPr>
          <w:p w14:paraId="13BBA1DB" w14:textId="77777777" w:rsidR="00884791" w:rsidRPr="0058610F" w:rsidRDefault="00884791" w:rsidP="00890E4B">
            <w:pPr>
              <w:spacing w:line="36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  <w:lang w:val="es-SV"/>
              </w:rPr>
            </w:pPr>
            <w:r w:rsidRPr="0058610F">
              <w:rPr>
                <w:rFonts w:ascii="Times New Roman" w:hAnsi="Times New Roman"/>
                <w:sz w:val="24"/>
                <w:szCs w:val="24"/>
                <w:lang w:val="es-SV"/>
              </w:rPr>
              <w:t>3</w:t>
            </w:r>
          </w:p>
        </w:tc>
        <w:tc>
          <w:tcPr>
            <w:tcW w:w="7087" w:type="dxa"/>
          </w:tcPr>
          <w:p w14:paraId="203D118C" w14:textId="013EBDC5" w:rsidR="00884791" w:rsidRDefault="001D42FC" w:rsidP="00890E4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s-SV"/>
              </w:rPr>
            </w:pPr>
            <w:r>
              <w:rPr>
                <w:rFonts w:ascii="Times New Roman" w:hAnsi="Times New Roman"/>
                <w:sz w:val="24"/>
                <w:szCs w:val="24"/>
                <w:lang w:val="es-SV"/>
              </w:rPr>
              <w:t xml:space="preserve">Readecuación </w:t>
            </w:r>
            <w:r w:rsidR="006D5FCD">
              <w:rPr>
                <w:rFonts w:ascii="Times New Roman" w:hAnsi="Times New Roman"/>
                <w:sz w:val="24"/>
                <w:szCs w:val="24"/>
                <w:lang w:val="es-SV"/>
              </w:rPr>
              <w:t>servicio de Medicina Mujeres</w:t>
            </w:r>
          </w:p>
        </w:tc>
        <w:tc>
          <w:tcPr>
            <w:tcW w:w="1701" w:type="dxa"/>
          </w:tcPr>
          <w:p w14:paraId="61D6EA2B" w14:textId="7CA0CE43" w:rsidR="00884791" w:rsidRDefault="00CC3B50" w:rsidP="00890E4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s-SV"/>
              </w:rPr>
            </w:pPr>
            <w:r>
              <w:rPr>
                <w:rFonts w:ascii="Times New Roman" w:hAnsi="Times New Roman"/>
                <w:sz w:val="24"/>
                <w:szCs w:val="24"/>
                <w:lang w:val="es-SV"/>
              </w:rPr>
              <w:t xml:space="preserve">$    </w:t>
            </w:r>
            <w:r w:rsidR="005F1EDC">
              <w:rPr>
                <w:rFonts w:ascii="Times New Roman" w:hAnsi="Times New Roman"/>
                <w:sz w:val="24"/>
                <w:szCs w:val="24"/>
                <w:lang w:val="es-SV"/>
              </w:rPr>
              <w:t xml:space="preserve">  </w:t>
            </w:r>
            <w:r w:rsidR="00111AFF">
              <w:rPr>
                <w:rFonts w:ascii="Times New Roman" w:hAnsi="Times New Roman"/>
                <w:sz w:val="24"/>
                <w:szCs w:val="24"/>
                <w:lang w:val="es-SV"/>
              </w:rPr>
              <w:t xml:space="preserve"> </w:t>
            </w:r>
            <w:r w:rsidR="00ED5FA5">
              <w:rPr>
                <w:rFonts w:ascii="Times New Roman" w:hAnsi="Times New Roman"/>
                <w:sz w:val="24"/>
                <w:szCs w:val="24"/>
                <w:lang w:val="es-SV"/>
              </w:rPr>
              <w:t xml:space="preserve"> </w:t>
            </w:r>
            <w:r w:rsidR="005F1EDC">
              <w:rPr>
                <w:rFonts w:ascii="Times New Roman" w:hAnsi="Times New Roman"/>
                <w:sz w:val="24"/>
                <w:szCs w:val="24"/>
                <w:lang w:val="es-SV"/>
              </w:rPr>
              <w:t>850.00</w:t>
            </w:r>
          </w:p>
        </w:tc>
      </w:tr>
      <w:tr w:rsidR="00884791" w14:paraId="23E3EB2D" w14:textId="77777777" w:rsidTr="003D3445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</w:tcPr>
          <w:p w14:paraId="651527BF" w14:textId="77777777" w:rsidR="00884791" w:rsidRPr="0058610F" w:rsidRDefault="00884791" w:rsidP="00890E4B">
            <w:pPr>
              <w:spacing w:line="36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  <w:lang w:val="es-SV"/>
              </w:rPr>
            </w:pPr>
            <w:r w:rsidRPr="0058610F">
              <w:rPr>
                <w:rFonts w:ascii="Times New Roman" w:hAnsi="Times New Roman"/>
                <w:sz w:val="24"/>
                <w:szCs w:val="24"/>
                <w:lang w:val="es-SV"/>
              </w:rPr>
              <w:t>4</w:t>
            </w:r>
          </w:p>
        </w:tc>
        <w:tc>
          <w:tcPr>
            <w:tcW w:w="7087" w:type="dxa"/>
          </w:tcPr>
          <w:p w14:paraId="77A2BC6D" w14:textId="7E07EC30" w:rsidR="00884791" w:rsidRDefault="005F1EDC" w:rsidP="00890E4B">
            <w:pPr>
              <w:pStyle w:val="Prrafodelista"/>
              <w:tabs>
                <w:tab w:val="left" w:pos="226"/>
              </w:tabs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s-SV"/>
              </w:rPr>
            </w:pPr>
            <w:r>
              <w:rPr>
                <w:rFonts w:ascii="Times New Roman" w:hAnsi="Times New Roman"/>
                <w:sz w:val="24"/>
                <w:szCs w:val="24"/>
                <w:lang w:val="es-SV"/>
              </w:rPr>
              <w:t xml:space="preserve">Reparación y cubierta de </w:t>
            </w:r>
            <w:r w:rsidR="00AC24BF">
              <w:rPr>
                <w:rFonts w:ascii="Times New Roman" w:hAnsi="Times New Roman"/>
                <w:sz w:val="24"/>
                <w:szCs w:val="24"/>
                <w:lang w:val="es-SV"/>
              </w:rPr>
              <w:t>Chimenea</w:t>
            </w:r>
          </w:p>
        </w:tc>
        <w:tc>
          <w:tcPr>
            <w:tcW w:w="1701" w:type="dxa"/>
          </w:tcPr>
          <w:p w14:paraId="39238CF8" w14:textId="4015D05C" w:rsidR="00884791" w:rsidRDefault="00884791" w:rsidP="00890E4B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s-SV"/>
              </w:rPr>
            </w:pPr>
            <w:r>
              <w:rPr>
                <w:rFonts w:ascii="Times New Roman" w:hAnsi="Times New Roman"/>
                <w:sz w:val="24"/>
                <w:szCs w:val="24"/>
                <w:lang w:val="es-SV"/>
              </w:rPr>
              <w:t xml:space="preserve">$    </w:t>
            </w:r>
            <w:r w:rsidR="00ED5FA5">
              <w:rPr>
                <w:rFonts w:ascii="Times New Roman" w:hAnsi="Times New Roman"/>
                <w:sz w:val="24"/>
                <w:szCs w:val="24"/>
                <w:lang w:val="es-SV"/>
              </w:rPr>
              <w:t xml:space="preserve"> </w:t>
            </w:r>
            <w:r w:rsidR="00111AFF">
              <w:rPr>
                <w:rFonts w:ascii="Times New Roman" w:hAnsi="Times New Roman"/>
                <w:sz w:val="24"/>
                <w:szCs w:val="24"/>
                <w:lang w:val="es-SV"/>
              </w:rPr>
              <w:t>1,808.00</w:t>
            </w:r>
          </w:p>
        </w:tc>
      </w:tr>
      <w:tr w:rsidR="006D5FCD" w14:paraId="2FF6EC41" w14:textId="77777777" w:rsidTr="003D3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</w:tcPr>
          <w:p w14:paraId="773105FF" w14:textId="4B5D71F0" w:rsidR="006D5FCD" w:rsidRPr="0058610F" w:rsidRDefault="007E32B7" w:rsidP="00890E4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s-SV"/>
              </w:rPr>
            </w:pPr>
            <w:r>
              <w:rPr>
                <w:rFonts w:ascii="Times New Roman" w:hAnsi="Times New Roman"/>
                <w:sz w:val="24"/>
                <w:szCs w:val="24"/>
                <w:lang w:val="es-SV"/>
              </w:rPr>
              <w:t>5</w:t>
            </w:r>
          </w:p>
        </w:tc>
        <w:tc>
          <w:tcPr>
            <w:tcW w:w="7087" w:type="dxa"/>
          </w:tcPr>
          <w:p w14:paraId="2EBFF5A2" w14:textId="14680A0B" w:rsidR="006D5FCD" w:rsidRDefault="00FB1266" w:rsidP="00890E4B">
            <w:pPr>
              <w:pStyle w:val="Prrafodelista"/>
              <w:tabs>
                <w:tab w:val="left" w:pos="226"/>
              </w:tabs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s-SV"/>
              </w:rPr>
            </w:pPr>
            <w:r>
              <w:rPr>
                <w:rFonts w:ascii="Times New Roman" w:hAnsi="Times New Roman"/>
                <w:sz w:val="24"/>
                <w:szCs w:val="24"/>
                <w:lang w:val="es-SV"/>
              </w:rPr>
              <w:t>Reparación cubierta de</w:t>
            </w:r>
            <w:r w:rsidR="006D5FCD">
              <w:rPr>
                <w:rFonts w:ascii="Times New Roman" w:hAnsi="Times New Roman"/>
                <w:sz w:val="24"/>
                <w:szCs w:val="24"/>
                <w:lang w:val="es-SV"/>
              </w:rPr>
              <w:t xml:space="preserve"> techo, zona colonial</w:t>
            </w:r>
            <w:r>
              <w:rPr>
                <w:rFonts w:ascii="Times New Roman" w:hAnsi="Times New Roman"/>
                <w:sz w:val="24"/>
                <w:szCs w:val="24"/>
                <w:lang w:val="es-SV"/>
              </w:rPr>
              <w:t>, Medicina Mujeres</w:t>
            </w:r>
          </w:p>
        </w:tc>
        <w:tc>
          <w:tcPr>
            <w:tcW w:w="1701" w:type="dxa"/>
          </w:tcPr>
          <w:p w14:paraId="153F1435" w14:textId="7851444B" w:rsidR="006D5FCD" w:rsidRDefault="002D3458" w:rsidP="00890E4B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s-SV"/>
              </w:rPr>
            </w:pPr>
            <w:r>
              <w:rPr>
                <w:rFonts w:ascii="Times New Roman" w:hAnsi="Times New Roman"/>
                <w:sz w:val="24"/>
                <w:szCs w:val="24"/>
                <w:lang w:val="es-SV"/>
              </w:rPr>
              <w:t>$</w:t>
            </w:r>
            <w:r w:rsidR="00FB1266">
              <w:rPr>
                <w:rFonts w:ascii="Times New Roman" w:hAnsi="Times New Roman"/>
                <w:sz w:val="24"/>
                <w:szCs w:val="24"/>
                <w:lang w:val="es-SV"/>
              </w:rPr>
              <w:t xml:space="preserve"> </w:t>
            </w:r>
            <w:r w:rsidR="00ED5FA5">
              <w:rPr>
                <w:rFonts w:ascii="Times New Roman" w:hAnsi="Times New Roman"/>
                <w:sz w:val="24"/>
                <w:szCs w:val="24"/>
                <w:lang w:val="es-SV"/>
              </w:rPr>
              <w:t xml:space="preserve">  </w:t>
            </w:r>
            <w:r w:rsidR="00FB1266">
              <w:rPr>
                <w:rFonts w:ascii="Times New Roman" w:hAnsi="Times New Roman"/>
                <w:sz w:val="24"/>
                <w:szCs w:val="24"/>
                <w:lang w:val="es-SV"/>
              </w:rPr>
              <w:t>74,727.26</w:t>
            </w:r>
          </w:p>
        </w:tc>
      </w:tr>
      <w:tr w:rsidR="00884791" w14:paraId="5C185B0A" w14:textId="77777777" w:rsidTr="003D344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</w:tcPr>
          <w:p w14:paraId="79C1D218" w14:textId="31783147" w:rsidR="00884791" w:rsidRPr="0058610F" w:rsidRDefault="007E32B7" w:rsidP="00890E4B">
            <w:pPr>
              <w:spacing w:line="36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  <w:lang w:val="es-SV"/>
              </w:rPr>
            </w:pPr>
            <w:r>
              <w:rPr>
                <w:rFonts w:ascii="Times New Roman" w:hAnsi="Times New Roman"/>
                <w:sz w:val="24"/>
                <w:szCs w:val="24"/>
                <w:lang w:val="es-SV"/>
              </w:rPr>
              <w:t>6</w:t>
            </w:r>
          </w:p>
        </w:tc>
        <w:tc>
          <w:tcPr>
            <w:tcW w:w="7087" w:type="dxa"/>
          </w:tcPr>
          <w:p w14:paraId="1BA5DE21" w14:textId="013B7EC5" w:rsidR="00884791" w:rsidRPr="009E3583" w:rsidRDefault="00884791" w:rsidP="00890E4B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s-SV"/>
              </w:rPr>
            </w:pPr>
            <w:r w:rsidRPr="009E3583">
              <w:rPr>
                <w:rFonts w:ascii="Times New Roman" w:hAnsi="Times New Roman"/>
                <w:sz w:val="24"/>
                <w:szCs w:val="24"/>
                <w:lang w:val="es-SV"/>
              </w:rPr>
              <w:t>Sustitución de nuevos equipos de aire acondiciona con tecnología más eficiente</w:t>
            </w:r>
            <w:r w:rsidR="009E3583" w:rsidRPr="009E3583">
              <w:rPr>
                <w:rFonts w:ascii="Times New Roman" w:hAnsi="Times New Roman"/>
                <w:sz w:val="24"/>
                <w:szCs w:val="24"/>
                <w:lang w:val="es-SV"/>
              </w:rPr>
              <w:t>.</w:t>
            </w:r>
          </w:p>
        </w:tc>
        <w:tc>
          <w:tcPr>
            <w:tcW w:w="1701" w:type="dxa"/>
          </w:tcPr>
          <w:p w14:paraId="454751C2" w14:textId="60B5F5CB" w:rsidR="00884791" w:rsidRDefault="00884791" w:rsidP="00890E4B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s-SV"/>
              </w:rPr>
            </w:pPr>
            <w:r>
              <w:rPr>
                <w:rFonts w:ascii="Times New Roman" w:hAnsi="Times New Roman"/>
                <w:sz w:val="24"/>
                <w:szCs w:val="24"/>
                <w:lang w:val="es-SV"/>
              </w:rPr>
              <w:t xml:space="preserve">$  </w:t>
            </w:r>
            <w:r w:rsidR="00ED5FA5">
              <w:rPr>
                <w:rFonts w:ascii="Times New Roman" w:hAnsi="Times New Roman"/>
                <w:sz w:val="24"/>
                <w:szCs w:val="24"/>
                <w:lang w:val="es-SV"/>
              </w:rPr>
              <w:t xml:space="preserve"> </w:t>
            </w:r>
            <w:r w:rsidR="00B866AB">
              <w:rPr>
                <w:rFonts w:ascii="Times New Roman" w:hAnsi="Times New Roman"/>
                <w:sz w:val="24"/>
                <w:szCs w:val="24"/>
                <w:lang w:val="es-SV"/>
              </w:rPr>
              <w:t>10,985.95</w:t>
            </w:r>
          </w:p>
        </w:tc>
      </w:tr>
      <w:tr w:rsidR="00A95FE6" w14:paraId="17A57DEE" w14:textId="77777777" w:rsidTr="003D3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</w:tcPr>
          <w:p w14:paraId="6EE7010B" w14:textId="6B074469" w:rsidR="00A95FE6" w:rsidRPr="0058610F" w:rsidRDefault="007E32B7" w:rsidP="00890E4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s-SV"/>
              </w:rPr>
            </w:pPr>
            <w:r>
              <w:rPr>
                <w:rFonts w:ascii="Times New Roman" w:hAnsi="Times New Roman"/>
                <w:sz w:val="24"/>
                <w:szCs w:val="24"/>
                <w:lang w:val="es-SV"/>
              </w:rPr>
              <w:t>7</w:t>
            </w:r>
          </w:p>
        </w:tc>
        <w:tc>
          <w:tcPr>
            <w:tcW w:w="7087" w:type="dxa"/>
          </w:tcPr>
          <w:p w14:paraId="2F1FFA49" w14:textId="5A4BB603" w:rsidR="00A95FE6" w:rsidRPr="00B23EE6" w:rsidRDefault="00B23EE6" w:rsidP="00890E4B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s-SV"/>
              </w:rPr>
            </w:pPr>
            <w:r>
              <w:rPr>
                <w:rFonts w:ascii="Times New Roman" w:hAnsi="Times New Roman"/>
                <w:sz w:val="24"/>
                <w:szCs w:val="24"/>
                <w:lang w:val="es-SV"/>
              </w:rPr>
              <w:t xml:space="preserve">Gestión, proyecto de Unidad </w:t>
            </w:r>
            <w:r w:rsidR="00B866AB">
              <w:rPr>
                <w:rFonts w:ascii="Times New Roman" w:hAnsi="Times New Roman"/>
                <w:sz w:val="24"/>
                <w:szCs w:val="24"/>
                <w:lang w:val="es-SV"/>
              </w:rPr>
              <w:t>Dialítica</w:t>
            </w:r>
          </w:p>
        </w:tc>
        <w:tc>
          <w:tcPr>
            <w:tcW w:w="1701" w:type="dxa"/>
          </w:tcPr>
          <w:p w14:paraId="78D17C96" w14:textId="301204B3" w:rsidR="00A95FE6" w:rsidRDefault="002D3458" w:rsidP="00890E4B">
            <w:pPr>
              <w:pStyle w:val="Prrafodelista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s-SV"/>
              </w:rPr>
            </w:pPr>
            <w:r>
              <w:rPr>
                <w:rFonts w:ascii="Times New Roman" w:hAnsi="Times New Roman"/>
                <w:sz w:val="24"/>
                <w:szCs w:val="24"/>
                <w:lang w:val="es-SV"/>
              </w:rPr>
              <w:t>$</w:t>
            </w:r>
            <w:r w:rsidR="00554420">
              <w:rPr>
                <w:rFonts w:ascii="Times New Roman" w:hAnsi="Times New Roman"/>
                <w:sz w:val="24"/>
                <w:szCs w:val="24"/>
                <w:lang w:val="es-SV"/>
              </w:rPr>
              <w:t xml:space="preserve">          N/D</w:t>
            </w:r>
          </w:p>
        </w:tc>
      </w:tr>
      <w:tr w:rsidR="00884791" w14:paraId="1F382A51" w14:textId="77777777" w:rsidTr="003D344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</w:tcPr>
          <w:p w14:paraId="2D696720" w14:textId="58B16B38" w:rsidR="00884791" w:rsidRPr="0058610F" w:rsidRDefault="007E32B7" w:rsidP="00890E4B">
            <w:pPr>
              <w:spacing w:line="36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  <w:lang w:val="es-SV"/>
              </w:rPr>
            </w:pPr>
            <w:r>
              <w:rPr>
                <w:rFonts w:ascii="Times New Roman" w:hAnsi="Times New Roman"/>
                <w:sz w:val="24"/>
                <w:szCs w:val="24"/>
                <w:lang w:val="es-SV"/>
              </w:rPr>
              <w:t>8</w:t>
            </w:r>
          </w:p>
        </w:tc>
        <w:tc>
          <w:tcPr>
            <w:tcW w:w="7087" w:type="dxa"/>
          </w:tcPr>
          <w:p w14:paraId="3FA5FDF5" w14:textId="263FFB49" w:rsidR="00884791" w:rsidRDefault="00AC24BF" w:rsidP="00890E4B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s-SV"/>
              </w:rPr>
            </w:pPr>
            <w:r>
              <w:rPr>
                <w:rFonts w:ascii="Times New Roman" w:hAnsi="Times New Roman"/>
                <w:sz w:val="24"/>
                <w:szCs w:val="24"/>
                <w:lang w:val="es-SV"/>
              </w:rPr>
              <w:t>Readecuación, áreas nacer con cariño.</w:t>
            </w:r>
          </w:p>
        </w:tc>
        <w:tc>
          <w:tcPr>
            <w:tcW w:w="1701" w:type="dxa"/>
          </w:tcPr>
          <w:p w14:paraId="5E0C76D8" w14:textId="3F5FD7C1" w:rsidR="00884791" w:rsidRDefault="00884791" w:rsidP="00890E4B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s-SV"/>
              </w:rPr>
            </w:pPr>
            <w:r>
              <w:rPr>
                <w:rFonts w:ascii="Times New Roman" w:hAnsi="Times New Roman"/>
                <w:sz w:val="24"/>
                <w:szCs w:val="24"/>
                <w:lang w:val="es-SV"/>
              </w:rPr>
              <w:t xml:space="preserve">$    </w:t>
            </w:r>
            <w:r w:rsidR="00CC3B50">
              <w:rPr>
                <w:rFonts w:ascii="Times New Roman" w:hAnsi="Times New Roman"/>
                <w:sz w:val="24"/>
                <w:szCs w:val="24"/>
                <w:lang w:val="es-SV"/>
              </w:rPr>
              <w:t xml:space="preserve">  </w:t>
            </w:r>
            <w:r w:rsidR="00636298">
              <w:rPr>
                <w:rFonts w:ascii="Times New Roman" w:hAnsi="Times New Roman"/>
                <w:sz w:val="24"/>
                <w:szCs w:val="24"/>
                <w:lang w:val="es-SV"/>
              </w:rPr>
              <w:t xml:space="preserve">    N/D</w:t>
            </w:r>
          </w:p>
        </w:tc>
      </w:tr>
      <w:tr w:rsidR="00884791" w14:paraId="7138EDCA" w14:textId="77777777" w:rsidTr="003D3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</w:tcPr>
          <w:p w14:paraId="48BC23D7" w14:textId="0DB00139" w:rsidR="00884791" w:rsidRPr="0058610F" w:rsidRDefault="007E32B7" w:rsidP="00890E4B">
            <w:pPr>
              <w:spacing w:line="36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  <w:lang w:val="es-SV"/>
              </w:rPr>
            </w:pPr>
            <w:r>
              <w:rPr>
                <w:rFonts w:ascii="Times New Roman" w:hAnsi="Times New Roman"/>
                <w:sz w:val="24"/>
                <w:szCs w:val="24"/>
                <w:lang w:val="es-SV"/>
              </w:rPr>
              <w:t>9</w:t>
            </w:r>
          </w:p>
        </w:tc>
        <w:tc>
          <w:tcPr>
            <w:tcW w:w="7087" w:type="dxa"/>
          </w:tcPr>
          <w:p w14:paraId="74B7D4B5" w14:textId="700948C3" w:rsidR="006527DD" w:rsidRDefault="00B866AB" w:rsidP="00890E4B">
            <w:pPr>
              <w:pStyle w:val="Prrafodelista"/>
              <w:tabs>
                <w:tab w:val="left" w:pos="3150"/>
              </w:tabs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s-SV"/>
              </w:rPr>
            </w:pPr>
            <w:r>
              <w:rPr>
                <w:rFonts w:ascii="Times New Roman" w:hAnsi="Times New Roman"/>
                <w:sz w:val="24"/>
                <w:szCs w:val="24"/>
                <w:lang w:val="es-SV"/>
              </w:rPr>
              <w:t>Compra de vehículo. (</w:t>
            </w:r>
            <w:r w:rsidR="002D3458">
              <w:rPr>
                <w:rFonts w:ascii="Times New Roman" w:hAnsi="Times New Roman"/>
                <w:sz w:val="24"/>
                <w:szCs w:val="24"/>
                <w:lang w:val="es-SV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lang w:val="es-SV"/>
              </w:rPr>
              <w:t>amión 2.0 toneladas)</w:t>
            </w:r>
          </w:p>
        </w:tc>
        <w:tc>
          <w:tcPr>
            <w:tcW w:w="1701" w:type="dxa"/>
          </w:tcPr>
          <w:p w14:paraId="4B680948" w14:textId="3FA35306" w:rsidR="00884791" w:rsidRDefault="00884791" w:rsidP="00890E4B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s-SV"/>
              </w:rPr>
            </w:pPr>
            <w:r>
              <w:rPr>
                <w:rFonts w:ascii="Times New Roman" w:hAnsi="Times New Roman"/>
                <w:sz w:val="24"/>
                <w:szCs w:val="24"/>
                <w:lang w:val="es-SV"/>
              </w:rPr>
              <w:t xml:space="preserve">$  </w:t>
            </w:r>
            <w:r w:rsidR="00ED5FA5">
              <w:rPr>
                <w:rFonts w:ascii="Times New Roman" w:hAnsi="Times New Roman"/>
                <w:sz w:val="24"/>
                <w:szCs w:val="24"/>
                <w:lang w:val="es-SV"/>
              </w:rPr>
              <w:t xml:space="preserve"> </w:t>
            </w:r>
            <w:r w:rsidR="003212AA">
              <w:rPr>
                <w:rFonts w:ascii="Times New Roman" w:hAnsi="Times New Roman"/>
                <w:sz w:val="24"/>
                <w:szCs w:val="24"/>
                <w:lang w:val="es-SV"/>
              </w:rPr>
              <w:t>25,382.43</w:t>
            </w:r>
          </w:p>
        </w:tc>
      </w:tr>
      <w:tr w:rsidR="000A6E54" w14:paraId="583A4813" w14:textId="77777777" w:rsidTr="003D344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</w:tcPr>
          <w:p w14:paraId="5EEECCEE" w14:textId="16E27CFD" w:rsidR="000A6E54" w:rsidRPr="0058610F" w:rsidRDefault="007E32B7" w:rsidP="00890E4B">
            <w:pPr>
              <w:spacing w:line="360" w:lineRule="auto"/>
              <w:jc w:val="center"/>
              <w:rPr>
                <w:lang w:val="es-SV"/>
              </w:rPr>
            </w:pPr>
            <w:r>
              <w:rPr>
                <w:lang w:val="es-SV"/>
              </w:rPr>
              <w:t>10</w:t>
            </w:r>
          </w:p>
        </w:tc>
        <w:tc>
          <w:tcPr>
            <w:tcW w:w="7087" w:type="dxa"/>
          </w:tcPr>
          <w:p w14:paraId="0A38B668" w14:textId="3E384F0E" w:rsidR="000A6E54" w:rsidRPr="009622AA" w:rsidRDefault="00C65002" w:rsidP="00890E4B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s-SV"/>
              </w:rPr>
            </w:pPr>
            <w:r w:rsidRPr="00C65002">
              <w:rPr>
                <w:rFonts w:ascii="Times New Roman" w:hAnsi="Times New Roman"/>
                <w:sz w:val="24"/>
                <w:szCs w:val="24"/>
                <w:lang w:val="es-SV"/>
              </w:rPr>
              <w:t>Readecuación de espacio, área desechos solidos</w:t>
            </w:r>
          </w:p>
        </w:tc>
        <w:tc>
          <w:tcPr>
            <w:tcW w:w="1701" w:type="dxa"/>
          </w:tcPr>
          <w:p w14:paraId="3CBA757E" w14:textId="7E82CED9" w:rsidR="000A6E54" w:rsidRPr="009622AA" w:rsidRDefault="00C80F2E" w:rsidP="00890E4B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s-SV"/>
              </w:rPr>
            </w:pPr>
            <w:r>
              <w:rPr>
                <w:rFonts w:ascii="Times New Roman" w:hAnsi="Times New Roman"/>
                <w:sz w:val="24"/>
                <w:szCs w:val="24"/>
                <w:lang w:val="es-SV"/>
              </w:rPr>
              <w:t xml:space="preserve">$      </w:t>
            </w:r>
            <w:r w:rsidR="00C83B32">
              <w:rPr>
                <w:rFonts w:ascii="Times New Roman" w:hAnsi="Times New Roman"/>
                <w:sz w:val="24"/>
                <w:szCs w:val="24"/>
                <w:lang w:val="es-SV"/>
              </w:rPr>
              <w:t xml:space="preserve"> 250.00</w:t>
            </w:r>
          </w:p>
        </w:tc>
      </w:tr>
      <w:tr w:rsidR="00BD49DB" w14:paraId="57F09500" w14:textId="77777777" w:rsidTr="003D3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</w:tcPr>
          <w:p w14:paraId="7C58A4C4" w14:textId="3040573E" w:rsidR="00BD49DB" w:rsidRDefault="007E32B7" w:rsidP="00890E4B">
            <w:pPr>
              <w:spacing w:line="360" w:lineRule="auto"/>
              <w:jc w:val="center"/>
              <w:rPr>
                <w:lang w:val="es-SV"/>
              </w:rPr>
            </w:pPr>
            <w:r>
              <w:rPr>
                <w:lang w:val="es-SV"/>
              </w:rPr>
              <w:t>11</w:t>
            </w:r>
          </w:p>
        </w:tc>
        <w:tc>
          <w:tcPr>
            <w:tcW w:w="7087" w:type="dxa"/>
          </w:tcPr>
          <w:p w14:paraId="6FB5E8C3" w14:textId="7AD7CAFD" w:rsidR="00BD49DB" w:rsidRPr="00C65002" w:rsidRDefault="00BD49DB" w:rsidP="00890E4B">
            <w:pPr>
              <w:pStyle w:val="Prrafodelista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s-SV"/>
              </w:rPr>
            </w:pPr>
            <w:r>
              <w:rPr>
                <w:rFonts w:ascii="Times New Roman" w:hAnsi="Times New Roman"/>
                <w:sz w:val="24"/>
                <w:szCs w:val="24"/>
                <w:lang w:val="es-SV"/>
              </w:rPr>
              <w:t>Apertura y Equipamiento, sala de lactancia.</w:t>
            </w:r>
          </w:p>
        </w:tc>
        <w:tc>
          <w:tcPr>
            <w:tcW w:w="1701" w:type="dxa"/>
          </w:tcPr>
          <w:p w14:paraId="30AF80E5" w14:textId="2E6B0DBD" w:rsidR="00BD49DB" w:rsidRDefault="002D3458" w:rsidP="00890E4B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s-SV"/>
              </w:rPr>
            </w:pPr>
            <w:r>
              <w:rPr>
                <w:rFonts w:ascii="Times New Roman" w:hAnsi="Times New Roman"/>
                <w:sz w:val="24"/>
                <w:szCs w:val="24"/>
                <w:lang w:val="es-SV"/>
              </w:rPr>
              <w:t>$</w:t>
            </w:r>
            <w:r w:rsidR="00477C7F">
              <w:rPr>
                <w:rFonts w:ascii="Times New Roman" w:hAnsi="Times New Roman"/>
                <w:sz w:val="24"/>
                <w:szCs w:val="24"/>
                <w:lang w:val="es-SV"/>
              </w:rPr>
              <w:t xml:space="preserve">    3,</w:t>
            </w:r>
            <w:r w:rsidR="006A3752">
              <w:rPr>
                <w:rFonts w:ascii="Times New Roman" w:hAnsi="Times New Roman"/>
                <w:sz w:val="24"/>
                <w:szCs w:val="24"/>
                <w:lang w:val="es-SV"/>
              </w:rPr>
              <w:t>1</w:t>
            </w:r>
            <w:r w:rsidR="00477C7F">
              <w:rPr>
                <w:rFonts w:ascii="Times New Roman" w:hAnsi="Times New Roman"/>
                <w:sz w:val="24"/>
                <w:szCs w:val="24"/>
                <w:lang w:val="es-SV"/>
              </w:rPr>
              <w:t>00.00</w:t>
            </w:r>
          </w:p>
        </w:tc>
      </w:tr>
      <w:tr w:rsidR="00A07BBC" w14:paraId="528ACBAE" w14:textId="77777777" w:rsidTr="003D344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</w:tcPr>
          <w:p w14:paraId="51531380" w14:textId="03117145" w:rsidR="00A07BBC" w:rsidRDefault="007E32B7" w:rsidP="00890E4B">
            <w:pPr>
              <w:spacing w:line="360" w:lineRule="auto"/>
              <w:jc w:val="center"/>
              <w:rPr>
                <w:lang w:val="es-SV"/>
              </w:rPr>
            </w:pPr>
            <w:r>
              <w:rPr>
                <w:lang w:val="es-SV"/>
              </w:rPr>
              <w:t>12</w:t>
            </w:r>
          </w:p>
        </w:tc>
        <w:tc>
          <w:tcPr>
            <w:tcW w:w="7087" w:type="dxa"/>
          </w:tcPr>
          <w:p w14:paraId="7B1FF328" w14:textId="59A25A74" w:rsidR="00A07BBC" w:rsidRDefault="003D3445" w:rsidP="00890E4B">
            <w:pPr>
              <w:pStyle w:val="Prrafodelista"/>
              <w:tabs>
                <w:tab w:val="left" w:pos="3300"/>
              </w:tabs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s-SV"/>
              </w:rPr>
            </w:pPr>
            <w:r>
              <w:rPr>
                <w:rFonts w:ascii="Times New Roman" w:hAnsi="Times New Roman"/>
                <w:sz w:val="24"/>
                <w:szCs w:val="24"/>
                <w:lang w:val="es-SV"/>
              </w:rPr>
              <w:t>Dotación de calzado Industrial a personal multidisciplinario</w:t>
            </w:r>
          </w:p>
        </w:tc>
        <w:tc>
          <w:tcPr>
            <w:tcW w:w="1701" w:type="dxa"/>
          </w:tcPr>
          <w:p w14:paraId="13C047AF" w14:textId="42920EDE" w:rsidR="00A07BBC" w:rsidRDefault="00A07BBC" w:rsidP="00890E4B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s-SV"/>
              </w:rPr>
            </w:pPr>
            <w:r>
              <w:rPr>
                <w:rFonts w:ascii="Times New Roman" w:hAnsi="Times New Roman"/>
                <w:sz w:val="24"/>
                <w:szCs w:val="24"/>
                <w:lang w:val="es-SV"/>
              </w:rPr>
              <w:t xml:space="preserve">$    </w:t>
            </w:r>
            <w:r w:rsidR="00111AFF">
              <w:rPr>
                <w:rFonts w:ascii="Times New Roman" w:hAnsi="Times New Roman"/>
                <w:sz w:val="24"/>
                <w:szCs w:val="24"/>
                <w:lang w:val="es-SV"/>
              </w:rPr>
              <w:t>5,589.00</w:t>
            </w:r>
          </w:p>
        </w:tc>
      </w:tr>
      <w:tr w:rsidR="003D3445" w14:paraId="20DB7BED" w14:textId="77777777" w:rsidTr="003D3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</w:tcPr>
          <w:p w14:paraId="0CF789BD" w14:textId="7446763F" w:rsidR="003D3445" w:rsidRDefault="007E32B7" w:rsidP="00890E4B">
            <w:pPr>
              <w:spacing w:line="360" w:lineRule="auto"/>
              <w:jc w:val="center"/>
              <w:rPr>
                <w:lang w:val="es-SV"/>
              </w:rPr>
            </w:pPr>
            <w:r>
              <w:rPr>
                <w:lang w:val="es-SV"/>
              </w:rPr>
              <w:t>13</w:t>
            </w:r>
          </w:p>
        </w:tc>
        <w:tc>
          <w:tcPr>
            <w:tcW w:w="7087" w:type="dxa"/>
          </w:tcPr>
          <w:p w14:paraId="0F6BD508" w14:textId="4E382D9A" w:rsidR="003D3445" w:rsidRDefault="003D3445" w:rsidP="00890E4B">
            <w:pPr>
              <w:pStyle w:val="Prrafodelista"/>
              <w:tabs>
                <w:tab w:val="left" w:pos="3300"/>
              </w:tabs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s-SV"/>
              </w:rPr>
            </w:pPr>
            <w:r>
              <w:rPr>
                <w:rFonts w:ascii="Times New Roman" w:hAnsi="Times New Roman"/>
                <w:sz w:val="24"/>
                <w:szCs w:val="24"/>
                <w:lang w:val="es-SV"/>
              </w:rPr>
              <w:t xml:space="preserve">Recargas </w:t>
            </w:r>
            <w:r w:rsidR="003212AA">
              <w:rPr>
                <w:rFonts w:ascii="Times New Roman" w:hAnsi="Times New Roman"/>
                <w:sz w:val="24"/>
                <w:szCs w:val="24"/>
                <w:lang w:val="es-SV"/>
              </w:rPr>
              <w:t>totalidad de</w:t>
            </w:r>
            <w:r>
              <w:rPr>
                <w:rFonts w:ascii="Times New Roman" w:hAnsi="Times New Roman"/>
                <w:sz w:val="24"/>
                <w:szCs w:val="24"/>
                <w:lang w:val="es-SV"/>
              </w:rPr>
              <w:t xml:space="preserve"> Extintores</w:t>
            </w:r>
          </w:p>
        </w:tc>
        <w:tc>
          <w:tcPr>
            <w:tcW w:w="1701" w:type="dxa"/>
          </w:tcPr>
          <w:p w14:paraId="36D83E51" w14:textId="25D6F56D" w:rsidR="003D3445" w:rsidRDefault="002D7FF0" w:rsidP="00890E4B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s-SV"/>
              </w:rPr>
            </w:pPr>
            <w:r>
              <w:rPr>
                <w:rFonts w:ascii="Times New Roman" w:hAnsi="Times New Roman"/>
                <w:sz w:val="24"/>
                <w:szCs w:val="24"/>
                <w:lang w:val="es-SV"/>
              </w:rPr>
              <w:t>$</w:t>
            </w:r>
            <w:r w:rsidR="00111AFF">
              <w:rPr>
                <w:rFonts w:ascii="Times New Roman" w:hAnsi="Times New Roman"/>
                <w:sz w:val="24"/>
                <w:szCs w:val="24"/>
                <w:lang w:val="es-SV"/>
              </w:rPr>
              <w:t xml:space="preserve">       5</w:t>
            </w:r>
            <w:r w:rsidR="00636298">
              <w:rPr>
                <w:rFonts w:ascii="Times New Roman" w:hAnsi="Times New Roman"/>
                <w:sz w:val="24"/>
                <w:szCs w:val="24"/>
                <w:lang w:val="es-SV"/>
              </w:rPr>
              <w:t>9</w:t>
            </w:r>
            <w:r w:rsidR="00111AFF">
              <w:rPr>
                <w:rFonts w:ascii="Times New Roman" w:hAnsi="Times New Roman"/>
                <w:sz w:val="24"/>
                <w:szCs w:val="24"/>
                <w:lang w:val="es-SV"/>
              </w:rPr>
              <w:t>2.12</w:t>
            </w:r>
          </w:p>
        </w:tc>
      </w:tr>
      <w:tr w:rsidR="003D3445" w14:paraId="1373BB86" w14:textId="77777777" w:rsidTr="003D344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</w:tcPr>
          <w:p w14:paraId="2648630E" w14:textId="21FDB0A3" w:rsidR="003D3445" w:rsidRDefault="007E32B7" w:rsidP="00890E4B">
            <w:pPr>
              <w:spacing w:line="360" w:lineRule="auto"/>
              <w:jc w:val="center"/>
              <w:rPr>
                <w:lang w:val="es-SV"/>
              </w:rPr>
            </w:pPr>
            <w:r>
              <w:rPr>
                <w:lang w:val="es-SV"/>
              </w:rPr>
              <w:t>14</w:t>
            </w:r>
          </w:p>
        </w:tc>
        <w:tc>
          <w:tcPr>
            <w:tcW w:w="7087" w:type="dxa"/>
          </w:tcPr>
          <w:p w14:paraId="420CCE20" w14:textId="13B03017" w:rsidR="003D3445" w:rsidRDefault="00E71FAF" w:rsidP="00890E4B">
            <w:pPr>
              <w:pStyle w:val="Prrafodelista"/>
              <w:tabs>
                <w:tab w:val="left" w:pos="3300"/>
              </w:tabs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s-SV"/>
              </w:rPr>
            </w:pPr>
            <w:r>
              <w:rPr>
                <w:rFonts w:ascii="Times New Roman" w:hAnsi="Times New Roman"/>
                <w:sz w:val="24"/>
                <w:szCs w:val="24"/>
                <w:lang w:val="es-SV"/>
              </w:rPr>
              <w:t>Mejoras Infraestructura área de Morgue</w:t>
            </w:r>
          </w:p>
        </w:tc>
        <w:tc>
          <w:tcPr>
            <w:tcW w:w="1701" w:type="dxa"/>
          </w:tcPr>
          <w:p w14:paraId="004C8AC1" w14:textId="51D37BDD" w:rsidR="003D3445" w:rsidRDefault="002D7FF0" w:rsidP="00890E4B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s-SV"/>
              </w:rPr>
            </w:pPr>
            <w:r>
              <w:rPr>
                <w:rFonts w:ascii="Times New Roman" w:hAnsi="Times New Roman"/>
                <w:sz w:val="24"/>
                <w:szCs w:val="24"/>
                <w:lang w:val="es-SV"/>
              </w:rPr>
              <w:t>$</w:t>
            </w:r>
            <w:r w:rsidR="00CE7C07">
              <w:rPr>
                <w:rFonts w:ascii="Times New Roman" w:hAnsi="Times New Roman"/>
                <w:sz w:val="24"/>
                <w:szCs w:val="24"/>
                <w:lang w:val="es-SV"/>
              </w:rPr>
              <w:t xml:space="preserve">       </w:t>
            </w:r>
            <w:r w:rsidR="00D6087A">
              <w:rPr>
                <w:rFonts w:ascii="Times New Roman" w:hAnsi="Times New Roman"/>
                <w:sz w:val="24"/>
                <w:szCs w:val="24"/>
                <w:lang w:val="es-SV"/>
              </w:rPr>
              <w:t>500.00</w:t>
            </w:r>
          </w:p>
        </w:tc>
      </w:tr>
      <w:tr w:rsidR="003D3445" w14:paraId="21F7C42D" w14:textId="77777777" w:rsidTr="003D3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</w:tcPr>
          <w:p w14:paraId="3B737F97" w14:textId="208989E2" w:rsidR="003D3445" w:rsidRDefault="00B14F99" w:rsidP="00890E4B">
            <w:pPr>
              <w:spacing w:line="360" w:lineRule="auto"/>
              <w:jc w:val="center"/>
              <w:rPr>
                <w:lang w:val="es-SV"/>
              </w:rPr>
            </w:pPr>
            <w:r>
              <w:rPr>
                <w:lang w:val="es-SV"/>
              </w:rPr>
              <w:t>15</w:t>
            </w:r>
          </w:p>
        </w:tc>
        <w:tc>
          <w:tcPr>
            <w:tcW w:w="7087" w:type="dxa"/>
          </w:tcPr>
          <w:p w14:paraId="58F293BA" w14:textId="32E07FB9" w:rsidR="003D3445" w:rsidRDefault="00B14F99" w:rsidP="00890E4B">
            <w:pPr>
              <w:pStyle w:val="Prrafodelista"/>
              <w:tabs>
                <w:tab w:val="left" w:pos="3300"/>
              </w:tabs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s-SV"/>
              </w:rPr>
            </w:pPr>
            <w:r>
              <w:rPr>
                <w:rFonts w:ascii="Times New Roman" w:hAnsi="Times New Roman"/>
                <w:sz w:val="24"/>
                <w:szCs w:val="24"/>
                <w:lang w:val="es-SV"/>
              </w:rPr>
              <w:t xml:space="preserve">Reparación </w:t>
            </w:r>
            <w:r w:rsidR="00051B29">
              <w:rPr>
                <w:rFonts w:ascii="Times New Roman" w:hAnsi="Times New Roman"/>
                <w:sz w:val="24"/>
                <w:szCs w:val="24"/>
                <w:lang w:val="es-SV"/>
              </w:rPr>
              <w:t>de</w:t>
            </w:r>
            <w:r>
              <w:rPr>
                <w:rFonts w:ascii="Times New Roman" w:hAnsi="Times New Roman"/>
                <w:sz w:val="24"/>
                <w:szCs w:val="24"/>
                <w:lang w:val="es-SV"/>
              </w:rPr>
              <w:t xml:space="preserve"> filtración de agua techo lavandería</w:t>
            </w:r>
          </w:p>
        </w:tc>
        <w:tc>
          <w:tcPr>
            <w:tcW w:w="1701" w:type="dxa"/>
          </w:tcPr>
          <w:p w14:paraId="6D1A3889" w14:textId="680E55EC" w:rsidR="003D3445" w:rsidRDefault="00B14F99" w:rsidP="00890E4B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s-SV"/>
              </w:rPr>
            </w:pPr>
            <w:r>
              <w:rPr>
                <w:rFonts w:ascii="Times New Roman" w:hAnsi="Times New Roman"/>
                <w:sz w:val="24"/>
                <w:szCs w:val="24"/>
                <w:lang w:val="es-SV"/>
              </w:rPr>
              <w:t xml:space="preserve">$       </w:t>
            </w:r>
            <w:r w:rsidR="00993DEB">
              <w:rPr>
                <w:rFonts w:ascii="Times New Roman" w:hAnsi="Times New Roman"/>
                <w:sz w:val="24"/>
                <w:szCs w:val="24"/>
                <w:lang w:val="es-SV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s-SV"/>
              </w:rPr>
              <w:t>50.00</w:t>
            </w:r>
          </w:p>
        </w:tc>
      </w:tr>
      <w:tr w:rsidR="003D3445" w14:paraId="372BC95C" w14:textId="77777777" w:rsidTr="003D344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</w:tcPr>
          <w:p w14:paraId="4F573A16" w14:textId="7DB1F44C" w:rsidR="003D3445" w:rsidRDefault="00630D64" w:rsidP="00890E4B">
            <w:pPr>
              <w:spacing w:line="360" w:lineRule="auto"/>
              <w:jc w:val="center"/>
              <w:rPr>
                <w:lang w:val="es-SV"/>
              </w:rPr>
            </w:pPr>
            <w:r>
              <w:rPr>
                <w:lang w:val="es-SV"/>
              </w:rPr>
              <w:t>16</w:t>
            </w:r>
          </w:p>
        </w:tc>
        <w:tc>
          <w:tcPr>
            <w:tcW w:w="7087" w:type="dxa"/>
          </w:tcPr>
          <w:p w14:paraId="605C343C" w14:textId="1E3FB541" w:rsidR="003D3445" w:rsidRDefault="00630D64" w:rsidP="00890E4B">
            <w:pPr>
              <w:pStyle w:val="Prrafodelista"/>
              <w:tabs>
                <w:tab w:val="left" w:pos="3300"/>
              </w:tabs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s-SV"/>
              </w:rPr>
            </w:pPr>
            <w:r>
              <w:rPr>
                <w:rFonts w:ascii="Times New Roman" w:hAnsi="Times New Roman"/>
                <w:sz w:val="24"/>
                <w:szCs w:val="24"/>
                <w:lang w:val="es-SV"/>
              </w:rPr>
              <w:t>Cambio de puerta</w:t>
            </w:r>
            <w:r w:rsidR="00CF69FF">
              <w:rPr>
                <w:rFonts w:ascii="Times New Roman" w:hAnsi="Times New Roman"/>
                <w:sz w:val="24"/>
                <w:szCs w:val="24"/>
                <w:lang w:val="es-SV"/>
              </w:rPr>
              <w:t xml:space="preserve"> (doble con vidrio)</w:t>
            </w:r>
            <w:r>
              <w:rPr>
                <w:rFonts w:ascii="Times New Roman" w:hAnsi="Times New Roman"/>
                <w:sz w:val="24"/>
                <w:szCs w:val="24"/>
                <w:lang w:val="es-SV"/>
              </w:rPr>
              <w:t xml:space="preserve"> acceso Pediatría Cirugía</w:t>
            </w:r>
            <w:r w:rsidR="00F238A4">
              <w:rPr>
                <w:rFonts w:ascii="Times New Roman" w:hAnsi="Times New Roman"/>
                <w:sz w:val="24"/>
                <w:szCs w:val="24"/>
                <w:lang w:val="es-SV"/>
              </w:rPr>
              <w:t xml:space="preserve"> </w:t>
            </w:r>
          </w:p>
        </w:tc>
        <w:tc>
          <w:tcPr>
            <w:tcW w:w="1701" w:type="dxa"/>
          </w:tcPr>
          <w:p w14:paraId="4C4CBE42" w14:textId="6DD25335" w:rsidR="003D3445" w:rsidRDefault="00630D64" w:rsidP="00890E4B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s-SV"/>
              </w:rPr>
            </w:pPr>
            <w:r>
              <w:rPr>
                <w:rFonts w:ascii="Times New Roman" w:hAnsi="Times New Roman"/>
                <w:sz w:val="24"/>
                <w:szCs w:val="24"/>
                <w:lang w:val="es-SV"/>
              </w:rPr>
              <w:t xml:space="preserve">$ </w:t>
            </w:r>
            <w:r w:rsidR="00D60EEC">
              <w:rPr>
                <w:rFonts w:ascii="Times New Roman" w:hAnsi="Times New Roman"/>
                <w:sz w:val="24"/>
                <w:szCs w:val="24"/>
                <w:lang w:val="es-SV"/>
              </w:rPr>
              <w:t xml:space="preserve">    1,350.00</w:t>
            </w:r>
          </w:p>
        </w:tc>
      </w:tr>
      <w:tr w:rsidR="00C741D0" w14:paraId="08A36B9D" w14:textId="77777777" w:rsidTr="003D3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</w:tcPr>
          <w:p w14:paraId="460E2E69" w14:textId="77777777" w:rsidR="00C741D0" w:rsidRDefault="00C741D0" w:rsidP="00890E4B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color w:val="FFFFFF"/>
                <w:sz w:val="24"/>
                <w:szCs w:val="24"/>
                <w:lang w:val="es-SV"/>
              </w:rPr>
            </w:pPr>
          </w:p>
        </w:tc>
        <w:tc>
          <w:tcPr>
            <w:tcW w:w="7087" w:type="dxa"/>
          </w:tcPr>
          <w:p w14:paraId="2917502E" w14:textId="180C5F1D" w:rsidR="00C741D0" w:rsidRPr="0058610F" w:rsidRDefault="00C741D0" w:rsidP="00890E4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  <w:lang w:val="es-SV"/>
              </w:rPr>
            </w:pPr>
          </w:p>
        </w:tc>
        <w:tc>
          <w:tcPr>
            <w:tcW w:w="1701" w:type="dxa"/>
          </w:tcPr>
          <w:p w14:paraId="7E6BCCF9" w14:textId="6F9A593A" w:rsidR="00C741D0" w:rsidRPr="0058610F" w:rsidRDefault="00C741D0" w:rsidP="00890E4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  <w:lang w:val="es-SV"/>
              </w:rPr>
            </w:pPr>
            <w:r w:rsidRPr="0058610F">
              <w:rPr>
                <w:rFonts w:ascii="Times New Roman" w:hAnsi="Times New Roman"/>
                <w:b/>
                <w:sz w:val="24"/>
                <w:szCs w:val="24"/>
                <w:lang w:val="es-SV"/>
              </w:rPr>
              <w:t xml:space="preserve">   </w:t>
            </w:r>
          </w:p>
        </w:tc>
      </w:tr>
    </w:tbl>
    <w:p w14:paraId="006422F5" w14:textId="77777777" w:rsidR="00884791" w:rsidRDefault="00884791" w:rsidP="00890E4B">
      <w:pPr>
        <w:spacing w:line="360" w:lineRule="auto"/>
        <w:rPr>
          <w:b/>
          <w:color w:val="002060"/>
        </w:rPr>
      </w:pPr>
    </w:p>
    <w:p w14:paraId="2DF22081" w14:textId="670D5CA7" w:rsidR="00D2061E" w:rsidRDefault="00D2061E" w:rsidP="00890E4B">
      <w:pPr>
        <w:spacing w:line="360" w:lineRule="auto"/>
        <w:rPr>
          <w:rFonts w:cs="Calibri"/>
          <w:b/>
          <w:color w:val="000000" w:themeColor="text1"/>
        </w:rPr>
      </w:pPr>
    </w:p>
    <w:p w14:paraId="7CFDA224" w14:textId="7CF16B80" w:rsidR="00E211B7" w:rsidRDefault="00E211B7" w:rsidP="007871F2">
      <w:pPr>
        <w:rPr>
          <w:rFonts w:cs="Calibri"/>
          <w:b/>
          <w:color w:val="000000" w:themeColor="text1"/>
        </w:rPr>
      </w:pPr>
    </w:p>
    <w:p w14:paraId="54B60A7B" w14:textId="66BCE99F" w:rsidR="003D3445" w:rsidRDefault="003D3445" w:rsidP="007871F2">
      <w:pPr>
        <w:rPr>
          <w:rFonts w:cs="Calibri"/>
          <w:b/>
          <w:color w:val="000000" w:themeColor="text1"/>
        </w:rPr>
      </w:pPr>
    </w:p>
    <w:p w14:paraId="13EB20EC" w14:textId="77777777" w:rsidR="0029237B" w:rsidRPr="008118E8" w:rsidRDefault="0029237B" w:rsidP="00362287">
      <w:pPr>
        <w:rPr>
          <w:rFonts w:cs="Calibri"/>
          <w:bCs/>
          <w:color w:val="000000" w:themeColor="text1"/>
        </w:rPr>
      </w:pPr>
    </w:p>
    <w:p w14:paraId="48BC91FD" w14:textId="77777777" w:rsidR="00414808" w:rsidRPr="000D6600" w:rsidRDefault="007C21D0" w:rsidP="000D6600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shd w:val="clear" w:color="auto" w:fill="FFFFFF" w:themeFill="background1"/>
        <w:tabs>
          <w:tab w:val="center" w:pos="4182"/>
          <w:tab w:val="right" w:pos="6946"/>
        </w:tabs>
        <w:ind w:left="1276" w:right="1892" w:firstLine="142"/>
      </w:pPr>
      <w:r>
        <w:rPr>
          <w:rFonts w:ascii="Times New Roman" w:hAnsi="Times New Roman"/>
          <w:b/>
          <w:color w:val="002060"/>
          <w:sz w:val="28"/>
          <w:szCs w:val="28"/>
          <w:shd w:val="clear" w:color="auto" w:fill="FFFFFF" w:themeFill="background1"/>
        </w:rPr>
        <w:lastRenderedPageBreak/>
        <w:tab/>
      </w:r>
      <w:r w:rsidR="0095298A" w:rsidRPr="00C35CBD">
        <w:rPr>
          <w:rFonts w:ascii="Times New Roman" w:hAnsi="Times New Roman"/>
          <w:b/>
          <w:color w:val="002060"/>
          <w:sz w:val="28"/>
          <w:szCs w:val="28"/>
          <w:shd w:val="clear" w:color="auto" w:fill="FFFFFF" w:themeFill="background1"/>
        </w:rPr>
        <w:t xml:space="preserve">INVERSIÓN </w:t>
      </w:r>
      <w:r w:rsidR="00D760F9" w:rsidRPr="00C35CBD">
        <w:rPr>
          <w:rFonts w:ascii="Times New Roman" w:hAnsi="Times New Roman"/>
          <w:b/>
          <w:color w:val="002060"/>
          <w:sz w:val="28"/>
          <w:szCs w:val="28"/>
          <w:shd w:val="clear" w:color="auto" w:fill="FFFFFF" w:themeFill="background1"/>
        </w:rPr>
        <w:t>EQUIPAMIENT</w:t>
      </w:r>
      <w:r w:rsidR="004A64A3">
        <w:rPr>
          <w:rFonts w:ascii="Times New Roman" w:hAnsi="Times New Roman"/>
          <w:b/>
          <w:color w:val="002060"/>
          <w:sz w:val="28"/>
          <w:szCs w:val="28"/>
          <w:shd w:val="clear" w:color="auto" w:fill="FFFFFF" w:themeFill="background1"/>
        </w:rPr>
        <w:t>O</w:t>
      </w:r>
      <w:r w:rsidR="00F51471">
        <w:rPr>
          <w:rFonts w:ascii="Times New Roman" w:hAnsi="Times New Roman"/>
          <w:b/>
          <w:color w:val="002060"/>
          <w:sz w:val="28"/>
          <w:szCs w:val="28"/>
          <w:shd w:val="clear" w:color="auto" w:fill="FFFFFF" w:themeFill="background1"/>
        </w:rPr>
        <w:t>.</w:t>
      </w:r>
      <w:bookmarkStart w:id="3" w:name="_Hlk47949517"/>
    </w:p>
    <w:tbl>
      <w:tblPr>
        <w:tblStyle w:val="Sombreadomedio2-nfasis11"/>
        <w:tblW w:w="7535" w:type="dxa"/>
        <w:tblLook w:val="04A0" w:firstRow="1" w:lastRow="0" w:firstColumn="1" w:lastColumn="0" w:noHBand="0" w:noVBand="1"/>
      </w:tblPr>
      <w:tblGrid>
        <w:gridCol w:w="3974"/>
        <w:gridCol w:w="1261"/>
        <w:gridCol w:w="2300"/>
      </w:tblGrid>
      <w:tr w:rsidR="000D6600" w:rsidRPr="000D6600" w14:paraId="252E1F99" w14:textId="77777777" w:rsidTr="003622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535" w:type="dxa"/>
            <w:gridSpan w:val="3"/>
            <w:noWrap/>
            <w:hideMark/>
          </w:tcPr>
          <w:p w14:paraId="1C69E2CA" w14:textId="7DAEE05C" w:rsidR="000D6600" w:rsidRPr="000D6600" w:rsidRDefault="000D6600" w:rsidP="00362287">
            <w:pPr>
              <w:spacing w:afterAutospacing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0D6600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BIENES MAYORES DE $ 600 ADQUIRIDOS EN 2022</w:t>
            </w:r>
          </w:p>
        </w:tc>
      </w:tr>
      <w:tr w:rsidR="000D6600" w:rsidRPr="000D6600" w14:paraId="54DA1CE8" w14:textId="77777777" w:rsidTr="00362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4" w:type="dxa"/>
            <w:noWrap/>
            <w:hideMark/>
          </w:tcPr>
          <w:p w14:paraId="757EFD9B" w14:textId="77777777" w:rsidR="000D6600" w:rsidRPr="000D6600" w:rsidRDefault="000D6600" w:rsidP="00362287">
            <w:pPr>
              <w:spacing w:afterAutospacing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0D6600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DESCRIPCION</w:t>
            </w:r>
          </w:p>
        </w:tc>
        <w:tc>
          <w:tcPr>
            <w:tcW w:w="1261" w:type="dxa"/>
            <w:noWrap/>
            <w:hideMark/>
          </w:tcPr>
          <w:p w14:paraId="23D41906" w14:textId="77777777" w:rsidR="000D6600" w:rsidRPr="00FA6A97" w:rsidRDefault="000D6600" w:rsidP="00362287">
            <w:pPr>
              <w:spacing w:afterAutospacing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A6A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CANTIDAD</w:t>
            </w:r>
          </w:p>
        </w:tc>
        <w:tc>
          <w:tcPr>
            <w:tcW w:w="2300" w:type="dxa"/>
            <w:noWrap/>
            <w:hideMark/>
          </w:tcPr>
          <w:p w14:paraId="1AD0BC72" w14:textId="57EACF94" w:rsidR="000D6600" w:rsidRPr="00FA6A97" w:rsidRDefault="00FA6A97" w:rsidP="00362287">
            <w:pPr>
              <w:spacing w:afterAutospacing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A6A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INVERSION</w:t>
            </w:r>
          </w:p>
        </w:tc>
      </w:tr>
      <w:tr w:rsidR="000D6600" w:rsidRPr="000D6600" w14:paraId="58811D52" w14:textId="77777777" w:rsidTr="00362287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4" w:type="dxa"/>
            <w:noWrap/>
            <w:hideMark/>
          </w:tcPr>
          <w:p w14:paraId="4E93D2A9" w14:textId="6CB61EC5" w:rsidR="000D6600" w:rsidRPr="000D6600" w:rsidRDefault="000D6600" w:rsidP="00362287">
            <w:pPr>
              <w:spacing w:afterAutospacing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0D6600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 xml:space="preserve">Cámara </w:t>
            </w:r>
            <w:r w:rsidR="005252E5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 xml:space="preserve">refrigerante </w:t>
            </w:r>
            <w:r w:rsidRPr="000D6600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de cadáveres</w:t>
            </w:r>
          </w:p>
        </w:tc>
        <w:tc>
          <w:tcPr>
            <w:tcW w:w="1261" w:type="dxa"/>
            <w:noWrap/>
            <w:hideMark/>
          </w:tcPr>
          <w:p w14:paraId="18058A31" w14:textId="77777777" w:rsidR="000D6600" w:rsidRPr="000D6600" w:rsidRDefault="000D6600" w:rsidP="00362287">
            <w:pPr>
              <w:spacing w:afterAutospacing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0D6600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300" w:type="dxa"/>
            <w:noWrap/>
            <w:hideMark/>
          </w:tcPr>
          <w:p w14:paraId="279349C0" w14:textId="46360513" w:rsidR="000D6600" w:rsidRPr="000D6600" w:rsidRDefault="000D6600" w:rsidP="00362287">
            <w:pPr>
              <w:spacing w:afterAutospacing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0D6600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$</w:t>
            </w:r>
            <w:r w:rsidR="00B45AB9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 xml:space="preserve">   </w:t>
            </w:r>
            <w:r w:rsidRPr="000D6600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36,656.00</w:t>
            </w:r>
          </w:p>
        </w:tc>
      </w:tr>
      <w:tr w:rsidR="000D6600" w:rsidRPr="000D6600" w14:paraId="5AEA542E" w14:textId="77777777" w:rsidTr="00362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4" w:type="dxa"/>
            <w:noWrap/>
            <w:hideMark/>
          </w:tcPr>
          <w:p w14:paraId="6C4EB312" w14:textId="3EF62EF5" w:rsidR="000D6600" w:rsidRPr="000D6600" w:rsidRDefault="000D6600" w:rsidP="00362287">
            <w:pPr>
              <w:spacing w:afterAutospacing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0D6600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(CPU) U. Central de Proces</w:t>
            </w:r>
            <w:r w:rsidR="00287EB8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amiento</w:t>
            </w:r>
          </w:p>
        </w:tc>
        <w:tc>
          <w:tcPr>
            <w:tcW w:w="1261" w:type="dxa"/>
            <w:noWrap/>
            <w:hideMark/>
          </w:tcPr>
          <w:p w14:paraId="2238A30A" w14:textId="77777777" w:rsidR="000D6600" w:rsidRPr="000D6600" w:rsidRDefault="000D6600" w:rsidP="00362287">
            <w:pPr>
              <w:spacing w:afterAutospacing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0D6600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</w:t>
            </w:r>
          </w:p>
        </w:tc>
        <w:tc>
          <w:tcPr>
            <w:tcW w:w="2300" w:type="dxa"/>
            <w:noWrap/>
            <w:hideMark/>
          </w:tcPr>
          <w:p w14:paraId="71D386E1" w14:textId="46A08A71" w:rsidR="000D6600" w:rsidRPr="000D6600" w:rsidRDefault="000D6600" w:rsidP="00362287">
            <w:pPr>
              <w:spacing w:afterAutospacing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0D6600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$</w:t>
            </w:r>
            <w:r w:rsidR="00B45AB9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 xml:space="preserve">    </w:t>
            </w:r>
            <w:r w:rsidRPr="000D6600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3,980.00</w:t>
            </w:r>
          </w:p>
        </w:tc>
      </w:tr>
      <w:tr w:rsidR="000D6600" w:rsidRPr="000D6600" w14:paraId="5B06BD7B" w14:textId="77777777" w:rsidTr="00362287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4" w:type="dxa"/>
            <w:noWrap/>
            <w:hideMark/>
          </w:tcPr>
          <w:p w14:paraId="6AAC5F05" w14:textId="5C50C0C7" w:rsidR="000D6600" w:rsidRPr="000D6600" w:rsidRDefault="000D6600" w:rsidP="00362287">
            <w:pPr>
              <w:spacing w:afterAutospacing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0D6600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Aire</w:t>
            </w:r>
            <w:r w:rsidR="00FA6A97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s</w:t>
            </w:r>
            <w:r w:rsidRPr="000D6600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 xml:space="preserve"> Acondicionado</w:t>
            </w:r>
            <w:r w:rsidR="00FA6A97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s</w:t>
            </w:r>
          </w:p>
        </w:tc>
        <w:tc>
          <w:tcPr>
            <w:tcW w:w="1261" w:type="dxa"/>
            <w:noWrap/>
            <w:hideMark/>
          </w:tcPr>
          <w:p w14:paraId="71C63BBF" w14:textId="77777777" w:rsidR="000D6600" w:rsidRPr="000D6600" w:rsidRDefault="000D6600" w:rsidP="00362287">
            <w:pPr>
              <w:spacing w:afterAutospacing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0D6600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4</w:t>
            </w:r>
          </w:p>
        </w:tc>
        <w:tc>
          <w:tcPr>
            <w:tcW w:w="2300" w:type="dxa"/>
            <w:noWrap/>
            <w:hideMark/>
          </w:tcPr>
          <w:p w14:paraId="5CEF1508" w14:textId="3889D0D8" w:rsidR="000D6600" w:rsidRPr="000D6600" w:rsidRDefault="00B45AB9" w:rsidP="00362287">
            <w:pPr>
              <w:spacing w:afterAutospacing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 xml:space="preserve">         </w:t>
            </w:r>
            <w:r w:rsidR="000D6600" w:rsidRPr="000D6600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 xml:space="preserve"> </w:t>
            </w:r>
            <w:r w:rsidR="000D6600" w:rsidRPr="000D6600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10,985.95</w:t>
            </w:r>
          </w:p>
        </w:tc>
      </w:tr>
      <w:tr w:rsidR="000D6600" w:rsidRPr="000D6600" w14:paraId="1000AC20" w14:textId="77777777" w:rsidTr="00362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4" w:type="dxa"/>
            <w:noWrap/>
            <w:hideMark/>
          </w:tcPr>
          <w:p w14:paraId="2C9FEEE7" w14:textId="1FCB32A0" w:rsidR="000D6600" w:rsidRPr="000D6600" w:rsidRDefault="000D6600" w:rsidP="00362287">
            <w:pPr>
              <w:spacing w:afterAutospacing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0D6600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Aparato</w:t>
            </w:r>
            <w:r w:rsidR="00FA6A97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s</w:t>
            </w:r>
            <w:r w:rsidRPr="000D6600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 xml:space="preserve"> de ultrasonido</w:t>
            </w:r>
          </w:p>
        </w:tc>
        <w:tc>
          <w:tcPr>
            <w:tcW w:w="1261" w:type="dxa"/>
            <w:noWrap/>
            <w:hideMark/>
          </w:tcPr>
          <w:p w14:paraId="0E9CD7E2" w14:textId="77777777" w:rsidR="000D6600" w:rsidRPr="000D6600" w:rsidRDefault="000D6600" w:rsidP="00362287">
            <w:pPr>
              <w:spacing w:afterAutospacing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0D6600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2</w:t>
            </w:r>
          </w:p>
        </w:tc>
        <w:tc>
          <w:tcPr>
            <w:tcW w:w="2300" w:type="dxa"/>
            <w:noWrap/>
            <w:hideMark/>
          </w:tcPr>
          <w:p w14:paraId="3212A2EA" w14:textId="52DA0018" w:rsidR="000D6600" w:rsidRPr="000D6600" w:rsidRDefault="000D6600" w:rsidP="00362287">
            <w:pPr>
              <w:spacing w:afterAutospacing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0D6600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$</w:t>
            </w:r>
            <w:r w:rsidR="00B45AB9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 xml:space="preserve"> </w:t>
            </w:r>
            <w:r w:rsidRPr="000D6600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40,684.00</w:t>
            </w:r>
          </w:p>
        </w:tc>
      </w:tr>
      <w:tr w:rsidR="000D6600" w:rsidRPr="000D6600" w14:paraId="5472B33D" w14:textId="77777777" w:rsidTr="0036228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4" w:type="dxa"/>
            <w:noWrap/>
            <w:hideMark/>
          </w:tcPr>
          <w:p w14:paraId="04D7F52F" w14:textId="02FF898B" w:rsidR="000D6600" w:rsidRPr="000D6600" w:rsidRDefault="000D6600" w:rsidP="00362287">
            <w:pPr>
              <w:spacing w:afterAutospacing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0D6600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Caja</w:t>
            </w:r>
            <w:r w:rsidR="00FA6A97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s</w:t>
            </w:r>
            <w:r w:rsidRPr="000D6600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 xml:space="preserve"> Para </w:t>
            </w:r>
            <w:r w:rsidR="00FA6A97" w:rsidRPr="000D6600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Cesárea</w:t>
            </w:r>
          </w:p>
        </w:tc>
        <w:tc>
          <w:tcPr>
            <w:tcW w:w="1261" w:type="dxa"/>
            <w:noWrap/>
            <w:hideMark/>
          </w:tcPr>
          <w:p w14:paraId="6BE5D055" w14:textId="77777777" w:rsidR="000D6600" w:rsidRPr="000D6600" w:rsidRDefault="000D6600" w:rsidP="00362287">
            <w:pPr>
              <w:spacing w:afterAutospacing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0D6600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</w:t>
            </w:r>
          </w:p>
        </w:tc>
        <w:tc>
          <w:tcPr>
            <w:tcW w:w="2300" w:type="dxa"/>
            <w:noWrap/>
            <w:hideMark/>
          </w:tcPr>
          <w:p w14:paraId="6A7638EC" w14:textId="104276D5" w:rsidR="000D6600" w:rsidRPr="000D6600" w:rsidRDefault="000D6600" w:rsidP="00362287">
            <w:pPr>
              <w:spacing w:afterAutospacing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0D6600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$</w:t>
            </w:r>
            <w:r w:rsidR="00B45AB9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 xml:space="preserve"> </w:t>
            </w:r>
            <w:r w:rsidRPr="000D6600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11,304.00</w:t>
            </w:r>
          </w:p>
        </w:tc>
      </w:tr>
      <w:tr w:rsidR="000D6600" w:rsidRPr="000D6600" w14:paraId="00901E5B" w14:textId="77777777" w:rsidTr="00362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4" w:type="dxa"/>
            <w:noWrap/>
            <w:hideMark/>
          </w:tcPr>
          <w:p w14:paraId="4F530E84" w14:textId="75F31675" w:rsidR="000D6600" w:rsidRPr="000D6600" w:rsidRDefault="000D6600" w:rsidP="00362287">
            <w:pPr>
              <w:spacing w:afterAutospacing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0D6600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 xml:space="preserve"> Cuna</w:t>
            </w:r>
            <w:r w:rsidR="00FA6A97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s</w:t>
            </w:r>
            <w:r w:rsidRPr="000D6600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 xml:space="preserve"> </w:t>
            </w:r>
            <w:r w:rsidR="00FA6A97" w:rsidRPr="000D6600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Térmica</w:t>
            </w:r>
            <w:r w:rsidR="00FA6A97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s</w:t>
            </w:r>
          </w:p>
        </w:tc>
        <w:tc>
          <w:tcPr>
            <w:tcW w:w="1261" w:type="dxa"/>
            <w:noWrap/>
            <w:hideMark/>
          </w:tcPr>
          <w:p w14:paraId="4060B23F" w14:textId="77777777" w:rsidR="000D6600" w:rsidRPr="000D6600" w:rsidRDefault="000D6600" w:rsidP="00362287">
            <w:pPr>
              <w:spacing w:afterAutospacing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0D6600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</w:t>
            </w:r>
          </w:p>
        </w:tc>
        <w:tc>
          <w:tcPr>
            <w:tcW w:w="2300" w:type="dxa"/>
            <w:noWrap/>
            <w:hideMark/>
          </w:tcPr>
          <w:p w14:paraId="58A301FD" w14:textId="60D58DB6" w:rsidR="000D6600" w:rsidRPr="000D6600" w:rsidRDefault="000D6600" w:rsidP="00362287">
            <w:pPr>
              <w:spacing w:afterAutospacing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0D6600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$</w:t>
            </w:r>
            <w:r w:rsidR="00B45AB9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 xml:space="preserve"> </w:t>
            </w:r>
            <w:r w:rsidRPr="000D6600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22,000.00</w:t>
            </w:r>
          </w:p>
        </w:tc>
      </w:tr>
      <w:tr w:rsidR="000D6600" w:rsidRPr="000D6600" w14:paraId="38CA9BCA" w14:textId="77777777" w:rsidTr="00362287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4" w:type="dxa"/>
            <w:noWrap/>
            <w:hideMark/>
          </w:tcPr>
          <w:p w14:paraId="33E93B90" w14:textId="090A1887" w:rsidR="000D6600" w:rsidRPr="000D6600" w:rsidRDefault="000D6600" w:rsidP="00362287">
            <w:pPr>
              <w:spacing w:afterAutospacing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0D6600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 xml:space="preserve"> Electrocardiógrafo</w:t>
            </w:r>
          </w:p>
        </w:tc>
        <w:tc>
          <w:tcPr>
            <w:tcW w:w="1261" w:type="dxa"/>
            <w:noWrap/>
            <w:hideMark/>
          </w:tcPr>
          <w:p w14:paraId="159EC720" w14:textId="77777777" w:rsidR="000D6600" w:rsidRPr="000D6600" w:rsidRDefault="000D6600" w:rsidP="00362287">
            <w:pPr>
              <w:spacing w:afterAutospacing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0D6600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300" w:type="dxa"/>
            <w:noWrap/>
            <w:hideMark/>
          </w:tcPr>
          <w:p w14:paraId="0749E45E" w14:textId="7BAA7221" w:rsidR="000D6600" w:rsidRPr="000D6600" w:rsidRDefault="000D6600" w:rsidP="00362287">
            <w:pPr>
              <w:spacing w:afterAutospacing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0D6600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$</w:t>
            </w:r>
            <w:r w:rsidR="00B45AB9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 xml:space="preserve"> </w:t>
            </w:r>
            <w:r w:rsidRPr="000D6600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1,918.00</w:t>
            </w:r>
          </w:p>
        </w:tc>
      </w:tr>
      <w:tr w:rsidR="000D6600" w:rsidRPr="000D6600" w14:paraId="2DA28CD7" w14:textId="77777777" w:rsidTr="00362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4" w:type="dxa"/>
            <w:noWrap/>
            <w:hideMark/>
          </w:tcPr>
          <w:p w14:paraId="4FC767F7" w14:textId="0749600F" w:rsidR="000D6600" w:rsidRPr="000D6600" w:rsidRDefault="000D6600" w:rsidP="00362287">
            <w:pPr>
              <w:spacing w:afterAutospacing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0D6600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Eq</w:t>
            </w:r>
            <w:r w:rsidR="00FA6A97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 xml:space="preserve">uipo de </w:t>
            </w:r>
            <w:r w:rsidRPr="000D6600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 xml:space="preserve">Rayos </w:t>
            </w:r>
            <w:r w:rsidR="00FA6A97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“</w:t>
            </w:r>
            <w:r w:rsidRPr="000D6600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 xml:space="preserve">X </w:t>
            </w:r>
            <w:r w:rsidR="00FA6A97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“</w:t>
            </w:r>
            <w:r w:rsidR="00FA6A97" w:rsidRPr="000D6600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Móvil</w:t>
            </w:r>
          </w:p>
        </w:tc>
        <w:tc>
          <w:tcPr>
            <w:tcW w:w="1261" w:type="dxa"/>
            <w:noWrap/>
            <w:hideMark/>
          </w:tcPr>
          <w:p w14:paraId="2FEC4D24" w14:textId="77777777" w:rsidR="000D6600" w:rsidRPr="000D6600" w:rsidRDefault="000D6600" w:rsidP="00362287">
            <w:pPr>
              <w:spacing w:afterAutospacing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0D6600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2</w:t>
            </w:r>
          </w:p>
        </w:tc>
        <w:tc>
          <w:tcPr>
            <w:tcW w:w="2300" w:type="dxa"/>
            <w:noWrap/>
            <w:hideMark/>
          </w:tcPr>
          <w:p w14:paraId="175832D3" w14:textId="77777777" w:rsidR="000D6600" w:rsidRPr="000D6600" w:rsidRDefault="000D6600" w:rsidP="00362287">
            <w:pPr>
              <w:spacing w:afterAutospacing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0D6600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$133,590.49</w:t>
            </w:r>
          </w:p>
        </w:tc>
      </w:tr>
      <w:tr w:rsidR="000D6600" w:rsidRPr="000D6600" w14:paraId="34A88800" w14:textId="77777777" w:rsidTr="0036228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4" w:type="dxa"/>
            <w:noWrap/>
            <w:hideMark/>
          </w:tcPr>
          <w:p w14:paraId="5001D2D2" w14:textId="7F236A06" w:rsidR="000D6600" w:rsidRPr="000D6600" w:rsidRDefault="00584FE3" w:rsidP="00362287">
            <w:pPr>
              <w:spacing w:afterAutospacing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0D6600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Estante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ría</w:t>
            </w:r>
          </w:p>
        </w:tc>
        <w:tc>
          <w:tcPr>
            <w:tcW w:w="1261" w:type="dxa"/>
            <w:noWrap/>
            <w:hideMark/>
          </w:tcPr>
          <w:p w14:paraId="71019D66" w14:textId="77777777" w:rsidR="000D6600" w:rsidRPr="000D6600" w:rsidRDefault="000D6600" w:rsidP="00362287">
            <w:pPr>
              <w:spacing w:afterAutospacing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0D6600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7</w:t>
            </w:r>
          </w:p>
        </w:tc>
        <w:tc>
          <w:tcPr>
            <w:tcW w:w="2300" w:type="dxa"/>
            <w:noWrap/>
            <w:hideMark/>
          </w:tcPr>
          <w:p w14:paraId="66004D76" w14:textId="54E95539" w:rsidR="000D6600" w:rsidRPr="000D6600" w:rsidRDefault="000D6600" w:rsidP="00362287">
            <w:pPr>
              <w:spacing w:afterAutospacing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0D6600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$</w:t>
            </w:r>
            <w:r w:rsidR="00B45AB9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 xml:space="preserve"> </w:t>
            </w:r>
            <w:r w:rsidRPr="000D6600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9,025.00</w:t>
            </w:r>
          </w:p>
        </w:tc>
      </w:tr>
      <w:tr w:rsidR="000D6600" w:rsidRPr="000D6600" w14:paraId="1FFCB177" w14:textId="77777777" w:rsidTr="00362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4" w:type="dxa"/>
            <w:noWrap/>
            <w:hideMark/>
          </w:tcPr>
          <w:p w14:paraId="40764390" w14:textId="1A953DFE" w:rsidR="000D6600" w:rsidRPr="000D6600" w:rsidRDefault="000D6600" w:rsidP="00362287">
            <w:pPr>
              <w:spacing w:afterAutospacing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0D6600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Freezer</w:t>
            </w:r>
            <w:r w:rsidR="00584FE3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, para laboratorio clínico</w:t>
            </w:r>
          </w:p>
        </w:tc>
        <w:tc>
          <w:tcPr>
            <w:tcW w:w="1261" w:type="dxa"/>
            <w:noWrap/>
            <w:hideMark/>
          </w:tcPr>
          <w:p w14:paraId="140AC3CE" w14:textId="77777777" w:rsidR="000D6600" w:rsidRPr="000D6600" w:rsidRDefault="000D6600" w:rsidP="00362287">
            <w:pPr>
              <w:spacing w:afterAutospacing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0D6600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300" w:type="dxa"/>
            <w:noWrap/>
            <w:hideMark/>
          </w:tcPr>
          <w:p w14:paraId="7C067D2A" w14:textId="167741A7" w:rsidR="000D6600" w:rsidRPr="000D6600" w:rsidRDefault="000D6600" w:rsidP="00362287">
            <w:pPr>
              <w:spacing w:afterAutospacing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0D6600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$</w:t>
            </w:r>
            <w:r w:rsidR="00B45AB9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 xml:space="preserve"> </w:t>
            </w:r>
            <w:r w:rsidRPr="000D6600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1,199.00</w:t>
            </w:r>
          </w:p>
        </w:tc>
      </w:tr>
      <w:tr w:rsidR="000D6600" w:rsidRPr="000D6600" w14:paraId="47CD97B8" w14:textId="77777777" w:rsidTr="0036228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4" w:type="dxa"/>
            <w:noWrap/>
            <w:hideMark/>
          </w:tcPr>
          <w:p w14:paraId="63B0115B" w14:textId="575C21C6" w:rsidR="000D6600" w:rsidRPr="000D6600" w:rsidRDefault="000D6600" w:rsidP="00362287">
            <w:pPr>
              <w:spacing w:afterAutospacing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0D6600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Laptop</w:t>
            </w:r>
          </w:p>
        </w:tc>
        <w:tc>
          <w:tcPr>
            <w:tcW w:w="1261" w:type="dxa"/>
            <w:noWrap/>
            <w:hideMark/>
          </w:tcPr>
          <w:p w14:paraId="7496C47F" w14:textId="77777777" w:rsidR="000D6600" w:rsidRPr="000D6600" w:rsidRDefault="000D6600" w:rsidP="00362287">
            <w:pPr>
              <w:spacing w:afterAutospacing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0D6600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</w:t>
            </w:r>
          </w:p>
        </w:tc>
        <w:tc>
          <w:tcPr>
            <w:tcW w:w="2300" w:type="dxa"/>
            <w:noWrap/>
            <w:hideMark/>
          </w:tcPr>
          <w:p w14:paraId="56FD2051" w14:textId="781E6441" w:rsidR="000D6600" w:rsidRPr="000D6600" w:rsidRDefault="000D6600" w:rsidP="00362287">
            <w:pPr>
              <w:spacing w:afterAutospacing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0D6600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$</w:t>
            </w:r>
            <w:r w:rsidR="00B45AB9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 xml:space="preserve"> </w:t>
            </w:r>
            <w:r w:rsidRPr="000D6600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3,167.29</w:t>
            </w:r>
          </w:p>
        </w:tc>
      </w:tr>
      <w:tr w:rsidR="000D6600" w:rsidRPr="000D6600" w14:paraId="3979CDE9" w14:textId="77777777" w:rsidTr="00362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4" w:type="dxa"/>
            <w:noWrap/>
            <w:hideMark/>
          </w:tcPr>
          <w:p w14:paraId="354254F2" w14:textId="3DDAB46D" w:rsidR="000D6600" w:rsidRPr="000D6600" w:rsidRDefault="000D6600" w:rsidP="00362287">
            <w:pPr>
              <w:spacing w:afterAutospacing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0D6600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Lockers</w:t>
            </w:r>
          </w:p>
        </w:tc>
        <w:tc>
          <w:tcPr>
            <w:tcW w:w="1261" w:type="dxa"/>
            <w:noWrap/>
            <w:hideMark/>
          </w:tcPr>
          <w:p w14:paraId="4CC19F5B" w14:textId="77777777" w:rsidR="000D6600" w:rsidRPr="000D6600" w:rsidRDefault="000D6600" w:rsidP="00362287">
            <w:pPr>
              <w:spacing w:afterAutospacing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0D6600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15</w:t>
            </w:r>
          </w:p>
        </w:tc>
        <w:tc>
          <w:tcPr>
            <w:tcW w:w="2300" w:type="dxa"/>
            <w:noWrap/>
            <w:hideMark/>
          </w:tcPr>
          <w:p w14:paraId="3B0B3EED" w14:textId="40F9017B" w:rsidR="000D6600" w:rsidRPr="000D6600" w:rsidRDefault="000D6600" w:rsidP="00362287">
            <w:pPr>
              <w:spacing w:afterAutospacing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0D6600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$</w:t>
            </w:r>
            <w:r w:rsidR="00B45AB9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 xml:space="preserve"> </w:t>
            </w:r>
            <w:r w:rsidRPr="000D6600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9,322.50</w:t>
            </w:r>
          </w:p>
        </w:tc>
      </w:tr>
      <w:tr w:rsidR="000D6600" w:rsidRPr="000D6600" w14:paraId="70D59F26" w14:textId="77777777" w:rsidTr="00362287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4" w:type="dxa"/>
            <w:noWrap/>
            <w:hideMark/>
          </w:tcPr>
          <w:p w14:paraId="10DD25E2" w14:textId="2D096275" w:rsidR="000D6600" w:rsidRPr="000D6600" w:rsidRDefault="000D6600" w:rsidP="00362287">
            <w:pPr>
              <w:spacing w:afterAutospacing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0D6600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Mesa</w:t>
            </w:r>
            <w:r w:rsidR="00F84594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 xml:space="preserve">s </w:t>
            </w:r>
            <w:r w:rsidR="00F84594" w:rsidRPr="000D6600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Ginecológica</w:t>
            </w:r>
            <w:r w:rsidR="00F84594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s</w:t>
            </w:r>
          </w:p>
        </w:tc>
        <w:tc>
          <w:tcPr>
            <w:tcW w:w="1261" w:type="dxa"/>
            <w:noWrap/>
            <w:hideMark/>
          </w:tcPr>
          <w:p w14:paraId="0F031876" w14:textId="77777777" w:rsidR="000D6600" w:rsidRPr="000D6600" w:rsidRDefault="000D6600" w:rsidP="00362287">
            <w:pPr>
              <w:spacing w:afterAutospacing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0D6600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4</w:t>
            </w:r>
          </w:p>
        </w:tc>
        <w:tc>
          <w:tcPr>
            <w:tcW w:w="2300" w:type="dxa"/>
            <w:noWrap/>
            <w:hideMark/>
          </w:tcPr>
          <w:p w14:paraId="04CE13AE" w14:textId="2BBAACDE" w:rsidR="000D6600" w:rsidRPr="000D6600" w:rsidRDefault="000D6600" w:rsidP="00362287">
            <w:pPr>
              <w:spacing w:afterAutospacing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0D6600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$</w:t>
            </w:r>
            <w:r w:rsidR="00B45AB9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 xml:space="preserve"> </w:t>
            </w:r>
            <w:r w:rsidRPr="000D6600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2,678.40</w:t>
            </w:r>
          </w:p>
        </w:tc>
      </w:tr>
      <w:tr w:rsidR="000D6600" w:rsidRPr="000D6600" w14:paraId="3FC5B5CD" w14:textId="77777777" w:rsidTr="00362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4" w:type="dxa"/>
            <w:noWrap/>
            <w:hideMark/>
          </w:tcPr>
          <w:p w14:paraId="4E4763B3" w14:textId="4F0B243F" w:rsidR="000D6600" w:rsidRPr="000D6600" w:rsidRDefault="000D6600" w:rsidP="00362287">
            <w:pPr>
              <w:spacing w:afterAutospacing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0D6600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Monitor</w:t>
            </w:r>
            <w:r w:rsidR="00F84594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es</w:t>
            </w:r>
            <w:r w:rsidRPr="000D6600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 xml:space="preserve"> Fetal</w:t>
            </w:r>
            <w:r w:rsidR="00F84594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es</w:t>
            </w:r>
          </w:p>
        </w:tc>
        <w:tc>
          <w:tcPr>
            <w:tcW w:w="1261" w:type="dxa"/>
            <w:noWrap/>
            <w:hideMark/>
          </w:tcPr>
          <w:p w14:paraId="23C89D46" w14:textId="77777777" w:rsidR="000D6600" w:rsidRPr="000D6600" w:rsidRDefault="000D6600" w:rsidP="00362287">
            <w:pPr>
              <w:spacing w:afterAutospacing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0D6600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12</w:t>
            </w:r>
          </w:p>
        </w:tc>
        <w:tc>
          <w:tcPr>
            <w:tcW w:w="2300" w:type="dxa"/>
            <w:noWrap/>
            <w:hideMark/>
          </w:tcPr>
          <w:p w14:paraId="624658B3" w14:textId="33868AAE" w:rsidR="000D6600" w:rsidRPr="000D6600" w:rsidRDefault="000D6600" w:rsidP="00362287">
            <w:pPr>
              <w:spacing w:afterAutospacing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0D6600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$</w:t>
            </w:r>
            <w:r w:rsidR="00B45AB9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 xml:space="preserve"> </w:t>
            </w:r>
            <w:r w:rsidRPr="000D6600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49,719.00</w:t>
            </w:r>
          </w:p>
        </w:tc>
      </w:tr>
      <w:tr w:rsidR="000D6600" w:rsidRPr="000D6600" w14:paraId="6AC35B55" w14:textId="77777777" w:rsidTr="0036228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4" w:type="dxa"/>
            <w:noWrap/>
            <w:hideMark/>
          </w:tcPr>
          <w:p w14:paraId="1EDC4D18" w14:textId="2BB61C2C" w:rsidR="000D6600" w:rsidRPr="000D6600" w:rsidRDefault="000D6600" w:rsidP="00362287">
            <w:pPr>
              <w:spacing w:afterAutospacing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0D6600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 xml:space="preserve"> Monitor</w:t>
            </w:r>
            <w:r w:rsidR="00F84594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es</w:t>
            </w:r>
            <w:r w:rsidRPr="000D6600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 xml:space="preserve"> p</w:t>
            </w:r>
            <w:r w:rsidR="00F84594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 xml:space="preserve">ara </w:t>
            </w:r>
            <w:r w:rsidRPr="000D6600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Signos Vitales</w:t>
            </w:r>
          </w:p>
        </w:tc>
        <w:tc>
          <w:tcPr>
            <w:tcW w:w="1261" w:type="dxa"/>
            <w:noWrap/>
            <w:hideMark/>
          </w:tcPr>
          <w:p w14:paraId="04866079" w14:textId="77777777" w:rsidR="000D6600" w:rsidRPr="000D6600" w:rsidRDefault="000D6600" w:rsidP="00362287">
            <w:pPr>
              <w:spacing w:afterAutospacing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0D6600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2</w:t>
            </w:r>
          </w:p>
        </w:tc>
        <w:tc>
          <w:tcPr>
            <w:tcW w:w="2300" w:type="dxa"/>
            <w:noWrap/>
            <w:hideMark/>
          </w:tcPr>
          <w:p w14:paraId="322FB1C3" w14:textId="631675EF" w:rsidR="000D6600" w:rsidRPr="000D6600" w:rsidRDefault="000D6600" w:rsidP="00362287">
            <w:pPr>
              <w:spacing w:afterAutospacing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0D6600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$</w:t>
            </w:r>
            <w:r w:rsidR="00B45AB9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 xml:space="preserve"> </w:t>
            </w:r>
            <w:r w:rsidRPr="000D6600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5,176.00</w:t>
            </w:r>
          </w:p>
        </w:tc>
      </w:tr>
      <w:tr w:rsidR="000D6600" w:rsidRPr="000D6600" w14:paraId="01A3A25B" w14:textId="77777777" w:rsidTr="00362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4" w:type="dxa"/>
            <w:noWrap/>
            <w:hideMark/>
          </w:tcPr>
          <w:p w14:paraId="6393AF62" w14:textId="429BB539" w:rsidR="000D6600" w:rsidRPr="000D6600" w:rsidRDefault="000D6600" w:rsidP="00362287">
            <w:pPr>
              <w:spacing w:afterAutospacing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0D6600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Oxímetro de Pulso</w:t>
            </w:r>
          </w:p>
        </w:tc>
        <w:tc>
          <w:tcPr>
            <w:tcW w:w="1261" w:type="dxa"/>
            <w:noWrap/>
            <w:hideMark/>
          </w:tcPr>
          <w:p w14:paraId="33BC24D5" w14:textId="77777777" w:rsidR="000D6600" w:rsidRPr="000D6600" w:rsidRDefault="000D6600" w:rsidP="00362287">
            <w:pPr>
              <w:spacing w:afterAutospacing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0D6600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300" w:type="dxa"/>
            <w:noWrap/>
            <w:hideMark/>
          </w:tcPr>
          <w:p w14:paraId="53DDDE3D" w14:textId="79A0CD41" w:rsidR="000D6600" w:rsidRPr="000D6600" w:rsidRDefault="000D6600" w:rsidP="00362287">
            <w:pPr>
              <w:spacing w:afterAutospacing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0D6600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$</w:t>
            </w:r>
            <w:r w:rsidR="00B45AB9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 xml:space="preserve"> </w:t>
            </w:r>
            <w:r w:rsidRPr="000D6600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1,107.00</w:t>
            </w:r>
          </w:p>
        </w:tc>
      </w:tr>
      <w:tr w:rsidR="000D6600" w:rsidRPr="000D6600" w14:paraId="3DD43C89" w14:textId="77777777" w:rsidTr="00362287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4" w:type="dxa"/>
            <w:noWrap/>
            <w:hideMark/>
          </w:tcPr>
          <w:p w14:paraId="7D982883" w14:textId="5D1B8CAC" w:rsidR="000D6600" w:rsidRPr="000D6600" w:rsidRDefault="000D6600" w:rsidP="00362287">
            <w:pPr>
              <w:spacing w:afterAutospacing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0D6600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Refrigerador</w:t>
            </w:r>
            <w:r w:rsidR="00F84594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es</w:t>
            </w:r>
          </w:p>
        </w:tc>
        <w:tc>
          <w:tcPr>
            <w:tcW w:w="1261" w:type="dxa"/>
            <w:noWrap/>
            <w:hideMark/>
          </w:tcPr>
          <w:p w14:paraId="51573748" w14:textId="77777777" w:rsidR="000D6600" w:rsidRPr="000D6600" w:rsidRDefault="000D6600" w:rsidP="00362287">
            <w:pPr>
              <w:spacing w:afterAutospacing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0D6600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5</w:t>
            </w:r>
          </w:p>
        </w:tc>
        <w:tc>
          <w:tcPr>
            <w:tcW w:w="2300" w:type="dxa"/>
            <w:noWrap/>
            <w:hideMark/>
          </w:tcPr>
          <w:p w14:paraId="19F096C1" w14:textId="28EF36F8" w:rsidR="000D6600" w:rsidRPr="000D6600" w:rsidRDefault="000D6600" w:rsidP="00362287">
            <w:pPr>
              <w:spacing w:afterAutospacing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0D6600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$</w:t>
            </w:r>
            <w:r w:rsidR="00B45AB9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 xml:space="preserve"> </w:t>
            </w:r>
            <w:r w:rsidRPr="000D6600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4,184.40</w:t>
            </w:r>
          </w:p>
        </w:tc>
      </w:tr>
      <w:tr w:rsidR="000D6600" w:rsidRPr="000D6600" w14:paraId="4A43AB5F" w14:textId="77777777" w:rsidTr="00362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4" w:type="dxa"/>
            <w:noWrap/>
            <w:hideMark/>
          </w:tcPr>
          <w:p w14:paraId="1223261E" w14:textId="2BF56097" w:rsidR="000D6600" w:rsidRPr="000D6600" w:rsidRDefault="000D6600" w:rsidP="00362287">
            <w:pPr>
              <w:spacing w:afterAutospacing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0D6600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Switch</w:t>
            </w:r>
            <w:r w:rsidR="00013C7E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 xml:space="preserve"> de Red Informático.</w:t>
            </w:r>
          </w:p>
        </w:tc>
        <w:tc>
          <w:tcPr>
            <w:tcW w:w="1261" w:type="dxa"/>
            <w:noWrap/>
            <w:hideMark/>
          </w:tcPr>
          <w:p w14:paraId="697A1846" w14:textId="77777777" w:rsidR="000D6600" w:rsidRPr="000D6600" w:rsidRDefault="000D6600" w:rsidP="00362287">
            <w:pPr>
              <w:spacing w:afterAutospacing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0D6600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2</w:t>
            </w:r>
          </w:p>
        </w:tc>
        <w:tc>
          <w:tcPr>
            <w:tcW w:w="2300" w:type="dxa"/>
            <w:noWrap/>
            <w:hideMark/>
          </w:tcPr>
          <w:p w14:paraId="0C022B4C" w14:textId="7C1C8169" w:rsidR="000D6600" w:rsidRPr="000D6600" w:rsidRDefault="000D6600" w:rsidP="00362287">
            <w:pPr>
              <w:spacing w:afterAutospacing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0D6600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$</w:t>
            </w:r>
            <w:r w:rsidR="00B45AB9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 xml:space="preserve"> </w:t>
            </w:r>
            <w:r w:rsidRPr="000D6600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3,333.50</w:t>
            </w:r>
          </w:p>
        </w:tc>
      </w:tr>
      <w:tr w:rsidR="000D6600" w:rsidRPr="000D6600" w14:paraId="40C04E1E" w14:textId="77777777" w:rsidTr="00362287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4" w:type="dxa"/>
            <w:noWrap/>
          </w:tcPr>
          <w:p w14:paraId="0B37303B" w14:textId="5C48F017" w:rsidR="000D6600" w:rsidRPr="000D6600" w:rsidRDefault="004C4B44" w:rsidP="00362287">
            <w:pPr>
              <w:spacing w:afterAutospacing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Vehículo (Camión de 2.0 toneladas)</w:t>
            </w:r>
          </w:p>
        </w:tc>
        <w:tc>
          <w:tcPr>
            <w:tcW w:w="1261" w:type="dxa"/>
            <w:noWrap/>
          </w:tcPr>
          <w:p w14:paraId="5F4207B8" w14:textId="57D9C4F7" w:rsidR="000D6600" w:rsidRPr="000D6600" w:rsidRDefault="008F73A2" w:rsidP="00362287">
            <w:pPr>
              <w:spacing w:afterAutospacing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2300" w:type="dxa"/>
            <w:noWrap/>
          </w:tcPr>
          <w:p w14:paraId="032F1835" w14:textId="68819D9B" w:rsidR="000D6600" w:rsidRPr="000D6600" w:rsidRDefault="008F73A2" w:rsidP="00362287">
            <w:pPr>
              <w:spacing w:afterAutospacing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 xml:space="preserve">$ </w:t>
            </w:r>
            <w:r w:rsidRPr="008F73A2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25,382.43</w:t>
            </w:r>
          </w:p>
        </w:tc>
      </w:tr>
      <w:tr w:rsidR="00BE28EB" w:rsidRPr="000D6600" w14:paraId="358BDCFE" w14:textId="77777777" w:rsidTr="00362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4" w:type="dxa"/>
            <w:noWrap/>
          </w:tcPr>
          <w:p w14:paraId="72FEFEB8" w14:textId="2D161C75" w:rsidR="00BE28EB" w:rsidRDefault="00BE28EB" w:rsidP="00362287">
            <w:pPr>
              <w:spacing w:afterAutospacing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Carros camillas con barandas</w:t>
            </w:r>
          </w:p>
        </w:tc>
        <w:tc>
          <w:tcPr>
            <w:tcW w:w="1261" w:type="dxa"/>
            <w:noWrap/>
          </w:tcPr>
          <w:p w14:paraId="3B7EC4AB" w14:textId="444E6DF9" w:rsidR="00BE28EB" w:rsidRDefault="00BE28EB" w:rsidP="00362287">
            <w:pPr>
              <w:spacing w:afterAutospacing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6</w:t>
            </w:r>
          </w:p>
        </w:tc>
        <w:tc>
          <w:tcPr>
            <w:tcW w:w="2300" w:type="dxa"/>
            <w:noWrap/>
          </w:tcPr>
          <w:p w14:paraId="094BA1D3" w14:textId="790FA9B7" w:rsidR="00BE28EB" w:rsidRDefault="00BE28EB" w:rsidP="00362287">
            <w:pPr>
              <w:spacing w:afterAutospacing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$ 9,</w:t>
            </w:r>
            <w:r w:rsidR="00D14BDA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48.00</w:t>
            </w:r>
          </w:p>
        </w:tc>
      </w:tr>
      <w:tr w:rsidR="000D6600" w:rsidRPr="000D6600" w14:paraId="29C682E5" w14:textId="77777777" w:rsidTr="00362287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4" w:type="dxa"/>
            <w:noWrap/>
            <w:hideMark/>
          </w:tcPr>
          <w:p w14:paraId="4B0351A1" w14:textId="77777777" w:rsidR="000652CB" w:rsidRDefault="000652CB" w:rsidP="00362287">
            <w:pPr>
              <w:spacing w:afterAutospacing="0"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val="es-SV" w:eastAsia="es-SV"/>
              </w:rPr>
            </w:pPr>
          </w:p>
          <w:p w14:paraId="21122E29" w14:textId="1AE491B7" w:rsidR="000D6600" w:rsidRPr="009872B5" w:rsidRDefault="000D6600" w:rsidP="009872B5">
            <w:pPr>
              <w:spacing w:afterAutospacing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9872B5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T</w:t>
            </w:r>
            <w:r w:rsidR="009872B5" w:rsidRPr="009872B5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OTAL</w:t>
            </w:r>
          </w:p>
        </w:tc>
        <w:tc>
          <w:tcPr>
            <w:tcW w:w="1261" w:type="dxa"/>
            <w:noWrap/>
            <w:hideMark/>
          </w:tcPr>
          <w:p w14:paraId="51819BC8" w14:textId="77777777" w:rsidR="000D6600" w:rsidRPr="000D6600" w:rsidRDefault="000D6600" w:rsidP="00362287">
            <w:pPr>
              <w:spacing w:afterAutospacing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0D6600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300" w:type="dxa"/>
            <w:noWrap/>
            <w:hideMark/>
          </w:tcPr>
          <w:p w14:paraId="3ECC1381" w14:textId="77777777" w:rsidR="000652CB" w:rsidRDefault="000652CB" w:rsidP="00362287">
            <w:pPr>
              <w:spacing w:afterAutospacing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  <w:p w14:paraId="74422D08" w14:textId="1ED7E28A" w:rsidR="000D6600" w:rsidRPr="000D6600" w:rsidRDefault="000652CB" w:rsidP="00362287">
            <w:pPr>
              <w:spacing w:afterAutospacing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 xml:space="preserve">         $ 38</w:t>
            </w:r>
            <w:r w:rsidR="00362287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,</w:t>
            </w:r>
            <w:r w:rsidR="00362287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46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0.96</w:t>
            </w:r>
          </w:p>
        </w:tc>
      </w:tr>
    </w:tbl>
    <w:p w14:paraId="44C8E0D1" w14:textId="6C426E14" w:rsidR="001426EB" w:rsidRDefault="001426EB" w:rsidP="001E24ED">
      <w:pPr>
        <w:rPr>
          <w:rFonts w:ascii="Times New Roman" w:hAnsi="Times New Roman"/>
          <w:b/>
          <w:color w:val="002060"/>
          <w:sz w:val="28"/>
          <w:szCs w:val="28"/>
        </w:rPr>
      </w:pPr>
    </w:p>
    <w:p w14:paraId="4B85F6F7" w14:textId="77777777" w:rsidR="009872B5" w:rsidRPr="00414808" w:rsidRDefault="009872B5" w:rsidP="001E24ED">
      <w:pPr>
        <w:rPr>
          <w:rFonts w:ascii="Times New Roman" w:hAnsi="Times New Roman"/>
          <w:b/>
          <w:color w:val="002060"/>
          <w:sz w:val="28"/>
          <w:szCs w:val="28"/>
        </w:rPr>
      </w:pPr>
    </w:p>
    <w:p w14:paraId="048F1E41" w14:textId="77777777" w:rsidR="00A36779" w:rsidRDefault="00D760F9" w:rsidP="003448A4">
      <w:pPr>
        <w:spacing w:after="0" w:afterAutospacing="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7C21D0">
        <w:rPr>
          <w:rFonts w:ascii="Times New Roman" w:hAnsi="Times New Roman"/>
          <w:b/>
          <w:color w:val="002060"/>
          <w:sz w:val="28"/>
          <w:szCs w:val="28"/>
        </w:rPr>
        <w:lastRenderedPageBreak/>
        <w:t>RESU</w:t>
      </w:r>
      <w:r w:rsidR="000D762F" w:rsidRPr="007C21D0">
        <w:rPr>
          <w:rFonts w:ascii="Times New Roman" w:hAnsi="Times New Roman"/>
          <w:b/>
          <w:color w:val="002060"/>
          <w:sz w:val="28"/>
          <w:szCs w:val="28"/>
        </w:rPr>
        <w:t>MEN GESTIÓN PRESUPUESTARIA</w:t>
      </w:r>
    </w:p>
    <w:p w14:paraId="263EB647" w14:textId="58F1BEDF" w:rsidR="003448A4" w:rsidRPr="007C21D0" w:rsidRDefault="00085EEE" w:rsidP="00C77EB8">
      <w:pPr>
        <w:spacing w:after="0" w:afterAutospacing="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bookmarkStart w:id="4" w:name="_Hlk47947913"/>
      <w:r>
        <w:rPr>
          <w:rFonts w:ascii="Times New Roman" w:hAnsi="Times New Roman"/>
          <w:b/>
          <w:color w:val="002060"/>
          <w:sz w:val="28"/>
          <w:szCs w:val="28"/>
        </w:rPr>
        <w:t xml:space="preserve">PERIODO DE </w:t>
      </w:r>
      <w:r w:rsidR="003448A4">
        <w:rPr>
          <w:rFonts w:ascii="Times New Roman" w:hAnsi="Times New Roman"/>
          <w:b/>
          <w:color w:val="002060"/>
          <w:sz w:val="28"/>
          <w:szCs w:val="28"/>
        </w:rPr>
        <w:t>ENERO</w:t>
      </w:r>
      <w:r>
        <w:rPr>
          <w:rFonts w:ascii="Times New Roman" w:hAnsi="Times New Roman"/>
          <w:b/>
          <w:color w:val="002060"/>
          <w:sz w:val="28"/>
          <w:szCs w:val="28"/>
        </w:rPr>
        <w:t xml:space="preserve"> A DICIEMBRE-2</w:t>
      </w:r>
      <w:r w:rsidR="00146F8A">
        <w:rPr>
          <w:rFonts w:ascii="Times New Roman" w:hAnsi="Times New Roman"/>
          <w:b/>
          <w:color w:val="002060"/>
          <w:sz w:val="28"/>
          <w:szCs w:val="28"/>
        </w:rPr>
        <w:t>0</w:t>
      </w:r>
      <w:r w:rsidR="003448A4">
        <w:rPr>
          <w:rFonts w:ascii="Times New Roman" w:hAnsi="Times New Roman"/>
          <w:b/>
          <w:color w:val="002060"/>
          <w:sz w:val="28"/>
          <w:szCs w:val="28"/>
        </w:rPr>
        <w:t>2</w:t>
      </w:r>
      <w:r w:rsidR="00D0798F">
        <w:rPr>
          <w:rFonts w:ascii="Times New Roman" w:hAnsi="Times New Roman"/>
          <w:b/>
          <w:color w:val="002060"/>
          <w:sz w:val="28"/>
          <w:szCs w:val="28"/>
        </w:rPr>
        <w:t>2</w:t>
      </w:r>
    </w:p>
    <w:tbl>
      <w:tblPr>
        <w:tblStyle w:val="Sombreadomedio2-nfasis11"/>
        <w:tblW w:w="8660" w:type="dxa"/>
        <w:tblLook w:val="04A0" w:firstRow="1" w:lastRow="0" w:firstColumn="1" w:lastColumn="0" w:noHBand="0" w:noVBand="1"/>
      </w:tblPr>
      <w:tblGrid>
        <w:gridCol w:w="3739"/>
        <w:gridCol w:w="2511"/>
        <w:gridCol w:w="2410"/>
      </w:tblGrid>
      <w:tr w:rsidR="00A36779" w:rsidRPr="00CF5C5E" w14:paraId="50F7CFFD" w14:textId="77777777" w:rsidTr="00C660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739" w:type="dxa"/>
            <w:hideMark/>
          </w:tcPr>
          <w:bookmarkEnd w:id="4"/>
          <w:p w14:paraId="68E3439C" w14:textId="77777777" w:rsidR="00A36779" w:rsidRPr="001763A6" w:rsidRDefault="00A36779" w:rsidP="000F5E78">
            <w:pPr>
              <w:spacing w:afterAutospacing="0" w:line="360" w:lineRule="auto"/>
              <w:jc w:val="center"/>
              <w:textAlignment w:val="bottom"/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es-SV" w:eastAsia="es-SV"/>
              </w:rPr>
            </w:pPr>
            <w:r w:rsidRPr="001763A6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val="es-SV" w:eastAsia="es-SV"/>
              </w:rPr>
              <w:t>Fuente de Financiamiento</w:t>
            </w:r>
          </w:p>
        </w:tc>
        <w:tc>
          <w:tcPr>
            <w:tcW w:w="2511" w:type="dxa"/>
            <w:hideMark/>
          </w:tcPr>
          <w:p w14:paraId="71A599C0" w14:textId="77777777" w:rsidR="00A36779" w:rsidRPr="001763A6" w:rsidRDefault="00A36779" w:rsidP="000F5E78">
            <w:pPr>
              <w:spacing w:afterAutospacing="0" w:line="360" w:lineRule="auto"/>
              <w:jc w:val="center"/>
              <w:textAlignment w:val="botto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es-SV" w:eastAsia="es-SV"/>
              </w:rPr>
            </w:pPr>
            <w:r w:rsidRPr="001763A6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val="es-SV" w:eastAsia="es-SV"/>
              </w:rPr>
              <w:t>Presupuesto ($)</w:t>
            </w:r>
          </w:p>
        </w:tc>
        <w:tc>
          <w:tcPr>
            <w:tcW w:w="2410" w:type="dxa"/>
            <w:hideMark/>
          </w:tcPr>
          <w:p w14:paraId="79085D7F" w14:textId="77777777" w:rsidR="00A36779" w:rsidRPr="001763A6" w:rsidRDefault="00A36779" w:rsidP="000F5E78">
            <w:pPr>
              <w:spacing w:afterAutospacing="0" w:line="360" w:lineRule="auto"/>
              <w:jc w:val="center"/>
              <w:textAlignment w:val="botto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es-SV" w:eastAsia="es-SV"/>
              </w:rPr>
            </w:pPr>
            <w:r w:rsidRPr="001763A6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val="es-SV" w:eastAsia="es-SV"/>
              </w:rPr>
              <w:t>% de Ejecución</w:t>
            </w:r>
          </w:p>
        </w:tc>
      </w:tr>
      <w:tr w:rsidR="00A36779" w:rsidRPr="00CF5C5E" w14:paraId="7A3D635C" w14:textId="77777777" w:rsidTr="00C66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9" w:type="dxa"/>
            <w:hideMark/>
          </w:tcPr>
          <w:p w14:paraId="4DF30AAE" w14:textId="77777777" w:rsidR="00A36779" w:rsidRPr="00B870FD" w:rsidRDefault="00A36779" w:rsidP="000F5E78">
            <w:pPr>
              <w:spacing w:afterAutospacing="0" w:line="360" w:lineRule="auto"/>
              <w:textAlignment w:val="bottom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lang w:val="es-SV" w:eastAsia="es-SV"/>
              </w:rPr>
            </w:pPr>
            <w:r w:rsidRPr="00B870FD">
              <w:rPr>
                <w:rFonts w:ascii="Times New Roman" w:eastAsia="Times New Roman" w:hAnsi="Times New Roman"/>
                <w:b w:val="0"/>
                <w:bCs w:val="0"/>
                <w:color w:val="000000"/>
                <w:kern w:val="24"/>
                <w:sz w:val="24"/>
                <w:szCs w:val="24"/>
                <w:lang w:val="es-SV" w:eastAsia="es-SV"/>
              </w:rPr>
              <w:t xml:space="preserve">Fondo General </w:t>
            </w:r>
          </w:p>
        </w:tc>
        <w:tc>
          <w:tcPr>
            <w:tcW w:w="2511" w:type="dxa"/>
            <w:hideMark/>
          </w:tcPr>
          <w:p w14:paraId="7FED9305" w14:textId="2A043BDD" w:rsidR="00A36779" w:rsidRPr="00B870FD" w:rsidRDefault="00A36779" w:rsidP="000F5E78">
            <w:pPr>
              <w:spacing w:afterAutospacing="0" w:line="360" w:lineRule="auto"/>
              <w:textAlignment w:val="bott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es-SV" w:eastAsia="es-SV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val="es-SV" w:eastAsia="es-SV"/>
              </w:rPr>
              <w:t xml:space="preserve">  </w:t>
            </w:r>
            <w:r w:rsidR="0040166A" w:rsidRPr="00B870FD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val="es-SV" w:eastAsia="es-SV"/>
              </w:rPr>
              <w:t xml:space="preserve">$ </w:t>
            </w:r>
            <w:r w:rsidR="002D480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val="es-SV" w:eastAsia="es-SV"/>
              </w:rPr>
              <w:t>1</w:t>
            </w:r>
            <w:r w:rsidR="00BE61DD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val="es-SV" w:eastAsia="es-SV"/>
              </w:rPr>
              <w:t>4</w:t>
            </w:r>
            <w:r w:rsidR="002D480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val="es-SV" w:eastAsia="es-SV"/>
              </w:rPr>
              <w:t>,</w:t>
            </w:r>
            <w:r w:rsidR="00CA412D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val="es-SV" w:eastAsia="es-SV"/>
              </w:rPr>
              <w:t>242</w:t>
            </w:r>
            <w:r w:rsidR="002D480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val="es-SV" w:eastAsia="es-SV"/>
              </w:rPr>
              <w:t>,</w:t>
            </w:r>
            <w:r w:rsidR="00CA412D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val="es-SV" w:eastAsia="es-SV"/>
              </w:rPr>
              <w:t>955</w:t>
            </w:r>
            <w:r w:rsidR="002D480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val="es-SV" w:eastAsia="es-SV"/>
              </w:rPr>
              <w:t>.00</w:t>
            </w:r>
          </w:p>
        </w:tc>
        <w:tc>
          <w:tcPr>
            <w:tcW w:w="2410" w:type="dxa"/>
            <w:hideMark/>
          </w:tcPr>
          <w:p w14:paraId="582E108A" w14:textId="3F33BF75" w:rsidR="00A36779" w:rsidRPr="00B870FD" w:rsidRDefault="00FB33B3" w:rsidP="000F5E78">
            <w:pPr>
              <w:spacing w:afterAutospacing="0" w:line="360" w:lineRule="auto"/>
              <w:textAlignment w:val="bott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es-SV" w:eastAsia="es-SV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val="es-SV" w:eastAsia="es-SV"/>
              </w:rPr>
              <w:t xml:space="preserve">      </w:t>
            </w:r>
            <w:r w:rsidR="00BE61DD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val="es-SV" w:eastAsia="es-SV"/>
              </w:rPr>
              <w:t>100.00</w:t>
            </w:r>
            <w:r w:rsidR="00A36779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val="es-SV" w:eastAsia="es-SV"/>
              </w:rPr>
              <w:t xml:space="preserve">%          </w:t>
            </w:r>
            <w:r w:rsidR="00A36779" w:rsidRPr="00B870FD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val="es-SV" w:eastAsia="es-SV"/>
              </w:rPr>
              <w:t xml:space="preserve"> </w:t>
            </w:r>
          </w:p>
        </w:tc>
      </w:tr>
      <w:tr w:rsidR="00A36779" w:rsidRPr="00CF5C5E" w14:paraId="3A7B03DA" w14:textId="77777777" w:rsidTr="00C66056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9" w:type="dxa"/>
            <w:hideMark/>
          </w:tcPr>
          <w:p w14:paraId="2019A979" w14:textId="77777777" w:rsidR="00A36779" w:rsidRPr="00B870FD" w:rsidRDefault="00A36779" w:rsidP="000F5E78">
            <w:pPr>
              <w:spacing w:afterAutospacing="0" w:line="360" w:lineRule="auto"/>
              <w:textAlignment w:val="bottom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lang w:val="es-SV" w:eastAsia="es-SV"/>
              </w:rPr>
            </w:pPr>
            <w:r w:rsidRPr="00B870FD">
              <w:rPr>
                <w:rFonts w:ascii="Times New Roman" w:eastAsia="Times New Roman" w:hAnsi="Times New Roman"/>
                <w:b w:val="0"/>
                <w:bCs w:val="0"/>
                <w:color w:val="000000"/>
                <w:kern w:val="24"/>
                <w:sz w:val="24"/>
                <w:szCs w:val="24"/>
                <w:lang w:val="es-SV" w:eastAsia="es-SV"/>
              </w:rPr>
              <w:t xml:space="preserve">Recursos Propios </w:t>
            </w:r>
          </w:p>
        </w:tc>
        <w:tc>
          <w:tcPr>
            <w:tcW w:w="2511" w:type="dxa"/>
            <w:hideMark/>
          </w:tcPr>
          <w:p w14:paraId="138753E9" w14:textId="21687B1D" w:rsidR="00A36779" w:rsidRPr="0030715F" w:rsidRDefault="00FB33B3" w:rsidP="000F5E78">
            <w:pPr>
              <w:spacing w:afterAutospacing="0" w:line="360" w:lineRule="auto"/>
              <w:textAlignment w:val="bott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s-SV" w:eastAsia="es-SV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val="es-SV" w:eastAsia="es-SV"/>
              </w:rPr>
              <w:t xml:space="preserve">  $    </w:t>
            </w:r>
            <w:r w:rsidR="002549A0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val="es-SV" w:eastAsia="es-SV"/>
              </w:rPr>
              <w:t xml:space="preserve">  </w:t>
            </w:r>
            <w:r w:rsidR="00CA412D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val="es-SV" w:eastAsia="es-SV"/>
              </w:rPr>
              <w:t>607</w:t>
            </w:r>
            <w:r w:rsidR="00BE61DD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val="es-SV" w:eastAsia="es-SV"/>
              </w:rPr>
              <w:t>,</w:t>
            </w:r>
            <w:r w:rsidR="00CA412D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val="es-SV" w:eastAsia="es-SV"/>
              </w:rPr>
              <w:t>644</w:t>
            </w:r>
            <w:r w:rsidR="00BE61DD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val="es-SV" w:eastAsia="es-SV"/>
              </w:rPr>
              <w:t>.</w:t>
            </w:r>
            <w:r w:rsidR="00CA412D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val="es-SV" w:eastAsia="es-SV"/>
              </w:rPr>
              <w:t>00</w:t>
            </w:r>
          </w:p>
        </w:tc>
        <w:tc>
          <w:tcPr>
            <w:tcW w:w="2410" w:type="dxa"/>
            <w:hideMark/>
          </w:tcPr>
          <w:p w14:paraId="49AADA06" w14:textId="77777777" w:rsidR="00A36779" w:rsidRPr="00B870FD" w:rsidRDefault="00A36779" w:rsidP="000F5E78">
            <w:pPr>
              <w:spacing w:afterAutospacing="0" w:line="360" w:lineRule="auto"/>
              <w:textAlignment w:val="bott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es-SV" w:eastAsia="es-SV"/>
              </w:rPr>
            </w:pPr>
            <w:r w:rsidRPr="00B870FD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val="es-SV" w:eastAsia="es-SV"/>
              </w:rPr>
              <w:t xml:space="preserve">    </w:t>
            </w:r>
            <w:r w:rsidR="00FB33B3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val="es-SV" w:eastAsia="es-SV"/>
              </w:rPr>
              <w:t xml:space="preserve">  </w:t>
            </w:r>
            <w:r w:rsidR="0040166A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val="es-SV" w:eastAsia="es-SV"/>
              </w:rPr>
              <w:t>100.00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val="es-SV" w:eastAsia="es-SV"/>
              </w:rPr>
              <w:t xml:space="preserve"> %</w:t>
            </w:r>
            <w:r w:rsidRPr="00B870FD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val="es-SV" w:eastAsia="es-SV"/>
              </w:rPr>
              <w:t xml:space="preserve">      </w:t>
            </w:r>
          </w:p>
        </w:tc>
      </w:tr>
      <w:tr w:rsidR="00A36779" w:rsidRPr="00CF5C5E" w14:paraId="3ABC219A" w14:textId="77777777" w:rsidTr="00C66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9" w:type="dxa"/>
            <w:hideMark/>
          </w:tcPr>
          <w:p w14:paraId="1C4F9CB6" w14:textId="77777777" w:rsidR="00A36779" w:rsidRPr="00757706" w:rsidRDefault="00A36779" w:rsidP="000F5E78">
            <w:pPr>
              <w:spacing w:afterAutospacing="0" w:line="360" w:lineRule="auto"/>
              <w:textAlignment w:val="bottom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lang w:val="es-SV" w:eastAsia="es-SV"/>
              </w:rPr>
            </w:pPr>
            <w:r w:rsidRPr="00757706">
              <w:rPr>
                <w:rFonts w:ascii="Times New Roman" w:eastAsia="Times New Roman" w:hAnsi="Times New Roman"/>
                <w:b w:val="0"/>
                <w:color w:val="000000"/>
                <w:kern w:val="24"/>
                <w:sz w:val="24"/>
                <w:szCs w:val="24"/>
                <w:lang w:val="es-SV" w:eastAsia="es-SV"/>
              </w:rPr>
              <w:t xml:space="preserve">TOTAL </w:t>
            </w:r>
          </w:p>
        </w:tc>
        <w:tc>
          <w:tcPr>
            <w:tcW w:w="2511" w:type="dxa"/>
            <w:hideMark/>
          </w:tcPr>
          <w:p w14:paraId="353BB5C7" w14:textId="369D8340" w:rsidR="00A36779" w:rsidRPr="00B870FD" w:rsidRDefault="00A36779" w:rsidP="000F5E78">
            <w:pPr>
              <w:spacing w:afterAutospacing="0" w:line="360" w:lineRule="auto"/>
              <w:textAlignment w:val="bott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es-SV" w:eastAsia="es-SV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val="es-SV" w:eastAsia="es-SV"/>
              </w:rPr>
              <w:t xml:space="preserve">  </w:t>
            </w:r>
            <w:r w:rsidR="0040166A" w:rsidRPr="00B870FD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val="es-SV" w:eastAsia="es-SV"/>
              </w:rPr>
              <w:t>$</w:t>
            </w:r>
            <w:r w:rsidR="0040166A" w:rsidRPr="00B870FD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val="es-SV" w:eastAsia="es-SV"/>
              </w:rPr>
              <w:t xml:space="preserve"> </w:t>
            </w:r>
            <w:r w:rsidR="002549A0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val="es-SV" w:eastAsia="es-SV"/>
              </w:rPr>
              <w:t>1</w:t>
            </w:r>
            <w:r w:rsidR="00BE61DD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val="es-SV" w:eastAsia="es-SV"/>
              </w:rPr>
              <w:t>4</w:t>
            </w:r>
            <w:r w:rsidR="002549A0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val="es-SV" w:eastAsia="es-SV"/>
              </w:rPr>
              <w:t>,</w:t>
            </w:r>
            <w:r w:rsidR="00CA412D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val="es-SV" w:eastAsia="es-SV"/>
              </w:rPr>
              <w:t>85</w:t>
            </w:r>
            <w:r w:rsidR="00BE61DD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val="es-SV" w:eastAsia="es-SV"/>
              </w:rPr>
              <w:t>0</w:t>
            </w:r>
            <w:r w:rsidR="002549A0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val="es-SV" w:eastAsia="es-SV"/>
              </w:rPr>
              <w:t>,</w:t>
            </w:r>
            <w:r w:rsidR="00CA412D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val="es-SV" w:eastAsia="es-SV"/>
              </w:rPr>
              <w:t>599</w:t>
            </w:r>
            <w:r w:rsidR="002549A0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val="es-SV" w:eastAsia="es-SV"/>
              </w:rPr>
              <w:t>.</w:t>
            </w:r>
            <w:r w:rsidR="00CA412D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val="es-SV" w:eastAsia="es-SV"/>
              </w:rPr>
              <w:t>00</w:t>
            </w:r>
          </w:p>
        </w:tc>
        <w:tc>
          <w:tcPr>
            <w:tcW w:w="2410" w:type="dxa"/>
            <w:hideMark/>
          </w:tcPr>
          <w:p w14:paraId="4EB96DF5" w14:textId="77777777" w:rsidR="00A36779" w:rsidRPr="00B870FD" w:rsidRDefault="00A36779" w:rsidP="000F5E78">
            <w:pPr>
              <w:spacing w:afterAutospacing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es-SV" w:eastAsia="es-SV"/>
              </w:rPr>
            </w:pPr>
          </w:p>
        </w:tc>
      </w:tr>
    </w:tbl>
    <w:p w14:paraId="6C5C5F7E" w14:textId="77777777" w:rsidR="001763A6" w:rsidRDefault="001763A6" w:rsidP="00C77EB8">
      <w:pPr>
        <w:spacing w:after="0" w:afterAutospacing="0"/>
        <w:rPr>
          <w:rFonts w:ascii="Times New Roman" w:hAnsi="Times New Roman"/>
          <w:b/>
          <w:sz w:val="28"/>
          <w:szCs w:val="28"/>
        </w:rPr>
      </w:pPr>
    </w:p>
    <w:p w14:paraId="2EC85684" w14:textId="77777777" w:rsidR="00A36779" w:rsidRDefault="00A36779" w:rsidP="00A36779">
      <w:pPr>
        <w:spacing w:after="0" w:afterAutospacing="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7C21D0">
        <w:rPr>
          <w:rFonts w:ascii="Times New Roman" w:hAnsi="Times New Roman"/>
          <w:b/>
          <w:color w:val="002060"/>
          <w:sz w:val="28"/>
          <w:szCs w:val="28"/>
        </w:rPr>
        <w:t xml:space="preserve">INVERSIÓN EN MEDICAMENTOS, INSUMOS MÉDICOS </w:t>
      </w:r>
      <w:r w:rsidR="004175DA" w:rsidRPr="007C21D0">
        <w:rPr>
          <w:rFonts w:ascii="Times New Roman" w:hAnsi="Times New Roman"/>
          <w:b/>
          <w:color w:val="002060"/>
          <w:sz w:val="28"/>
          <w:szCs w:val="28"/>
        </w:rPr>
        <w:t>Y REACTIVOS DE LABORATORI</w:t>
      </w:r>
      <w:r w:rsidR="00D92EA3">
        <w:rPr>
          <w:rFonts w:ascii="Times New Roman" w:hAnsi="Times New Roman"/>
          <w:b/>
          <w:color w:val="002060"/>
          <w:sz w:val="28"/>
          <w:szCs w:val="28"/>
        </w:rPr>
        <w:t>O.</w:t>
      </w:r>
    </w:p>
    <w:p w14:paraId="56ABD59A" w14:textId="6DF6D306" w:rsidR="00D92EA3" w:rsidRPr="007C21D0" w:rsidRDefault="00D92EA3" w:rsidP="00A36779">
      <w:pPr>
        <w:spacing w:after="0" w:afterAutospacing="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 xml:space="preserve">   </w:t>
      </w:r>
      <w:r w:rsidRPr="00D92EA3">
        <w:rPr>
          <w:rFonts w:ascii="Times New Roman" w:hAnsi="Times New Roman"/>
          <w:b/>
          <w:color w:val="002060"/>
          <w:sz w:val="28"/>
          <w:szCs w:val="28"/>
        </w:rPr>
        <w:t xml:space="preserve">PERIODO DE </w:t>
      </w:r>
      <w:r w:rsidR="003448A4">
        <w:rPr>
          <w:rFonts w:ascii="Times New Roman" w:hAnsi="Times New Roman"/>
          <w:b/>
          <w:color w:val="002060"/>
          <w:sz w:val="28"/>
          <w:szCs w:val="28"/>
        </w:rPr>
        <w:t>ENERO</w:t>
      </w:r>
      <w:r w:rsidRPr="00D92EA3">
        <w:rPr>
          <w:rFonts w:ascii="Times New Roman" w:hAnsi="Times New Roman"/>
          <w:b/>
          <w:color w:val="002060"/>
          <w:sz w:val="28"/>
          <w:szCs w:val="28"/>
        </w:rPr>
        <w:t xml:space="preserve"> A DICIEMBRE-20</w:t>
      </w:r>
      <w:r w:rsidR="003448A4">
        <w:rPr>
          <w:rFonts w:ascii="Times New Roman" w:hAnsi="Times New Roman"/>
          <w:b/>
          <w:color w:val="002060"/>
          <w:sz w:val="28"/>
          <w:szCs w:val="28"/>
        </w:rPr>
        <w:t>2</w:t>
      </w:r>
      <w:r w:rsidR="00D0798F">
        <w:rPr>
          <w:rFonts w:ascii="Times New Roman" w:hAnsi="Times New Roman"/>
          <w:b/>
          <w:color w:val="002060"/>
          <w:sz w:val="28"/>
          <w:szCs w:val="28"/>
        </w:rPr>
        <w:t>2</w:t>
      </w:r>
    </w:p>
    <w:p w14:paraId="192E5202" w14:textId="77777777" w:rsidR="001763A6" w:rsidRPr="007C21D0" w:rsidRDefault="001763A6" w:rsidP="00A36779">
      <w:pPr>
        <w:spacing w:after="0" w:afterAutospacing="0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tbl>
      <w:tblPr>
        <w:tblStyle w:val="Sombreadomedio2-nfasis11"/>
        <w:tblW w:w="8755" w:type="dxa"/>
        <w:tblLook w:val="04A0" w:firstRow="1" w:lastRow="0" w:firstColumn="1" w:lastColumn="0" w:noHBand="0" w:noVBand="1"/>
      </w:tblPr>
      <w:tblGrid>
        <w:gridCol w:w="1440"/>
        <w:gridCol w:w="4905"/>
        <w:gridCol w:w="2410"/>
      </w:tblGrid>
      <w:tr w:rsidR="00A36779" w:rsidRPr="005F2607" w14:paraId="6B1E463E" w14:textId="77777777" w:rsidTr="00C660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755" w:type="dxa"/>
            <w:gridSpan w:val="3"/>
            <w:hideMark/>
          </w:tcPr>
          <w:p w14:paraId="210CE122" w14:textId="77777777" w:rsidR="00A36779" w:rsidRPr="00B870FD" w:rsidRDefault="00A36779" w:rsidP="000F5E78">
            <w:pPr>
              <w:spacing w:afterAutospacing="0"/>
              <w:rPr>
                <w:rFonts w:ascii="Times New Roman" w:eastAsia="Times New Roman" w:hAnsi="Times New Roman"/>
                <w:b w:val="0"/>
                <w:color w:val="FFFFFF"/>
                <w:sz w:val="24"/>
                <w:szCs w:val="24"/>
                <w:lang w:val="es-SV"/>
              </w:rPr>
            </w:pPr>
          </w:p>
          <w:p w14:paraId="062596FE" w14:textId="77777777" w:rsidR="00A36779" w:rsidRPr="001763A6" w:rsidRDefault="00A36779" w:rsidP="000F5E78">
            <w:pPr>
              <w:spacing w:afterAutospacing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es-SV"/>
              </w:rPr>
            </w:pPr>
            <w:r w:rsidRPr="001763A6">
              <w:rPr>
                <w:rFonts w:ascii="Times New Roman" w:eastAsia="Times New Roman" w:hAnsi="Times New Roman"/>
                <w:color w:val="auto"/>
                <w:sz w:val="24"/>
                <w:szCs w:val="24"/>
                <w:lang w:val="es-SV"/>
              </w:rPr>
              <w:t>INVERSIÓN EN MEDICAMENTOS</w:t>
            </w:r>
            <w:r w:rsidR="00D92EA3">
              <w:rPr>
                <w:rFonts w:ascii="Times New Roman" w:eastAsia="Times New Roman" w:hAnsi="Times New Roman"/>
                <w:color w:val="auto"/>
                <w:sz w:val="24"/>
                <w:szCs w:val="24"/>
                <w:lang w:val="es-SV"/>
              </w:rPr>
              <w:t>.</w:t>
            </w:r>
          </w:p>
        </w:tc>
      </w:tr>
      <w:tr w:rsidR="00A36779" w:rsidRPr="00117F5E" w14:paraId="42BB8A85" w14:textId="77777777" w:rsidTr="00C66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hideMark/>
          </w:tcPr>
          <w:p w14:paraId="0379ACAB" w14:textId="79BAE2FC" w:rsidR="00A36779" w:rsidRPr="00B870FD" w:rsidRDefault="00FA135B" w:rsidP="000F5E78">
            <w:pPr>
              <w:spacing w:afterAutospacing="0"/>
              <w:rPr>
                <w:rFonts w:ascii="Times New Roman" w:eastAsia="Times New Roman" w:hAnsi="Times New Roman"/>
                <w:sz w:val="24"/>
                <w:szCs w:val="24"/>
                <w:lang w:val="es-S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SV"/>
              </w:rPr>
              <w:t>F.F.1</w:t>
            </w:r>
          </w:p>
        </w:tc>
        <w:tc>
          <w:tcPr>
            <w:tcW w:w="4905" w:type="dxa"/>
            <w:noWrap/>
            <w:hideMark/>
          </w:tcPr>
          <w:p w14:paraId="6DE1BE36" w14:textId="77777777" w:rsidR="00A36779" w:rsidRPr="00B870FD" w:rsidRDefault="00A36779" w:rsidP="001763A6">
            <w:pPr>
              <w:spacing w:afterAutospacing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es-SV"/>
              </w:rPr>
            </w:pPr>
            <w:r w:rsidRPr="00B870FD">
              <w:rPr>
                <w:rFonts w:ascii="Times New Roman" w:eastAsia="Times New Roman" w:hAnsi="Times New Roman"/>
                <w:sz w:val="24"/>
                <w:szCs w:val="24"/>
                <w:lang w:val="es-SV"/>
              </w:rPr>
              <w:t>FONDO GENERAL</w:t>
            </w:r>
          </w:p>
        </w:tc>
        <w:tc>
          <w:tcPr>
            <w:tcW w:w="2410" w:type="dxa"/>
            <w:hideMark/>
          </w:tcPr>
          <w:p w14:paraId="084B1043" w14:textId="41D69128" w:rsidR="00A36779" w:rsidRPr="00B870FD" w:rsidRDefault="00A36779" w:rsidP="00FA135B">
            <w:pPr>
              <w:spacing w:afterAutospacing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es-SV"/>
              </w:rPr>
            </w:pPr>
            <w:r w:rsidRPr="00B870FD">
              <w:rPr>
                <w:rFonts w:ascii="Times New Roman" w:eastAsia="Times New Roman" w:hAnsi="Times New Roman"/>
                <w:sz w:val="24"/>
                <w:szCs w:val="24"/>
                <w:lang w:val="es-SV"/>
              </w:rPr>
              <w:t>$</w:t>
            </w:r>
            <w:r w:rsidR="00FA135B">
              <w:rPr>
                <w:rFonts w:ascii="Times New Roman" w:eastAsia="Times New Roman" w:hAnsi="Times New Roman"/>
                <w:sz w:val="24"/>
                <w:szCs w:val="24"/>
                <w:lang w:val="es-SV"/>
              </w:rPr>
              <w:t xml:space="preserve">   </w:t>
            </w:r>
            <w:r w:rsidRPr="00B870FD">
              <w:rPr>
                <w:rFonts w:ascii="Times New Roman" w:eastAsia="Times New Roman" w:hAnsi="Times New Roman"/>
                <w:sz w:val="24"/>
                <w:szCs w:val="24"/>
                <w:lang w:val="es-SV"/>
              </w:rPr>
              <w:t xml:space="preserve">     </w:t>
            </w:r>
            <w:r w:rsidR="00D0798F">
              <w:rPr>
                <w:rFonts w:ascii="Times New Roman" w:eastAsia="Times New Roman" w:hAnsi="Times New Roman"/>
                <w:sz w:val="24"/>
                <w:szCs w:val="24"/>
                <w:lang w:val="es-SV"/>
              </w:rPr>
              <w:t>957</w:t>
            </w:r>
            <w:r w:rsidR="00FA135B">
              <w:rPr>
                <w:rFonts w:ascii="Times New Roman" w:eastAsia="Times New Roman" w:hAnsi="Times New Roman"/>
                <w:sz w:val="24"/>
                <w:szCs w:val="24"/>
                <w:lang w:val="es-SV"/>
              </w:rPr>
              <w:t>,</w:t>
            </w:r>
            <w:r w:rsidR="00D0798F">
              <w:rPr>
                <w:rFonts w:ascii="Times New Roman" w:eastAsia="Times New Roman" w:hAnsi="Times New Roman"/>
                <w:sz w:val="24"/>
                <w:szCs w:val="24"/>
                <w:lang w:val="es-SV"/>
              </w:rPr>
              <w:t>5</w:t>
            </w:r>
            <w:r w:rsidR="00BE61DD">
              <w:rPr>
                <w:rFonts w:ascii="Times New Roman" w:eastAsia="Times New Roman" w:hAnsi="Times New Roman"/>
                <w:sz w:val="24"/>
                <w:szCs w:val="24"/>
                <w:lang w:val="es-SV"/>
              </w:rPr>
              <w:t>98</w:t>
            </w:r>
            <w:r w:rsidR="00FA135B">
              <w:rPr>
                <w:rFonts w:ascii="Times New Roman" w:eastAsia="Times New Roman" w:hAnsi="Times New Roman"/>
                <w:sz w:val="24"/>
                <w:szCs w:val="24"/>
                <w:lang w:val="es-SV"/>
              </w:rPr>
              <w:t>.</w:t>
            </w:r>
            <w:r w:rsidR="00D0798F">
              <w:rPr>
                <w:rFonts w:ascii="Times New Roman" w:eastAsia="Times New Roman" w:hAnsi="Times New Roman"/>
                <w:sz w:val="24"/>
                <w:szCs w:val="24"/>
                <w:lang w:val="es-SV"/>
              </w:rPr>
              <w:t>45</w:t>
            </w:r>
            <w:r w:rsidRPr="00B870FD">
              <w:rPr>
                <w:rFonts w:ascii="Times New Roman" w:eastAsia="Times New Roman" w:hAnsi="Times New Roman"/>
                <w:sz w:val="24"/>
                <w:szCs w:val="24"/>
                <w:lang w:val="es-SV"/>
              </w:rPr>
              <w:t xml:space="preserve">         </w:t>
            </w:r>
          </w:p>
        </w:tc>
      </w:tr>
      <w:tr w:rsidR="00A36779" w:rsidRPr="00117F5E" w14:paraId="287D2918" w14:textId="77777777" w:rsidTr="00C6605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hideMark/>
          </w:tcPr>
          <w:p w14:paraId="2FBDE24A" w14:textId="52F1CF3C" w:rsidR="00A36779" w:rsidRPr="00B870FD" w:rsidRDefault="00FA135B" w:rsidP="000F5E78">
            <w:pPr>
              <w:spacing w:afterAutospacing="0"/>
              <w:rPr>
                <w:rFonts w:ascii="Times New Roman" w:eastAsia="Times New Roman" w:hAnsi="Times New Roman"/>
                <w:sz w:val="24"/>
                <w:szCs w:val="24"/>
                <w:lang w:val="es-S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SV"/>
              </w:rPr>
              <w:t>F.F.2</w:t>
            </w:r>
          </w:p>
        </w:tc>
        <w:tc>
          <w:tcPr>
            <w:tcW w:w="4905" w:type="dxa"/>
            <w:noWrap/>
            <w:hideMark/>
          </w:tcPr>
          <w:p w14:paraId="229EFFC9" w14:textId="77777777" w:rsidR="00A36779" w:rsidRPr="00B870FD" w:rsidRDefault="00A36779" w:rsidP="001763A6">
            <w:pPr>
              <w:spacing w:afterAutospacing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es-SV"/>
              </w:rPr>
            </w:pPr>
            <w:r w:rsidRPr="00B870FD">
              <w:rPr>
                <w:rFonts w:ascii="Times New Roman" w:eastAsia="Times New Roman" w:hAnsi="Times New Roman"/>
                <w:sz w:val="24"/>
                <w:szCs w:val="24"/>
                <w:lang w:val="es-SV"/>
              </w:rPr>
              <w:t>RECURSOS PROPIOS</w:t>
            </w:r>
          </w:p>
        </w:tc>
        <w:tc>
          <w:tcPr>
            <w:tcW w:w="2410" w:type="dxa"/>
            <w:hideMark/>
          </w:tcPr>
          <w:p w14:paraId="48C77FC3" w14:textId="784D9C84" w:rsidR="00A36779" w:rsidRPr="00B870FD" w:rsidRDefault="00A36779" w:rsidP="00FA135B">
            <w:pPr>
              <w:spacing w:afterAutospacing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es-SV"/>
              </w:rPr>
            </w:pPr>
            <w:r w:rsidRPr="00B870FD">
              <w:rPr>
                <w:rFonts w:ascii="Times New Roman" w:eastAsia="Times New Roman" w:hAnsi="Times New Roman"/>
                <w:sz w:val="24"/>
                <w:szCs w:val="24"/>
                <w:lang w:val="es-SV"/>
              </w:rPr>
              <w:t xml:space="preserve">$        </w:t>
            </w:r>
            <w:r w:rsidR="00FA135B">
              <w:rPr>
                <w:rFonts w:ascii="Times New Roman" w:eastAsia="Times New Roman" w:hAnsi="Times New Roman"/>
                <w:sz w:val="24"/>
                <w:szCs w:val="24"/>
                <w:lang w:val="es-SV"/>
              </w:rPr>
              <w:t xml:space="preserve"> </w:t>
            </w:r>
            <w:r w:rsidR="00D0798F">
              <w:rPr>
                <w:rFonts w:ascii="Times New Roman" w:eastAsia="Times New Roman" w:hAnsi="Times New Roman"/>
                <w:sz w:val="24"/>
                <w:szCs w:val="24"/>
                <w:lang w:val="es-SV"/>
              </w:rPr>
              <w:t xml:space="preserve"> 20,501.50</w:t>
            </w:r>
            <w:r w:rsidRPr="00B870FD">
              <w:rPr>
                <w:rFonts w:ascii="Times New Roman" w:eastAsia="Times New Roman" w:hAnsi="Times New Roman"/>
                <w:sz w:val="24"/>
                <w:szCs w:val="24"/>
                <w:lang w:val="es-SV"/>
              </w:rPr>
              <w:t xml:space="preserve">      </w:t>
            </w:r>
          </w:p>
        </w:tc>
      </w:tr>
      <w:tr w:rsidR="00A36779" w:rsidRPr="00117F5E" w14:paraId="1258CDC4" w14:textId="77777777" w:rsidTr="00C66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noWrap/>
            <w:hideMark/>
          </w:tcPr>
          <w:p w14:paraId="649E3B9C" w14:textId="77777777" w:rsidR="00A36779" w:rsidRPr="00B870FD" w:rsidRDefault="00A36779" w:rsidP="000F5E78">
            <w:pPr>
              <w:spacing w:afterAutospacing="0"/>
              <w:rPr>
                <w:rFonts w:ascii="Times New Roman" w:eastAsia="Times New Roman" w:hAnsi="Times New Roman"/>
                <w:sz w:val="24"/>
                <w:szCs w:val="24"/>
                <w:lang w:val="es-SV"/>
              </w:rPr>
            </w:pPr>
          </w:p>
        </w:tc>
        <w:tc>
          <w:tcPr>
            <w:tcW w:w="4905" w:type="dxa"/>
            <w:noWrap/>
            <w:hideMark/>
          </w:tcPr>
          <w:p w14:paraId="2561AADD" w14:textId="77777777" w:rsidR="00A36779" w:rsidRPr="006B2EE6" w:rsidRDefault="00A36779" w:rsidP="001763A6">
            <w:pPr>
              <w:spacing w:afterAutospacing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val="es-SV"/>
              </w:rPr>
            </w:pPr>
            <w:r w:rsidRPr="006B2EE6">
              <w:rPr>
                <w:rFonts w:ascii="Times New Roman" w:eastAsia="Times New Roman" w:hAnsi="Times New Roman"/>
                <w:b/>
                <w:sz w:val="24"/>
                <w:szCs w:val="24"/>
                <w:lang w:val="es-SV"/>
              </w:rPr>
              <w:t>TOTAL</w:t>
            </w:r>
          </w:p>
        </w:tc>
        <w:tc>
          <w:tcPr>
            <w:tcW w:w="2410" w:type="dxa"/>
            <w:hideMark/>
          </w:tcPr>
          <w:p w14:paraId="2EE495EF" w14:textId="2ACC041F" w:rsidR="00A36779" w:rsidRPr="00B870FD" w:rsidRDefault="00A36779" w:rsidP="00FA135B">
            <w:pPr>
              <w:spacing w:afterAutospacing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s-SV"/>
              </w:rPr>
            </w:pPr>
            <w:r w:rsidRPr="00B870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s-SV"/>
              </w:rPr>
              <w:t xml:space="preserve">$       </w:t>
            </w:r>
            <w:r w:rsidR="00D079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s-SV"/>
              </w:rPr>
              <w:t xml:space="preserve"> 978,099.95</w:t>
            </w:r>
            <w:r w:rsidRPr="00B870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s-SV"/>
              </w:rPr>
              <w:t xml:space="preserve">     </w:t>
            </w:r>
          </w:p>
        </w:tc>
      </w:tr>
      <w:tr w:rsidR="00A36779" w:rsidRPr="00117F5E" w14:paraId="0D6A1992" w14:textId="77777777" w:rsidTr="00C6605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  <w:gridSpan w:val="3"/>
            <w:hideMark/>
          </w:tcPr>
          <w:p w14:paraId="5CDC6060" w14:textId="77777777" w:rsidR="00A36779" w:rsidRPr="001763A6" w:rsidRDefault="00A36779" w:rsidP="003448A4">
            <w:pPr>
              <w:spacing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val="es-SV"/>
              </w:rPr>
            </w:pPr>
            <w:r w:rsidRPr="001763A6">
              <w:rPr>
                <w:rFonts w:ascii="Times New Roman" w:eastAsia="Times New Roman" w:hAnsi="Times New Roman"/>
                <w:sz w:val="24"/>
                <w:szCs w:val="24"/>
                <w:lang w:val="es-SV"/>
              </w:rPr>
              <w:t>INVERSIÓN EN INSUMOS MÉDICOS</w:t>
            </w:r>
            <w:r w:rsidR="00D92EA3">
              <w:rPr>
                <w:rFonts w:ascii="Times New Roman" w:eastAsia="Times New Roman" w:hAnsi="Times New Roman"/>
                <w:sz w:val="24"/>
                <w:szCs w:val="24"/>
                <w:lang w:val="es-SV"/>
              </w:rPr>
              <w:t>.</w:t>
            </w:r>
          </w:p>
        </w:tc>
      </w:tr>
      <w:tr w:rsidR="00FA135B" w:rsidRPr="00117F5E" w14:paraId="42BC3289" w14:textId="77777777" w:rsidTr="00C66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hideMark/>
          </w:tcPr>
          <w:p w14:paraId="3A63BDF9" w14:textId="5B83D140" w:rsidR="00FA135B" w:rsidRPr="00B870FD" w:rsidRDefault="00FA135B" w:rsidP="00FA135B">
            <w:pPr>
              <w:spacing w:afterAutospacing="0"/>
              <w:rPr>
                <w:rFonts w:ascii="Times New Roman" w:eastAsia="Times New Roman" w:hAnsi="Times New Roman"/>
                <w:sz w:val="24"/>
                <w:szCs w:val="24"/>
                <w:lang w:val="es-S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SV"/>
              </w:rPr>
              <w:t>F.F.1</w:t>
            </w:r>
          </w:p>
        </w:tc>
        <w:tc>
          <w:tcPr>
            <w:tcW w:w="4905" w:type="dxa"/>
            <w:noWrap/>
            <w:hideMark/>
          </w:tcPr>
          <w:p w14:paraId="1F7BBB52" w14:textId="77777777" w:rsidR="00FA135B" w:rsidRPr="00B870FD" w:rsidRDefault="00FA135B" w:rsidP="00FA135B">
            <w:pPr>
              <w:spacing w:afterAutospacing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es-SV"/>
              </w:rPr>
            </w:pPr>
            <w:r w:rsidRPr="00B870FD">
              <w:rPr>
                <w:rFonts w:ascii="Times New Roman" w:eastAsia="Times New Roman" w:hAnsi="Times New Roman"/>
                <w:sz w:val="24"/>
                <w:szCs w:val="24"/>
                <w:lang w:val="es-SV"/>
              </w:rPr>
              <w:t>FONDO GENERAL</w:t>
            </w:r>
          </w:p>
        </w:tc>
        <w:tc>
          <w:tcPr>
            <w:tcW w:w="2410" w:type="dxa"/>
            <w:hideMark/>
          </w:tcPr>
          <w:p w14:paraId="68CE05AA" w14:textId="561C5279" w:rsidR="00FA135B" w:rsidRPr="00B870FD" w:rsidRDefault="00FA135B" w:rsidP="00FA135B">
            <w:pPr>
              <w:spacing w:afterAutospacing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es-SV"/>
              </w:rPr>
            </w:pPr>
            <w:r w:rsidRPr="00B870FD">
              <w:rPr>
                <w:rFonts w:ascii="Times New Roman" w:eastAsia="Times New Roman" w:hAnsi="Times New Roman"/>
                <w:sz w:val="24"/>
                <w:szCs w:val="24"/>
                <w:lang w:val="es-SV"/>
              </w:rPr>
              <w:t xml:space="preserve">$        </w:t>
            </w:r>
            <w:r w:rsidR="003D2E00">
              <w:rPr>
                <w:rFonts w:ascii="Times New Roman" w:eastAsia="Times New Roman" w:hAnsi="Times New Roman"/>
                <w:sz w:val="24"/>
                <w:szCs w:val="24"/>
                <w:lang w:val="es-SV"/>
              </w:rPr>
              <w:t>462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s-SV"/>
              </w:rPr>
              <w:t>,</w:t>
            </w:r>
            <w:r w:rsidR="003D2E00">
              <w:rPr>
                <w:rFonts w:ascii="Times New Roman" w:eastAsia="Times New Roman" w:hAnsi="Times New Roman"/>
                <w:sz w:val="24"/>
                <w:szCs w:val="24"/>
                <w:lang w:val="es-SV"/>
              </w:rPr>
              <w:t>636</w:t>
            </w:r>
            <w:r>
              <w:rPr>
                <w:rFonts w:ascii="Times New Roman" w:eastAsia="Times New Roman" w:hAnsi="Times New Roman"/>
                <w:sz w:val="24"/>
                <w:szCs w:val="24"/>
                <w:lang w:val="es-SV"/>
              </w:rPr>
              <w:t>.</w:t>
            </w:r>
            <w:r w:rsidR="003D2E00">
              <w:rPr>
                <w:rFonts w:ascii="Times New Roman" w:eastAsia="Times New Roman" w:hAnsi="Times New Roman"/>
                <w:sz w:val="24"/>
                <w:szCs w:val="24"/>
                <w:lang w:val="es-SV"/>
              </w:rPr>
              <w:t>89</w:t>
            </w:r>
            <w:r w:rsidRPr="00B870FD">
              <w:rPr>
                <w:rFonts w:ascii="Times New Roman" w:eastAsia="Times New Roman" w:hAnsi="Times New Roman"/>
                <w:sz w:val="24"/>
                <w:szCs w:val="24"/>
                <w:lang w:val="es-SV"/>
              </w:rPr>
              <w:t xml:space="preserve">   </w:t>
            </w:r>
          </w:p>
        </w:tc>
      </w:tr>
      <w:tr w:rsidR="00FA135B" w:rsidRPr="00117F5E" w14:paraId="5724393D" w14:textId="77777777" w:rsidTr="00C6605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hideMark/>
          </w:tcPr>
          <w:p w14:paraId="48EB7B33" w14:textId="6AFF74B7" w:rsidR="00FA135B" w:rsidRPr="00B870FD" w:rsidRDefault="00FA135B" w:rsidP="00FA135B">
            <w:pPr>
              <w:spacing w:afterAutospacing="0"/>
              <w:rPr>
                <w:rFonts w:ascii="Times New Roman" w:eastAsia="Times New Roman" w:hAnsi="Times New Roman"/>
                <w:sz w:val="24"/>
                <w:szCs w:val="24"/>
                <w:lang w:val="es-S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SV"/>
              </w:rPr>
              <w:t>F.F.2</w:t>
            </w:r>
          </w:p>
        </w:tc>
        <w:tc>
          <w:tcPr>
            <w:tcW w:w="4905" w:type="dxa"/>
            <w:noWrap/>
            <w:hideMark/>
          </w:tcPr>
          <w:p w14:paraId="0CE22DAB" w14:textId="77777777" w:rsidR="00FA135B" w:rsidRPr="00B870FD" w:rsidRDefault="00FA135B" w:rsidP="00FA135B">
            <w:pPr>
              <w:spacing w:afterAutospacing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es-SV"/>
              </w:rPr>
            </w:pPr>
            <w:r w:rsidRPr="00B870FD">
              <w:rPr>
                <w:rFonts w:ascii="Times New Roman" w:eastAsia="Times New Roman" w:hAnsi="Times New Roman"/>
                <w:sz w:val="24"/>
                <w:szCs w:val="24"/>
                <w:lang w:val="es-SV"/>
              </w:rPr>
              <w:t>RECURSOS PROPIOS</w:t>
            </w:r>
          </w:p>
        </w:tc>
        <w:tc>
          <w:tcPr>
            <w:tcW w:w="2410" w:type="dxa"/>
            <w:hideMark/>
          </w:tcPr>
          <w:p w14:paraId="5BFEC04D" w14:textId="6824030E" w:rsidR="00FA135B" w:rsidRPr="00B870FD" w:rsidRDefault="00FA135B" w:rsidP="00FA135B">
            <w:pPr>
              <w:spacing w:afterAutospacing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es-SV"/>
              </w:rPr>
            </w:pPr>
            <w:r w:rsidRPr="00B870FD">
              <w:rPr>
                <w:rFonts w:ascii="Times New Roman" w:eastAsia="Times New Roman" w:hAnsi="Times New Roman"/>
                <w:sz w:val="24"/>
                <w:szCs w:val="24"/>
                <w:lang w:val="es-SV"/>
              </w:rPr>
              <w:t xml:space="preserve">$          </w:t>
            </w:r>
            <w:r w:rsidR="003D2E00">
              <w:rPr>
                <w:rFonts w:ascii="Times New Roman" w:eastAsia="Times New Roman" w:hAnsi="Times New Roman"/>
                <w:sz w:val="24"/>
                <w:szCs w:val="24"/>
                <w:lang w:val="es-SV"/>
              </w:rPr>
              <w:t>84,974.38</w:t>
            </w:r>
            <w:r w:rsidRPr="00B870FD">
              <w:rPr>
                <w:rFonts w:ascii="Times New Roman" w:eastAsia="Times New Roman" w:hAnsi="Times New Roman"/>
                <w:sz w:val="24"/>
                <w:szCs w:val="24"/>
                <w:lang w:val="es-SV"/>
              </w:rPr>
              <w:t xml:space="preserve">  </w:t>
            </w:r>
          </w:p>
        </w:tc>
      </w:tr>
      <w:tr w:rsidR="00FA135B" w:rsidRPr="00117F5E" w14:paraId="18EED70C" w14:textId="77777777" w:rsidTr="00C66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noWrap/>
            <w:hideMark/>
          </w:tcPr>
          <w:p w14:paraId="23B4CF40" w14:textId="77777777" w:rsidR="00FA135B" w:rsidRPr="00B870FD" w:rsidRDefault="00FA135B" w:rsidP="00FA135B">
            <w:pPr>
              <w:spacing w:afterAutospacing="0"/>
              <w:rPr>
                <w:rFonts w:ascii="Times New Roman" w:eastAsia="Times New Roman" w:hAnsi="Times New Roman"/>
                <w:sz w:val="24"/>
                <w:szCs w:val="24"/>
                <w:lang w:val="es-SV"/>
              </w:rPr>
            </w:pPr>
          </w:p>
        </w:tc>
        <w:tc>
          <w:tcPr>
            <w:tcW w:w="4905" w:type="dxa"/>
            <w:noWrap/>
            <w:hideMark/>
          </w:tcPr>
          <w:p w14:paraId="6A7F87EA" w14:textId="77777777" w:rsidR="00FA135B" w:rsidRPr="00B870FD" w:rsidRDefault="00FA135B" w:rsidP="00FA135B">
            <w:pPr>
              <w:spacing w:afterAutospacing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es-SV"/>
              </w:rPr>
            </w:pPr>
            <w:r w:rsidRPr="00B870FD">
              <w:rPr>
                <w:rFonts w:ascii="Times New Roman" w:eastAsia="Times New Roman" w:hAnsi="Times New Roman"/>
                <w:sz w:val="24"/>
                <w:szCs w:val="24"/>
                <w:lang w:val="es-SV"/>
              </w:rPr>
              <w:t>TOTAL</w:t>
            </w:r>
          </w:p>
        </w:tc>
        <w:tc>
          <w:tcPr>
            <w:tcW w:w="2410" w:type="dxa"/>
            <w:hideMark/>
          </w:tcPr>
          <w:p w14:paraId="398E08A8" w14:textId="1D275DFD" w:rsidR="00FA135B" w:rsidRPr="00B870FD" w:rsidRDefault="00FA135B" w:rsidP="00FA135B">
            <w:pPr>
              <w:spacing w:afterAutospacing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s-SV"/>
              </w:rPr>
            </w:pPr>
            <w:r w:rsidRPr="00B870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s-SV"/>
              </w:rPr>
              <w:t>$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s-SV"/>
              </w:rPr>
              <w:t xml:space="preserve">        </w:t>
            </w:r>
            <w:r w:rsidR="003D2E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s-SV"/>
              </w:rPr>
              <w:t>547,611.27</w:t>
            </w:r>
            <w:r w:rsidRPr="00B870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s-SV"/>
              </w:rPr>
              <w:t xml:space="preserve">               </w:t>
            </w:r>
          </w:p>
        </w:tc>
      </w:tr>
      <w:tr w:rsidR="00FA135B" w:rsidRPr="00117F5E" w14:paraId="3A777D7A" w14:textId="77777777" w:rsidTr="00C6605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  <w:gridSpan w:val="3"/>
            <w:noWrap/>
            <w:hideMark/>
          </w:tcPr>
          <w:p w14:paraId="67B233BB" w14:textId="67476B9B" w:rsidR="00FA135B" w:rsidRPr="001763A6" w:rsidRDefault="00FA135B" w:rsidP="00FA135B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s-SV"/>
              </w:rPr>
            </w:pPr>
            <w:r w:rsidRPr="001763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s-SV"/>
              </w:rPr>
              <w:t>INVERSIÓN EN REACTIVOS DE LABORATORIO</w:t>
            </w:r>
          </w:p>
        </w:tc>
      </w:tr>
      <w:tr w:rsidR="00FA135B" w:rsidRPr="00117F5E" w14:paraId="0A47C93B" w14:textId="77777777" w:rsidTr="00C66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hideMark/>
          </w:tcPr>
          <w:p w14:paraId="1515846B" w14:textId="1A1E3FD9" w:rsidR="00FA135B" w:rsidRPr="00B870FD" w:rsidRDefault="00FA135B" w:rsidP="00FA135B">
            <w:pPr>
              <w:spacing w:afterAutospacing="0"/>
              <w:rPr>
                <w:rFonts w:ascii="Times New Roman" w:eastAsia="Times New Roman" w:hAnsi="Times New Roman"/>
                <w:sz w:val="24"/>
                <w:szCs w:val="24"/>
                <w:lang w:val="es-S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SV"/>
              </w:rPr>
              <w:t>F.F.1</w:t>
            </w:r>
          </w:p>
        </w:tc>
        <w:tc>
          <w:tcPr>
            <w:tcW w:w="4905" w:type="dxa"/>
            <w:noWrap/>
            <w:hideMark/>
          </w:tcPr>
          <w:p w14:paraId="7585C134" w14:textId="77777777" w:rsidR="00FA135B" w:rsidRPr="00B870FD" w:rsidRDefault="00FA135B" w:rsidP="00FA135B">
            <w:pPr>
              <w:spacing w:afterAutospacing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es-SV"/>
              </w:rPr>
            </w:pPr>
            <w:r w:rsidRPr="00B870FD">
              <w:rPr>
                <w:rFonts w:ascii="Times New Roman" w:eastAsia="Times New Roman" w:hAnsi="Times New Roman"/>
                <w:sz w:val="24"/>
                <w:szCs w:val="24"/>
                <w:lang w:val="es-SV"/>
              </w:rPr>
              <w:t>FONDO GENERAL</w:t>
            </w:r>
          </w:p>
        </w:tc>
        <w:tc>
          <w:tcPr>
            <w:tcW w:w="2410" w:type="dxa"/>
            <w:hideMark/>
          </w:tcPr>
          <w:p w14:paraId="2751DAE8" w14:textId="12DDC431" w:rsidR="00FA135B" w:rsidRPr="00B870FD" w:rsidRDefault="00FA135B" w:rsidP="00FA135B">
            <w:pPr>
              <w:spacing w:afterAutospacing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es-SV"/>
              </w:rPr>
            </w:pPr>
            <w:r w:rsidRPr="00B870FD">
              <w:rPr>
                <w:rFonts w:ascii="Times New Roman" w:eastAsia="Times New Roman" w:hAnsi="Times New Roman"/>
                <w:sz w:val="24"/>
                <w:szCs w:val="24"/>
                <w:lang w:val="es-SV"/>
              </w:rPr>
              <w:t xml:space="preserve">$         </w:t>
            </w:r>
            <w:r w:rsidR="003D2E00">
              <w:rPr>
                <w:rFonts w:ascii="Times New Roman" w:eastAsia="Times New Roman" w:hAnsi="Times New Roman"/>
                <w:sz w:val="24"/>
                <w:szCs w:val="24"/>
                <w:lang w:val="es-SV"/>
              </w:rPr>
              <w:t>368,866.38</w:t>
            </w:r>
          </w:p>
        </w:tc>
      </w:tr>
      <w:tr w:rsidR="00FA135B" w:rsidRPr="00117F5E" w14:paraId="03472AEF" w14:textId="77777777" w:rsidTr="00C6605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hideMark/>
          </w:tcPr>
          <w:p w14:paraId="7EFF92D4" w14:textId="15842547" w:rsidR="00FA135B" w:rsidRPr="00B870FD" w:rsidRDefault="00FA135B" w:rsidP="00FA135B">
            <w:pPr>
              <w:spacing w:afterAutospacing="0"/>
              <w:rPr>
                <w:rFonts w:ascii="Times New Roman" w:eastAsia="Times New Roman" w:hAnsi="Times New Roman"/>
                <w:sz w:val="24"/>
                <w:szCs w:val="24"/>
                <w:lang w:val="es-S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SV"/>
              </w:rPr>
              <w:t>F.F.2</w:t>
            </w:r>
          </w:p>
        </w:tc>
        <w:tc>
          <w:tcPr>
            <w:tcW w:w="4905" w:type="dxa"/>
            <w:noWrap/>
            <w:hideMark/>
          </w:tcPr>
          <w:p w14:paraId="2DB0CA46" w14:textId="77777777" w:rsidR="00FA135B" w:rsidRPr="00B870FD" w:rsidRDefault="00FA135B" w:rsidP="00FA135B">
            <w:pPr>
              <w:spacing w:afterAutospacing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es-SV"/>
              </w:rPr>
            </w:pPr>
            <w:r w:rsidRPr="00B870FD">
              <w:rPr>
                <w:rFonts w:ascii="Times New Roman" w:eastAsia="Times New Roman" w:hAnsi="Times New Roman"/>
                <w:sz w:val="24"/>
                <w:szCs w:val="24"/>
                <w:lang w:val="es-SV"/>
              </w:rPr>
              <w:t>RECURSOS PROPIOS</w:t>
            </w:r>
          </w:p>
        </w:tc>
        <w:tc>
          <w:tcPr>
            <w:tcW w:w="2410" w:type="dxa"/>
            <w:hideMark/>
          </w:tcPr>
          <w:p w14:paraId="724CB1A0" w14:textId="249B1491" w:rsidR="00FA135B" w:rsidRPr="00B870FD" w:rsidRDefault="00FA135B" w:rsidP="00FA135B">
            <w:pPr>
              <w:spacing w:afterAutospacing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es-SV"/>
              </w:rPr>
            </w:pPr>
            <w:r w:rsidRPr="00B870FD">
              <w:rPr>
                <w:rFonts w:ascii="Times New Roman" w:eastAsia="Times New Roman" w:hAnsi="Times New Roman"/>
                <w:sz w:val="24"/>
                <w:szCs w:val="24"/>
                <w:lang w:val="es-SV"/>
              </w:rPr>
              <w:t xml:space="preserve">$            </w:t>
            </w:r>
            <w:r w:rsidR="003D2E00">
              <w:rPr>
                <w:rFonts w:ascii="Times New Roman" w:eastAsia="Times New Roman" w:hAnsi="Times New Roman"/>
                <w:sz w:val="24"/>
                <w:szCs w:val="24"/>
                <w:lang w:val="es-SV"/>
              </w:rPr>
              <w:t xml:space="preserve"> 6,064.60</w:t>
            </w:r>
          </w:p>
        </w:tc>
      </w:tr>
      <w:tr w:rsidR="00FA135B" w:rsidRPr="00117F5E" w14:paraId="230BF5BA" w14:textId="77777777" w:rsidTr="00C66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noWrap/>
            <w:hideMark/>
          </w:tcPr>
          <w:p w14:paraId="5C46C433" w14:textId="77777777" w:rsidR="00FA135B" w:rsidRPr="00B870FD" w:rsidRDefault="00FA135B" w:rsidP="00FA135B">
            <w:pPr>
              <w:spacing w:afterAutospacing="0"/>
              <w:rPr>
                <w:rFonts w:ascii="Times New Roman" w:eastAsia="Times New Roman" w:hAnsi="Times New Roman"/>
                <w:sz w:val="24"/>
                <w:szCs w:val="24"/>
                <w:lang w:val="es-SV"/>
              </w:rPr>
            </w:pPr>
          </w:p>
        </w:tc>
        <w:tc>
          <w:tcPr>
            <w:tcW w:w="4905" w:type="dxa"/>
            <w:noWrap/>
            <w:hideMark/>
          </w:tcPr>
          <w:p w14:paraId="21E1CD45" w14:textId="77777777" w:rsidR="00FA135B" w:rsidRPr="00757706" w:rsidRDefault="00FA135B" w:rsidP="00FA135B">
            <w:pPr>
              <w:spacing w:afterAutospacing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val="es-SV"/>
              </w:rPr>
            </w:pPr>
            <w:r w:rsidRPr="00757706">
              <w:rPr>
                <w:rFonts w:ascii="Times New Roman" w:eastAsia="Times New Roman" w:hAnsi="Times New Roman"/>
                <w:b/>
                <w:sz w:val="24"/>
                <w:szCs w:val="24"/>
                <w:lang w:val="es-SV"/>
              </w:rPr>
              <w:t>TOTAL</w:t>
            </w:r>
          </w:p>
        </w:tc>
        <w:tc>
          <w:tcPr>
            <w:tcW w:w="2410" w:type="dxa"/>
            <w:hideMark/>
          </w:tcPr>
          <w:p w14:paraId="6E8C9A65" w14:textId="3240CEAF" w:rsidR="00FA135B" w:rsidRPr="00B870FD" w:rsidRDefault="00FA135B" w:rsidP="00FA135B">
            <w:pPr>
              <w:spacing w:afterAutospacing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s-SV"/>
              </w:rPr>
            </w:pPr>
            <w:r w:rsidRPr="00B870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s-SV"/>
              </w:rPr>
              <w:t xml:space="preserve"> $       </w:t>
            </w:r>
            <w:r w:rsidR="00147C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s-SV"/>
              </w:rPr>
              <w:t xml:space="preserve">  </w:t>
            </w:r>
            <w:r w:rsidR="003D2E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s-SV"/>
              </w:rPr>
              <w:t>374,930.98</w:t>
            </w:r>
          </w:p>
        </w:tc>
      </w:tr>
      <w:bookmarkEnd w:id="3"/>
    </w:tbl>
    <w:p w14:paraId="4E2249FB" w14:textId="77777777" w:rsidR="00DB0A73" w:rsidRDefault="00DB0A73" w:rsidP="00B17458">
      <w:pPr>
        <w:spacing w:after="0" w:afterAutospacing="0"/>
        <w:rPr>
          <w:rFonts w:ascii="Times New Roman" w:hAnsi="Times New Roman"/>
          <w:b/>
          <w:color w:val="002060"/>
          <w:sz w:val="28"/>
          <w:szCs w:val="28"/>
        </w:rPr>
      </w:pPr>
    </w:p>
    <w:p w14:paraId="185EF50E" w14:textId="466F3E17" w:rsidR="001763A6" w:rsidRPr="00C77EB8" w:rsidRDefault="00D760F9" w:rsidP="00C77EB8">
      <w:pPr>
        <w:spacing w:after="0" w:afterAutospacing="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7C21D0">
        <w:rPr>
          <w:rFonts w:ascii="Times New Roman" w:hAnsi="Times New Roman"/>
          <w:b/>
          <w:color w:val="002060"/>
          <w:sz w:val="28"/>
          <w:szCs w:val="28"/>
        </w:rPr>
        <w:t>PORCENTAJE DE ABASTECIMIENTO</w:t>
      </w:r>
    </w:p>
    <w:tbl>
      <w:tblPr>
        <w:tblStyle w:val="Sombreadomedio2-nfasis11"/>
        <w:tblW w:w="9782" w:type="dxa"/>
        <w:tblLook w:val="04A0" w:firstRow="1" w:lastRow="0" w:firstColumn="1" w:lastColumn="0" w:noHBand="0" w:noVBand="1"/>
      </w:tblPr>
      <w:tblGrid>
        <w:gridCol w:w="9782"/>
      </w:tblGrid>
      <w:tr w:rsidR="00596909" w:rsidRPr="00596909" w14:paraId="5318EC00" w14:textId="77777777" w:rsidTr="00C660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82" w:type="dxa"/>
          </w:tcPr>
          <w:p w14:paraId="0DEBD821" w14:textId="77777777" w:rsidR="00596909" w:rsidRPr="001763A6" w:rsidRDefault="00596909" w:rsidP="003265F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3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El Hospital Nacional de Sonsonate</w:t>
            </w:r>
          </w:p>
          <w:p w14:paraId="45F49585" w14:textId="44CAF7DC" w:rsidR="002D3C54" w:rsidRPr="00F64336" w:rsidRDefault="00596909" w:rsidP="00F64336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3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alcanzo un porcentaje de Abastecimiento en medicamentos de:</w:t>
            </w:r>
            <w:r w:rsidR="00F643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3920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  <w:r w:rsidR="002070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="003920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2070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80</w:t>
            </w:r>
            <w:r w:rsidR="00B74B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%</w:t>
            </w:r>
          </w:p>
        </w:tc>
      </w:tr>
    </w:tbl>
    <w:p w14:paraId="59F54713" w14:textId="77777777" w:rsidR="005F7F51" w:rsidRDefault="005F7F51" w:rsidP="004A025A">
      <w:pPr>
        <w:spacing w:after="0" w:afterAutospacing="0"/>
        <w:rPr>
          <w:rFonts w:ascii="Times New Roman" w:hAnsi="Times New Roman"/>
          <w:b/>
          <w:color w:val="002060"/>
          <w:sz w:val="28"/>
          <w:szCs w:val="28"/>
        </w:rPr>
      </w:pPr>
    </w:p>
    <w:p w14:paraId="0236BAEB" w14:textId="77777777" w:rsidR="00BE61DD" w:rsidRDefault="00BE61DD" w:rsidP="00960455">
      <w:pPr>
        <w:spacing w:after="0" w:afterAutospacing="0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14:paraId="051649F2" w14:textId="2037B884" w:rsidR="00BE61DD" w:rsidRDefault="00BE61DD" w:rsidP="00960455">
      <w:pPr>
        <w:spacing w:after="0" w:afterAutospacing="0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14:paraId="14AE5707" w14:textId="7F4D6E6C" w:rsidR="00987E25" w:rsidRDefault="00987E25" w:rsidP="00960455">
      <w:pPr>
        <w:spacing w:after="0" w:afterAutospacing="0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14:paraId="58921EFE" w14:textId="77777777" w:rsidR="00987E25" w:rsidRDefault="00987E25" w:rsidP="00960455">
      <w:pPr>
        <w:spacing w:after="0" w:afterAutospacing="0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14:paraId="29DF02F0" w14:textId="77777777" w:rsidR="00BE61DD" w:rsidRDefault="00BE61DD" w:rsidP="00960455">
      <w:pPr>
        <w:spacing w:after="0" w:afterAutospacing="0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14:paraId="57DC09ED" w14:textId="125DBB61" w:rsidR="00544040" w:rsidRDefault="0029237B" w:rsidP="00566B98">
      <w:pPr>
        <w:spacing w:after="0" w:afterAutospacing="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lastRenderedPageBreak/>
        <w:t>CONTRATACIONES Y ASCENSOS</w:t>
      </w:r>
      <w:r w:rsidR="005D6DA7">
        <w:rPr>
          <w:rFonts w:ascii="Times New Roman" w:hAnsi="Times New Roman"/>
          <w:b/>
          <w:color w:val="002060"/>
          <w:sz w:val="28"/>
          <w:szCs w:val="28"/>
        </w:rPr>
        <w:t>, 2022.</w:t>
      </w:r>
    </w:p>
    <w:p w14:paraId="69F2E197" w14:textId="25C53B5E" w:rsidR="000C4358" w:rsidRDefault="000C4358" w:rsidP="00566B98">
      <w:pPr>
        <w:spacing w:after="0" w:afterAutospacing="0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14:paraId="162657EE" w14:textId="41BB56F2" w:rsidR="00544040" w:rsidRDefault="00AE3A9C" w:rsidP="00AE3A9C">
      <w:pPr>
        <w:spacing w:after="0" w:afterAutospacing="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DISTRIBUCION POR DISCIPLINA</w:t>
      </w:r>
    </w:p>
    <w:tbl>
      <w:tblPr>
        <w:tblStyle w:val="Tablaconcuadrcula"/>
        <w:tblW w:w="11526" w:type="dxa"/>
        <w:tblInd w:w="-1346" w:type="dxa"/>
        <w:tblLayout w:type="fixed"/>
        <w:tblLook w:val="04A0" w:firstRow="1" w:lastRow="0" w:firstColumn="1" w:lastColumn="0" w:noHBand="0" w:noVBand="1"/>
      </w:tblPr>
      <w:tblGrid>
        <w:gridCol w:w="2319"/>
        <w:gridCol w:w="1207"/>
        <w:gridCol w:w="1854"/>
        <w:gridCol w:w="2245"/>
        <w:gridCol w:w="1292"/>
        <w:gridCol w:w="1622"/>
        <w:gridCol w:w="987"/>
      </w:tblGrid>
      <w:tr w:rsidR="00566B98" w14:paraId="2C6B2E2C" w14:textId="77777777" w:rsidTr="003F2AA2">
        <w:tc>
          <w:tcPr>
            <w:tcW w:w="2319" w:type="dxa"/>
            <w:shd w:val="clear" w:color="auto" w:fill="4F81BD" w:themeFill="accent1"/>
          </w:tcPr>
          <w:p w14:paraId="2D2BA1EB" w14:textId="080EB904" w:rsidR="00544040" w:rsidRPr="00544040" w:rsidRDefault="00544040" w:rsidP="00544040">
            <w:pPr>
              <w:spacing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7DEF7FF8" w14:textId="4B1C4DA3" w:rsidR="00544040" w:rsidRPr="00566B98" w:rsidRDefault="00544040" w:rsidP="00544040">
            <w:pPr>
              <w:spacing w:afterAutospacing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6B98">
              <w:rPr>
                <w:rFonts w:ascii="Times New Roman" w:eastAsia="Times New Roman" w:hAnsi="Times New Roman"/>
                <w:sz w:val="22"/>
                <w:szCs w:val="22"/>
              </w:rPr>
              <w:t>MEDICOS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680D57DC" w14:textId="17DB5569" w:rsidR="00544040" w:rsidRPr="00566B98" w:rsidRDefault="00544040" w:rsidP="00544040">
            <w:pPr>
              <w:spacing w:afterAutospacing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6B98">
              <w:rPr>
                <w:rFonts w:ascii="Times New Roman" w:eastAsia="Times New Roman" w:hAnsi="Times New Roman"/>
                <w:sz w:val="22"/>
                <w:szCs w:val="22"/>
              </w:rPr>
              <w:t>PRACTICANTES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62F07C0B" w14:textId="546865E6" w:rsidR="00544040" w:rsidRPr="00566B98" w:rsidRDefault="00544040" w:rsidP="00544040">
            <w:pPr>
              <w:spacing w:afterAutospacing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6B98">
              <w:rPr>
                <w:rFonts w:ascii="Times New Roman" w:eastAsia="Times New Roman" w:hAnsi="Times New Roman"/>
                <w:sz w:val="22"/>
                <w:szCs w:val="22"/>
              </w:rPr>
              <w:t>ADMINISTRATIVOS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3ED3AC21" w14:textId="441A10B5" w:rsidR="00544040" w:rsidRPr="00566B98" w:rsidRDefault="00544040" w:rsidP="00566B98">
            <w:pPr>
              <w:spacing w:afterAutospacing="0"/>
              <w:rPr>
                <w:rFonts w:ascii="Times New Roman" w:hAnsi="Times New Roman"/>
                <w:b/>
                <w:sz w:val="22"/>
                <w:szCs w:val="22"/>
              </w:rPr>
            </w:pPr>
            <w:r w:rsidRPr="00566B98">
              <w:rPr>
                <w:rFonts w:ascii="Times New Roman" w:eastAsia="Times New Roman" w:hAnsi="Times New Roman"/>
                <w:sz w:val="22"/>
                <w:szCs w:val="22"/>
              </w:rPr>
              <w:t>TECNICOS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597F4AAC" w14:textId="36FFB5AA" w:rsidR="00544040" w:rsidRPr="00566B98" w:rsidRDefault="00544040" w:rsidP="00544040">
            <w:pPr>
              <w:spacing w:afterAutospacing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6B98">
              <w:rPr>
                <w:rFonts w:ascii="Times New Roman" w:eastAsia="Times New Roman" w:hAnsi="Times New Roman"/>
                <w:sz w:val="22"/>
                <w:szCs w:val="22"/>
              </w:rPr>
              <w:t>ENFERMERIA</w:t>
            </w:r>
          </w:p>
        </w:tc>
        <w:tc>
          <w:tcPr>
            <w:tcW w:w="987" w:type="dxa"/>
            <w:shd w:val="clear" w:color="auto" w:fill="4F81BD" w:themeFill="accent1"/>
          </w:tcPr>
          <w:p w14:paraId="03609CC7" w14:textId="626574E6" w:rsidR="00544040" w:rsidRPr="00566B98" w:rsidRDefault="00544040" w:rsidP="00544040">
            <w:pPr>
              <w:spacing w:afterAutospacing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6B98">
              <w:rPr>
                <w:rFonts w:ascii="Times New Roman" w:hAnsi="Times New Roman"/>
                <w:b/>
                <w:sz w:val="22"/>
                <w:szCs w:val="22"/>
              </w:rPr>
              <w:t>TOTAL</w:t>
            </w:r>
          </w:p>
        </w:tc>
      </w:tr>
      <w:tr w:rsidR="00544040" w14:paraId="668812E4" w14:textId="77777777" w:rsidTr="00566B98">
        <w:tc>
          <w:tcPr>
            <w:tcW w:w="2319" w:type="dxa"/>
          </w:tcPr>
          <w:p w14:paraId="26D72A73" w14:textId="588AFC52" w:rsidR="00544040" w:rsidRPr="00544040" w:rsidRDefault="00544040" w:rsidP="00544040">
            <w:pPr>
              <w:spacing w:afterAutospacing="0"/>
              <w:rPr>
                <w:rFonts w:ascii="Times New Roman" w:hAnsi="Times New Roman"/>
                <w:b/>
                <w:sz w:val="22"/>
                <w:szCs w:val="22"/>
              </w:rPr>
            </w:pPr>
            <w:r w:rsidRPr="00544040">
              <w:rPr>
                <w:rFonts w:ascii="Times New Roman" w:hAnsi="Times New Roman"/>
                <w:b/>
                <w:sz w:val="22"/>
                <w:szCs w:val="22"/>
              </w:rPr>
              <w:t>CONTRATACIONES</w:t>
            </w:r>
          </w:p>
        </w:tc>
        <w:tc>
          <w:tcPr>
            <w:tcW w:w="1207" w:type="dxa"/>
          </w:tcPr>
          <w:p w14:paraId="278436CD" w14:textId="5C08AE68" w:rsidR="00544040" w:rsidRPr="00544040" w:rsidRDefault="00566B98" w:rsidP="00544040">
            <w:pPr>
              <w:spacing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854" w:type="dxa"/>
          </w:tcPr>
          <w:p w14:paraId="163712B8" w14:textId="2D197554" w:rsidR="00544040" w:rsidRPr="00544040" w:rsidRDefault="00566B98" w:rsidP="00544040">
            <w:pPr>
              <w:spacing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2245" w:type="dxa"/>
          </w:tcPr>
          <w:p w14:paraId="59D5D1D1" w14:textId="19165AFE" w:rsidR="00544040" w:rsidRPr="00544040" w:rsidRDefault="00566B98" w:rsidP="00544040">
            <w:pPr>
              <w:spacing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292" w:type="dxa"/>
          </w:tcPr>
          <w:p w14:paraId="7ADF28DF" w14:textId="5E31FC6E" w:rsidR="00544040" w:rsidRPr="00544040" w:rsidRDefault="00566B98" w:rsidP="00544040">
            <w:pPr>
              <w:spacing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22" w:type="dxa"/>
          </w:tcPr>
          <w:p w14:paraId="5E2FED12" w14:textId="3190D211" w:rsidR="00544040" w:rsidRPr="00544040" w:rsidRDefault="00566B98" w:rsidP="00544040">
            <w:pPr>
              <w:spacing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87" w:type="dxa"/>
          </w:tcPr>
          <w:p w14:paraId="6FA6A154" w14:textId="2D5D10B1" w:rsidR="00544040" w:rsidRDefault="00566B98" w:rsidP="00544040">
            <w:pPr>
              <w:spacing w:afterAutospacing="0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143</w:t>
            </w:r>
          </w:p>
        </w:tc>
      </w:tr>
      <w:tr w:rsidR="00544040" w14:paraId="426F865E" w14:textId="77777777" w:rsidTr="00566B98">
        <w:tc>
          <w:tcPr>
            <w:tcW w:w="2319" w:type="dxa"/>
          </w:tcPr>
          <w:p w14:paraId="3DEB292A" w14:textId="57421B84" w:rsidR="00544040" w:rsidRPr="00544040" w:rsidRDefault="00544040" w:rsidP="00544040">
            <w:pPr>
              <w:spacing w:afterAutospacing="0"/>
              <w:rPr>
                <w:rFonts w:ascii="Times New Roman" w:hAnsi="Times New Roman"/>
                <w:b/>
                <w:sz w:val="22"/>
                <w:szCs w:val="22"/>
              </w:rPr>
            </w:pPr>
            <w:r w:rsidRPr="00544040">
              <w:rPr>
                <w:rFonts w:ascii="Times New Roman" w:hAnsi="Times New Roman"/>
                <w:b/>
                <w:sz w:val="22"/>
                <w:szCs w:val="22"/>
              </w:rPr>
              <w:t>ASCENSOS</w:t>
            </w:r>
          </w:p>
        </w:tc>
        <w:tc>
          <w:tcPr>
            <w:tcW w:w="1207" w:type="dxa"/>
          </w:tcPr>
          <w:p w14:paraId="0196F293" w14:textId="77777777" w:rsidR="00544040" w:rsidRPr="00544040" w:rsidRDefault="00544040" w:rsidP="00544040">
            <w:pPr>
              <w:spacing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14:paraId="16E49B5D" w14:textId="77777777" w:rsidR="00544040" w:rsidRPr="00544040" w:rsidRDefault="00544040" w:rsidP="00544040">
            <w:pPr>
              <w:spacing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14:paraId="5B290DD6" w14:textId="70DFE1B7" w:rsidR="00544040" w:rsidRPr="00544040" w:rsidRDefault="00566B98" w:rsidP="00544040">
            <w:pPr>
              <w:spacing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92" w:type="dxa"/>
          </w:tcPr>
          <w:p w14:paraId="5104A1EC" w14:textId="57E3191F" w:rsidR="00544040" w:rsidRPr="00544040" w:rsidRDefault="00566B98" w:rsidP="00544040">
            <w:pPr>
              <w:spacing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22" w:type="dxa"/>
          </w:tcPr>
          <w:p w14:paraId="39C4AE5B" w14:textId="3E47ACFA" w:rsidR="00544040" w:rsidRPr="00544040" w:rsidRDefault="00566B98" w:rsidP="00544040">
            <w:pPr>
              <w:spacing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87" w:type="dxa"/>
          </w:tcPr>
          <w:p w14:paraId="4961A7CF" w14:textId="2C68C038" w:rsidR="00544040" w:rsidRDefault="00566B98" w:rsidP="00544040">
            <w:pPr>
              <w:spacing w:afterAutospacing="0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14</w:t>
            </w:r>
          </w:p>
        </w:tc>
      </w:tr>
    </w:tbl>
    <w:p w14:paraId="352D4790" w14:textId="77777777" w:rsidR="0029237B" w:rsidRDefault="0029237B" w:rsidP="000C4358">
      <w:pPr>
        <w:spacing w:after="0" w:afterAutospacing="0"/>
        <w:rPr>
          <w:rFonts w:ascii="Times New Roman" w:hAnsi="Times New Roman"/>
          <w:b/>
          <w:color w:val="002060"/>
          <w:sz w:val="28"/>
          <w:szCs w:val="28"/>
        </w:rPr>
      </w:pPr>
    </w:p>
    <w:p w14:paraId="3B2AEFF8" w14:textId="337176BB" w:rsidR="0029237B" w:rsidRDefault="00AE3A9C" w:rsidP="00960455">
      <w:pPr>
        <w:spacing w:after="0" w:afterAutospacing="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DISTRIBUCION POR GENERO.</w:t>
      </w:r>
    </w:p>
    <w:tbl>
      <w:tblPr>
        <w:tblW w:w="11482" w:type="dxa"/>
        <w:tblInd w:w="-12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4525"/>
        <w:gridCol w:w="4688"/>
      </w:tblGrid>
      <w:tr w:rsidR="00AE3A9C" w:rsidRPr="00AE3A9C" w14:paraId="75A26EF3" w14:textId="77777777" w:rsidTr="006555A1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14:paraId="02F8E208" w14:textId="79C7F683" w:rsidR="00AE3A9C" w:rsidRPr="00AE3A9C" w:rsidRDefault="00AE3A9C" w:rsidP="003E0905">
            <w:pPr>
              <w:spacing w:after="0" w:afterAutospacing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s-SV"/>
              </w:rPr>
            </w:pPr>
            <w:r w:rsidRPr="006555A1">
              <w:rPr>
                <w:rFonts w:ascii="Times New Roman" w:hAnsi="Times New Roman"/>
                <w:b/>
                <w:bCs/>
                <w:sz w:val="24"/>
                <w:szCs w:val="24"/>
                <w:lang w:val="es-SV"/>
              </w:rPr>
              <w:t>FEMENINO</w:t>
            </w: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14:paraId="2103EE7A" w14:textId="2E82FA79" w:rsidR="00AE3A9C" w:rsidRPr="00AE3A9C" w:rsidRDefault="00AE3A9C" w:rsidP="003E0905">
            <w:pPr>
              <w:spacing w:after="0" w:afterAutospacing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s-SV"/>
              </w:rPr>
            </w:pPr>
            <w:r w:rsidRPr="006555A1">
              <w:rPr>
                <w:rFonts w:ascii="Times New Roman" w:hAnsi="Times New Roman"/>
                <w:b/>
                <w:bCs/>
                <w:sz w:val="24"/>
                <w:szCs w:val="24"/>
                <w:lang w:val="es-SV"/>
              </w:rPr>
              <w:t>MASCULINO</w:t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14:paraId="2EE08030" w14:textId="000E2A69" w:rsidR="00AE3A9C" w:rsidRPr="00AE3A9C" w:rsidRDefault="00AE3A9C" w:rsidP="003E0905">
            <w:pPr>
              <w:spacing w:after="0" w:afterAutospacing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s-SV"/>
              </w:rPr>
            </w:pPr>
            <w:r w:rsidRPr="006555A1">
              <w:rPr>
                <w:rFonts w:ascii="Times New Roman" w:hAnsi="Times New Roman"/>
                <w:b/>
                <w:bCs/>
                <w:sz w:val="24"/>
                <w:szCs w:val="24"/>
                <w:lang w:val="es-SV"/>
              </w:rPr>
              <w:t>TOTAL</w:t>
            </w:r>
          </w:p>
        </w:tc>
      </w:tr>
      <w:tr w:rsidR="00AE3A9C" w:rsidRPr="00AE3A9C" w14:paraId="7AF6730D" w14:textId="77777777" w:rsidTr="00AE3A9C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76559" w14:textId="221C6917" w:rsidR="00AE3A9C" w:rsidRPr="00AE3A9C" w:rsidRDefault="00AE3A9C" w:rsidP="00AE3A9C">
            <w:pPr>
              <w:spacing w:after="0" w:afterAutospacing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s-SV"/>
              </w:rPr>
            </w:pPr>
            <w:r w:rsidRPr="006555A1">
              <w:rPr>
                <w:rFonts w:ascii="Times New Roman" w:hAnsi="Times New Roman"/>
                <w:b/>
                <w:bCs/>
                <w:sz w:val="24"/>
                <w:szCs w:val="24"/>
                <w:lang w:val="es-SV"/>
              </w:rPr>
              <w:t>100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7F7F3" w14:textId="495D2563" w:rsidR="00AE3A9C" w:rsidRPr="00AE3A9C" w:rsidRDefault="00AE3A9C" w:rsidP="00AE3A9C">
            <w:pPr>
              <w:spacing w:after="0" w:afterAutospacing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s-SV"/>
              </w:rPr>
            </w:pPr>
            <w:r w:rsidRPr="006555A1">
              <w:rPr>
                <w:rFonts w:ascii="Times New Roman" w:hAnsi="Times New Roman"/>
                <w:b/>
                <w:bCs/>
                <w:sz w:val="24"/>
                <w:szCs w:val="24"/>
                <w:lang w:val="es-SV"/>
              </w:rPr>
              <w:t>57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FFF6A" w14:textId="3EC5E1AD" w:rsidR="00AE3A9C" w:rsidRPr="00AE3A9C" w:rsidRDefault="006555A1" w:rsidP="00AE3A9C">
            <w:pPr>
              <w:spacing w:after="0" w:afterAutospacing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s-SV"/>
              </w:rPr>
            </w:pPr>
            <w:r w:rsidRPr="006555A1">
              <w:rPr>
                <w:rFonts w:ascii="Times New Roman" w:hAnsi="Times New Roman"/>
                <w:b/>
                <w:bCs/>
                <w:sz w:val="24"/>
                <w:szCs w:val="24"/>
                <w:lang w:val="es-SV"/>
              </w:rPr>
              <w:t>1</w:t>
            </w:r>
            <w:r w:rsidR="00AE3A9C" w:rsidRPr="00AE3A9C">
              <w:rPr>
                <w:rFonts w:ascii="Times New Roman" w:hAnsi="Times New Roman"/>
                <w:b/>
                <w:bCs/>
                <w:sz w:val="24"/>
                <w:szCs w:val="24"/>
                <w:lang w:val="es-SV"/>
              </w:rPr>
              <w:t>57</w:t>
            </w:r>
          </w:p>
        </w:tc>
      </w:tr>
    </w:tbl>
    <w:p w14:paraId="22E4B9E1" w14:textId="3BBBAD54" w:rsidR="00AE3A9C" w:rsidRDefault="00AE3A9C" w:rsidP="00960455">
      <w:pPr>
        <w:spacing w:after="0" w:afterAutospacing="0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14:paraId="78822828" w14:textId="77777777" w:rsidR="00AE3A9C" w:rsidRDefault="00AE3A9C" w:rsidP="005571F6">
      <w:pPr>
        <w:spacing w:after="0" w:afterAutospacing="0"/>
        <w:rPr>
          <w:rFonts w:ascii="Times New Roman" w:hAnsi="Times New Roman"/>
          <w:b/>
          <w:color w:val="002060"/>
          <w:sz w:val="28"/>
          <w:szCs w:val="28"/>
        </w:rPr>
      </w:pPr>
    </w:p>
    <w:p w14:paraId="31B486BC" w14:textId="251F41C5" w:rsidR="00960455" w:rsidRDefault="007912BC" w:rsidP="00960455">
      <w:pPr>
        <w:spacing w:after="0" w:afterAutospacing="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F06292">
        <w:rPr>
          <w:rFonts w:ascii="Times New Roman" w:hAnsi="Times New Roman"/>
          <w:b/>
          <w:color w:val="002060"/>
          <w:sz w:val="28"/>
          <w:szCs w:val="28"/>
        </w:rPr>
        <w:t>PRODUCCIÓN HOSPITALARIA</w:t>
      </w:r>
      <w:r w:rsidR="00FE5A25" w:rsidRPr="00F06292">
        <w:rPr>
          <w:rFonts w:ascii="Times New Roman" w:hAnsi="Times New Roman"/>
          <w:b/>
          <w:color w:val="002060"/>
          <w:sz w:val="28"/>
          <w:szCs w:val="28"/>
        </w:rPr>
        <w:t xml:space="preserve"> Y AMBULATORIA</w:t>
      </w:r>
    </w:p>
    <w:p w14:paraId="0AD99F70" w14:textId="70811F6E" w:rsidR="00604040" w:rsidRDefault="00BC4788" w:rsidP="00B263BF">
      <w:pPr>
        <w:spacing w:after="0" w:afterAutospacing="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EGRESOS HOSPITALARIO</w:t>
      </w:r>
      <w:r w:rsidR="00B263BF">
        <w:rPr>
          <w:rFonts w:ascii="Times New Roman" w:hAnsi="Times New Roman"/>
          <w:b/>
          <w:color w:val="002060"/>
          <w:sz w:val="28"/>
          <w:szCs w:val="28"/>
        </w:rPr>
        <w:t>.</w:t>
      </w:r>
    </w:p>
    <w:tbl>
      <w:tblPr>
        <w:tblStyle w:val="Sombreadomedio2-nfasis11"/>
        <w:tblpPr w:leftFromText="141" w:rightFromText="141" w:vertAnchor="text" w:horzAnchor="margin" w:tblpY="165"/>
        <w:tblW w:w="8931" w:type="dxa"/>
        <w:tblLook w:val="04A0" w:firstRow="1" w:lastRow="0" w:firstColumn="1" w:lastColumn="0" w:noHBand="0" w:noVBand="1"/>
      </w:tblPr>
      <w:tblGrid>
        <w:gridCol w:w="3589"/>
        <w:gridCol w:w="1780"/>
        <w:gridCol w:w="1780"/>
        <w:gridCol w:w="1782"/>
      </w:tblGrid>
      <w:tr w:rsidR="0077680E" w14:paraId="5BA299A8" w14:textId="77777777" w:rsidTr="007768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931" w:type="dxa"/>
            <w:gridSpan w:val="4"/>
            <w:hideMark/>
          </w:tcPr>
          <w:p w14:paraId="3CCB3AFC" w14:textId="77777777" w:rsidR="0077680E" w:rsidRPr="0077680E" w:rsidRDefault="0077680E" w:rsidP="0077680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s-SV"/>
              </w:rPr>
            </w:pPr>
            <w:bookmarkStart w:id="5" w:name="RANGE!A4"/>
            <w:r w:rsidRPr="0077680E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HOSPITAL NACIONAL DR. JORGE MAZZINI V. SONSONATE</w:t>
            </w:r>
            <w:bookmarkEnd w:id="5"/>
          </w:p>
        </w:tc>
      </w:tr>
      <w:tr w:rsidR="0077680E" w14:paraId="42256450" w14:textId="77777777" w:rsidTr="007768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gridSpan w:val="4"/>
            <w:hideMark/>
          </w:tcPr>
          <w:p w14:paraId="07EDA025" w14:textId="77777777" w:rsidR="0077680E" w:rsidRPr="0077680E" w:rsidRDefault="0077680E" w:rsidP="0077680E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77680E">
              <w:rPr>
                <w:rFonts w:ascii="Times New Roman" w:hAnsi="Times New Roman"/>
                <w:color w:val="000000"/>
                <w:sz w:val="24"/>
                <w:szCs w:val="24"/>
              </w:rPr>
              <w:t>EGRESOS HOSPITALARIOS</w:t>
            </w:r>
          </w:p>
        </w:tc>
      </w:tr>
      <w:tr w:rsidR="0077680E" w14:paraId="48625A83" w14:textId="77777777" w:rsidTr="0077680E">
        <w:trPr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gridSpan w:val="4"/>
            <w:hideMark/>
          </w:tcPr>
          <w:p w14:paraId="2F8625BC" w14:textId="77777777" w:rsidR="0077680E" w:rsidRPr="0077680E" w:rsidRDefault="0077680E" w:rsidP="0077680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80E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Período del 01/01/2022 al 31/12/2022</w:t>
            </w:r>
          </w:p>
        </w:tc>
      </w:tr>
      <w:tr w:rsidR="0077680E" w14:paraId="065C0552" w14:textId="77777777" w:rsidTr="007768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9" w:type="dxa"/>
            <w:vMerge w:val="restart"/>
            <w:hideMark/>
          </w:tcPr>
          <w:p w14:paraId="00373CCB" w14:textId="391A8E10" w:rsidR="0077680E" w:rsidRPr="0077680E" w:rsidRDefault="0077680E" w:rsidP="0077680E">
            <w:pPr>
              <w:spacing w:line="36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7680E">
              <w:rPr>
                <w:rFonts w:ascii="Times New Roman" w:hAnsi="Times New Roman"/>
                <w:sz w:val="36"/>
                <w:szCs w:val="36"/>
              </w:rPr>
              <w:t>Servicio</w:t>
            </w:r>
          </w:p>
        </w:tc>
        <w:tc>
          <w:tcPr>
            <w:tcW w:w="1780" w:type="dxa"/>
            <w:hideMark/>
          </w:tcPr>
          <w:p w14:paraId="6223EC1F" w14:textId="77777777" w:rsidR="0077680E" w:rsidRPr="0077680E" w:rsidRDefault="0077680E" w:rsidP="007768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80E">
              <w:rPr>
                <w:rFonts w:ascii="Times New Roman" w:hAnsi="Times New Roman"/>
                <w:b/>
                <w:bCs/>
                <w:sz w:val="24"/>
                <w:szCs w:val="24"/>
              </w:rPr>
              <w:t>Días de</w:t>
            </w:r>
          </w:p>
        </w:tc>
        <w:tc>
          <w:tcPr>
            <w:tcW w:w="1780" w:type="dxa"/>
            <w:hideMark/>
          </w:tcPr>
          <w:p w14:paraId="172639D5" w14:textId="77777777" w:rsidR="0077680E" w:rsidRPr="0077680E" w:rsidRDefault="0077680E" w:rsidP="007768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80E"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782" w:type="dxa"/>
            <w:hideMark/>
          </w:tcPr>
          <w:p w14:paraId="308556B4" w14:textId="77777777" w:rsidR="0077680E" w:rsidRPr="0077680E" w:rsidRDefault="0077680E" w:rsidP="007768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80E">
              <w:rPr>
                <w:rFonts w:ascii="Times New Roman" w:hAnsi="Times New Roman"/>
                <w:b/>
                <w:bCs/>
                <w:sz w:val="24"/>
                <w:szCs w:val="24"/>
              </w:rPr>
              <w:t>Promedio</w:t>
            </w:r>
          </w:p>
        </w:tc>
      </w:tr>
      <w:tr w:rsidR="0077680E" w14:paraId="16D5AE81" w14:textId="77777777" w:rsidTr="0077680E">
        <w:trPr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9" w:type="dxa"/>
            <w:vMerge/>
            <w:hideMark/>
          </w:tcPr>
          <w:p w14:paraId="1344CAAC" w14:textId="77777777" w:rsidR="0077680E" w:rsidRPr="0077680E" w:rsidRDefault="0077680E" w:rsidP="007768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hideMark/>
          </w:tcPr>
          <w:p w14:paraId="511FDE95" w14:textId="77777777" w:rsidR="0077680E" w:rsidRPr="0077680E" w:rsidRDefault="0077680E" w:rsidP="007768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80E">
              <w:rPr>
                <w:rFonts w:ascii="Times New Roman" w:hAnsi="Times New Roman"/>
                <w:b/>
                <w:bCs/>
                <w:sz w:val="24"/>
                <w:szCs w:val="24"/>
              </w:rPr>
              <w:t>Estancia</w:t>
            </w:r>
          </w:p>
        </w:tc>
        <w:tc>
          <w:tcPr>
            <w:tcW w:w="1780" w:type="dxa"/>
            <w:hideMark/>
          </w:tcPr>
          <w:p w14:paraId="4EAAD983" w14:textId="77777777" w:rsidR="0077680E" w:rsidRPr="0077680E" w:rsidRDefault="0077680E" w:rsidP="007768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80E">
              <w:rPr>
                <w:rFonts w:ascii="Times New Roman" w:hAnsi="Times New Roman"/>
                <w:b/>
                <w:bCs/>
                <w:sz w:val="24"/>
                <w:szCs w:val="24"/>
              </w:rPr>
              <w:t>Egresos</w:t>
            </w:r>
          </w:p>
        </w:tc>
        <w:tc>
          <w:tcPr>
            <w:tcW w:w="1782" w:type="dxa"/>
            <w:hideMark/>
          </w:tcPr>
          <w:p w14:paraId="0B675933" w14:textId="77777777" w:rsidR="0077680E" w:rsidRPr="0077680E" w:rsidRDefault="0077680E" w:rsidP="007768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80E">
              <w:rPr>
                <w:rFonts w:ascii="Times New Roman" w:hAnsi="Times New Roman"/>
                <w:b/>
                <w:bCs/>
                <w:sz w:val="24"/>
                <w:szCs w:val="24"/>
              </w:rPr>
              <w:t>Días</w:t>
            </w:r>
          </w:p>
        </w:tc>
      </w:tr>
      <w:tr w:rsidR="0077680E" w14:paraId="6BE5150F" w14:textId="77777777" w:rsidTr="007768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9" w:type="dxa"/>
            <w:vMerge/>
            <w:hideMark/>
          </w:tcPr>
          <w:p w14:paraId="1E944E73" w14:textId="77777777" w:rsidR="0077680E" w:rsidRPr="0077680E" w:rsidRDefault="0077680E" w:rsidP="007768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hideMark/>
          </w:tcPr>
          <w:p w14:paraId="3A926579" w14:textId="77777777" w:rsidR="0077680E" w:rsidRPr="0077680E" w:rsidRDefault="0077680E" w:rsidP="0077680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768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80" w:type="dxa"/>
            <w:hideMark/>
          </w:tcPr>
          <w:p w14:paraId="1D4BA8AD" w14:textId="77777777" w:rsidR="0077680E" w:rsidRPr="0077680E" w:rsidRDefault="0077680E" w:rsidP="0077680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768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82" w:type="dxa"/>
            <w:hideMark/>
          </w:tcPr>
          <w:p w14:paraId="7A92C6E4" w14:textId="77777777" w:rsidR="0077680E" w:rsidRPr="0077680E" w:rsidRDefault="0077680E" w:rsidP="007768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80E">
              <w:rPr>
                <w:rFonts w:ascii="Times New Roman" w:hAnsi="Times New Roman"/>
                <w:b/>
                <w:bCs/>
                <w:sz w:val="24"/>
                <w:szCs w:val="24"/>
              </w:rPr>
              <w:t>Estancia</w:t>
            </w:r>
          </w:p>
        </w:tc>
      </w:tr>
      <w:tr w:rsidR="0077680E" w14:paraId="1DA82650" w14:textId="77777777" w:rsidTr="0077680E">
        <w:trPr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9" w:type="dxa"/>
            <w:hideMark/>
          </w:tcPr>
          <w:p w14:paraId="4E65C095" w14:textId="77777777" w:rsidR="0077680E" w:rsidRPr="0077680E" w:rsidRDefault="0077680E" w:rsidP="0077680E">
            <w:pPr>
              <w:spacing w:line="360" w:lineRule="auto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77680E">
              <w:rPr>
                <w:rFonts w:ascii="Times New Roman" w:hAnsi="Times New Roman"/>
                <w:color w:val="000000"/>
                <w:sz w:val="24"/>
                <w:szCs w:val="24"/>
              </w:rPr>
              <w:t>OBSTETRICIA </w:t>
            </w:r>
          </w:p>
        </w:tc>
        <w:tc>
          <w:tcPr>
            <w:tcW w:w="1780" w:type="dxa"/>
          </w:tcPr>
          <w:p w14:paraId="3099EFC4" w14:textId="77777777" w:rsidR="0077680E" w:rsidRPr="0077680E" w:rsidRDefault="0077680E" w:rsidP="0077680E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80E">
              <w:rPr>
                <w:rFonts w:ascii="Times New Roman" w:hAnsi="Times New Roman"/>
                <w:color w:val="000000"/>
                <w:sz w:val="24"/>
                <w:szCs w:val="24"/>
              </w:rPr>
              <w:t>17,624 </w:t>
            </w:r>
          </w:p>
        </w:tc>
        <w:tc>
          <w:tcPr>
            <w:tcW w:w="1780" w:type="dxa"/>
          </w:tcPr>
          <w:p w14:paraId="1C9011AA" w14:textId="77777777" w:rsidR="0077680E" w:rsidRPr="0077680E" w:rsidRDefault="0077680E" w:rsidP="0077680E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80E">
              <w:rPr>
                <w:rFonts w:ascii="Times New Roman" w:hAnsi="Times New Roman"/>
                <w:color w:val="000000"/>
                <w:sz w:val="24"/>
                <w:szCs w:val="24"/>
              </w:rPr>
              <w:t>7,786 </w:t>
            </w:r>
          </w:p>
        </w:tc>
        <w:tc>
          <w:tcPr>
            <w:tcW w:w="1782" w:type="dxa"/>
          </w:tcPr>
          <w:p w14:paraId="5E0269F8" w14:textId="77777777" w:rsidR="0077680E" w:rsidRPr="0077680E" w:rsidRDefault="0077680E" w:rsidP="0077680E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80E">
              <w:rPr>
                <w:rFonts w:ascii="Times New Roman" w:hAnsi="Times New Roman"/>
                <w:color w:val="000000"/>
                <w:sz w:val="24"/>
                <w:szCs w:val="24"/>
              </w:rPr>
              <w:t>2.26 </w:t>
            </w:r>
          </w:p>
        </w:tc>
      </w:tr>
      <w:tr w:rsidR="0077680E" w14:paraId="6B90388A" w14:textId="77777777" w:rsidTr="007768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9" w:type="dxa"/>
            <w:hideMark/>
          </w:tcPr>
          <w:p w14:paraId="56D28F05" w14:textId="77777777" w:rsidR="0077680E" w:rsidRPr="0077680E" w:rsidRDefault="0077680E" w:rsidP="0077680E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80E">
              <w:rPr>
                <w:rFonts w:ascii="Times New Roman" w:hAnsi="Times New Roman"/>
                <w:color w:val="000000"/>
                <w:sz w:val="24"/>
                <w:szCs w:val="24"/>
              </w:rPr>
              <w:t>MEDICINA HOMBRES</w:t>
            </w:r>
          </w:p>
        </w:tc>
        <w:tc>
          <w:tcPr>
            <w:tcW w:w="1780" w:type="dxa"/>
          </w:tcPr>
          <w:p w14:paraId="66C5A95A" w14:textId="77777777" w:rsidR="0077680E" w:rsidRPr="0077680E" w:rsidRDefault="0077680E" w:rsidP="0077680E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80E">
              <w:rPr>
                <w:rFonts w:ascii="Times New Roman" w:hAnsi="Times New Roman"/>
                <w:color w:val="000000"/>
                <w:sz w:val="24"/>
                <w:szCs w:val="24"/>
              </w:rPr>
              <w:t>10,355 </w:t>
            </w:r>
          </w:p>
        </w:tc>
        <w:tc>
          <w:tcPr>
            <w:tcW w:w="1780" w:type="dxa"/>
          </w:tcPr>
          <w:p w14:paraId="47FEC92C" w14:textId="77777777" w:rsidR="0077680E" w:rsidRPr="0077680E" w:rsidRDefault="0077680E" w:rsidP="0077680E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80E">
              <w:rPr>
                <w:rFonts w:ascii="Times New Roman" w:hAnsi="Times New Roman"/>
                <w:color w:val="000000"/>
                <w:sz w:val="24"/>
                <w:szCs w:val="24"/>
              </w:rPr>
              <w:t>2,398 </w:t>
            </w:r>
          </w:p>
        </w:tc>
        <w:tc>
          <w:tcPr>
            <w:tcW w:w="1782" w:type="dxa"/>
          </w:tcPr>
          <w:p w14:paraId="147870E8" w14:textId="77777777" w:rsidR="0077680E" w:rsidRPr="0077680E" w:rsidRDefault="0077680E" w:rsidP="0077680E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80E">
              <w:rPr>
                <w:rFonts w:ascii="Times New Roman" w:hAnsi="Times New Roman"/>
                <w:color w:val="000000"/>
                <w:sz w:val="24"/>
                <w:szCs w:val="24"/>
              </w:rPr>
              <w:t>4.32 </w:t>
            </w:r>
          </w:p>
        </w:tc>
      </w:tr>
      <w:tr w:rsidR="0077680E" w14:paraId="76F2670D" w14:textId="77777777" w:rsidTr="0077680E">
        <w:trPr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9" w:type="dxa"/>
            <w:hideMark/>
          </w:tcPr>
          <w:p w14:paraId="16D5F22F" w14:textId="77777777" w:rsidR="0077680E" w:rsidRPr="0077680E" w:rsidRDefault="0077680E" w:rsidP="0077680E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80E">
              <w:rPr>
                <w:rFonts w:ascii="Times New Roman" w:hAnsi="Times New Roman"/>
                <w:color w:val="000000"/>
                <w:sz w:val="24"/>
                <w:szCs w:val="24"/>
              </w:rPr>
              <w:t>MEDICINA MUJERES</w:t>
            </w:r>
          </w:p>
        </w:tc>
        <w:tc>
          <w:tcPr>
            <w:tcW w:w="1780" w:type="dxa"/>
          </w:tcPr>
          <w:p w14:paraId="28B8A5DB" w14:textId="77777777" w:rsidR="0077680E" w:rsidRPr="0077680E" w:rsidRDefault="0077680E" w:rsidP="0077680E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80E">
              <w:rPr>
                <w:rFonts w:ascii="Times New Roman" w:hAnsi="Times New Roman"/>
                <w:color w:val="000000"/>
                <w:sz w:val="24"/>
                <w:szCs w:val="24"/>
              </w:rPr>
              <w:t>9,818 </w:t>
            </w:r>
          </w:p>
        </w:tc>
        <w:tc>
          <w:tcPr>
            <w:tcW w:w="1780" w:type="dxa"/>
          </w:tcPr>
          <w:p w14:paraId="4EBF7F8D" w14:textId="77777777" w:rsidR="0077680E" w:rsidRPr="0077680E" w:rsidRDefault="0077680E" w:rsidP="0077680E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80E">
              <w:rPr>
                <w:rFonts w:ascii="Times New Roman" w:hAnsi="Times New Roman"/>
                <w:color w:val="000000"/>
                <w:sz w:val="24"/>
                <w:szCs w:val="24"/>
              </w:rPr>
              <w:t>1,990 </w:t>
            </w:r>
          </w:p>
        </w:tc>
        <w:tc>
          <w:tcPr>
            <w:tcW w:w="1782" w:type="dxa"/>
          </w:tcPr>
          <w:p w14:paraId="238D1885" w14:textId="77777777" w:rsidR="0077680E" w:rsidRPr="0077680E" w:rsidRDefault="0077680E" w:rsidP="0077680E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80E">
              <w:rPr>
                <w:rFonts w:ascii="Times New Roman" w:hAnsi="Times New Roman"/>
                <w:color w:val="000000"/>
                <w:sz w:val="24"/>
                <w:szCs w:val="24"/>
              </w:rPr>
              <w:t>4.93 </w:t>
            </w:r>
          </w:p>
        </w:tc>
      </w:tr>
      <w:tr w:rsidR="0077680E" w14:paraId="1AA4BC95" w14:textId="77777777" w:rsidTr="007768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9" w:type="dxa"/>
            <w:hideMark/>
          </w:tcPr>
          <w:p w14:paraId="4C685B87" w14:textId="77777777" w:rsidR="0077680E" w:rsidRPr="0077680E" w:rsidRDefault="0077680E" w:rsidP="0077680E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80E">
              <w:rPr>
                <w:rFonts w:ascii="Times New Roman" w:hAnsi="Times New Roman"/>
                <w:color w:val="000000"/>
                <w:sz w:val="24"/>
                <w:szCs w:val="24"/>
              </w:rPr>
              <w:t>PEDIATRIA GENERAL. </w:t>
            </w:r>
          </w:p>
        </w:tc>
        <w:tc>
          <w:tcPr>
            <w:tcW w:w="1780" w:type="dxa"/>
          </w:tcPr>
          <w:p w14:paraId="5A8C22FB" w14:textId="77777777" w:rsidR="0077680E" w:rsidRPr="0077680E" w:rsidRDefault="0077680E" w:rsidP="0077680E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80E">
              <w:rPr>
                <w:rFonts w:ascii="Times New Roman" w:hAnsi="Times New Roman"/>
                <w:color w:val="000000"/>
                <w:sz w:val="24"/>
                <w:szCs w:val="24"/>
              </w:rPr>
              <w:t>9,257 </w:t>
            </w:r>
          </w:p>
        </w:tc>
        <w:tc>
          <w:tcPr>
            <w:tcW w:w="1780" w:type="dxa"/>
          </w:tcPr>
          <w:p w14:paraId="4D26E853" w14:textId="77777777" w:rsidR="0077680E" w:rsidRPr="0077680E" w:rsidRDefault="0077680E" w:rsidP="0077680E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80E">
              <w:rPr>
                <w:rFonts w:ascii="Times New Roman" w:hAnsi="Times New Roman"/>
                <w:color w:val="000000"/>
                <w:sz w:val="24"/>
                <w:szCs w:val="24"/>
              </w:rPr>
              <w:t>3,490 </w:t>
            </w:r>
          </w:p>
        </w:tc>
        <w:tc>
          <w:tcPr>
            <w:tcW w:w="1782" w:type="dxa"/>
          </w:tcPr>
          <w:p w14:paraId="68AB9CA1" w14:textId="77777777" w:rsidR="0077680E" w:rsidRPr="0077680E" w:rsidRDefault="0077680E" w:rsidP="0077680E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80E">
              <w:rPr>
                <w:rFonts w:ascii="Times New Roman" w:hAnsi="Times New Roman"/>
                <w:color w:val="000000"/>
                <w:sz w:val="24"/>
                <w:szCs w:val="24"/>
              </w:rPr>
              <w:t>2.65 </w:t>
            </w:r>
          </w:p>
        </w:tc>
      </w:tr>
      <w:tr w:rsidR="0077680E" w14:paraId="51AE1FDA" w14:textId="77777777" w:rsidTr="0077680E">
        <w:trPr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9" w:type="dxa"/>
            <w:hideMark/>
          </w:tcPr>
          <w:p w14:paraId="3CE36FC7" w14:textId="77777777" w:rsidR="0077680E" w:rsidRPr="0077680E" w:rsidRDefault="0077680E" w:rsidP="0077680E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80E">
              <w:rPr>
                <w:rFonts w:ascii="Times New Roman" w:hAnsi="Times New Roman"/>
                <w:color w:val="000000"/>
                <w:sz w:val="24"/>
                <w:szCs w:val="24"/>
              </w:rPr>
              <w:t>ORTOPEDIA </w:t>
            </w:r>
          </w:p>
        </w:tc>
        <w:tc>
          <w:tcPr>
            <w:tcW w:w="1780" w:type="dxa"/>
          </w:tcPr>
          <w:p w14:paraId="7C44025A" w14:textId="77777777" w:rsidR="0077680E" w:rsidRPr="0077680E" w:rsidRDefault="0077680E" w:rsidP="0077680E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80E">
              <w:rPr>
                <w:rFonts w:ascii="Times New Roman" w:hAnsi="Times New Roman"/>
                <w:color w:val="000000"/>
                <w:sz w:val="24"/>
                <w:szCs w:val="24"/>
              </w:rPr>
              <w:t>7,604 </w:t>
            </w:r>
          </w:p>
        </w:tc>
        <w:tc>
          <w:tcPr>
            <w:tcW w:w="1780" w:type="dxa"/>
          </w:tcPr>
          <w:p w14:paraId="581B2776" w14:textId="77777777" w:rsidR="0077680E" w:rsidRPr="0077680E" w:rsidRDefault="0077680E" w:rsidP="0077680E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80E">
              <w:rPr>
                <w:rFonts w:ascii="Times New Roman" w:hAnsi="Times New Roman"/>
                <w:color w:val="000000"/>
                <w:sz w:val="24"/>
                <w:szCs w:val="24"/>
              </w:rPr>
              <w:t>1,540 </w:t>
            </w:r>
          </w:p>
        </w:tc>
        <w:tc>
          <w:tcPr>
            <w:tcW w:w="1782" w:type="dxa"/>
          </w:tcPr>
          <w:p w14:paraId="24C5C1F2" w14:textId="77777777" w:rsidR="0077680E" w:rsidRPr="0077680E" w:rsidRDefault="0077680E" w:rsidP="0077680E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80E">
              <w:rPr>
                <w:rFonts w:ascii="Times New Roman" w:hAnsi="Times New Roman"/>
                <w:color w:val="000000"/>
                <w:sz w:val="24"/>
                <w:szCs w:val="24"/>
              </w:rPr>
              <w:t>4.94 </w:t>
            </w:r>
          </w:p>
        </w:tc>
      </w:tr>
      <w:tr w:rsidR="0077680E" w14:paraId="57944244" w14:textId="77777777" w:rsidTr="007768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9" w:type="dxa"/>
            <w:hideMark/>
          </w:tcPr>
          <w:p w14:paraId="2008DE37" w14:textId="77777777" w:rsidR="0077680E" w:rsidRPr="0077680E" w:rsidRDefault="0077680E" w:rsidP="0077680E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80E">
              <w:rPr>
                <w:rFonts w:ascii="Times New Roman" w:hAnsi="Times New Roman"/>
                <w:color w:val="000000"/>
                <w:sz w:val="24"/>
                <w:szCs w:val="24"/>
              </w:rPr>
              <w:t>NEONATOLOGIA </w:t>
            </w:r>
          </w:p>
        </w:tc>
        <w:tc>
          <w:tcPr>
            <w:tcW w:w="1780" w:type="dxa"/>
          </w:tcPr>
          <w:p w14:paraId="0F41ACAA" w14:textId="77777777" w:rsidR="0077680E" w:rsidRPr="0077680E" w:rsidRDefault="0077680E" w:rsidP="0077680E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80E">
              <w:rPr>
                <w:rFonts w:ascii="Times New Roman" w:hAnsi="Times New Roman"/>
                <w:color w:val="000000"/>
                <w:sz w:val="24"/>
                <w:szCs w:val="24"/>
              </w:rPr>
              <w:t>6,459 </w:t>
            </w:r>
          </w:p>
        </w:tc>
        <w:tc>
          <w:tcPr>
            <w:tcW w:w="1780" w:type="dxa"/>
          </w:tcPr>
          <w:p w14:paraId="6589B093" w14:textId="77777777" w:rsidR="0077680E" w:rsidRPr="0077680E" w:rsidRDefault="0077680E" w:rsidP="0077680E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80E">
              <w:rPr>
                <w:rFonts w:ascii="Times New Roman" w:hAnsi="Times New Roman"/>
                <w:color w:val="000000"/>
                <w:sz w:val="24"/>
                <w:szCs w:val="24"/>
              </w:rPr>
              <w:t>802 </w:t>
            </w:r>
          </w:p>
        </w:tc>
        <w:tc>
          <w:tcPr>
            <w:tcW w:w="1782" w:type="dxa"/>
          </w:tcPr>
          <w:p w14:paraId="6E47E7CB" w14:textId="77777777" w:rsidR="0077680E" w:rsidRPr="0077680E" w:rsidRDefault="0077680E" w:rsidP="0077680E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80E">
              <w:rPr>
                <w:rFonts w:ascii="Times New Roman" w:hAnsi="Times New Roman"/>
                <w:color w:val="000000"/>
                <w:sz w:val="24"/>
                <w:szCs w:val="24"/>
              </w:rPr>
              <w:t>8.05 </w:t>
            </w:r>
          </w:p>
        </w:tc>
      </w:tr>
      <w:tr w:rsidR="0077680E" w14:paraId="02A270F2" w14:textId="77777777" w:rsidTr="0077680E">
        <w:trPr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9" w:type="dxa"/>
            <w:hideMark/>
          </w:tcPr>
          <w:p w14:paraId="6DBF1DB7" w14:textId="77777777" w:rsidR="0077680E" w:rsidRPr="0077680E" w:rsidRDefault="0077680E" w:rsidP="0077680E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80E">
              <w:rPr>
                <w:rFonts w:ascii="Times New Roman" w:hAnsi="Times New Roman"/>
                <w:color w:val="000000"/>
                <w:sz w:val="24"/>
                <w:szCs w:val="24"/>
              </w:rPr>
              <w:t>CIRUGIA GENERAL </w:t>
            </w:r>
          </w:p>
        </w:tc>
        <w:tc>
          <w:tcPr>
            <w:tcW w:w="1780" w:type="dxa"/>
          </w:tcPr>
          <w:p w14:paraId="57E3EEB7" w14:textId="77777777" w:rsidR="0077680E" w:rsidRPr="0077680E" w:rsidRDefault="0077680E" w:rsidP="0077680E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80E">
              <w:rPr>
                <w:rFonts w:ascii="Times New Roman" w:hAnsi="Times New Roman"/>
                <w:color w:val="000000"/>
                <w:sz w:val="24"/>
                <w:szCs w:val="24"/>
              </w:rPr>
              <w:t>4,387 </w:t>
            </w:r>
          </w:p>
        </w:tc>
        <w:tc>
          <w:tcPr>
            <w:tcW w:w="1780" w:type="dxa"/>
          </w:tcPr>
          <w:p w14:paraId="5E49B86C" w14:textId="77777777" w:rsidR="0077680E" w:rsidRPr="0077680E" w:rsidRDefault="0077680E" w:rsidP="0077680E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80E">
              <w:rPr>
                <w:rFonts w:ascii="Times New Roman" w:hAnsi="Times New Roman"/>
                <w:color w:val="000000"/>
                <w:sz w:val="24"/>
                <w:szCs w:val="24"/>
              </w:rPr>
              <w:t>1,630 </w:t>
            </w:r>
          </w:p>
        </w:tc>
        <w:tc>
          <w:tcPr>
            <w:tcW w:w="1782" w:type="dxa"/>
          </w:tcPr>
          <w:p w14:paraId="4D34EE2F" w14:textId="77777777" w:rsidR="0077680E" w:rsidRPr="0077680E" w:rsidRDefault="0077680E" w:rsidP="0077680E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80E">
              <w:rPr>
                <w:rFonts w:ascii="Times New Roman" w:hAnsi="Times New Roman"/>
                <w:color w:val="000000"/>
                <w:sz w:val="24"/>
                <w:szCs w:val="24"/>
              </w:rPr>
              <w:t>2.69 </w:t>
            </w:r>
          </w:p>
        </w:tc>
      </w:tr>
      <w:tr w:rsidR="0077680E" w14:paraId="215BCA91" w14:textId="77777777" w:rsidTr="007768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9" w:type="dxa"/>
            <w:hideMark/>
          </w:tcPr>
          <w:p w14:paraId="2CD3AEA9" w14:textId="77777777" w:rsidR="0077680E" w:rsidRPr="0077680E" w:rsidRDefault="0077680E" w:rsidP="0077680E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80E">
              <w:rPr>
                <w:rFonts w:ascii="Times New Roman" w:hAnsi="Times New Roman"/>
                <w:color w:val="000000"/>
                <w:sz w:val="24"/>
                <w:szCs w:val="24"/>
              </w:rPr>
              <w:t>GINECOLOGIA </w:t>
            </w:r>
          </w:p>
        </w:tc>
        <w:tc>
          <w:tcPr>
            <w:tcW w:w="1780" w:type="dxa"/>
          </w:tcPr>
          <w:p w14:paraId="4FE04C75" w14:textId="77777777" w:rsidR="0077680E" w:rsidRPr="0077680E" w:rsidRDefault="0077680E" w:rsidP="0077680E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80E">
              <w:rPr>
                <w:rFonts w:ascii="Times New Roman" w:hAnsi="Times New Roman"/>
                <w:color w:val="000000"/>
                <w:sz w:val="24"/>
                <w:szCs w:val="24"/>
              </w:rPr>
              <w:t>3,167 </w:t>
            </w:r>
          </w:p>
        </w:tc>
        <w:tc>
          <w:tcPr>
            <w:tcW w:w="1780" w:type="dxa"/>
          </w:tcPr>
          <w:p w14:paraId="6AE204C9" w14:textId="77777777" w:rsidR="0077680E" w:rsidRPr="0077680E" w:rsidRDefault="0077680E" w:rsidP="0077680E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80E">
              <w:rPr>
                <w:rFonts w:ascii="Times New Roman" w:hAnsi="Times New Roman"/>
                <w:color w:val="000000"/>
                <w:sz w:val="24"/>
                <w:szCs w:val="24"/>
              </w:rPr>
              <w:t>1,635 </w:t>
            </w:r>
          </w:p>
        </w:tc>
        <w:tc>
          <w:tcPr>
            <w:tcW w:w="1782" w:type="dxa"/>
          </w:tcPr>
          <w:p w14:paraId="7BDE7C84" w14:textId="77777777" w:rsidR="0077680E" w:rsidRPr="0077680E" w:rsidRDefault="0077680E" w:rsidP="0077680E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80E">
              <w:rPr>
                <w:rFonts w:ascii="Times New Roman" w:hAnsi="Times New Roman"/>
                <w:color w:val="000000"/>
                <w:sz w:val="24"/>
                <w:szCs w:val="24"/>
              </w:rPr>
              <w:t>1.94 </w:t>
            </w:r>
          </w:p>
        </w:tc>
      </w:tr>
      <w:tr w:rsidR="0077680E" w14:paraId="5DDC2161" w14:textId="77777777" w:rsidTr="0077680E">
        <w:trPr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9" w:type="dxa"/>
            <w:hideMark/>
          </w:tcPr>
          <w:p w14:paraId="5976E4D5" w14:textId="77777777" w:rsidR="0077680E" w:rsidRPr="0077680E" w:rsidRDefault="0077680E" w:rsidP="0077680E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80E">
              <w:rPr>
                <w:rFonts w:ascii="Times New Roman" w:hAnsi="Times New Roman"/>
                <w:color w:val="000000"/>
                <w:sz w:val="24"/>
                <w:szCs w:val="24"/>
              </w:rPr>
              <w:t>CIRUGIA PEDIATRICA</w:t>
            </w:r>
          </w:p>
        </w:tc>
        <w:tc>
          <w:tcPr>
            <w:tcW w:w="1780" w:type="dxa"/>
          </w:tcPr>
          <w:p w14:paraId="41359625" w14:textId="77777777" w:rsidR="0077680E" w:rsidRPr="0077680E" w:rsidRDefault="0077680E" w:rsidP="0077680E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80E">
              <w:rPr>
                <w:rFonts w:ascii="Times New Roman" w:hAnsi="Times New Roman"/>
                <w:color w:val="000000"/>
                <w:sz w:val="24"/>
                <w:szCs w:val="24"/>
              </w:rPr>
              <w:t>2,050 </w:t>
            </w:r>
          </w:p>
        </w:tc>
        <w:tc>
          <w:tcPr>
            <w:tcW w:w="1780" w:type="dxa"/>
          </w:tcPr>
          <w:p w14:paraId="3FCDF051" w14:textId="77777777" w:rsidR="0077680E" w:rsidRPr="0077680E" w:rsidRDefault="0077680E" w:rsidP="0077680E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80E">
              <w:rPr>
                <w:rFonts w:ascii="Times New Roman" w:hAnsi="Times New Roman"/>
                <w:color w:val="000000"/>
                <w:sz w:val="24"/>
                <w:szCs w:val="24"/>
              </w:rPr>
              <w:t>740 </w:t>
            </w:r>
          </w:p>
        </w:tc>
        <w:tc>
          <w:tcPr>
            <w:tcW w:w="1782" w:type="dxa"/>
          </w:tcPr>
          <w:p w14:paraId="5A893C53" w14:textId="77777777" w:rsidR="0077680E" w:rsidRPr="0077680E" w:rsidRDefault="0077680E" w:rsidP="0077680E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80E">
              <w:rPr>
                <w:rFonts w:ascii="Times New Roman" w:hAnsi="Times New Roman"/>
                <w:color w:val="000000"/>
                <w:sz w:val="24"/>
                <w:szCs w:val="24"/>
              </w:rPr>
              <w:t>2.77 </w:t>
            </w:r>
          </w:p>
        </w:tc>
      </w:tr>
      <w:tr w:rsidR="0077680E" w14:paraId="4F9E92EE" w14:textId="77777777" w:rsidTr="007768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9" w:type="dxa"/>
            <w:hideMark/>
          </w:tcPr>
          <w:p w14:paraId="60F96F49" w14:textId="77777777" w:rsidR="0077680E" w:rsidRPr="0077680E" w:rsidRDefault="0077680E" w:rsidP="0077680E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80E">
              <w:rPr>
                <w:rFonts w:ascii="Times New Roman" w:hAnsi="Times New Roman"/>
                <w:color w:val="000000"/>
                <w:sz w:val="24"/>
                <w:szCs w:val="24"/>
              </w:rPr>
              <w:t>BIENESTAR MAGISTERIAL </w:t>
            </w:r>
          </w:p>
        </w:tc>
        <w:tc>
          <w:tcPr>
            <w:tcW w:w="1780" w:type="dxa"/>
            <w:hideMark/>
          </w:tcPr>
          <w:p w14:paraId="5C2F36AF" w14:textId="77777777" w:rsidR="0077680E" w:rsidRPr="0077680E" w:rsidRDefault="0077680E" w:rsidP="0077680E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80E">
              <w:rPr>
                <w:rFonts w:ascii="Times New Roman" w:hAnsi="Times New Roman"/>
                <w:color w:val="000000"/>
                <w:sz w:val="24"/>
                <w:szCs w:val="24"/>
              </w:rPr>
              <w:t>789 </w:t>
            </w:r>
          </w:p>
        </w:tc>
        <w:tc>
          <w:tcPr>
            <w:tcW w:w="1780" w:type="dxa"/>
            <w:hideMark/>
          </w:tcPr>
          <w:p w14:paraId="1A51B862" w14:textId="77777777" w:rsidR="0077680E" w:rsidRPr="0077680E" w:rsidRDefault="0077680E" w:rsidP="0077680E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80E">
              <w:rPr>
                <w:rFonts w:ascii="Times New Roman" w:hAnsi="Times New Roman"/>
                <w:color w:val="000000"/>
                <w:sz w:val="24"/>
                <w:szCs w:val="24"/>
              </w:rPr>
              <w:t>302 </w:t>
            </w:r>
          </w:p>
        </w:tc>
        <w:tc>
          <w:tcPr>
            <w:tcW w:w="1782" w:type="dxa"/>
          </w:tcPr>
          <w:p w14:paraId="4C1B5527" w14:textId="77777777" w:rsidR="0077680E" w:rsidRPr="0077680E" w:rsidRDefault="0077680E" w:rsidP="0077680E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80E">
              <w:rPr>
                <w:rFonts w:ascii="Times New Roman" w:hAnsi="Times New Roman"/>
                <w:color w:val="000000"/>
                <w:sz w:val="24"/>
                <w:szCs w:val="24"/>
              </w:rPr>
              <w:t>2.61 </w:t>
            </w:r>
          </w:p>
        </w:tc>
      </w:tr>
      <w:tr w:rsidR="0077680E" w14:paraId="2C1542F4" w14:textId="77777777" w:rsidTr="0077680E">
        <w:trPr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9" w:type="dxa"/>
            <w:hideMark/>
          </w:tcPr>
          <w:p w14:paraId="1177A588" w14:textId="77777777" w:rsidR="0077680E" w:rsidRPr="0077680E" w:rsidRDefault="0077680E" w:rsidP="0077680E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80E">
              <w:rPr>
                <w:rFonts w:ascii="Times New Roman" w:hAnsi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780" w:type="dxa"/>
          </w:tcPr>
          <w:p w14:paraId="3616098E" w14:textId="2909B0B2" w:rsidR="0077680E" w:rsidRPr="0077680E" w:rsidRDefault="0077680E" w:rsidP="0077680E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80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3E209B">
              <w:rPr>
                <w:rFonts w:ascii="Times New Roman" w:hAnsi="Times New Roman"/>
                <w:color w:val="000000"/>
                <w:sz w:val="24"/>
                <w:szCs w:val="24"/>
              </w:rPr>
              <w:t>1,510</w:t>
            </w:r>
          </w:p>
        </w:tc>
        <w:tc>
          <w:tcPr>
            <w:tcW w:w="1780" w:type="dxa"/>
          </w:tcPr>
          <w:p w14:paraId="06795A71" w14:textId="56396A10" w:rsidR="0077680E" w:rsidRPr="0077680E" w:rsidRDefault="0077680E" w:rsidP="0077680E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80E">
              <w:rPr>
                <w:rFonts w:ascii="Times New Roman" w:hAnsi="Times New Roman"/>
                <w:color w:val="000000"/>
                <w:sz w:val="24"/>
                <w:szCs w:val="24"/>
              </w:rPr>
              <w:t>22.</w:t>
            </w:r>
            <w:r w:rsidR="003E209B">
              <w:rPr>
                <w:rFonts w:ascii="Times New Roman" w:hAnsi="Times New Roman"/>
                <w:color w:val="000000"/>
                <w:sz w:val="24"/>
                <w:szCs w:val="24"/>
              </w:rPr>
              <w:t>313</w:t>
            </w:r>
            <w:r w:rsidRPr="0077680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2" w:type="dxa"/>
          </w:tcPr>
          <w:p w14:paraId="788F49F5" w14:textId="77777777" w:rsidR="0077680E" w:rsidRPr="0077680E" w:rsidRDefault="0077680E" w:rsidP="0077680E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80E">
              <w:rPr>
                <w:rFonts w:ascii="Times New Roman" w:hAnsi="Times New Roman"/>
                <w:color w:val="000000"/>
                <w:sz w:val="24"/>
                <w:szCs w:val="24"/>
              </w:rPr>
              <w:t>3.19 </w:t>
            </w:r>
          </w:p>
        </w:tc>
      </w:tr>
    </w:tbl>
    <w:p w14:paraId="5CEF6703" w14:textId="3BF9D3CA" w:rsidR="00B263BF" w:rsidRDefault="00B263BF" w:rsidP="003E0905">
      <w:pPr>
        <w:spacing w:after="0" w:afterAutospacing="0"/>
        <w:rPr>
          <w:rFonts w:ascii="Times New Roman" w:hAnsi="Times New Roman"/>
          <w:b/>
          <w:color w:val="002060"/>
          <w:sz w:val="28"/>
          <w:szCs w:val="28"/>
        </w:rPr>
      </w:pPr>
    </w:p>
    <w:p w14:paraId="627EB6A0" w14:textId="4F9DE658" w:rsidR="00813A64" w:rsidRDefault="00813A64" w:rsidP="0090268A">
      <w:pPr>
        <w:spacing w:after="0" w:afterAutospacing="0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14:paraId="779A95DB" w14:textId="77777777" w:rsidR="00FF3D95" w:rsidRDefault="00FF3D95" w:rsidP="0090268A">
      <w:pPr>
        <w:spacing w:after="0" w:afterAutospacing="0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14:paraId="7DF0DB7C" w14:textId="1C14176B" w:rsidR="00394E0E" w:rsidRDefault="00814568" w:rsidP="00814568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  <w:bookmarkStart w:id="6" w:name="_Hlk124768398"/>
      <w:r w:rsidRPr="00814568">
        <w:rPr>
          <w:rFonts w:ascii="Times New Roman" w:hAnsi="Times New Roman"/>
          <w:b/>
          <w:color w:val="002060"/>
          <w:sz w:val="28"/>
          <w:szCs w:val="28"/>
        </w:rPr>
        <w:lastRenderedPageBreak/>
        <w:t>SERVICIOS FINALES E INTERMEDIOS</w:t>
      </w:r>
    </w:p>
    <w:tbl>
      <w:tblPr>
        <w:tblStyle w:val="Tabladelista3-nfasis1"/>
        <w:tblpPr w:leftFromText="141" w:rightFromText="141" w:horzAnchor="margin" w:tblpY="600"/>
        <w:tblW w:w="8926" w:type="dxa"/>
        <w:tblLook w:val="04A0" w:firstRow="1" w:lastRow="0" w:firstColumn="1" w:lastColumn="0" w:noHBand="0" w:noVBand="1"/>
      </w:tblPr>
      <w:tblGrid>
        <w:gridCol w:w="4028"/>
        <w:gridCol w:w="2652"/>
        <w:gridCol w:w="2246"/>
      </w:tblGrid>
      <w:tr w:rsidR="00813A64" w14:paraId="3FC7B008" w14:textId="77777777" w:rsidTr="00813A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680" w:type="dxa"/>
            <w:gridSpan w:val="2"/>
            <w:hideMark/>
          </w:tcPr>
          <w:p w14:paraId="3F394CA8" w14:textId="77777777" w:rsidR="00813A64" w:rsidRPr="00813A64" w:rsidRDefault="00813A64" w:rsidP="00563EC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s-SV"/>
              </w:rPr>
            </w:pPr>
            <w:r w:rsidRPr="00813A64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SERVICIOS FINALES E INTERMEDIOS</w:t>
            </w:r>
          </w:p>
        </w:tc>
        <w:tc>
          <w:tcPr>
            <w:tcW w:w="2246" w:type="dxa"/>
            <w:hideMark/>
          </w:tcPr>
          <w:p w14:paraId="143E9430" w14:textId="77777777" w:rsidR="00813A64" w:rsidRPr="00813A64" w:rsidRDefault="00813A64" w:rsidP="00563EC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813A64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ENERO A DICIEMBRE 2022</w:t>
            </w:r>
          </w:p>
        </w:tc>
      </w:tr>
      <w:tr w:rsidR="00813A64" w14:paraId="7F3B47CA" w14:textId="77777777" w:rsidTr="00813A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8" w:type="dxa"/>
            <w:noWrap/>
            <w:hideMark/>
          </w:tcPr>
          <w:p w14:paraId="6AB8FE64" w14:textId="77777777" w:rsidR="00813A64" w:rsidRPr="006C77C4" w:rsidRDefault="00813A64" w:rsidP="00563EC2">
            <w:pPr>
              <w:spacing w:line="360" w:lineRule="auto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6C77C4">
              <w:rPr>
                <w:rFonts w:ascii="Times New Roman" w:hAnsi="Times New Roman"/>
                <w:color w:val="000000"/>
                <w:sz w:val="24"/>
                <w:szCs w:val="24"/>
              </w:rPr>
              <w:t>PARTOS</w:t>
            </w:r>
          </w:p>
        </w:tc>
        <w:tc>
          <w:tcPr>
            <w:tcW w:w="2652" w:type="dxa"/>
            <w:noWrap/>
            <w:hideMark/>
          </w:tcPr>
          <w:p w14:paraId="56043A36" w14:textId="77777777" w:rsidR="00813A64" w:rsidRPr="005571F6" w:rsidRDefault="00813A64" w:rsidP="00563EC2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71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5,509</w:t>
            </w:r>
          </w:p>
        </w:tc>
        <w:tc>
          <w:tcPr>
            <w:tcW w:w="2246" w:type="dxa"/>
            <w:noWrap/>
            <w:hideMark/>
          </w:tcPr>
          <w:p w14:paraId="7B3A1B6E" w14:textId="77777777" w:rsidR="00813A64" w:rsidRPr="006C77C4" w:rsidRDefault="00813A64" w:rsidP="00563E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7C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13A64" w14:paraId="0FD3C0AE" w14:textId="77777777" w:rsidTr="00813A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8" w:type="dxa"/>
            <w:noWrap/>
            <w:hideMark/>
          </w:tcPr>
          <w:p w14:paraId="203E01E7" w14:textId="77777777" w:rsidR="00813A64" w:rsidRPr="006C77C4" w:rsidRDefault="00813A64" w:rsidP="00563EC2">
            <w:pPr>
              <w:spacing w:line="360" w:lineRule="auto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6C77C4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PARTOS VAGINALES</w:t>
            </w:r>
          </w:p>
        </w:tc>
        <w:tc>
          <w:tcPr>
            <w:tcW w:w="2652" w:type="dxa"/>
            <w:noWrap/>
            <w:hideMark/>
          </w:tcPr>
          <w:p w14:paraId="05DBB597" w14:textId="77777777" w:rsidR="00813A64" w:rsidRPr="006C77C4" w:rsidRDefault="00813A64" w:rsidP="00563E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7C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6" w:type="dxa"/>
            <w:noWrap/>
            <w:hideMark/>
          </w:tcPr>
          <w:p w14:paraId="58D21DF2" w14:textId="77777777" w:rsidR="00813A64" w:rsidRPr="006C77C4" w:rsidRDefault="00813A64" w:rsidP="00563EC2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7C4">
              <w:rPr>
                <w:rFonts w:ascii="Times New Roman" w:hAnsi="Times New Roman"/>
                <w:color w:val="000000"/>
                <w:sz w:val="24"/>
                <w:szCs w:val="24"/>
              </w:rPr>
              <w:t>4,012</w:t>
            </w:r>
          </w:p>
        </w:tc>
      </w:tr>
      <w:tr w:rsidR="00813A64" w14:paraId="71CDAB86" w14:textId="77777777" w:rsidTr="00813A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0" w:type="dxa"/>
            <w:gridSpan w:val="2"/>
            <w:noWrap/>
            <w:hideMark/>
          </w:tcPr>
          <w:p w14:paraId="49939F0A" w14:textId="77777777" w:rsidR="00813A64" w:rsidRPr="006C77C4" w:rsidRDefault="00813A64" w:rsidP="00563EC2">
            <w:pPr>
              <w:spacing w:line="360" w:lineRule="auto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6C77C4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CESAREAS</w:t>
            </w:r>
          </w:p>
        </w:tc>
        <w:tc>
          <w:tcPr>
            <w:tcW w:w="2246" w:type="dxa"/>
            <w:noWrap/>
            <w:hideMark/>
          </w:tcPr>
          <w:p w14:paraId="3F491594" w14:textId="77777777" w:rsidR="00813A64" w:rsidRPr="006C77C4" w:rsidRDefault="00813A64" w:rsidP="00563EC2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7C4">
              <w:rPr>
                <w:rFonts w:ascii="Times New Roman" w:hAnsi="Times New Roman"/>
                <w:color w:val="000000"/>
                <w:sz w:val="24"/>
                <w:szCs w:val="24"/>
              </w:rPr>
              <w:t>1,497</w:t>
            </w:r>
          </w:p>
        </w:tc>
      </w:tr>
      <w:tr w:rsidR="00813A64" w14:paraId="774EB67A" w14:textId="77777777" w:rsidTr="00813A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0" w:type="dxa"/>
            <w:gridSpan w:val="2"/>
            <w:noWrap/>
            <w:hideMark/>
          </w:tcPr>
          <w:p w14:paraId="7A3A2EEF" w14:textId="77777777" w:rsidR="00813A64" w:rsidRPr="006C77C4" w:rsidRDefault="00813A64" w:rsidP="00563EC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7C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6" w:type="dxa"/>
            <w:noWrap/>
            <w:hideMark/>
          </w:tcPr>
          <w:p w14:paraId="25277F63" w14:textId="77777777" w:rsidR="00813A64" w:rsidRPr="006C77C4" w:rsidRDefault="00813A64" w:rsidP="00563E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7C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13A64" w14:paraId="05C14967" w14:textId="77777777" w:rsidTr="00813A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8" w:type="dxa"/>
            <w:noWrap/>
            <w:hideMark/>
          </w:tcPr>
          <w:p w14:paraId="21BB6B65" w14:textId="77777777" w:rsidR="00813A64" w:rsidRPr="006C77C4" w:rsidRDefault="00813A64" w:rsidP="00563EC2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7C4">
              <w:rPr>
                <w:rFonts w:ascii="Times New Roman" w:hAnsi="Times New Roman"/>
                <w:color w:val="000000"/>
                <w:sz w:val="24"/>
                <w:szCs w:val="24"/>
              </w:rPr>
              <w:t>CIRUGIAS MAYORES</w:t>
            </w:r>
          </w:p>
        </w:tc>
        <w:tc>
          <w:tcPr>
            <w:tcW w:w="2652" w:type="dxa"/>
            <w:noWrap/>
            <w:hideMark/>
          </w:tcPr>
          <w:p w14:paraId="2E13CBF2" w14:textId="77777777" w:rsidR="00813A64" w:rsidRPr="005571F6" w:rsidRDefault="00813A64" w:rsidP="00563EC2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71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6,416</w:t>
            </w:r>
          </w:p>
        </w:tc>
        <w:tc>
          <w:tcPr>
            <w:tcW w:w="2246" w:type="dxa"/>
            <w:noWrap/>
            <w:hideMark/>
          </w:tcPr>
          <w:p w14:paraId="4883DCFA" w14:textId="77777777" w:rsidR="00813A64" w:rsidRPr="006C77C4" w:rsidRDefault="00813A64" w:rsidP="00563E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7C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13A64" w14:paraId="064FB560" w14:textId="77777777" w:rsidTr="00813A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0" w:type="dxa"/>
            <w:gridSpan w:val="2"/>
            <w:hideMark/>
          </w:tcPr>
          <w:p w14:paraId="63299B14" w14:textId="77777777" w:rsidR="00813A64" w:rsidRPr="006C77C4" w:rsidRDefault="00813A64" w:rsidP="00563EC2">
            <w:pPr>
              <w:spacing w:line="360" w:lineRule="auto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6C77C4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ELECTIVAS PARA HOSPITALIZACION</w:t>
            </w:r>
          </w:p>
        </w:tc>
        <w:tc>
          <w:tcPr>
            <w:tcW w:w="2246" w:type="dxa"/>
            <w:noWrap/>
            <w:hideMark/>
          </w:tcPr>
          <w:p w14:paraId="4E2F43FA" w14:textId="77777777" w:rsidR="00813A64" w:rsidRPr="006C77C4" w:rsidRDefault="00813A64" w:rsidP="00563EC2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7C4">
              <w:rPr>
                <w:rFonts w:ascii="Times New Roman" w:hAnsi="Times New Roman"/>
                <w:color w:val="000000"/>
                <w:sz w:val="24"/>
                <w:szCs w:val="24"/>
              </w:rPr>
              <w:t>2,149</w:t>
            </w:r>
          </w:p>
        </w:tc>
      </w:tr>
      <w:tr w:rsidR="00813A64" w14:paraId="288FDF02" w14:textId="77777777" w:rsidTr="00813A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0" w:type="dxa"/>
            <w:gridSpan w:val="2"/>
            <w:hideMark/>
          </w:tcPr>
          <w:p w14:paraId="3AEDD866" w14:textId="77777777" w:rsidR="00813A64" w:rsidRPr="006C77C4" w:rsidRDefault="00813A64" w:rsidP="00563EC2">
            <w:pPr>
              <w:spacing w:line="360" w:lineRule="auto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6C77C4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ELECTIVAS AMBULATORIAS</w:t>
            </w:r>
          </w:p>
        </w:tc>
        <w:tc>
          <w:tcPr>
            <w:tcW w:w="2246" w:type="dxa"/>
            <w:noWrap/>
            <w:hideMark/>
          </w:tcPr>
          <w:p w14:paraId="5193A78E" w14:textId="77777777" w:rsidR="00813A64" w:rsidRPr="006C77C4" w:rsidRDefault="00813A64" w:rsidP="00563EC2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7C4">
              <w:rPr>
                <w:rFonts w:ascii="Times New Roman" w:hAnsi="Times New Roman"/>
                <w:color w:val="000000"/>
                <w:sz w:val="24"/>
                <w:szCs w:val="24"/>
              </w:rPr>
              <w:t>486</w:t>
            </w:r>
          </w:p>
        </w:tc>
      </w:tr>
      <w:tr w:rsidR="00813A64" w14:paraId="44761404" w14:textId="77777777" w:rsidTr="00813A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0" w:type="dxa"/>
            <w:gridSpan w:val="2"/>
            <w:hideMark/>
          </w:tcPr>
          <w:p w14:paraId="326B2333" w14:textId="77777777" w:rsidR="00813A64" w:rsidRPr="006C77C4" w:rsidRDefault="00813A64" w:rsidP="00563EC2">
            <w:pPr>
              <w:spacing w:line="360" w:lineRule="auto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6C77C4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DE EMERGENCIA PARA HOSPITALIZACION</w:t>
            </w:r>
          </w:p>
        </w:tc>
        <w:tc>
          <w:tcPr>
            <w:tcW w:w="2246" w:type="dxa"/>
            <w:noWrap/>
            <w:hideMark/>
          </w:tcPr>
          <w:p w14:paraId="53321C57" w14:textId="77777777" w:rsidR="00813A64" w:rsidRPr="006C77C4" w:rsidRDefault="00813A64" w:rsidP="00563EC2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7C4">
              <w:rPr>
                <w:rFonts w:ascii="Times New Roman" w:hAnsi="Times New Roman"/>
                <w:color w:val="000000"/>
                <w:sz w:val="24"/>
                <w:szCs w:val="24"/>
              </w:rPr>
              <w:t>2,746</w:t>
            </w:r>
          </w:p>
        </w:tc>
      </w:tr>
      <w:tr w:rsidR="00813A64" w14:paraId="44B1B532" w14:textId="77777777" w:rsidTr="00813A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0" w:type="dxa"/>
            <w:gridSpan w:val="2"/>
            <w:noWrap/>
            <w:hideMark/>
          </w:tcPr>
          <w:p w14:paraId="00EAB234" w14:textId="77777777" w:rsidR="00813A64" w:rsidRPr="006C77C4" w:rsidRDefault="00813A64" w:rsidP="00563EC2">
            <w:pPr>
              <w:spacing w:line="360" w:lineRule="auto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6C77C4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DE EMERGENCIA AMBULATORIA</w:t>
            </w:r>
          </w:p>
        </w:tc>
        <w:tc>
          <w:tcPr>
            <w:tcW w:w="2246" w:type="dxa"/>
            <w:noWrap/>
            <w:hideMark/>
          </w:tcPr>
          <w:p w14:paraId="46C312B6" w14:textId="77777777" w:rsidR="00813A64" w:rsidRPr="006C77C4" w:rsidRDefault="00813A64" w:rsidP="00563EC2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7C4">
              <w:rPr>
                <w:rFonts w:ascii="Times New Roman" w:hAnsi="Times New Roman"/>
                <w:color w:val="000000"/>
                <w:sz w:val="24"/>
                <w:szCs w:val="24"/>
              </w:rPr>
              <w:t>1,035</w:t>
            </w:r>
          </w:p>
        </w:tc>
      </w:tr>
      <w:tr w:rsidR="00813A64" w14:paraId="62283D12" w14:textId="77777777" w:rsidTr="00813A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0" w:type="dxa"/>
            <w:gridSpan w:val="2"/>
            <w:noWrap/>
            <w:hideMark/>
          </w:tcPr>
          <w:p w14:paraId="708125BD" w14:textId="77777777" w:rsidR="00813A64" w:rsidRPr="006C77C4" w:rsidRDefault="00813A64" w:rsidP="00563EC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7C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6" w:type="dxa"/>
            <w:noWrap/>
            <w:hideMark/>
          </w:tcPr>
          <w:p w14:paraId="2591B70D" w14:textId="77777777" w:rsidR="00813A64" w:rsidRPr="006C77C4" w:rsidRDefault="00813A64" w:rsidP="00563E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7C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13A64" w14:paraId="26D34507" w14:textId="77777777" w:rsidTr="00813A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0" w:type="dxa"/>
            <w:gridSpan w:val="2"/>
            <w:noWrap/>
            <w:hideMark/>
          </w:tcPr>
          <w:p w14:paraId="3CBBC317" w14:textId="7B5091F5" w:rsidR="00813A64" w:rsidRPr="006C77C4" w:rsidRDefault="00813A64" w:rsidP="00563EC2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7C4">
              <w:rPr>
                <w:rFonts w:ascii="Times New Roman" w:hAnsi="Times New Roman"/>
                <w:color w:val="000000"/>
                <w:sz w:val="24"/>
                <w:szCs w:val="24"/>
              </w:rPr>
              <w:t>CIRUGIA MENOR</w:t>
            </w:r>
            <w:r w:rsidR="005571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</w:t>
            </w:r>
            <w:r w:rsidR="005571F6" w:rsidRPr="006C77C4">
              <w:rPr>
                <w:rFonts w:ascii="Times New Roman" w:hAnsi="Times New Roman"/>
                <w:color w:val="000000"/>
                <w:sz w:val="24"/>
                <w:szCs w:val="24"/>
              </w:rPr>
              <w:t>2,449</w:t>
            </w:r>
          </w:p>
        </w:tc>
        <w:tc>
          <w:tcPr>
            <w:tcW w:w="2246" w:type="dxa"/>
            <w:noWrap/>
          </w:tcPr>
          <w:p w14:paraId="0A38243F" w14:textId="77777777" w:rsidR="00813A64" w:rsidRPr="006C77C4" w:rsidRDefault="00813A64" w:rsidP="00563EC2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7C4">
              <w:rPr>
                <w:rFonts w:ascii="Times New Roman" w:hAnsi="Times New Roman"/>
                <w:color w:val="000000"/>
                <w:sz w:val="24"/>
                <w:szCs w:val="24"/>
              </w:rPr>
              <w:t>2,449</w:t>
            </w:r>
          </w:p>
        </w:tc>
      </w:tr>
      <w:tr w:rsidR="00813A64" w14:paraId="20C0EB10" w14:textId="77777777" w:rsidTr="00813A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8" w:type="dxa"/>
            <w:noWrap/>
            <w:hideMark/>
          </w:tcPr>
          <w:p w14:paraId="120BE39B" w14:textId="77777777" w:rsidR="00813A64" w:rsidRPr="006C77C4" w:rsidRDefault="00813A64" w:rsidP="00563EC2">
            <w:pPr>
              <w:spacing w:line="360" w:lineRule="auto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6C77C4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RADIOGRAFIAS, USG, TAC</w:t>
            </w:r>
          </w:p>
        </w:tc>
        <w:tc>
          <w:tcPr>
            <w:tcW w:w="2652" w:type="dxa"/>
            <w:noWrap/>
            <w:hideMark/>
          </w:tcPr>
          <w:p w14:paraId="6D275E6A" w14:textId="77777777" w:rsidR="00813A64" w:rsidRPr="006C77C4" w:rsidRDefault="00813A64" w:rsidP="00563E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7C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6" w:type="dxa"/>
            <w:noWrap/>
            <w:hideMark/>
          </w:tcPr>
          <w:p w14:paraId="1A5DEFB0" w14:textId="77777777" w:rsidR="00813A64" w:rsidRPr="006C77C4" w:rsidRDefault="00813A64" w:rsidP="00563EC2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7C4">
              <w:rPr>
                <w:rFonts w:ascii="Times New Roman" w:hAnsi="Times New Roman"/>
                <w:color w:val="000000"/>
                <w:sz w:val="24"/>
                <w:szCs w:val="24"/>
              </w:rPr>
              <w:t> 21,100</w:t>
            </w:r>
          </w:p>
        </w:tc>
      </w:tr>
      <w:tr w:rsidR="00813A64" w14:paraId="5BCDF83E" w14:textId="77777777" w:rsidTr="00813A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0" w:type="dxa"/>
            <w:gridSpan w:val="2"/>
            <w:noWrap/>
            <w:hideMark/>
          </w:tcPr>
          <w:p w14:paraId="24067A2A" w14:textId="77777777" w:rsidR="00813A64" w:rsidRPr="006C77C4" w:rsidRDefault="00813A64" w:rsidP="00563EC2">
            <w:pPr>
              <w:spacing w:line="360" w:lineRule="auto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6C77C4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EXAMENES DE LABORATORIO</w:t>
            </w:r>
          </w:p>
        </w:tc>
        <w:tc>
          <w:tcPr>
            <w:tcW w:w="2246" w:type="dxa"/>
            <w:noWrap/>
            <w:hideMark/>
          </w:tcPr>
          <w:p w14:paraId="27895D53" w14:textId="77777777" w:rsidR="00813A64" w:rsidRPr="006C77C4" w:rsidRDefault="00813A64" w:rsidP="00563EC2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7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573,271 </w:t>
            </w:r>
          </w:p>
        </w:tc>
      </w:tr>
      <w:tr w:rsidR="00813A64" w14:paraId="6DA9AB55" w14:textId="77777777" w:rsidTr="005571F6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8" w:type="dxa"/>
            <w:vMerge w:val="restart"/>
            <w:noWrap/>
            <w:hideMark/>
          </w:tcPr>
          <w:p w14:paraId="07B93A1E" w14:textId="77777777" w:rsidR="00813A64" w:rsidRPr="006C77C4" w:rsidRDefault="00813A64" w:rsidP="00563EC2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7C4">
              <w:rPr>
                <w:rFonts w:ascii="Times New Roman" w:hAnsi="Times New Roman"/>
                <w:color w:val="000000"/>
                <w:sz w:val="24"/>
                <w:szCs w:val="24"/>
              </w:rPr>
              <w:t>RECETAS DESPACHADAS</w:t>
            </w:r>
          </w:p>
        </w:tc>
        <w:tc>
          <w:tcPr>
            <w:tcW w:w="2652" w:type="dxa"/>
            <w:noWrap/>
            <w:hideMark/>
          </w:tcPr>
          <w:p w14:paraId="67F75156" w14:textId="77777777" w:rsidR="00813A64" w:rsidRPr="006C77C4" w:rsidRDefault="00813A64" w:rsidP="00563E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7C4">
              <w:rPr>
                <w:rFonts w:ascii="Times New Roman" w:hAnsi="Times New Roman"/>
                <w:color w:val="000000"/>
                <w:sz w:val="24"/>
                <w:szCs w:val="24"/>
              </w:rPr>
              <w:t>HOSPITALIZACION</w:t>
            </w:r>
          </w:p>
        </w:tc>
        <w:tc>
          <w:tcPr>
            <w:tcW w:w="2246" w:type="dxa"/>
            <w:noWrap/>
            <w:hideMark/>
          </w:tcPr>
          <w:p w14:paraId="15F8322D" w14:textId="589A62A4" w:rsidR="00813A64" w:rsidRPr="006C77C4" w:rsidRDefault="00813A64" w:rsidP="005571F6">
            <w:pPr>
              <w:spacing w:line="360" w:lineRule="auto"/>
              <w:ind w:left="1143" w:hanging="1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7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221,122</w:t>
            </w:r>
          </w:p>
        </w:tc>
      </w:tr>
      <w:tr w:rsidR="00813A64" w14:paraId="5BB2FA3B" w14:textId="77777777" w:rsidTr="00813A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8" w:type="dxa"/>
            <w:vMerge/>
            <w:hideMark/>
          </w:tcPr>
          <w:p w14:paraId="211EC48E" w14:textId="77777777" w:rsidR="00813A64" w:rsidRPr="006C77C4" w:rsidRDefault="00813A64" w:rsidP="00563EC2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2" w:type="dxa"/>
            <w:noWrap/>
            <w:hideMark/>
          </w:tcPr>
          <w:p w14:paraId="34674BFC" w14:textId="77777777" w:rsidR="00813A64" w:rsidRPr="006C77C4" w:rsidRDefault="00813A64" w:rsidP="00563E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7C4">
              <w:rPr>
                <w:rFonts w:ascii="Times New Roman" w:hAnsi="Times New Roman"/>
                <w:color w:val="000000"/>
                <w:sz w:val="24"/>
                <w:szCs w:val="24"/>
              </w:rPr>
              <w:t>AMBULATORIAS</w:t>
            </w:r>
          </w:p>
        </w:tc>
        <w:tc>
          <w:tcPr>
            <w:tcW w:w="2246" w:type="dxa"/>
            <w:noWrap/>
            <w:hideMark/>
          </w:tcPr>
          <w:p w14:paraId="79DAD890" w14:textId="77777777" w:rsidR="00813A64" w:rsidRPr="006C77C4" w:rsidRDefault="00813A64" w:rsidP="00563EC2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7C4">
              <w:rPr>
                <w:rFonts w:ascii="Times New Roman" w:hAnsi="Times New Roman"/>
                <w:color w:val="000000"/>
                <w:sz w:val="24"/>
                <w:szCs w:val="24"/>
              </w:rPr>
              <w:t>270,457</w:t>
            </w:r>
          </w:p>
        </w:tc>
      </w:tr>
    </w:tbl>
    <w:p w14:paraId="1E9821D5" w14:textId="77777777" w:rsidR="00813A64" w:rsidRDefault="00813A64" w:rsidP="0015528B">
      <w:pPr>
        <w:spacing w:after="0" w:afterAutospacing="0"/>
        <w:rPr>
          <w:rFonts w:ascii="Times New Roman" w:hAnsi="Times New Roman"/>
          <w:b/>
          <w:color w:val="002060"/>
          <w:sz w:val="28"/>
          <w:szCs w:val="28"/>
        </w:rPr>
      </w:pPr>
    </w:p>
    <w:p w14:paraId="2ECAC879" w14:textId="0976689E" w:rsidR="00B25F7F" w:rsidRDefault="00813A64" w:rsidP="0090268A">
      <w:pPr>
        <w:spacing w:after="0" w:afterAutospacing="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PRODUCCION: CONSULTA EXTERNA Y EMERGENCIA</w:t>
      </w:r>
    </w:p>
    <w:tbl>
      <w:tblPr>
        <w:tblStyle w:val="Listaclara-nfasis12"/>
        <w:tblpPr w:leftFromText="141" w:rightFromText="141" w:vertAnchor="text" w:horzAnchor="margin" w:tblpY="568"/>
        <w:tblW w:w="8926" w:type="dxa"/>
        <w:tblLook w:val="04A0" w:firstRow="1" w:lastRow="0" w:firstColumn="1" w:lastColumn="0" w:noHBand="0" w:noVBand="1"/>
      </w:tblPr>
      <w:tblGrid>
        <w:gridCol w:w="5945"/>
        <w:gridCol w:w="2981"/>
      </w:tblGrid>
      <w:tr w:rsidR="00813A64" w:rsidRPr="00813A64" w14:paraId="530CD414" w14:textId="77777777" w:rsidTr="00813A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gridSpan w:val="2"/>
            <w:hideMark/>
          </w:tcPr>
          <w:bookmarkEnd w:id="6"/>
          <w:p w14:paraId="7518CA11" w14:textId="77777777" w:rsidR="00813A64" w:rsidRPr="00813A64" w:rsidRDefault="00813A64" w:rsidP="00813A64">
            <w:pPr>
              <w:spacing w:line="48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813A64">
              <w:rPr>
                <w:rFonts w:ascii="Times New Roman" w:hAnsi="Times New Roman"/>
                <w:color w:val="000000"/>
                <w:sz w:val="24"/>
                <w:szCs w:val="24"/>
              </w:rPr>
              <w:t>CONSULTAS AMBULATORIAS</w:t>
            </w:r>
          </w:p>
        </w:tc>
      </w:tr>
      <w:tr w:rsidR="00813A64" w:rsidRPr="00813A64" w14:paraId="27427C95" w14:textId="77777777" w:rsidTr="00813A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gridSpan w:val="2"/>
            <w:hideMark/>
          </w:tcPr>
          <w:p w14:paraId="2E30F562" w14:textId="77777777" w:rsidR="00813A64" w:rsidRPr="00813A64" w:rsidRDefault="00813A64" w:rsidP="00813A64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A64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Período del 01/01/2022 al 31/12/2022</w:t>
            </w:r>
          </w:p>
        </w:tc>
      </w:tr>
      <w:tr w:rsidR="00813A64" w:rsidRPr="00813A64" w14:paraId="1B9F424C" w14:textId="77777777" w:rsidTr="00813A64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5" w:type="dxa"/>
            <w:noWrap/>
            <w:hideMark/>
          </w:tcPr>
          <w:p w14:paraId="3CB21AA6" w14:textId="77777777" w:rsidR="00813A64" w:rsidRPr="00813A64" w:rsidRDefault="00813A64" w:rsidP="00813A64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A64">
              <w:rPr>
                <w:rFonts w:ascii="Times New Roman" w:hAnsi="Times New Roman"/>
                <w:color w:val="000000"/>
                <w:sz w:val="24"/>
                <w:szCs w:val="24"/>
              </w:rPr>
              <w:t>CONSULTAS EXTERNAS</w:t>
            </w:r>
          </w:p>
        </w:tc>
        <w:tc>
          <w:tcPr>
            <w:tcW w:w="2981" w:type="dxa"/>
            <w:noWrap/>
            <w:hideMark/>
          </w:tcPr>
          <w:p w14:paraId="17B526D4" w14:textId="77777777" w:rsidR="00813A64" w:rsidRPr="00813A64" w:rsidRDefault="00813A64" w:rsidP="00813A6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A64">
              <w:rPr>
                <w:rFonts w:ascii="Times New Roman" w:hAnsi="Times New Roman"/>
                <w:color w:val="000000"/>
                <w:sz w:val="24"/>
                <w:szCs w:val="24"/>
              </w:rPr>
              <w:t>54,823</w:t>
            </w:r>
          </w:p>
        </w:tc>
      </w:tr>
      <w:tr w:rsidR="00813A64" w:rsidRPr="00813A64" w14:paraId="188480B5" w14:textId="77777777" w:rsidTr="00813A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5" w:type="dxa"/>
            <w:noWrap/>
            <w:hideMark/>
          </w:tcPr>
          <w:p w14:paraId="47BF28B0" w14:textId="77777777" w:rsidR="00813A64" w:rsidRPr="00813A64" w:rsidRDefault="00813A64" w:rsidP="00813A64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A64">
              <w:rPr>
                <w:rFonts w:ascii="Times New Roman" w:hAnsi="Times New Roman"/>
                <w:color w:val="000000"/>
                <w:sz w:val="24"/>
                <w:szCs w:val="24"/>
              </w:rPr>
              <w:t>CONSULTAS DE EMERGENCIA</w:t>
            </w:r>
          </w:p>
        </w:tc>
        <w:tc>
          <w:tcPr>
            <w:tcW w:w="2981" w:type="dxa"/>
            <w:noWrap/>
            <w:hideMark/>
          </w:tcPr>
          <w:p w14:paraId="0B88C1EE" w14:textId="77777777" w:rsidR="00813A64" w:rsidRPr="00813A64" w:rsidRDefault="00813A64" w:rsidP="00813A64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A64">
              <w:rPr>
                <w:rFonts w:ascii="Times New Roman" w:hAnsi="Times New Roman"/>
                <w:color w:val="000000"/>
                <w:sz w:val="24"/>
                <w:szCs w:val="24"/>
              </w:rPr>
              <w:t>62,363</w:t>
            </w:r>
          </w:p>
        </w:tc>
      </w:tr>
    </w:tbl>
    <w:p w14:paraId="36EA192C" w14:textId="4DD48FBD" w:rsidR="00B25F7F" w:rsidRPr="00813A64" w:rsidRDefault="00B25F7F" w:rsidP="00813A64">
      <w:pPr>
        <w:spacing w:after="0" w:afterAutospacing="0" w:line="48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14:paraId="597871CB" w14:textId="444D132C" w:rsidR="00814568" w:rsidRDefault="00814568" w:rsidP="00127D5F">
      <w:pPr>
        <w:rPr>
          <w:rFonts w:ascii="Times New Roman" w:hAnsi="Times New Roman"/>
          <w:sz w:val="28"/>
          <w:szCs w:val="28"/>
        </w:rPr>
      </w:pPr>
    </w:p>
    <w:p w14:paraId="5BE549B0" w14:textId="77777777" w:rsidR="0036186D" w:rsidRPr="00127D5F" w:rsidRDefault="0036186D" w:rsidP="00127D5F">
      <w:pPr>
        <w:rPr>
          <w:rFonts w:ascii="Times New Roman" w:hAnsi="Times New Roman"/>
          <w:sz w:val="28"/>
          <w:szCs w:val="28"/>
        </w:rPr>
      </w:pPr>
    </w:p>
    <w:p w14:paraId="1F05741E" w14:textId="77777777" w:rsidR="004A0D1B" w:rsidRDefault="0063362C" w:rsidP="00040657">
      <w:pPr>
        <w:pBdr>
          <w:top w:val="single" w:sz="48" w:space="1" w:color="auto"/>
          <w:left w:val="single" w:sz="48" w:space="4" w:color="auto"/>
          <w:bottom w:val="single" w:sz="48" w:space="0" w:color="auto"/>
          <w:right w:val="single" w:sz="48" w:space="0" w:color="auto"/>
        </w:pBdr>
        <w:shd w:val="clear" w:color="auto" w:fill="FFFFFF" w:themeFill="background1"/>
        <w:spacing w:after="0" w:afterAutospacing="0"/>
        <w:ind w:left="2977" w:right="2459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lastRenderedPageBreak/>
        <w:t>REPORTE DE RESIDUOS</w:t>
      </w:r>
    </w:p>
    <w:p w14:paraId="2F4473F9" w14:textId="77777777" w:rsidR="00604040" w:rsidRDefault="004A0D1B" w:rsidP="00040657">
      <w:pPr>
        <w:pBdr>
          <w:top w:val="single" w:sz="48" w:space="1" w:color="auto"/>
          <w:left w:val="single" w:sz="48" w:space="4" w:color="auto"/>
          <w:bottom w:val="single" w:sz="48" w:space="0" w:color="auto"/>
          <w:right w:val="single" w:sz="48" w:space="0" w:color="auto"/>
        </w:pBdr>
        <w:shd w:val="clear" w:color="auto" w:fill="FFFFFF" w:themeFill="background1"/>
        <w:spacing w:after="0" w:afterAutospacing="0"/>
        <w:ind w:left="2977" w:right="2459"/>
        <w:jc w:val="center"/>
        <w:rPr>
          <w:rFonts w:ascii="Times New Roman" w:hAnsi="Times New Roman"/>
          <w:b/>
          <w:color w:val="002060"/>
          <w:sz w:val="28"/>
          <w:szCs w:val="28"/>
        </w:rPr>
      </w:pPr>
      <w:bookmarkStart w:id="7" w:name="_Hlk61416808"/>
      <w:r>
        <w:rPr>
          <w:rFonts w:ascii="Times New Roman" w:hAnsi="Times New Roman"/>
          <w:b/>
          <w:color w:val="002060"/>
          <w:sz w:val="28"/>
          <w:szCs w:val="28"/>
        </w:rPr>
        <w:t>RECUPERADOS.</w:t>
      </w:r>
    </w:p>
    <w:p w14:paraId="2A839A1E" w14:textId="15BC4173" w:rsidR="002A471B" w:rsidRDefault="002A471B" w:rsidP="004E0BDB">
      <w:pPr>
        <w:tabs>
          <w:tab w:val="left" w:pos="3735"/>
        </w:tabs>
        <w:spacing w:after="0" w:afterAutospacing="0"/>
      </w:pPr>
      <w:bookmarkStart w:id="8" w:name="_Hlk61332631"/>
      <w:bookmarkStart w:id="9" w:name="_Hlk46990428"/>
      <w:bookmarkEnd w:id="7"/>
    </w:p>
    <w:tbl>
      <w:tblPr>
        <w:tblStyle w:val="Sombreadomedio2-nfasis11"/>
        <w:tblW w:w="8600" w:type="dxa"/>
        <w:tblLook w:val="04A0" w:firstRow="1" w:lastRow="0" w:firstColumn="1" w:lastColumn="0" w:noHBand="0" w:noVBand="1"/>
      </w:tblPr>
      <w:tblGrid>
        <w:gridCol w:w="4140"/>
        <w:gridCol w:w="4460"/>
      </w:tblGrid>
      <w:tr w:rsidR="002A471B" w14:paraId="66448556" w14:textId="77777777" w:rsidTr="00893A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40" w:type="dxa"/>
          </w:tcPr>
          <w:p w14:paraId="7A9FE45E" w14:textId="77777777" w:rsidR="002A471B" w:rsidRDefault="002A471B" w:rsidP="00893A32">
            <w:pPr>
              <w:rPr>
                <w:rFonts w:ascii="Arial" w:eastAsia="Times New Roman" w:hAnsi="Arial" w:cs="Arial"/>
                <w:sz w:val="28"/>
                <w:szCs w:val="28"/>
                <w:lang w:val="es-SV" w:eastAsia="es-SV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s-SV" w:eastAsia="es-SV"/>
              </w:rPr>
              <w:t>TIPO DE RESIDUO</w:t>
            </w:r>
          </w:p>
        </w:tc>
        <w:tc>
          <w:tcPr>
            <w:tcW w:w="4459" w:type="dxa"/>
          </w:tcPr>
          <w:p w14:paraId="6308DE49" w14:textId="77777777" w:rsidR="002A471B" w:rsidRDefault="002A471B" w:rsidP="00893A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  <w:lang w:val="es-SV" w:eastAsia="es-SV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s-SV" w:eastAsia="es-SV"/>
              </w:rPr>
              <w:t>PESO EN LIBRAS</w:t>
            </w:r>
          </w:p>
        </w:tc>
      </w:tr>
      <w:tr w:rsidR="002A471B" w14:paraId="5497063F" w14:textId="77777777" w:rsidTr="00893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6DBC26E1" w14:textId="77777777" w:rsidR="002A471B" w:rsidRDefault="002A471B" w:rsidP="00893A32">
            <w:pPr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PLASTICO</w:t>
            </w:r>
          </w:p>
        </w:tc>
        <w:tc>
          <w:tcPr>
            <w:tcW w:w="4459" w:type="dxa"/>
            <w:tcBorders>
              <w:top w:val="nil"/>
              <w:bottom w:val="nil"/>
            </w:tcBorders>
          </w:tcPr>
          <w:p w14:paraId="662C827E" w14:textId="77777777" w:rsidR="002A471B" w:rsidRDefault="002A471B" w:rsidP="00893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SV" w:eastAsia="es-S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SV" w:eastAsia="es-SV"/>
              </w:rPr>
              <w:t xml:space="preserve">                          13,232</w:t>
            </w:r>
          </w:p>
        </w:tc>
      </w:tr>
      <w:tr w:rsidR="002A471B" w14:paraId="15973CAF" w14:textId="77777777" w:rsidTr="00893A32">
        <w:trPr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40D77CFF" w14:textId="77777777" w:rsidR="002A471B" w:rsidRDefault="002A471B" w:rsidP="00893A32">
            <w:pPr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PAPEL Y CARTON</w:t>
            </w:r>
          </w:p>
        </w:tc>
        <w:tc>
          <w:tcPr>
            <w:tcW w:w="4459" w:type="dxa"/>
            <w:tcBorders>
              <w:top w:val="nil"/>
              <w:bottom w:val="nil"/>
            </w:tcBorders>
            <w:shd w:val="clear" w:color="auto" w:fill="auto"/>
          </w:tcPr>
          <w:p w14:paraId="25E321DF" w14:textId="77777777" w:rsidR="002A471B" w:rsidRDefault="002A471B" w:rsidP="00893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SV" w:eastAsia="es-S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SV" w:eastAsia="es-SV"/>
              </w:rPr>
              <w:t>21,321</w:t>
            </w:r>
          </w:p>
        </w:tc>
      </w:tr>
      <w:tr w:rsidR="002A471B" w14:paraId="08B036DF" w14:textId="77777777" w:rsidTr="00893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65FFC2CA" w14:textId="77777777" w:rsidR="002A471B" w:rsidRDefault="002A471B" w:rsidP="00893A32">
            <w:pPr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METALES</w:t>
            </w:r>
          </w:p>
        </w:tc>
        <w:tc>
          <w:tcPr>
            <w:tcW w:w="4459" w:type="dxa"/>
            <w:tcBorders>
              <w:top w:val="nil"/>
              <w:bottom w:val="nil"/>
            </w:tcBorders>
          </w:tcPr>
          <w:p w14:paraId="1FE0A896" w14:textId="77777777" w:rsidR="002A471B" w:rsidRDefault="002A471B" w:rsidP="00893A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SV" w:eastAsia="es-S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SV" w:eastAsia="es-SV"/>
              </w:rPr>
              <w:t>4,351</w:t>
            </w:r>
          </w:p>
        </w:tc>
      </w:tr>
      <w:tr w:rsidR="002A471B" w14:paraId="6EC3CBF3" w14:textId="77777777" w:rsidTr="00893A32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6B35BB36" w14:textId="77777777" w:rsidR="002A471B" w:rsidRDefault="002A471B" w:rsidP="00893A32">
            <w:pPr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OTROS</w:t>
            </w:r>
          </w:p>
        </w:tc>
        <w:tc>
          <w:tcPr>
            <w:tcW w:w="4459" w:type="dxa"/>
            <w:tcBorders>
              <w:top w:val="nil"/>
            </w:tcBorders>
            <w:shd w:val="clear" w:color="auto" w:fill="auto"/>
          </w:tcPr>
          <w:p w14:paraId="075BFB49" w14:textId="77777777" w:rsidR="002A471B" w:rsidRDefault="002A471B" w:rsidP="00893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SV" w:eastAsia="es-S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SV" w:eastAsia="es-SV"/>
              </w:rPr>
              <w:t>207</w:t>
            </w:r>
          </w:p>
        </w:tc>
      </w:tr>
    </w:tbl>
    <w:p w14:paraId="7227965E" w14:textId="5959EC30" w:rsidR="002A471B" w:rsidRDefault="002A471B" w:rsidP="004E0BDB">
      <w:pPr>
        <w:tabs>
          <w:tab w:val="left" w:pos="3735"/>
        </w:tabs>
        <w:spacing w:after="0" w:afterAutospacing="0"/>
      </w:pPr>
    </w:p>
    <w:p w14:paraId="5F4D8587" w14:textId="77777777" w:rsidR="002A471B" w:rsidRPr="007B3E02" w:rsidRDefault="002A471B" w:rsidP="004E0BDB">
      <w:pPr>
        <w:tabs>
          <w:tab w:val="left" w:pos="3735"/>
        </w:tabs>
        <w:spacing w:after="0" w:afterAutospacing="0"/>
      </w:pPr>
    </w:p>
    <w:p w14:paraId="064E926B" w14:textId="20ABA1D2" w:rsidR="00AA3A69" w:rsidRPr="002A471B" w:rsidRDefault="0063362C" w:rsidP="002A471B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shd w:val="clear" w:color="auto" w:fill="FFFFFF" w:themeFill="background1"/>
        <w:tabs>
          <w:tab w:val="left" w:pos="7230"/>
        </w:tabs>
        <w:spacing w:after="0"/>
        <w:ind w:left="1701" w:right="1325"/>
        <w:jc w:val="center"/>
        <w:rPr>
          <w:rFonts w:ascii="Times New Roman" w:hAnsi="Times New Roman"/>
          <w:b/>
          <w:color w:val="002060"/>
          <w:sz w:val="28"/>
          <w:szCs w:val="28"/>
        </w:rPr>
      </w:pPr>
      <w:bookmarkStart w:id="10" w:name="_Hlk46990503"/>
      <w:r>
        <w:rPr>
          <w:rFonts w:ascii="Times New Roman" w:hAnsi="Times New Roman"/>
          <w:b/>
          <w:color w:val="002060"/>
          <w:sz w:val="28"/>
          <w:szCs w:val="28"/>
        </w:rPr>
        <w:t>DESECHOS SOLIDOS</w:t>
      </w:r>
      <w:r w:rsidR="00040657">
        <w:rPr>
          <w:rFonts w:ascii="Times New Roman" w:hAnsi="Times New Roman"/>
          <w:b/>
          <w:color w:val="002060"/>
          <w:sz w:val="28"/>
          <w:szCs w:val="28"/>
        </w:rPr>
        <w:t xml:space="preserve"> EN KILOGRAMOS.</w:t>
      </w:r>
      <w:bookmarkStart w:id="11" w:name="_Hlk61332970"/>
      <w:bookmarkEnd w:id="10"/>
    </w:p>
    <w:tbl>
      <w:tblPr>
        <w:tblStyle w:val="Sombreadomedio2-nfasis11"/>
        <w:tblW w:w="8600" w:type="dxa"/>
        <w:tblLook w:val="04A0" w:firstRow="1" w:lastRow="0" w:firstColumn="1" w:lastColumn="0" w:noHBand="0" w:noVBand="1"/>
      </w:tblPr>
      <w:tblGrid>
        <w:gridCol w:w="4140"/>
        <w:gridCol w:w="2160"/>
        <w:gridCol w:w="2300"/>
      </w:tblGrid>
      <w:tr w:rsidR="002A471B" w14:paraId="4214C5D2" w14:textId="77777777" w:rsidTr="00893A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40" w:type="dxa"/>
          </w:tcPr>
          <w:p w14:paraId="0580A195" w14:textId="77777777" w:rsidR="002A471B" w:rsidRDefault="002A471B" w:rsidP="00893A32">
            <w:pPr>
              <w:rPr>
                <w:rFonts w:ascii="Arial" w:eastAsia="Times New Roman" w:hAnsi="Arial" w:cs="Arial"/>
                <w:sz w:val="28"/>
                <w:szCs w:val="28"/>
                <w:lang w:val="es-SV" w:eastAsia="es-SV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s-SV" w:eastAsia="es-SV"/>
              </w:rPr>
              <w:t>SERVICIO</w:t>
            </w:r>
          </w:p>
        </w:tc>
        <w:tc>
          <w:tcPr>
            <w:tcW w:w="2160" w:type="dxa"/>
          </w:tcPr>
          <w:p w14:paraId="32C37C37" w14:textId="77777777" w:rsidR="002A471B" w:rsidRDefault="002A471B" w:rsidP="00893A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  <w:lang w:val="es-SV" w:eastAsia="es-SV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s-SV" w:eastAsia="es-SV"/>
              </w:rPr>
              <w:t xml:space="preserve">          TOTAL</w:t>
            </w:r>
          </w:p>
        </w:tc>
        <w:tc>
          <w:tcPr>
            <w:tcW w:w="2300" w:type="dxa"/>
          </w:tcPr>
          <w:p w14:paraId="10810E78" w14:textId="77777777" w:rsidR="002A471B" w:rsidRDefault="002A471B" w:rsidP="00893A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  <w:lang w:val="es-SV" w:eastAsia="es-SV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s-SV" w:eastAsia="es-SV"/>
              </w:rPr>
              <w:t>PORCENTAJE</w:t>
            </w:r>
          </w:p>
        </w:tc>
      </w:tr>
      <w:tr w:rsidR="002A471B" w14:paraId="0C1BDA16" w14:textId="77777777" w:rsidTr="00893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31F5D3EB" w14:textId="77777777" w:rsidR="002A471B" w:rsidRDefault="002A471B" w:rsidP="00893A32">
            <w:pPr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es-SV" w:eastAsia="es-SV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es-SV" w:eastAsia="es-SV"/>
              </w:rPr>
              <w:t>CIRUGIA HOMBRES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3ECFB4EA" w14:textId="77777777" w:rsidR="002A471B" w:rsidRDefault="002A471B" w:rsidP="00893A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eastAsia="Times New Roman" w:hAnsi="Arial" w:cs="Arial"/>
                <w:sz w:val="24"/>
                <w:szCs w:val="24"/>
                <w:lang w:val="es-SV" w:eastAsia="es-SV"/>
              </w:rPr>
              <w:t xml:space="preserve">1,593.15     </w:t>
            </w:r>
          </w:p>
        </w:tc>
        <w:tc>
          <w:tcPr>
            <w:tcW w:w="2300" w:type="dxa"/>
            <w:tcBorders>
              <w:top w:val="nil"/>
              <w:bottom w:val="nil"/>
            </w:tcBorders>
          </w:tcPr>
          <w:p w14:paraId="415C46FB" w14:textId="77777777" w:rsidR="002A471B" w:rsidRDefault="002A471B" w:rsidP="00893A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SV" w:eastAsia="es-S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SV" w:eastAsia="es-SV"/>
              </w:rPr>
              <w:t>6.38</w:t>
            </w:r>
          </w:p>
        </w:tc>
      </w:tr>
      <w:tr w:rsidR="002A471B" w14:paraId="2844DEBA" w14:textId="77777777" w:rsidTr="00893A32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238A3BBC" w14:textId="77777777" w:rsidR="002A471B" w:rsidRDefault="002A471B" w:rsidP="00893A32">
            <w:pPr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es-SV" w:eastAsia="es-SV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es-SV" w:eastAsia="es-SV"/>
              </w:rPr>
              <w:t>CIRUGIA MUJERES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0922688D" w14:textId="77777777" w:rsidR="002A471B" w:rsidRDefault="002A471B" w:rsidP="00893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SV" w:eastAsia="es-S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SV" w:eastAsia="es-SV"/>
              </w:rPr>
              <w:t>1,608.61</w:t>
            </w:r>
          </w:p>
        </w:tc>
        <w:tc>
          <w:tcPr>
            <w:tcW w:w="2300" w:type="dxa"/>
            <w:tcBorders>
              <w:top w:val="nil"/>
              <w:bottom w:val="nil"/>
            </w:tcBorders>
            <w:shd w:val="clear" w:color="auto" w:fill="auto"/>
          </w:tcPr>
          <w:p w14:paraId="0811A71E" w14:textId="77777777" w:rsidR="002A471B" w:rsidRDefault="002A471B" w:rsidP="00893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SV" w:eastAsia="es-S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SV" w:eastAsia="es-SV"/>
              </w:rPr>
              <w:t>6.44</w:t>
            </w:r>
          </w:p>
        </w:tc>
      </w:tr>
      <w:tr w:rsidR="002A471B" w14:paraId="08F0AE97" w14:textId="77777777" w:rsidTr="00893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75213B37" w14:textId="77777777" w:rsidR="002A471B" w:rsidRDefault="002A471B" w:rsidP="00893A32">
            <w:pPr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es-SV" w:eastAsia="es-SV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es-SV" w:eastAsia="es-SV"/>
              </w:rPr>
              <w:t>MEDICINA HOMBRES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16E9AF49" w14:textId="77777777" w:rsidR="002A471B" w:rsidRDefault="002A471B" w:rsidP="00893A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SV" w:eastAsia="es-S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SV" w:eastAsia="es-SV"/>
              </w:rPr>
              <w:t>1,603.16</w:t>
            </w:r>
          </w:p>
        </w:tc>
        <w:tc>
          <w:tcPr>
            <w:tcW w:w="2300" w:type="dxa"/>
            <w:tcBorders>
              <w:top w:val="nil"/>
              <w:bottom w:val="nil"/>
            </w:tcBorders>
          </w:tcPr>
          <w:p w14:paraId="1DF63234" w14:textId="77777777" w:rsidR="002A471B" w:rsidRDefault="002A471B" w:rsidP="00893A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SV" w:eastAsia="es-S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SV" w:eastAsia="es-SV"/>
              </w:rPr>
              <w:t>6.42</w:t>
            </w:r>
          </w:p>
        </w:tc>
      </w:tr>
      <w:tr w:rsidR="002A471B" w14:paraId="71716910" w14:textId="77777777" w:rsidTr="00893A32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14668517" w14:textId="77777777" w:rsidR="002A471B" w:rsidRDefault="002A471B" w:rsidP="00893A32">
            <w:pPr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es-SV" w:eastAsia="es-SV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es-SV" w:eastAsia="es-SV"/>
              </w:rPr>
              <w:t>MEDICINA MUJERES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3C0C799B" w14:textId="77777777" w:rsidR="002A471B" w:rsidRDefault="002A471B" w:rsidP="00893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SV" w:eastAsia="es-S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SV" w:eastAsia="es-SV"/>
              </w:rPr>
              <w:t>1,655.42</w:t>
            </w:r>
          </w:p>
        </w:tc>
        <w:tc>
          <w:tcPr>
            <w:tcW w:w="2300" w:type="dxa"/>
            <w:tcBorders>
              <w:top w:val="nil"/>
              <w:bottom w:val="nil"/>
            </w:tcBorders>
            <w:shd w:val="clear" w:color="auto" w:fill="auto"/>
          </w:tcPr>
          <w:p w14:paraId="45A1F644" w14:textId="77777777" w:rsidR="002A471B" w:rsidRDefault="002A471B" w:rsidP="00893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SV" w:eastAsia="es-S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SV" w:eastAsia="es-SV"/>
              </w:rPr>
              <w:t>6.62</w:t>
            </w:r>
          </w:p>
        </w:tc>
      </w:tr>
      <w:tr w:rsidR="002A471B" w14:paraId="5A86E2A7" w14:textId="77777777" w:rsidTr="00893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26D88D44" w14:textId="77777777" w:rsidR="002A471B" w:rsidRDefault="002A471B" w:rsidP="00893A32">
            <w:pPr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es-SV" w:eastAsia="es-SV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es-SV" w:eastAsia="es-SV"/>
              </w:rPr>
              <w:t>PEDIA MEDICINA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5CB02652" w14:textId="77777777" w:rsidR="002A471B" w:rsidRDefault="002A471B" w:rsidP="00893A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SV" w:eastAsia="es-S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SV" w:eastAsia="es-SV"/>
              </w:rPr>
              <w:t>754.85</w:t>
            </w:r>
          </w:p>
        </w:tc>
        <w:tc>
          <w:tcPr>
            <w:tcW w:w="2300" w:type="dxa"/>
            <w:tcBorders>
              <w:top w:val="nil"/>
              <w:bottom w:val="nil"/>
            </w:tcBorders>
          </w:tcPr>
          <w:p w14:paraId="6CBAEF9A" w14:textId="77777777" w:rsidR="002A471B" w:rsidRDefault="002A471B" w:rsidP="00893A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SV" w:eastAsia="es-S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SV" w:eastAsia="es-SV"/>
              </w:rPr>
              <w:t>3.02</w:t>
            </w:r>
          </w:p>
        </w:tc>
      </w:tr>
      <w:tr w:rsidR="002A471B" w14:paraId="4CD124C9" w14:textId="77777777" w:rsidTr="00893A32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03B1F651" w14:textId="77777777" w:rsidR="002A471B" w:rsidRDefault="002A471B" w:rsidP="00893A32">
            <w:pPr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es-SV" w:eastAsia="es-SV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es-SV" w:eastAsia="es-SV"/>
              </w:rPr>
              <w:t>LABORATORIO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5D432624" w14:textId="77777777" w:rsidR="002A471B" w:rsidRDefault="002A471B" w:rsidP="00893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SV" w:eastAsia="es-S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SV" w:eastAsia="es-SV"/>
              </w:rPr>
              <w:t>2,687.98</w:t>
            </w:r>
          </w:p>
        </w:tc>
        <w:tc>
          <w:tcPr>
            <w:tcW w:w="2300" w:type="dxa"/>
            <w:tcBorders>
              <w:top w:val="nil"/>
              <w:bottom w:val="nil"/>
            </w:tcBorders>
            <w:shd w:val="clear" w:color="auto" w:fill="auto"/>
          </w:tcPr>
          <w:p w14:paraId="741B0D10" w14:textId="77777777" w:rsidR="002A471B" w:rsidRDefault="002A471B" w:rsidP="00893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SV" w:eastAsia="es-S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SV" w:eastAsia="es-SV"/>
              </w:rPr>
              <w:t>10.76</w:t>
            </w:r>
          </w:p>
        </w:tc>
      </w:tr>
      <w:tr w:rsidR="002A471B" w14:paraId="3B6A0474" w14:textId="77777777" w:rsidTr="00893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0E7D042C" w14:textId="77777777" w:rsidR="002A471B" w:rsidRDefault="002A471B" w:rsidP="00893A32">
            <w:pPr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es-SV" w:eastAsia="es-SV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es-SV" w:eastAsia="es-SV"/>
              </w:rPr>
              <w:t xml:space="preserve">LAVANDERIA 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6D15B498" w14:textId="77777777" w:rsidR="002A471B" w:rsidRDefault="002A471B" w:rsidP="00893A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SV" w:eastAsia="es-S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SV" w:eastAsia="es-SV"/>
              </w:rPr>
              <w:t>520.10</w:t>
            </w:r>
          </w:p>
        </w:tc>
        <w:tc>
          <w:tcPr>
            <w:tcW w:w="2300" w:type="dxa"/>
            <w:tcBorders>
              <w:top w:val="nil"/>
              <w:bottom w:val="nil"/>
            </w:tcBorders>
          </w:tcPr>
          <w:p w14:paraId="74BE164A" w14:textId="77777777" w:rsidR="002A471B" w:rsidRDefault="002A471B" w:rsidP="00893A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SV" w:eastAsia="es-S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SV" w:eastAsia="es-SV"/>
              </w:rPr>
              <w:t>2.08</w:t>
            </w:r>
          </w:p>
        </w:tc>
      </w:tr>
      <w:tr w:rsidR="002A471B" w14:paraId="51FCEBF2" w14:textId="77777777" w:rsidTr="00893A32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6D399B72" w14:textId="77777777" w:rsidR="002A471B" w:rsidRDefault="002A471B" w:rsidP="00893A32">
            <w:pPr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es-SV" w:eastAsia="es-SV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es-SV" w:eastAsia="es-SV"/>
              </w:rPr>
              <w:t>FISIOTERAPIA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560D654A" w14:textId="77777777" w:rsidR="002A471B" w:rsidRDefault="002A471B" w:rsidP="00893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SV" w:eastAsia="es-S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SV" w:eastAsia="es-SV"/>
              </w:rPr>
              <w:t>549.42</w:t>
            </w:r>
          </w:p>
        </w:tc>
        <w:tc>
          <w:tcPr>
            <w:tcW w:w="2300" w:type="dxa"/>
            <w:tcBorders>
              <w:top w:val="nil"/>
              <w:bottom w:val="nil"/>
            </w:tcBorders>
            <w:shd w:val="clear" w:color="auto" w:fill="auto"/>
          </w:tcPr>
          <w:p w14:paraId="5AF3B1E8" w14:textId="77777777" w:rsidR="002A471B" w:rsidRDefault="002A471B" w:rsidP="00893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SV" w:eastAsia="es-S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SV" w:eastAsia="es-SV"/>
              </w:rPr>
              <w:t>2.20</w:t>
            </w:r>
          </w:p>
        </w:tc>
      </w:tr>
      <w:tr w:rsidR="002A471B" w14:paraId="76B2FD10" w14:textId="77777777" w:rsidTr="00893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6EF47482" w14:textId="77777777" w:rsidR="002A471B" w:rsidRDefault="002A471B" w:rsidP="00893A32">
            <w:pPr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es-SV" w:eastAsia="es-SV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es-SV" w:eastAsia="es-SV"/>
              </w:rPr>
              <w:t>IRAS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33269803" w14:textId="77777777" w:rsidR="002A471B" w:rsidRDefault="002A471B" w:rsidP="00893A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SV" w:eastAsia="es-S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SV" w:eastAsia="es-SV"/>
              </w:rPr>
              <w:t>777.12</w:t>
            </w:r>
          </w:p>
        </w:tc>
        <w:tc>
          <w:tcPr>
            <w:tcW w:w="2300" w:type="dxa"/>
            <w:tcBorders>
              <w:top w:val="nil"/>
              <w:bottom w:val="nil"/>
            </w:tcBorders>
          </w:tcPr>
          <w:p w14:paraId="6AA27D6F" w14:textId="77777777" w:rsidR="002A471B" w:rsidRDefault="002A471B" w:rsidP="00893A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SV" w:eastAsia="es-S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SV" w:eastAsia="es-SV"/>
              </w:rPr>
              <w:t>3.11</w:t>
            </w:r>
          </w:p>
        </w:tc>
      </w:tr>
      <w:tr w:rsidR="002A471B" w14:paraId="5D881496" w14:textId="77777777" w:rsidTr="00893A32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4BA344AD" w14:textId="77777777" w:rsidR="002A471B" w:rsidRDefault="002A471B" w:rsidP="00893A32">
            <w:pPr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es-SV" w:eastAsia="es-SV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es-SV" w:eastAsia="es-SV"/>
              </w:rPr>
              <w:t>EMERGENCIA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518E700C" w14:textId="77777777" w:rsidR="002A471B" w:rsidRDefault="002A471B" w:rsidP="00893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SV" w:eastAsia="es-S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SV" w:eastAsia="es-SV"/>
              </w:rPr>
              <w:t>2,648.78</w:t>
            </w:r>
          </w:p>
        </w:tc>
        <w:tc>
          <w:tcPr>
            <w:tcW w:w="2300" w:type="dxa"/>
            <w:tcBorders>
              <w:top w:val="nil"/>
              <w:bottom w:val="nil"/>
            </w:tcBorders>
            <w:shd w:val="clear" w:color="auto" w:fill="auto"/>
          </w:tcPr>
          <w:p w14:paraId="606D55F9" w14:textId="77777777" w:rsidR="002A471B" w:rsidRDefault="002A471B" w:rsidP="00893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SV" w:eastAsia="es-S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SV" w:eastAsia="es-SV"/>
              </w:rPr>
              <w:t>10.60</w:t>
            </w:r>
          </w:p>
        </w:tc>
      </w:tr>
      <w:tr w:rsidR="002A471B" w14:paraId="1E596D81" w14:textId="77777777" w:rsidTr="00893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488AA43F" w14:textId="77777777" w:rsidR="002A471B" w:rsidRDefault="002A471B" w:rsidP="00893A32">
            <w:pPr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es-SV" w:eastAsia="es-SV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es-SV" w:eastAsia="es-SV"/>
              </w:rPr>
              <w:t>LABOR Y PARTOS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09CBD1FE" w14:textId="77777777" w:rsidR="002A471B" w:rsidRDefault="002A471B" w:rsidP="00893A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SV" w:eastAsia="es-S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SV" w:eastAsia="es-SV"/>
              </w:rPr>
              <w:t>2,134.71</w:t>
            </w:r>
          </w:p>
        </w:tc>
        <w:tc>
          <w:tcPr>
            <w:tcW w:w="2300" w:type="dxa"/>
            <w:tcBorders>
              <w:top w:val="nil"/>
              <w:bottom w:val="nil"/>
            </w:tcBorders>
          </w:tcPr>
          <w:p w14:paraId="6B43AD3A" w14:textId="77777777" w:rsidR="002A471B" w:rsidRDefault="002A471B" w:rsidP="00893A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SV" w:eastAsia="es-S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SV" w:eastAsia="es-SV"/>
              </w:rPr>
              <w:t>8.54</w:t>
            </w:r>
          </w:p>
        </w:tc>
      </w:tr>
      <w:tr w:rsidR="002A471B" w14:paraId="7BD99E5A" w14:textId="77777777" w:rsidTr="00893A3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67CAA2D6" w14:textId="77777777" w:rsidR="002A471B" w:rsidRDefault="002A471B" w:rsidP="00893A32">
            <w:pPr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es-SV" w:eastAsia="es-SV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es-SV" w:eastAsia="es-SV"/>
              </w:rPr>
              <w:t>GINECOLOGIA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63D5D5B0" w14:textId="77777777" w:rsidR="002A471B" w:rsidRDefault="002A471B" w:rsidP="00893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SV" w:eastAsia="es-S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SV" w:eastAsia="es-SV"/>
              </w:rPr>
              <w:t>1,725.57</w:t>
            </w:r>
          </w:p>
        </w:tc>
        <w:tc>
          <w:tcPr>
            <w:tcW w:w="2300" w:type="dxa"/>
            <w:tcBorders>
              <w:top w:val="nil"/>
              <w:bottom w:val="nil"/>
            </w:tcBorders>
            <w:shd w:val="clear" w:color="auto" w:fill="auto"/>
          </w:tcPr>
          <w:p w14:paraId="1D73BB00" w14:textId="77777777" w:rsidR="002A471B" w:rsidRDefault="002A471B" w:rsidP="00893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SV" w:eastAsia="es-S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SV" w:eastAsia="es-SV"/>
              </w:rPr>
              <w:t>6.90</w:t>
            </w:r>
          </w:p>
        </w:tc>
      </w:tr>
      <w:tr w:rsidR="002A471B" w14:paraId="4B592EE5" w14:textId="77777777" w:rsidTr="00893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669CDB1A" w14:textId="77777777" w:rsidR="002A471B" w:rsidRDefault="002A471B" w:rsidP="00893A32">
            <w:pPr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es-SV" w:eastAsia="es-SV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es-SV" w:eastAsia="es-SV"/>
              </w:rPr>
              <w:t>SALA DE OPERACIONES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2A8E70C1" w14:textId="77777777" w:rsidR="002A471B" w:rsidRDefault="002A471B" w:rsidP="00893A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SV" w:eastAsia="es-S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SV" w:eastAsia="es-SV"/>
              </w:rPr>
              <w:t>1,583.01</w:t>
            </w:r>
          </w:p>
        </w:tc>
        <w:tc>
          <w:tcPr>
            <w:tcW w:w="2300" w:type="dxa"/>
            <w:tcBorders>
              <w:top w:val="nil"/>
              <w:bottom w:val="nil"/>
            </w:tcBorders>
          </w:tcPr>
          <w:p w14:paraId="35885CB4" w14:textId="77777777" w:rsidR="002A471B" w:rsidRDefault="002A471B" w:rsidP="00893A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SV" w:eastAsia="es-S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SV" w:eastAsia="es-SV"/>
              </w:rPr>
              <w:t>6.33</w:t>
            </w:r>
          </w:p>
        </w:tc>
      </w:tr>
      <w:tr w:rsidR="002A471B" w14:paraId="748A446C" w14:textId="77777777" w:rsidTr="00893A32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3768E84D" w14:textId="77777777" w:rsidR="002A471B" w:rsidRDefault="002A471B" w:rsidP="00893A32">
            <w:pPr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es-SV" w:eastAsia="es-SV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es-SV" w:eastAsia="es-SV"/>
              </w:rPr>
              <w:t>MATERNIDAD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4EA49508" w14:textId="77777777" w:rsidR="002A471B" w:rsidRDefault="002A471B" w:rsidP="00893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SV" w:eastAsia="es-S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SV" w:eastAsia="es-SV"/>
              </w:rPr>
              <w:t>1,541.85</w:t>
            </w:r>
          </w:p>
        </w:tc>
        <w:tc>
          <w:tcPr>
            <w:tcW w:w="2300" w:type="dxa"/>
            <w:tcBorders>
              <w:top w:val="nil"/>
              <w:bottom w:val="nil"/>
            </w:tcBorders>
            <w:shd w:val="clear" w:color="auto" w:fill="auto"/>
          </w:tcPr>
          <w:p w14:paraId="1AF6438D" w14:textId="77777777" w:rsidR="002A471B" w:rsidRDefault="002A471B" w:rsidP="00893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SV" w:eastAsia="es-S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SV" w:eastAsia="es-SV"/>
              </w:rPr>
              <w:t>6.17</w:t>
            </w:r>
          </w:p>
        </w:tc>
      </w:tr>
      <w:tr w:rsidR="002A471B" w14:paraId="7FEF8078" w14:textId="77777777" w:rsidTr="00893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776FD905" w14:textId="77777777" w:rsidR="002A471B" w:rsidRDefault="002A471B" w:rsidP="00893A32">
            <w:pPr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es-SV" w:eastAsia="es-SV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es-SV" w:eastAsia="es-SV"/>
              </w:rPr>
              <w:t>PLACENTAS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18E58357" w14:textId="77777777" w:rsidR="002A471B" w:rsidRDefault="002A471B" w:rsidP="00893A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SV" w:eastAsia="es-S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SV" w:eastAsia="es-SV"/>
              </w:rPr>
              <w:t>3,606.49</w:t>
            </w:r>
          </w:p>
        </w:tc>
        <w:tc>
          <w:tcPr>
            <w:tcW w:w="2300" w:type="dxa"/>
            <w:tcBorders>
              <w:top w:val="nil"/>
              <w:bottom w:val="nil"/>
            </w:tcBorders>
          </w:tcPr>
          <w:p w14:paraId="37EC5116" w14:textId="77777777" w:rsidR="002A471B" w:rsidRDefault="002A471B" w:rsidP="00893A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SV" w:eastAsia="es-S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SV" w:eastAsia="es-SV"/>
              </w:rPr>
              <w:t>14.13</w:t>
            </w:r>
          </w:p>
        </w:tc>
      </w:tr>
      <w:tr w:rsidR="002A471B" w14:paraId="4A772E14" w14:textId="77777777" w:rsidTr="00893A3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222086BD" w14:textId="77777777" w:rsidR="002A471B" w:rsidRDefault="002A471B" w:rsidP="00893A32">
            <w:pPr>
              <w:rPr>
                <w:rFonts w:ascii="Arial" w:eastAsia="Times New Roman" w:hAnsi="Arial" w:cs="Arial"/>
                <w:b w:val="0"/>
                <w:bCs w:val="0"/>
                <w:sz w:val="28"/>
                <w:szCs w:val="28"/>
                <w:lang w:val="es-SV" w:eastAsia="es-SV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8"/>
                <w:szCs w:val="28"/>
                <w:lang w:val="es-SV" w:eastAsia="es-SV"/>
              </w:rPr>
              <w:t>TOTAL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</w:tcPr>
          <w:p w14:paraId="54DDBFF9" w14:textId="77777777" w:rsidR="002A471B" w:rsidRDefault="002A471B" w:rsidP="00893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SV" w:eastAsia="es-SV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SV" w:eastAsia="es-SV"/>
              </w:rPr>
              <w:t>24,990.22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</w:tcPr>
          <w:p w14:paraId="5A1A9FF4" w14:textId="77777777" w:rsidR="002A471B" w:rsidRDefault="002A471B" w:rsidP="00893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SV" w:eastAsia="es-SV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SV" w:eastAsia="es-SV"/>
              </w:rPr>
              <w:t>100</w:t>
            </w:r>
          </w:p>
        </w:tc>
      </w:tr>
    </w:tbl>
    <w:p w14:paraId="0262B59E" w14:textId="77777777" w:rsidR="009045DB" w:rsidRPr="00596909" w:rsidRDefault="009045DB" w:rsidP="009045DB">
      <w:pPr>
        <w:tabs>
          <w:tab w:val="left" w:pos="3330"/>
        </w:tabs>
        <w:rPr>
          <w:rFonts w:ascii="Times New Roman" w:hAnsi="Times New Roman"/>
          <w:b/>
          <w:sz w:val="24"/>
          <w:szCs w:val="24"/>
        </w:rPr>
      </w:pPr>
    </w:p>
    <w:bookmarkEnd w:id="8"/>
    <w:bookmarkEnd w:id="11"/>
    <w:p w14:paraId="50921EC8" w14:textId="7C48A00E" w:rsidR="00735C1E" w:rsidRDefault="00735C1E" w:rsidP="00AA3A69">
      <w:pPr>
        <w:rPr>
          <w:rFonts w:asciiTheme="minorHAnsi" w:hAnsiTheme="minorHAnsi"/>
          <w:b/>
          <w:sz w:val="24"/>
          <w:szCs w:val="24"/>
        </w:rPr>
      </w:pPr>
    </w:p>
    <w:p w14:paraId="0931383E" w14:textId="68FD3118" w:rsidR="001340F8" w:rsidRDefault="001340F8" w:rsidP="00AA3A69">
      <w:pPr>
        <w:rPr>
          <w:rFonts w:asciiTheme="minorHAnsi" w:hAnsiTheme="minorHAnsi"/>
          <w:b/>
          <w:sz w:val="24"/>
          <w:szCs w:val="24"/>
        </w:rPr>
      </w:pPr>
    </w:p>
    <w:p w14:paraId="07B7D826" w14:textId="6C705398" w:rsidR="00E02F3B" w:rsidRDefault="00E02F3B" w:rsidP="00AA3A69">
      <w:pPr>
        <w:rPr>
          <w:rFonts w:asciiTheme="minorHAnsi" w:hAnsiTheme="minorHAnsi"/>
          <w:b/>
          <w:sz w:val="24"/>
          <w:szCs w:val="24"/>
        </w:rPr>
      </w:pPr>
    </w:p>
    <w:p w14:paraId="503133B1" w14:textId="77777777" w:rsidR="00E02F3B" w:rsidRPr="00674E2A" w:rsidRDefault="00E02F3B" w:rsidP="00AA3A69">
      <w:pPr>
        <w:rPr>
          <w:rFonts w:asciiTheme="minorHAnsi" w:hAnsiTheme="minorHAnsi"/>
          <w:b/>
          <w:sz w:val="24"/>
          <w:szCs w:val="24"/>
        </w:rPr>
      </w:pPr>
    </w:p>
    <w:bookmarkEnd w:id="9"/>
    <w:p w14:paraId="25019E78" w14:textId="641EC237" w:rsidR="003542F3" w:rsidRPr="009E1F42" w:rsidRDefault="009E1F42" w:rsidP="009E1F42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24" w:color="auto"/>
        </w:pBdr>
        <w:shd w:val="clear" w:color="auto" w:fill="FFFFFF" w:themeFill="background1"/>
        <w:ind w:left="2977" w:right="3026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lastRenderedPageBreak/>
        <w:t>COMITES HOSPITALARIOS.</w:t>
      </w:r>
    </w:p>
    <w:p w14:paraId="4A293224" w14:textId="77777777" w:rsidR="00D2061E" w:rsidRDefault="00D2061E" w:rsidP="00735C1E">
      <w:pPr>
        <w:spacing w:after="0" w:afterAutospacing="0"/>
        <w:rPr>
          <w:rFonts w:ascii="Times New Roman" w:eastAsia="Times New Roman" w:hAnsi="Times New Roman"/>
          <w:b/>
          <w:color w:val="000000"/>
          <w:sz w:val="28"/>
          <w:szCs w:val="28"/>
          <w:lang w:val="es-SV" w:eastAsia="es-SV"/>
        </w:rPr>
      </w:pPr>
    </w:p>
    <w:tbl>
      <w:tblPr>
        <w:tblStyle w:val="Sombreadomedio2-nfasis11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9045DB" w:rsidRPr="009045DB" w14:paraId="3765A378" w14:textId="77777777" w:rsidTr="000B6D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00" w:type="dxa"/>
            <w:noWrap/>
            <w:hideMark/>
          </w:tcPr>
          <w:p w14:paraId="71432169" w14:textId="77777777" w:rsidR="009045DB" w:rsidRPr="009045DB" w:rsidRDefault="009045DB" w:rsidP="009045DB">
            <w:pPr>
              <w:spacing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val="es-SV" w:eastAsia="es-SV"/>
              </w:rPr>
            </w:pPr>
            <w:r w:rsidRPr="009045DB">
              <w:rPr>
                <w:rFonts w:ascii="Arial" w:eastAsia="Times New Roman" w:hAnsi="Arial" w:cs="Arial"/>
                <w:color w:val="000000"/>
                <w:sz w:val="32"/>
                <w:szCs w:val="32"/>
                <w:lang w:val="es-SV" w:eastAsia="es-SV"/>
              </w:rPr>
              <w:t>COMITÉS</w:t>
            </w:r>
          </w:p>
        </w:tc>
      </w:tr>
      <w:tr w:rsidR="009045DB" w:rsidRPr="009045DB" w14:paraId="2CA2E08D" w14:textId="77777777" w:rsidTr="000B6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hideMark/>
          </w:tcPr>
          <w:p w14:paraId="513D02D7" w14:textId="77777777" w:rsidR="009045DB" w:rsidRPr="009045DB" w:rsidRDefault="009045DB" w:rsidP="009E1F42">
            <w:pPr>
              <w:spacing w:afterAutospacing="0"/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val="es-SV" w:eastAsia="es-SV"/>
              </w:rPr>
            </w:pPr>
            <w:r w:rsidRPr="009045DB"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val="es-SV" w:eastAsia="es-SV"/>
              </w:rPr>
              <w:t>COMITÉ DE FARMACOTERAPIA</w:t>
            </w:r>
          </w:p>
        </w:tc>
      </w:tr>
      <w:tr w:rsidR="009045DB" w:rsidRPr="009045DB" w14:paraId="6B6A17D0" w14:textId="77777777" w:rsidTr="000B6DF0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hideMark/>
          </w:tcPr>
          <w:p w14:paraId="7F8D5105" w14:textId="77777777" w:rsidR="009045DB" w:rsidRPr="009045DB" w:rsidRDefault="009045DB" w:rsidP="009E1F42">
            <w:pPr>
              <w:spacing w:afterAutospacing="0"/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val="es-SV" w:eastAsia="es-SV"/>
              </w:rPr>
            </w:pPr>
            <w:r w:rsidRPr="009045DB"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val="es-SV" w:eastAsia="es-SV"/>
              </w:rPr>
              <w:t>COMITÉ DE MORTALIDAD HOSPITALARIA</w:t>
            </w:r>
          </w:p>
        </w:tc>
      </w:tr>
      <w:tr w:rsidR="009045DB" w:rsidRPr="009045DB" w14:paraId="575287D1" w14:textId="77777777" w:rsidTr="000B6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hideMark/>
          </w:tcPr>
          <w:p w14:paraId="60206F16" w14:textId="77777777" w:rsidR="009045DB" w:rsidRPr="009045DB" w:rsidRDefault="009045DB" w:rsidP="009E1F42">
            <w:pPr>
              <w:spacing w:afterAutospacing="0"/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val="es-SV" w:eastAsia="es-SV"/>
              </w:rPr>
            </w:pPr>
            <w:r w:rsidRPr="009045DB"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val="es-SV" w:eastAsia="es-SV"/>
              </w:rPr>
              <w:t>COMITÉ DE INFECCIONES ASOCIADAS A LA ATENCION SANITARIA (IAAS)</w:t>
            </w:r>
          </w:p>
        </w:tc>
      </w:tr>
      <w:tr w:rsidR="009045DB" w:rsidRPr="009045DB" w14:paraId="3FB8673F" w14:textId="77777777" w:rsidTr="000B6DF0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hideMark/>
          </w:tcPr>
          <w:p w14:paraId="14313B30" w14:textId="77777777" w:rsidR="009045DB" w:rsidRPr="009045DB" w:rsidRDefault="009045DB" w:rsidP="009E1F42">
            <w:pPr>
              <w:spacing w:afterAutospacing="0"/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val="es-SV" w:eastAsia="es-SV"/>
              </w:rPr>
            </w:pPr>
            <w:r w:rsidRPr="009045DB"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val="es-SV" w:eastAsia="es-SV"/>
              </w:rPr>
              <w:t>COMITÉ DE LACTANCIA MATERNA</w:t>
            </w:r>
          </w:p>
        </w:tc>
      </w:tr>
      <w:tr w:rsidR="009045DB" w:rsidRPr="009045DB" w14:paraId="440EE964" w14:textId="77777777" w:rsidTr="000B6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hideMark/>
          </w:tcPr>
          <w:p w14:paraId="205DA851" w14:textId="77777777" w:rsidR="009045DB" w:rsidRPr="009045DB" w:rsidRDefault="009045DB" w:rsidP="009E1F42">
            <w:pPr>
              <w:spacing w:afterAutospacing="0"/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val="es-SV" w:eastAsia="es-SV"/>
              </w:rPr>
            </w:pPr>
            <w:r w:rsidRPr="009045DB"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val="es-SV" w:eastAsia="es-SV"/>
              </w:rPr>
              <w:t>COMITÉ DE CONTRALORIA SOCIAL</w:t>
            </w:r>
          </w:p>
        </w:tc>
      </w:tr>
      <w:tr w:rsidR="009045DB" w:rsidRPr="009045DB" w14:paraId="5FED03F0" w14:textId="77777777" w:rsidTr="000B6DF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hideMark/>
          </w:tcPr>
          <w:p w14:paraId="0B1C837D" w14:textId="77777777" w:rsidR="009045DB" w:rsidRPr="009045DB" w:rsidRDefault="009045DB" w:rsidP="009E1F42">
            <w:pPr>
              <w:spacing w:afterAutospacing="0"/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val="es-SV" w:eastAsia="es-SV"/>
              </w:rPr>
            </w:pPr>
            <w:r w:rsidRPr="009045DB"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val="es-SV" w:eastAsia="es-SV"/>
              </w:rPr>
              <w:t>COMITÉ DE SEGURIDAD Y SALUD OCUPACIONAL</w:t>
            </w:r>
          </w:p>
        </w:tc>
      </w:tr>
      <w:tr w:rsidR="009045DB" w:rsidRPr="009045DB" w14:paraId="447D01F2" w14:textId="77777777" w:rsidTr="000B6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hideMark/>
          </w:tcPr>
          <w:p w14:paraId="22BCEA80" w14:textId="77777777" w:rsidR="009045DB" w:rsidRPr="009045DB" w:rsidRDefault="009045DB" w:rsidP="009E1F42">
            <w:pPr>
              <w:spacing w:afterAutospacing="0"/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val="es-SV" w:eastAsia="es-SV"/>
              </w:rPr>
            </w:pPr>
            <w:r w:rsidRPr="009045DB"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val="es-SV" w:eastAsia="es-SV"/>
              </w:rPr>
              <w:t>COMITÉ DE EVALUACION DE LA ACTIVIDAD QUIRURGICA HOSPITALARIA</w:t>
            </w:r>
          </w:p>
        </w:tc>
      </w:tr>
      <w:tr w:rsidR="009045DB" w:rsidRPr="009045DB" w14:paraId="17BE926E" w14:textId="77777777" w:rsidTr="000B6DF0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hideMark/>
          </w:tcPr>
          <w:p w14:paraId="0AC08BC4" w14:textId="77777777" w:rsidR="009045DB" w:rsidRPr="009045DB" w:rsidRDefault="009045DB" w:rsidP="009E1F42">
            <w:pPr>
              <w:spacing w:afterAutospacing="0"/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val="es-SV" w:eastAsia="es-SV"/>
              </w:rPr>
            </w:pPr>
            <w:r w:rsidRPr="009045DB"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val="es-SV" w:eastAsia="es-SV"/>
              </w:rPr>
              <w:t>COMITÉ DE REFERENCIA Y RETORNO</w:t>
            </w:r>
          </w:p>
        </w:tc>
      </w:tr>
      <w:tr w:rsidR="009045DB" w:rsidRPr="009045DB" w14:paraId="11948767" w14:textId="77777777" w:rsidTr="000B6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hideMark/>
          </w:tcPr>
          <w:p w14:paraId="05045098" w14:textId="77777777" w:rsidR="009045DB" w:rsidRPr="009045DB" w:rsidRDefault="009045DB" w:rsidP="009E1F42">
            <w:pPr>
              <w:spacing w:afterAutospacing="0"/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val="es-SV" w:eastAsia="es-SV"/>
              </w:rPr>
            </w:pPr>
            <w:r w:rsidRPr="009045DB"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val="es-SV" w:eastAsia="es-SV"/>
              </w:rPr>
              <w:t>COMITÉ DE COINFECCION TB/VIH</w:t>
            </w:r>
          </w:p>
        </w:tc>
      </w:tr>
      <w:tr w:rsidR="009045DB" w:rsidRPr="009045DB" w14:paraId="4E8EA971" w14:textId="77777777" w:rsidTr="000B6DF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hideMark/>
          </w:tcPr>
          <w:p w14:paraId="0A1B2608" w14:textId="77777777" w:rsidR="009045DB" w:rsidRPr="009045DB" w:rsidRDefault="009045DB" w:rsidP="009E1F42">
            <w:pPr>
              <w:spacing w:afterAutospacing="0"/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val="es-SV" w:eastAsia="es-SV"/>
              </w:rPr>
            </w:pPr>
            <w:r w:rsidRPr="009045DB"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val="es-SV" w:eastAsia="es-SV"/>
              </w:rPr>
              <w:t>COMITÉ DE SALA SITUACIONAL</w:t>
            </w:r>
          </w:p>
        </w:tc>
      </w:tr>
      <w:tr w:rsidR="009045DB" w:rsidRPr="009045DB" w14:paraId="7A0223C7" w14:textId="77777777" w:rsidTr="000B6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hideMark/>
          </w:tcPr>
          <w:p w14:paraId="52073827" w14:textId="77777777" w:rsidR="009045DB" w:rsidRPr="009045DB" w:rsidRDefault="009045DB" w:rsidP="009E1F42">
            <w:pPr>
              <w:spacing w:afterAutospacing="0"/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val="es-SV" w:eastAsia="es-SV"/>
              </w:rPr>
            </w:pPr>
            <w:r w:rsidRPr="009045DB"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val="es-SV" w:eastAsia="es-SV"/>
              </w:rPr>
              <w:t>CONSEJO ESTRATEGICO DE GESTION</w:t>
            </w:r>
          </w:p>
        </w:tc>
      </w:tr>
      <w:tr w:rsidR="009045DB" w:rsidRPr="009045DB" w14:paraId="52EE2CFB" w14:textId="77777777" w:rsidTr="000B6DF0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hideMark/>
          </w:tcPr>
          <w:p w14:paraId="3F2393E9" w14:textId="77777777" w:rsidR="009045DB" w:rsidRPr="009045DB" w:rsidRDefault="009045DB" w:rsidP="009E1F42">
            <w:pPr>
              <w:spacing w:afterAutospacing="0"/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val="es-SV" w:eastAsia="es-SV"/>
              </w:rPr>
            </w:pPr>
            <w:r w:rsidRPr="009045DB"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val="es-SV" w:eastAsia="es-SV"/>
              </w:rPr>
              <w:t>COMITÉ DE EVALUACION DE MEDICINA TRANSFUCIONAL</w:t>
            </w:r>
          </w:p>
        </w:tc>
      </w:tr>
      <w:tr w:rsidR="009045DB" w:rsidRPr="009045DB" w14:paraId="43F3830C" w14:textId="77777777" w:rsidTr="000B6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hideMark/>
          </w:tcPr>
          <w:p w14:paraId="16408323" w14:textId="77777777" w:rsidR="009045DB" w:rsidRPr="009045DB" w:rsidRDefault="009045DB" w:rsidP="009E1F42">
            <w:pPr>
              <w:spacing w:afterAutospacing="0"/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val="es-SV" w:eastAsia="es-SV"/>
              </w:rPr>
            </w:pPr>
            <w:r w:rsidRPr="009045DB"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val="es-SV" w:eastAsia="es-SV"/>
              </w:rPr>
              <w:t>COMITÉ DE GESTION AMBIENTAL INSTITUCIONAL</w:t>
            </w:r>
          </w:p>
        </w:tc>
      </w:tr>
      <w:tr w:rsidR="009045DB" w:rsidRPr="009045DB" w14:paraId="7A55864F" w14:textId="77777777" w:rsidTr="000B6DF0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hideMark/>
          </w:tcPr>
          <w:p w14:paraId="6FF73913" w14:textId="77777777" w:rsidR="009045DB" w:rsidRPr="009045DB" w:rsidRDefault="009045DB" w:rsidP="009E1F42">
            <w:pPr>
              <w:spacing w:afterAutospacing="0"/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val="es-SV" w:eastAsia="es-SV"/>
              </w:rPr>
            </w:pPr>
            <w:r w:rsidRPr="009045DB"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val="es-SV" w:eastAsia="es-SV"/>
              </w:rPr>
              <w:t>COMITÉ PARA DESASTRES, EMERGENCIA Y CONTINGENCIAS</w:t>
            </w:r>
          </w:p>
        </w:tc>
      </w:tr>
      <w:tr w:rsidR="009045DB" w:rsidRPr="009045DB" w14:paraId="4D77EA64" w14:textId="77777777" w:rsidTr="000B6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hideMark/>
          </w:tcPr>
          <w:p w14:paraId="3E0E8101" w14:textId="77777777" w:rsidR="009045DB" w:rsidRPr="009045DB" w:rsidRDefault="009045DB" w:rsidP="009E1F42">
            <w:pPr>
              <w:spacing w:afterAutospacing="0"/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val="es-SV" w:eastAsia="es-SV"/>
              </w:rPr>
            </w:pPr>
            <w:r w:rsidRPr="009045DB"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val="es-SV" w:eastAsia="es-SV"/>
              </w:rPr>
              <w:t>PROMOCION DE LA SALUD</w:t>
            </w:r>
          </w:p>
        </w:tc>
      </w:tr>
      <w:tr w:rsidR="009045DB" w:rsidRPr="009045DB" w14:paraId="05756B76" w14:textId="77777777" w:rsidTr="000B6DF0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hideMark/>
          </w:tcPr>
          <w:p w14:paraId="0C67CECE" w14:textId="77777777" w:rsidR="009045DB" w:rsidRPr="009045DB" w:rsidRDefault="009045DB" w:rsidP="009E1F42">
            <w:pPr>
              <w:spacing w:afterAutospacing="0"/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val="es-SV" w:eastAsia="es-SV"/>
              </w:rPr>
            </w:pPr>
            <w:r w:rsidRPr="009045DB"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val="es-SV" w:eastAsia="es-SV"/>
              </w:rPr>
              <w:t>COMITÉ DE SELECCIÓN Y ELIMINACION DE DOCUMENTOS (CIED)</w:t>
            </w:r>
          </w:p>
        </w:tc>
      </w:tr>
      <w:tr w:rsidR="009045DB" w:rsidRPr="009045DB" w14:paraId="4843E318" w14:textId="77777777" w:rsidTr="000B6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hideMark/>
          </w:tcPr>
          <w:p w14:paraId="04A8514E" w14:textId="77777777" w:rsidR="009045DB" w:rsidRPr="009045DB" w:rsidRDefault="009045DB" w:rsidP="009E1F42">
            <w:pPr>
              <w:spacing w:afterAutospacing="0"/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val="es-SV" w:eastAsia="es-SV"/>
              </w:rPr>
            </w:pPr>
            <w:r w:rsidRPr="009045DB"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val="es-SV" w:eastAsia="es-SV"/>
              </w:rPr>
              <w:t>COMITÉ DE EXPEDIENTES CLINICOS</w:t>
            </w:r>
          </w:p>
        </w:tc>
      </w:tr>
      <w:tr w:rsidR="009045DB" w:rsidRPr="009045DB" w14:paraId="1A89FD83" w14:textId="77777777" w:rsidTr="000B6DF0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hideMark/>
          </w:tcPr>
          <w:p w14:paraId="6F6BEDAD" w14:textId="77777777" w:rsidR="009045DB" w:rsidRPr="009045DB" w:rsidRDefault="009045DB" w:rsidP="009E1F42">
            <w:pPr>
              <w:spacing w:afterAutospacing="0"/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val="es-SV" w:eastAsia="es-SV"/>
              </w:rPr>
            </w:pPr>
            <w:r w:rsidRPr="009045DB"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val="es-SV" w:eastAsia="es-SV"/>
              </w:rPr>
              <w:t>COMITÉ DE LA MORTALIDAD MATERNO INFANTIL</w:t>
            </w:r>
          </w:p>
        </w:tc>
      </w:tr>
      <w:tr w:rsidR="009045DB" w:rsidRPr="009045DB" w14:paraId="3C059E6B" w14:textId="77777777" w:rsidTr="000B6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hideMark/>
          </w:tcPr>
          <w:p w14:paraId="3ACF4137" w14:textId="77777777" w:rsidR="009045DB" w:rsidRPr="009045DB" w:rsidRDefault="009045DB" w:rsidP="009E1F42">
            <w:pPr>
              <w:spacing w:afterAutospacing="0"/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val="es-SV" w:eastAsia="es-SV"/>
              </w:rPr>
            </w:pPr>
            <w:r w:rsidRPr="009045DB"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val="es-SV" w:eastAsia="es-SV"/>
              </w:rPr>
              <w:t>COMITÉ DE ETICA DE LA INVESTIGACION EN SALUD</w:t>
            </w:r>
          </w:p>
        </w:tc>
      </w:tr>
    </w:tbl>
    <w:p w14:paraId="29757309" w14:textId="77777777" w:rsidR="006D1831" w:rsidRPr="009E1F42" w:rsidRDefault="006D1831" w:rsidP="009E1F42">
      <w:pPr>
        <w:spacing w:after="0" w:afterAutospacing="0"/>
        <w:rPr>
          <w:rFonts w:ascii="Arial" w:eastAsia="Times New Roman" w:hAnsi="Arial" w:cs="Arial"/>
          <w:color w:val="000000"/>
          <w:sz w:val="24"/>
          <w:szCs w:val="24"/>
          <w:lang w:val="es-SV" w:eastAsia="es-SV"/>
        </w:rPr>
      </w:pPr>
    </w:p>
    <w:p w14:paraId="19CADF96" w14:textId="77777777" w:rsidR="002245AB" w:rsidRPr="009E1F42" w:rsidRDefault="002245AB" w:rsidP="00735C1E">
      <w:pPr>
        <w:spacing w:after="0" w:afterAutospacing="0"/>
        <w:rPr>
          <w:rFonts w:ascii="Arial" w:eastAsia="Times New Roman" w:hAnsi="Arial" w:cs="Arial"/>
          <w:color w:val="000000"/>
          <w:sz w:val="24"/>
          <w:szCs w:val="24"/>
          <w:lang w:val="es-SV" w:eastAsia="es-SV"/>
        </w:rPr>
      </w:pPr>
    </w:p>
    <w:p w14:paraId="16F043A1" w14:textId="77777777" w:rsidR="007A4DA0" w:rsidRDefault="007A4DA0" w:rsidP="00735C1E">
      <w:pPr>
        <w:spacing w:after="0" w:afterAutospacing="0"/>
        <w:rPr>
          <w:rFonts w:ascii="Times New Roman" w:eastAsia="Times New Roman" w:hAnsi="Times New Roman"/>
          <w:b/>
          <w:color w:val="000000"/>
          <w:sz w:val="28"/>
          <w:szCs w:val="28"/>
          <w:lang w:val="es-SV" w:eastAsia="es-SV"/>
        </w:rPr>
      </w:pPr>
    </w:p>
    <w:p w14:paraId="1A5F2B91" w14:textId="77777777" w:rsidR="00F83449" w:rsidRDefault="00F83449" w:rsidP="00735C1E">
      <w:pPr>
        <w:spacing w:after="0" w:afterAutospacing="0"/>
        <w:rPr>
          <w:rFonts w:ascii="Times New Roman" w:eastAsia="Times New Roman" w:hAnsi="Times New Roman"/>
          <w:b/>
          <w:color w:val="000000"/>
          <w:sz w:val="28"/>
          <w:szCs w:val="28"/>
          <w:lang w:val="es-SV" w:eastAsia="es-SV"/>
        </w:rPr>
      </w:pPr>
    </w:p>
    <w:p w14:paraId="5017165E" w14:textId="77777777" w:rsidR="00F83449" w:rsidRDefault="00F83449" w:rsidP="00735C1E">
      <w:pPr>
        <w:spacing w:after="0" w:afterAutospacing="0"/>
        <w:rPr>
          <w:rFonts w:ascii="Times New Roman" w:eastAsia="Times New Roman" w:hAnsi="Times New Roman"/>
          <w:b/>
          <w:color w:val="000000"/>
          <w:sz w:val="28"/>
          <w:szCs w:val="28"/>
          <w:lang w:val="es-SV" w:eastAsia="es-SV"/>
        </w:rPr>
      </w:pPr>
    </w:p>
    <w:p w14:paraId="384BEDA2" w14:textId="77777777" w:rsidR="00C76D06" w:rsidRDefault="00C76D06" w:rsidP="00735C1E">
      <w:pPr>
        <w:spacing w:after="0" w:afterAutospacing="0"/>
        <w:rPr>
          <w:rFonts w:ascii="Times New Roman" w:eastAsia="Times New Roman" w:hAnsi="Times New Roman"/>
          <w:b/>
          <w:color w:val="000000"/>
          <w:sz w:val="28"/>
          <w:szCs w:val="28"/>
          <w:lang w:val="es-SV" w:eastAsia="es-SV"/>
        </w:rPr>
      </w:pPr>
    </w:p>
    <w:tbl>
      <w:tblPr>
        <w:tblStyle w:val="Cuadrculamedia1-nfasis1"/>
        <w:tblpPr w:leftFromText="141" w:rightFromText="141" w:horzAnchor="margin" w:tblpY="-375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2245AB" w:rsidRPr="002245AB" w14:paraId="6C86B61D" w14:textId="77777777" w:rsidTr="003F39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2" w:type="dxa"/>
            <w:noWrap/>
            <w:hideMark/>
          </w:tcPr>
          <w:p w14:paraId="58D7DEAF" w14:textId="77777777" w:rsidR="002245AB" w:rsidRPr="00065021" w:rsidRDefault="002245AB" w:rsidP="00043BAD">
            <w:pPr>
              <w:spacing w:afterAutospacing="0"/>
              <w:jc w:val="center"/>
              <w:rPr>
                <w:rFonts w:ascii="Times New Roman" w:eastAsia="Times New Roman" w:hAnsi="Times New Roman"/>
                <w:bCs w:val="0"/>
                <w:color w:val="002060"/>
                <w:sz w:val="24"/>
                <w:szCs w:val="24"/>
                <w:lang w:val="es-SV" w:eastAsia="es-SV"/>
              </w:rPr>
            </w:pPr>
            <w:r w:rsidRPr="00065021">
              <w:rPr>
                <w:rFonts w:ascii="Times New Roman" w:eastAsia="Times New Roman" w:hAnsi="Times New Roman"/>
                <w:bCs w:val="0"/>
                <w:sz w:val="24"/>
                <w:szCs w:val="24"/>
                <w:lang w:val="es-SV" w:eastAsia="es-SV"/>
              </w:rPr>
              <w:t>LOGROS DE PROYECTOS MAS RELEVANTES</w:t>
            </w:r>
          </w:p>
        </w:tc>
      </w:tr>
      <w:tr w:rsidR="002245AB" w:rsidRPr="002245AB" w14:paraId="4B56547A" w14:textId="77777777" w:rsidTr="003F3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2" w:type="dxa"/>
            <w:hideMark/>
          </w:tcPr>
          <w:p w14:paraId="7A1323EE" w14:textId="1C424ADF" w:rsidR="002245AB" w:rsidRPr="003D0202" w:rsidRDefault="00842DFC" w:rsidP="00043BAD">
            <w:pPr>
              <w:spacing w:afterAutospacing="0" w:line="360" w:lineRule="auto"/>
              <w:jc w:val="both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val="es-SV" w:eastAsia="es-SV"/>
              </w:rPr>
            </w:pPr>
            <w:r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val="es-SV" w:eastAsia="es-SV"/>
              </w:rPr>
              <w:t>M</w:t>
            </w:r>
            <w:r w:rsidR="002245AB" w:rsidRPr="003D020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val="es-SV" w:eastAsia="es-SV"/>
              </w:rPr>
              <w:t xml:space="preserve">ejoramiento </w:t>
            </w:r>
            <w:r w:rsidR="00B574EC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val="es-SV" w:eastAsia="es-SV"/>
              </w:rPr>
              <w:t>en</w:t>
            </w:r>
            <w:r w:rsidR="002245AB" w:rsidRPr="003D020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val="es-SV" w:eastAsia="es-SV"/>
              </w:rPr>
              <w:t xml:space="preserve"> </w:t>
            </w:r>
            <w:r w:rsidR="003D1C87" w:rsidRPr="003D020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val="es-SV" w:eastAsia="es-SV"/>
              </w:rPr>
              <w:t>infraestructura</w:t>
            </w:r>
            <w:r w:rsidR="006500C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val="es-SV" w:eastAsia="es-SV"/>
              </w:rPr>
              <w:t xml:space="preserve">. Servicios de Hospitalización </w:t>
            </w:r>
          </w:p>
        </w:tc>
      </w:tr>
      <w:tr w:rsidR="00842DFC" w:rsidRPr="002245AB" w14:paraId="32E7E077" w14:textId="77777777" w:rsidTr="003F3917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2" w:type="dxa"/>
          </w:tcPr>
          <w:p w14:paraId="05A20008" w14:textId="77A95C34" w:rsidR="00842DFC" w:rsidRDefault="007966FA" w:rsidP="00043BAD">
            <w:pPr>
              <w:spacing w:afterAutospacing="0" w:line="360" w:lineRule="auto"/>
              <w:jc w:val="both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val="es-SV" w:eastAsia="es-SV"/>
              </w:rPr>
            </w:pPr>
            <w:r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val="es-SV" w:eastAsia="es-SV"/>
              </w:rPr>
              <w:t>Construcción de</w:t>
            </w:r>
            <w:r w:rsidR="003D1C87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val="es-SV" w:eastAsia="es-SV"/>
              </w:rPr>
              <w:t xml:space="preserve"> </w:t>
            </w:r>
            <w:r w:rsidR="006500C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val="es-SV" w:eastAsia="es-SV"/>
              </w:rPr>
              <w:t xml:space="preserve">cubículo, </w:t>
            </w:r>
            <w:r w:rsidR="00A30579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val="es-SV" w:eastAsia="es-SV"/>
              </w:rPr>
              <w:t xml:space="preserve">Departamento de </w:t>
            </w:r>
            <w:r w:rsidR="006500C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val="es-SV" w:eastAsia="es-SV"/>
              </w:rPr>
              <w:t>Recursos Humanos</w:t>
            </w:r>
            <w:r w:rsidR="008D5AFF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val="es-SV" w:eastAsia="es-SV"/>
              </w:rPr>
              <w:t>, Unidad Desarrollo Profesional y Jefatura Servicios de Apoyo.</w:t>
            </w:r>
          </w:p>
        </w:tc>
      </w:tr>
      <w:tr w:rsidR="006500C2" w:rsidRPr="002245AB" w14:paraId="1A33AE0A" w14:textId="77777777" w:rsidTr="003F3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2" w:type="dxa"/>
          </w:tcPr>
          <w:p w14:paraId="519D4A2E" w14:textId="1EB37C0E" w:rsidR="006500C2" w:rsidRPr="006500C2" w:rsidRDefault="005418C1" w:rsidP="00043BAD">
            <w:pPr>
              <w:spacing w:afterAutospacing="0" w:line="36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val="es-SV" w:eastAsia="es-SV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val="es-SV" w:eastAsia="es-SV"/>
              </w:rPr>
              <w:t>Readecuación</w:t>
            </w:r>
            <w:r w:rsidR="006500C2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val="es-SV" w:eastAsia="es-SV"/>
              </w:rPr>
              <w:t xml:space="preserve">, </w:t>
            </w:r>
            <w:r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val="es-SV" w:eastAsia="es-SV"/>
              </w:rPr>
              <w:t>Área</w:t>
            </w:r>
            <w:r w:rsidR="006500C2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val="es-SV" w:eastAsia="es-SV"/>
              </w:rPr>
              <w:t xml:space="preserve"> de atención personas </w:t>
            </w:r>
            <w:r w:rsidR="00BD49DB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val="es-SV" w:eastAsia="es-SV"/>
              </w:rPr>
              <w:t>víctimas</w:t>
            </w:r>
            <w:r w:rsidR="006500C2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val="es-SV" w:eastAsia="es-SV"/>
              </w:rPr>
              <w:t xml:space="preserve"> de violencia.</w:t>
            </w:r>
          </w:p>
        </w:tc>
      </w:tr>
      <w:tr w:rsidR="002245AB" w:rsidRPr="002245AB" w14:paraId="2231D077" w14:textId="77777777" w:rsidTr="003F3917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2" w:type="dxa"/>
            <w:hideMark/>
          </w:tcPr>
          <w:p w14:paraId="49F39F44" w14:textId="13254120" w:rsidR="002245AB" w:rsidRPr="003D0202" w:rsidRDefault="002245AB" w:rsidP="00043BAD">
            <w:pPr>
              <w:spacing w:afterAutospacing="0" w:line="360" w:lineRule="auto"/>
              <w:jc w:val="both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val="es-SV" w:eastAsia="es-SV"/>
              </w:rPr>
            </w:pPr>
            <w:r w:rsidRPr="003D020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val="es-SV" w:eastAsia="es-SV"/>
              </w:rPr>
              <w:t>Climatización con nuevos equipos de aire acondicionado con tecnología más eficiente, en diferentes servicios</w:t>
            </w:r>
            <w:r w:rsidR="005418C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val="es-SV" w:eastAsia="es-SV"/>
              </w:rPr>
              <w:t>,</w:t>
            </w:r>
            <w:r w:rsidR="00802865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val="es-SV" w:eastAsia="es-SV"/>
              </w:rPr>
              <w:t xml:space="preserve"> áreas administrativas, entre otras.</w:t>
            </w:r>
            <w:r w:rsidRPr="003D020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val="es-SV" w:eastAsia="es-SV"/>
              </w:rPr>
              <w:t xml:space="preserve">          </w:t>
            </w:r>
          </w:p>
        </w:tc>
      </w:tr>
      <w:tr w:rsidR="002E5375" w:rsidRPr="002245AB" w14:paraId="7D312229" w14:textId="77777777" w:rsidTr="003F3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2" w:type="dxa"/>
            <w:noWrap/>
          </w:tcPr>
          <w:p w14:paraId="79BDB0B6" w14:textId="646B6DBF" w:rsidR="002E5375" w:rsidRDefault="00A30579" w:rsidP="00043BAD">
            <w:pPr>
              <w:spacing w:afterAutospacing="0" w:line="360" w:lineRule="auto"/>
              <w:jc w:val="both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val="es-SV" w:eastAsia="es-SV"/>
              </w:rPr>
            </w:pPr>
            <w:r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val="es-SV" w:eastAsia="es-SV"/>
              </w:rPr>
              <w:t>Cambio de estructura y techo, servicio de Medicina Mujeres</w:t>
            </w:r>
          </w:p>
        </w:tc>
      </w:tr>
      <w:tr w:rsidR="00A30579" w:rsidRPr="002245AB" w14:paraId="4F08E18C" w14:textId="77777777" w:rsidTr="003F3917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2" w:type="dxa"/>
            <w:noWrap/>
          </w:tcPr>
          <w:p w14:paraId="1EE4EA9A" w14:textId="285F73A7" w:rsidR="00A30579" w:rsidRDefault="00A30579" w:rsidP="00043BAD">
            <w:pPr>
              <w:spacing w:afterAutospacing="0" w:line="360" w:lineRule="auto"/>
              <w:jc w:val="both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val="es-SV" w:eastAsia="es-SV"/>
              </w:rPr>
            </w:pPr>
            <w:r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val="es-SV" w:eastAsia="es-SV"/>
              </w:rPr>
              <w:t>Readecuación de espacio, área desechos solidos</w:t>
            </w:r>
          </w:p>
        </w:tc>
      </w:tr>
      <w:tr w:rsidR="002245AB" w:rsidRPr="002245AB" w14:paraId="1610D992" w14:textId="77777777" w:rsidTr="003F3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2" w:type="dxa"/>
            <w:hideMark/>
          </w:tcPr>
          <w:p w14:paraId="57EC0F39" w14:textId="77777777" w:rsidR="002245AB" w:rsidRPr="003D0202" w:rsidRDefault="002245AB" w:rsidP="00043BAD">
            <w:pPr>
              <w:spacing w:afterAutospacing="0" w:line="360" w:lineRule="auto"/>
              <w:jc w:val="both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val="es-SV" w:eastAsia="es-SV"/>
              </w:rPr>
            </w:pPr>
            <w:r w:rsidRPr="003D020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val="es-SV" w:eastAsia="es-SV"/>
              </w:rPr>
              <w:t>Mejoras en luminarias interiores y exteriores con tecnología LED.</w:t>
            </w:r>
          </w:p>
        </w:tc>
      </w:tr>
      <w:tr w:rsidR="002245AB" w:rsidRPr="002245AB" w14:paraId="471150D8" w14:textId="77777777" w:rsidTr="003F3917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2" w:type="dxa"/>
            <w:hideMark/>
          </w:tcPr>
          <w:p w14:paraId="1F77840B" w14:textId="69345135" w:rsidR="002245AB" w:rsidRPr="003D0202" w:rsidRDefault="00650630" w:rsidP="00043BAD">
            <w:pPr>
              <w:spacing w:afterAutospacing="0" w:line="360" w:lineRule="auto"/>
              <w:jc w:val="both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val="es-SV" w:eastAsia="es-SV"/>
              </w:rPr>
            </w:pPr>
            <w:r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val="es-SV" w:eastAsia="es-SV"/>
              </w:rPr>
              <w:t>9</w:t>
            </w:r>
            <w:r w:rsidR="005418C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val="es-SV" w:eastAsia="es-SV"/>
              </w:rPr>
              <w:t>6</w:t>
            </w:r>
            <w:r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val="es-SV" w:eastAsia="es-SV"/>
              </w:rPr>
              <w:t>.</w:t>
            </w:r>
            <w:r w:rsidR="005418C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val="es-SV" w:eastAsia="es-SV"/>
              </w:rPr>
              <w:t>80</w:t>
            </w:r>
            <w:r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val="es-SV" w:eastAsia="es-SV"/>
              </w:rPr>
              <w:t xml:space="preserve"> </w:t>
            </w:r>
            <w:r w:rsidR="002245AB" w:rsidRPr="003D020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val="es-SV" w:eastAsia="es-SV"/>
              </w:rPr>
              <w:t>% de abastecimiento de Medicamentos</w:t>
            </w:r>
          </w:p>
        </w:tc>
      </w:tr>
      <w:tr w:rsidR="002245AB" w:rsidRPr="002245AB" w14:paraId="754452F4" w14:textId="77777777" w:rsidTr="003F3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2" w:type="dxa"/>
            <w:hideMark/>
          </w:tcPr>
          <w:p w14:paraId="7E5746CE" w14:textId="260AE3C5" w:rsidR="002245AB" w:rsidRPr="003D0202" w:rsidRDefault="002245AB" w:rsidP="00043BAD">
            <w:pPr>
              <w:spacing w:afterAutospacing="0" w:line="360" w:lineRule="auto"/>
              <w:jc w:val="both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val="es-SV" w:eastAsia="es-SV"/>
              </w:rPr>
            </w:pPr>
            <w:r w:rsidRPr="003D020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val="es-SV" w:eastAsia="es-SV"/>
              </w:rPr>
              <w:t>Abastecimiento</w:t>
            </w:r>
            <w:r w:rsidR="00C03508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val="es-SV" w:eastAsia="es-SV"/>
              </w:rPr>
              <w:t xml:space="preserve"> oportuno</w:t>
            </w:r>
            <w:r w:rsidRPr="003D020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val="es-SV" w:eastAsia="es-SV"/>
              </w:rPr>
              <w:t xml:space="preserve"> de Insumos médicos para la atención ambulatoria, y servicios de Hospitalización</w:t>
            </w:r>
          </w:p>
        </w:tc>
      </w:tr>
      <w:tr w:rsidR="002245AB" w:rsidRPr="002245AB" w14:paraId="098BD8E8" w14:textId="77777777" w:rsidTr="003F3917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2" w:type="dxa"/>
            <w:hideMark/>
          </w:tcPr>
          <w:p w14:paraId="592F603D" w14:textId="77777777" w:rsidR="002245AB" w:rsidRPr="003D0202" w:rsidRDefault="002245AB" w:rsidP="00043BAD">
            <w:pPr>
              <w:spacing w:afterAutospacing="0" w:line="360" w:lineRule="auto"/>
              <w:jc w:val="both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val="es-SV" w:eastAsia="es-SV"/>
              </w:rPr>
            </w:pPr>
            <w:r w:rsidRPr="003D020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val="es-SV" w:eastAsia="es-SV"/>
              </w:rPr>
              <w:t>Dotación de Equipo Médico, con tecnologías, acorde a las exigencias de los usuarios</w:t>
            </w:r>
          </w:p>
        </w:tc>
      </w:tr>
      <w:tr w:rsidR="00FF6E5E" w:rsidRPr="002245AB" w14:paraId="7ABD8E8B" w14:textId="77777777" w:rsidTr="003F3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2" w:type="dxa"/>
          </w:tcPr>
          <w:p w14:paraId="7AB1314F" w14:textId="273030D7" w:rsidR="00FF6E5E" w:rsidRPr="00FF6E5E" w:rsidRDefault="00FF6E5E" w:rsidP="00043BAD">
            <w:pPr>
              <w:spacing w:afterAutospacing="0" w:line="36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val="es-SV" w:eastAsia="es-SV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val="es-SV" w:eastAsia="es-SV"/>
              </w:rPr>
              <w:t>Dotación de cámaras para cadáveres con nuevas tecnologías</w:t>
            </w:r>
          </w:p>
        </w:tc>
      </w:tr>
      <w:tr w:rsidR="00FF6E5E" w:rsidRPr="002245AB" w14:paraId="31CF4E1A" w14:textId="77777777" w:rsidTr="003F3917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2" w:type="dxa"/>
          </w:tcPr>
          <w:p w14:paraId="7110EFE0" w14:textId="0B0A4D21" w:rsidR="00FF6E5E" w:rsidRDefault="00FF6E5E" w:rsidP="00043BAD">
            <w:pPr>
              <w:spacing w:afterAutospacing="0" w:line="36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val="es-SV" w:eastAsia="es-SV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val="es-SV" w:eastAsia="es-SV"/>
              </w:rPr>
              <w:t>Dotación de Equipo</w:t>
            </w:r>
            <w:r w:rsidR="00AA09B6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val="es-SV" w:eastAsia="es-SV"/>
              </w:rPr>
              <w:t>s</w:t>
            </w:r>
            <w:r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val="es-SV" w:eastAsia="es-SV"/>
              </w:rPr>
              <w:t xml:space="preserve">, Rayos “X” Móvil </w:t>
            </w:r>
          </w:p>
        </w:tc>
      </w:tr>
      <w:tr w:rsidR="002245AB" w:rsidRPr="002245AB" w14:paraId="6ED7BA4E" w14:textId="77777777" w:rsidTr="003F3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2" w:type="dxa"/>
            <w:hideMark/>
          </w:tcPr>
          <w:p w14:paraId="550D0077" w14:textId="5E869B9B" w:rsidR="002245AB" w:rsidRPr="003D0202" w:rsidRDefault="00FF6E5E" w:rsidP="00043BAD">
            <w:pPr>
              <w:spacing w:afterAutospacing="0" w:line="360" w:lineRule="auto"/>
              <w:jc w:val="both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val="es-SV" w:eastAsia="es-SV"/>
              </w:rPr>
            </w:pPr>
            <w:r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val="es-SV" w:eastAsia="es-SV"/>
              </w:rPr>
              <w:t>Apertura de obra, Infraestructura Unidad Dialítica</w:t>
            </w:r>
            <w:r w:rsidR="008C33D7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val="es-SV" w:eastAsia="es-SV"/>
              </w:rPr>
              <w:t xml:space="preserve">      </w:t>
            </w:r>
          </w:p>
        </w:tc>
      </w:tr>
      <w:tr w:rsidR="002245AB" w:rsidRPr="002245AB" w14:paraId="2F1D579C" w14:textId="77777777" w:rsidTr="003F3917">
        <w:trPr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2" w:type="dxa"/>
            <w:hideMark/>
          </w:tcPr>
          <w:p w14:paraId="651343CF" w14:textId="0499447A" w:rsidR="002245AB" w:rsidRPr="003D0202" w:rsidRDefault="002245AB" w:rsidP="00043BAD">
            <w:pPr>
              <w:spacing w:afterAutospacing="0" w:line="360" w:lineRule="auto"/>
              <w:jc w:val="both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val="es-SV" w:eastAsia="es-SV"/>
              </w:rPr>
            </w:pPr>
            <w:r w:rsidRPr="003D020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val="es-SV" w:eastAsia="es-SV"/>
              </w:rPr>
              <w:t>Resanado y pintura e</w:t>
            </w:r>
            <w:r w:rsidR="00C03508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val="es-SV" w:eastAsia="es-SV"/>
              </w:rPr>
              <w:t>n diferentes áreas del hospital</w:t>
            </w:r>
          </w:p>
        </w:tc>
      </w:tr>
      <w:tr w:rsidR="005F2FF0" w:rsidRPr="002245AB" w14:paraId="6358ABBE" w14:textId="77777777" w:rsidTr="003F3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2" w:type="dxa"/>
          </w:tcPr>
          <w:p w14:paraId="13B6B55F" w14:textId="05F53BC0" w:rsidR="005F2FF0" w:rsidRPr="003D0202" w:rsidRDefault="003C1A0B" w:rsidP="00043BAD">
            <w:pPr>
              <w:spacing w:afterAutospacing="0" w:line="360" w:lineRule="auto"/>
              <w:jc w:val="both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val="es-SV" w:eastAsia="es-SV"/>
              </w:rPr>
            </w:pPr>
            <w:r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val="es-SV" w:eastAsia="es-SV"/>
              </w:rPr>
              <w:t xml:space="preserve">Dotación de mesas puente, para diferentes servicios de hospitalización. </w:t>
            </w:r>
          </w:p>
        </w:tc>
      </w:tr>
      <w:tr w:rsidR="009B0700" w:rsidRPr="002245AB" w14:paraId="368C803F" w14:textId="77777777" w:rsidTr="003F3917">
        <w:trPr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2" w:type="dxa"/>
          </w:tcPr>
          <w:p w14:paraId="7233568E" w14:textId="331738EE" w:rsidR="009B0700" w:rsidRPr="003D0202" w:rsidRDefault="002B4CE0" w:rsidP="00043BAD">
            <w:pPr>
              <w:spacing w:afterAutospacing="0" w:line="360" w:lineRule="auto"/>
              <w:jc w:val="both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val="es-SV" w:eastAsia="es-SV"/>
              </w:rPr>
            </w:pPr>
            <w:r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val="es-SV" w:eastAsia="es-SV"/>
              </w:rPr>
              <w:t>Dotación de mobiliario y equipo de oficina.</w:t>
            </w:r>
          </w:p>
        </w:tc>
      </w:tr>
      <w:tr w:rsidR="00E37F6B" w:rsidRPr="002245AB" w14:paraId="2C2A741E" w14:textId="77777777" w:rsidTr="003F3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2" w:type="dxa"/>
          </w:tcPr>
          <w:p w14:paraId="50B789B3" w14:textId="3F8BAA94" w:rsidR="00E37F6B" w:rsidRDefault="007B4D94" w:rsidP="00043BAD">
            <w:pPr>
              <w:spacing w:afterAutospacing="0" w:line="360" w:lineRule="auto"/>
              <w:jc w:val="both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val="es-SV" w:eastAsia="es-SV"/>
              </w:rPr>
            </w:pPr>
            <w:r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val="es-SV" w:eastAsia="es-SV"/>
              </w:rPr>
              <w:t xml:space="preserve">Compra de </w:t>
            </w:r>
            <w:r w:rsidR="00BC4977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val="es-SV" w:eastAsia="es-SV"/>
              </w:rPr>
              <w:t>vehículo</w:t>
            </w:r>
            <w:r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val="es-SV" w:eastAsia="es-SV"/>
              </w:rPr>
              <w:t xml:space="preserve">, para traslado de </w:t>
            </w:r>
            <w:r w:rsidR="00FF6E5E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val="es-SV" w:eastAsia="es-SV"/>
              </w:rPr>
              <w:t>insumos</w:t>
            </w:r>
          </w:p>
        </w:tc>
      </w:tr>
      <w:tr w:rsidR="00BD49DB" w:rsidRPr="002245AB" w14:paraId="2AC3B95B" w14:textId="77777777" w:rsidTr="003F3917">
        <w:trPr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2" w:type="dxa"/>
          </w:tcPr>
          <w:p w14:paraId="6FABBECD" w14:textId="708266D3" w:rsidR="00BD49DB" w:rsidRPr="00BD49DB" w:rsidRDefault="00BD49DB" w:rsidP="00043BAD">
            <w:pPr>
              <w:spacing w:afterAutospacing="0" w:line="36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val="es-SV" w:eastAsia="es-SV"/>
              </w:rPr>
            </w:pPr>
            <w:r w:rsidRPr="00BD49DB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val="es-SV" w:eastAsia="es-SV"/>
              </w:rPr>
              <w:t>Apertura</w:t>
            </w:r>
            <w:r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val="es-SV" w:eastAsia="es-SV"/>
              </w:rPr>
              <w:t xml:space="preserve"> sala de lactancia. </w:t>
            </w:r>
          </w:p>
        </w:tc>
      </w:tr>
      <w:tr w:rsidR="004E1C47" w:rsidRPr="002245AB" w14:paraId="545F79C4" w14:textId="77777777" w:rsidTr="003F3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2" w:type="dxa"/>
          </w:tcPr>
          <w:p w14:paraId="78E06A6B" w14:textId="364C9173" w:rsidR="004E1C47" w:rsidRPr="00BD49DB" w:rsidRDefault="00463558" w:rsidP="00043BAD">
            <w:pPr>
              <w:spacing w:afterAutospacing="0" w:line="36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val="es-SV" w:eastAsia="es-SV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val="es-SV" w:eastAsia="es-SV"/>
              </w:rPr>
              <w:t>Implementación</w:t>
            </w:r>
            <w:r w:rsidR="008B3891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val="es-SV" w:eastAsia="es-SV"/>
              </w:rPr>
              <w:t xml:space="preserve"> y seguimiento Sistema </w:t>
            </w:r>
            <w:r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val="es-SV" w:eastAsia="es-SV"/>
              </w:rPr>
              <w:t>Integrado de Salud (SIS)</w:t>
            </w:r>
          </w:p>
        </w:tc>
      </w:tr>
      <w:tr w:rsidR="004E1C47" w:rsidRPr="002245AB" w14:paraId="2B7E6C49" w14:textId="77777777" w:rsidTr="003F3917">
        <w:trPr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2" w:type="dxa"/>
          </w:tcPr>
          <w:p w14:paraId="3F29390D" w14:textId="7C500DA2" w:rsidR="004E1C47" w:rsidRPr="00BD49DB" w:rsidRDefault="005C1D77" w:rsidP="00043BAD">
            <w:pPr>
              <w:spacing w:afterAutospacing="0" w:line="36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val="es-SV" w:eastAsia="es-SV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val="es-SV" w:eastAsia="es-SV"/>
              </w:rPr>
              <w:t>Mejoraras en sistema de bombeo de agua potable</w:t>
            </w:r>
          </w:p>
        </w:tc>
      </w:tr>
      <w:tr w:rsidR="004E1C47" w:rsidRPr="002245AB" w14:paraId="65E549D3" w14:textId="77777777" w:rsidTr="003F3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2" w:type="dxa"/>
          </w:tcPr>
          <w:p w14:paraId="06221DFE" w14:textId="5E55265E" w:rsidR="004E1C47" w:rsidRPr="00BD49DB" w:rsidRDefault="009D6941" w:rsidP="00043BAD">
            <w:pPr>
              <w:spacing w:afterAutospacing="0" w:line="36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val="es-SV" w:eastAsia="es-SV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val="es-SV" w:eastAsia="es-SV"/>
              </w:rPr>
              <w:t>Readecuación áreas nacer con cariño.</w:t>
            </w:r>
          </w:p>
        </w:tc>
      </w:tr>
    </w:tbl>
    <w:p w14:paraId="11E51F1E" w14:textId="7880C347" w:rsidR="00AF1FD8" w:rsidRDefault="00AF1FD8" w:rsidP="00735C1E">
      <w:pPr>
        <w:spacing w:after="0" w:afterAutospacing="0"/>
        <w:rPr>
          <w:rFonts w:ascii="Times New Roman" w:eastAsia="Times New Roman" w:hAnsi="Times New Roman"/>
          <w:b/>
          <w:color w:val="000000"/>
          <w:sz w:val="28"/>
          <w:szCs w:val="28"/>
          <w:lang w:val="es-SV" w:eastAsia="es-SV"/>
        </w:rPr>
      </w:pPr>
    </w:p>
    <w:p w14:paraId="7ED07FF0" w14:textId="1FC911DA" w:rsidR="00AA09B6" w:rsidRDefault="00AA09B6" w:rsidP="00735C1E">
      <w:pPr>
        <w:spacing w:after="0" w:afterAutospacing="0"/>
        <w:rPr>
          <w:rFonts w:ascii="Times New Roman" w:eastAsia="Times New Roman" w:hAnsi="Times New Roman"/>
          <w:b/>
          <w:color w:val="000000"/>
          <w:sz w:val="28"/>
          <w:szCs w:val="28"/>
          <w:lang w:val="es-SV" w:eastAsia="es-SV"/>
        </w:rPr>
      </w:pPr>
    </w:p>
    <w:p w14:paraId="7FBE8ED1" w14:textId="4C79D1B9" w:rsidR="00AA09B6" w:rsidRDefault="00AA09B6" w:rsidP="00735C1E">
      <w:pPr>
        <w:spacing w:after="0" w:afterAutospacing="0"/>
        <w:rPr>
          <w:rFonts w:ascii="Times New Roman" w:eastAsia="Times New Roman" w:hAnsi="Times New Roman"/>
          <w:b/>
          <w:color w:val="000000"/>
          <w:sz w:val="28"/>
          <w:szCs w:val="28"/>
          <w:lang w:val="es-SV" w:eastAsia="es-SV"/>
        </w:rPr>
      </w:pPr>
    </w:p>
    <w:p w14:paraId="786F9253" w14:textId="77777777" w:rsidR="00AA09B6" w:rsidRDefault="00AA09B6" w:rsidP="00735C1E">
      <w:pPr>
        <w:spacing w:after="0" w:afterAutospacing="0"/>
        <w:rPr>
          <w:rFonts w:ascii="Times New Roman" w:eastAsia="Times New Roman" w:hAnsi="Times New Roman"/>
          <w:b/>
          <w:color w:val="000000"/>
          <w:sz w:val="28"/>
          <w:szCs w:val="28"/>
          <w:lang w:val="es-SV" w:eastAsia="es-SV"/>
        </w:rPr>
      </w:pPr>
    </w:p>
    <w:p w14:paraId="4CCD9F5B" w14:textId="14A0043D" w:rsidR="009727A3" w:rsidRDefault="009727A3" w:rsidP="00735C1E">
      <w:pPr>
        <w:spacing w:after="0" w:afterAutospacing="0"/>
        <w:rPr>
          <w:rFonts w:ascii="Times New Roman" w:eastAsia="Times New Roman" w:hAnsi="Times New Roman"/>
          <w:b/>
          <w:color w:val="000000"/>
          <w:sz w:val="28"/>
          <w:szCs w:val="28"/>
          <w:lang w:val="es-SV" w:eastAsia="es-SV"/>
        </w:rPr>
      </w:pPr>
    </w:p>
    <w:p w14:paraId="59CF57D9" w14:textId="026A08D0" w:rsidR="00383627" w:rsidRDefault="00383627" w:rsidP="00735C1E">
      <w:pPr>
        <w:spacing w:after="0" w:afterAutospacing="0"/>
        <w:rPr>
          <w:rFonts w:ascii="Times New Roman" w:eastAsia="Times New Roman" w:hAnsi="Times New Roman"/>
          <w:b/>
          <w:color w:val="000000"/>
          <w:sz w:val="28"/>
          <w:szCs w:val="28"/>
          <w:lang w:val="es-SV" w:eastAsia="es-SV"/>
        </w:rPr>
      </w:pPr>
    </w:p>
    <w:p w14:paraId="1A6A96D5" w14:textId="77777777" w:rsidR="00AF1FD8" w:rsidRDefault="00AF1FD8" w:rsidP="00735C1E">
      <w:pPr>
        <w:spacing w:after="0" w:afterAutospacing="0"/>
        <w:rPr>
          <w:rFonts w:ascii="Times New Roman" w:eastAsia="Times New Roman" w:hAnsi="Times New Roman"/>
          <w:b/>
          <w:color w:val="000000"/>
          <w:sz w:val="28"/>
          <w:szCs w:val="28"/>
          <w:lang w:val="es-SV" w:eastAsia="es-SV"/>
        </w:rPr>
      </w:pPr>
    </w:p>
    <w:tbl>
      <w:tblPr>
        <w:tblStyle w:val="Cuadrculamedia1-nfasis11"/>
        <w:tblW w:w="9204" w:type="dxa"/>
        <w:tblLook w:val="04A0" w:firstRow="1" w:lastRow="0" w:firstColumn="1" w:lastColumn="0" w:noHBand="0" w:noVBand="1"/>
      </w:tblPr>
      <w:tblGrid>
        <w:gridCol w:w="520"/>
        <w:gridCol w:w="8684"/>
      </w:tblGrid>
      <w:tr w:rsidR="002245AB" w:rsidRPr="002245AB" w14:paraId="35714FC7" w14:textId="77777777" w:rsidTr="003F39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14:paraId="66D76A59" w14:textId="77777777" w:rsidR="002245AB" w:rsidRPr="002245AB" w:rsidRDefault="002245AB" w:rsidP="002245AB">
            <w:pPr>
              <w:spacing w:afterAutospacing="0"/>
              <w:jc w:val="center"/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val="es-SV" w:eastAsia="es-SV"/>
              </w:rPr>
            </w:pPr>
          </w:p>
        </w:tc>
        <w:tc>
          <w:tcPr>
            <w:tcW w:w="8684" w:type="dxa"/>
            <w:noWrap/>
            <w:hideMark/>
          </w:tcPr>
          <w:p w14:paraId="7117B46B" w14:textId="77777777" w:rsidR="002245AB" w:rsidRPr="00A81A1E" w:rsidRDefault="002245AB" w:rsidP="002245AB">
            <w:pPr>
              <w:spacing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 w:val="0"/>
                <w:color w:val="002060"/>
                <w:sz w:val="24"/>
                <w:szCs w:val="24"/>
                <w:lang w:val="es-SV" w:eastAsia="es-SV"/>
              </w:rPr>
            </w:pPr>
            <w:r w:rsidRPr="00A81A1E">
              <w:rPr>
                <w:rFonts w:ascii="Times New Roman" w:eastAsia="Times New Roman" w:hAnsi="Times New Roman"/>
                <w:bCs w:val="0"/>
                <w:sz w:val="24"/>
                <w:szCs w:val="24"/>
                <w:lang w:val="es-SV" w:eastAsia="es-SV"/>
              </w:rPr>
              <w:t>PROYECTOS A DESARROLLAR</w:t>
            </w:r>
          </w:p>
        </w:tc>
      </w:tr>
      <w:tr w:rsidR="002245AB" w:rsidRPr="002245AB" w14:paraId="6B8D1F3A" w14:textId="77777777" w:rsidTr="003F3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hideMark/>
          </w:tcPr>
          <w:p w14:paraId="41206A6C" w14:textId="77777777" w:rsidR="002245AB" w:rsidRPr="002245AB" w:rsidRDefault="002245AB" w:rsidP="007A4DA0">
            <w:pPr>
              <w:spacing w:afterAutospacing="0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2245AB">
              <w:rPr>
                <w:rFonts w:eastAsia="Times New Roman"/>
                <w:color w:val="000000"/>
                <w:lang w:val="es-SV" w:eastAsia="es-SV"/>
              </w:rPr>
              <w:t>1</w:t>
            </w:r>
          </w:p>
        </w:tc>
        <w:tc>
          <w:tcPr>
            <w:tcW w:w="8684" w:type="dxa"/>
            <w:hideMark/>
          </w:tcPr>
          <w:p w14:paraId="139F9112" w14:textId="77777777" w:rsidR="002245AB" w:rsidRPr="002245AB" w:rsidRDefault="002245AB" w:rsidP="007A4DA0">
            <w:pPr>
              <w:spacing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SV" w:eastAsia="es-SV"/>
              </w:rPr>
            </w:pPr>
            <w:r w:rsidRPr="002245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SV" w:eastAsia="es-SV"/>
              </w:rPr>
              <w:t>Continuar mejorando la Infraestructura y los espacios físicos Hospitalarios.</w:t>
            </w:r>
          </w:p>
        </w:tc>
      </w:tr>
      <w:tr w:rsidR="002245AB" w:rsidRPr="002245AB" w14:paraId="1CAFAB9A" w14:textId="77777777" w:rsidTr="003F3917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hideMark/>
          </w:tcPr>
          <w:p w14:paraId="1FF3DD0C" w14:textId="77777777" w:rsidR="002245AB" w:rsidRPr="002245AB" w:rsidRDefault="002245AB" w:rsidP="007A4DA0">
            <w:pPr>
              <w:spacing w:afterAutospacing="0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2245AB">
              <w:rPr>
                <w:rFonts w:eastAsia="Times New Roman"/>
                <w:color w:val="000000"/>
                <w:lang w:val="es-SV" w:eastAsia="es-SV"/>
              </w:rPr>
              <w:t>2</w:t>
            </w:r>
          </w:p>
        </w:tc>
        <w:tc>
          <w:tcPr>
            <w:tcW w:w="8684" w:type="dxa"/>
            <w:hideMark/>
          </w:tcPr>
          <w:p w14:paraId="6973DB44" w14:textId="21AEA691" w:rsidR="002245AB" w:rsidRPr="002245AB" w:rsidRDefault="002F63C1" w:rsidP="007A4DA0">
            <w:pPr>
              <w:spacing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SV" w:eastAsia="es-S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SV" w:eastAsia="es-SV"/>
              </w:rPr>
              <w:t>Apertura de la Unidad Dialítica</w:t>
            </w:r>
          </w:p>
        </w:tc>
      </w:tr>
      <w:tr w:rsidR="002245AB" w:rsidRPr="002245AB" w14:paraId="41F8542F" w14:textId="77777777" w:rsidTr="003F3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hideMark/>
          </w:tcPr>
          <w:p w14:paraId="1A56FC01" w14:textId="77777777" w:rsidR="002245AB" w:rsidRPr="002245AB" w:rsidRDefault="002245AB" w:rsidP="007A4DA0">
            <w:pPr>
              <w:spacing w:afterAutospacing="0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2245AB">
              <w:rPr>
                <w:rFonts w:eastAsia="Times New Roman"/>
                <w:color w:val="000000"/>
                <w:lang w:val="es-SV" w:eastAsia="es-SV"/>
              </w:rPr>
              <w:t>3</w:t>
            </w:r>
          </w:p>
        </w:tc>
        <w:tc>
          <w:tcPr>
            <w:tcW w:w="8684" w:type="dxa"/>
            <w:hideMark/>
          </w:tcPr>
          <w:p w14:paraId="160E69AA" w14:textId="6D71AC13" w:rsidR="002245AB" w:rsidRPr="002245AB" w:rsidRDefault="00C50AED" w:rsidP="007A4DA0">
            <w:pPr>
              <w:spacing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SV" w:eastAsia="es-S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SV" w:eastAsia="es-SV"/>
              </w:rPr>
              <w:t>Cambio</w:t>
            </w:r>
            <w:r w:rsidR="005214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SV" w:eastAsia="es-SV"/>
              </w:rPr>
              <w:t xml:space="preserve"> de techo, áreas de </w:t>
            </w:r>
            <w:r w:rsidR="003A5B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SV" w:eastAsia="es-SV"/>
              </w:rPr>
              <w:t xml:space="preserve">Oficina de </w:t>
            </w:r>
            <w:r w:rsidR="005214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SV" w:eastAsia="es-SV"/>
              </w:rPr>
              <w:t>enferme</w:t>
            </w:r>
            <w:r w:rsidR="003A5B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SV" w:eastAsia="es-SV"/>
              </w:rPr>
              <w:t>ras</w:t>
            </w:r>
            <w:r w:rsidR="005214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SV" w:eastAsia="es-SV"/>
              </w:rPr>
              <w:t>, salud mental y Terapia Respiratoria</w:t>
            </w:r>
          </w:p>
        </w:tc>
      </w:tr>
      <w:tr w:rsidR="002245AB" w:rsidRPr="002245AB" w14:paraId="6C77A452" w14:textId="77777777" w:rsidTr="003F3917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hideMark/>
          </w:tcPr>
          <w:p w14:paraId="16FE5526" w14:textId="59804578" w:rsidR="002245AB" w:rsidRPr="002245AB" w:rsidRDefault="00E37F6B" w:rsidP="007A4DA0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SV" w:eastAsia="es-S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SV" w:eastAsia="es-SV"/>
              </w:rPr>
              <w:t>4</w:t>
            </w:r>
          </w:p>
        </w:tc>
        <w:tc>
          <w:tcPr>
            <w:tcW w:w="8684" w:type="dxa"/>
            <w:hideMark/>
          </w:tcPr>
          <w:p w14:paraId="36155C03" w14:textId="77777777" w:rsidR="002245AB" w:rsidRPr="002245AB" w:rsidRDefault="002245AB" w:rsidP="007A4DA0">
            <w:pPr>
              <w:spacing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SV" w:eastAsia="es-SV"/>
              </w:rPr>
            </w:pPr>
            <w:r w:rsidRPr="002245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SV" w:eastAsia="es-SV"/>
              </w:rPr>
              <w:t xml:space="preserve">Sistema de ventilación mecánica de inyección y extracción de aire, en el servicio de lavandería. </w:t>
            </w:r>
          </w:p>
        </w:tc>
      </w:tr>
      <w:tr w:rsidR="002245AB" w:rsidRPr="002245AB" w14:paraId="0630805D" w14:textId="77777777" w:rsidTr="003F3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hideMark/>
          </w:tcPr>
          <w:p w14:paraId="44E7D7B3" w14:textId="7CD81F05" w:rsidR="002245AB" w:rsidRPr="002245AB" w:rsidRDefault="00E37F6B" w:rsidP="007A4DA0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SV" w:eastAsia="es-S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SV" w:eastAsia="es-SV"/>
              </w:rPr>
              <w:t>5</w:t>
            </w:r>
          </w:p>
        </w:tc>
        <w:tc>
          <w:tcPr>
            <w:tcW w:w="8684" w:type="dxa"/>
            <w:hideMark/>
          </w:tcPr>
          <w:p w14:paraId="0D4AB5E3" w14:textId="25F906BD" w:rsidR="002245AB" w:rsidRPr="002245AB" w:rsidRDefault="002245AB" w:rsidP="007A4DA0">
            <w:pPr>
              <w:spacing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SV" w:eastAsia="es-SV"/>
              </w:rPr>
            </w:pPr>
            <w:r w:rsidRPr="002245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SV" w:eastAsia="es-SV"/>
              </w:rPr>
              <w:t>Readecuación de servicios sanitarios y baños de los servicios de Hospitalización (Zona Colonial)</w:t>
            </w:r>
          </w:p>
        </w:tc>
      </w:tr>
      <w:tr w:rsidR="00166D87" w:rsidRPr="002245AB" w14:paraId="431EE5B4" w14:textId="77777777" w:rsidTr="003F391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14:paraId="49801DC8" w14:textId="2C59A86F" w:rsidR="00166D87" w:rsidRPr="002245AB" w:rsidRDefault="00E37F6B" w:rsidP="007A4DA0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SV" w:eastAsia="es-S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SV" w:eastAsia="es-SV"/>
              </w:rPr>
              <w:t>6</w:t>
            </w:r>
          </w:p>
        </w:tc>
        <w:tc>
          <w:tcPr>
            <w:tcW w:w="8684" w:type="dxa"/>
          </w:tcPr>
          <w:p w14:paraId="53035D4B" w14:textId="2EA21A11" w:rsidR="00166D87" w:rsidRPr="00166D87" w:rsidRDefault="00166D87" w:rsidP="00166D87">
            <w:pPr>
              <w:pStyle w:val="Descripc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iCs w:val="0"/>
                <w:lang w:val="es-SV"/>
              </w:rPr>
            </w:pPr>
            <w:r w:rsidRPr="00166D87">
              <w:rPr>
                <w:rFonts w:ascii="Times New Roman" w:hAnsi="Times New Roman" w:cs="Times New Roman"/>
                <w:i w:val="0"/>
                <w:iCs w:val="0"/>
                <w:lang w:val="es-SV"/>
              </w:rPr>
              <w:t>Continuar con el Equipamiento para las diferentes Áreas, Departamentos y/o servicios.</w:t>
            </w:r>
          </w:p>
        </w:tc>
      </w:tr>
      <w:tr w:rsidR="002245AB" w:rsidRPr="002245AB" w14:paraId="14C1E462" w14:textId="77777777" w:rsidTr="003F3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hideMark/>
          </w:tcPr>
          <w:p w14:paraId="0DB91A6C" w14:textId="2DDDD09E" w:rsidR="002245AB" w:rsidRPr="002245AB" w:rsidRDefault="00E37F6B" w:rsidP="007A4DA0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SV" w:eastAsia="es-S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SV" w:eastAsia="es-SV"/>
              </w:rPr>
              <w:t>7</w:t>
            </w:r>
          </w:p>
        </w:tc>
        <w:tc>
          <w:tcPr>
            <w:tcW w:w="8684" w:type="dxa"/>
            <w:hideMark/>
          </w:tcPr>
          <w:p w14:paraId="11376246" w14:textId="600D8FF5" w:rsidR="002245AB" w:rsidRPr="002245AB" w:rsidRDefault="00A54D02" w:rsidP="007A4DA0">
            <w:pPr>
              <w:spacing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SV" w:eastAsia="es-S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SV" w:eastAsia="es-SV"/>
              </w:rPr>
              <w:t>Mejoras en instalaciones área de talleres</w:t>
            </w:r>
          </w:p>
        </w:tc>
      </w:tr>
      <w:tr w:rsidR="00166D87" w:rsidRPr="002245AB" w14:paraId="0F7D7171" w14:textId="77777777" w:rsidTr="003F3917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14:paraId="0419B064" w14:textId="5520DEBE" w:rsidR="00166D87" w:rsidRPr="002245AB" w:rsidRDefault="00E37F6B" w:rsidP="007A4DA0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SV" w:eastAsia="es-S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SV" w:eastAsia="es-SV"/>
              </w:rPr>
              <w:t>8</w:t>
            </w:r>
            <w:r w:rsidR="006D1A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SV" w:eastAsia="es-SV"/>
              </w:rPr>
              <w:t xml:space="preserve">     </w:t>
            </w:r>
          </w:p>
        </w:tc>
        <w:tc>
          <w:tcPr>
            <w:tcW w:w="8684" w:type="dxa"/>
          </w:tcPr>
          <w:p w14:paraId="6890A100" w14:textId="3A4583DC" w:rsidR="00166D87" w:rsidRPr="002245AB" w:rsidRDefault="006D1A8A" w:rsidP="007A4DA0">
            <w:pPr>
              <w:spacing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SV" w:eastAsia="es-S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SV" w:eastAsia="es-SV"/>
              </w:rPr>
              <w:t>Mejoras en Infraestructura y equipamiento, alimentación y dietas.</w:t>
            </w:r>
          </w:p>
        </w:tc>
      </w:tr>
      <w:tr w:rsidR="00007853" w:rsidRPr="002245AB" w14:paraId="78262234" w14:textId="77777777" w:rsidTr="003F3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14:paraId="244E4432" w14:textId="69FB0BB1" w:rsidR="00007853" w:rsidRDefault="00007853" w:rsidP="007A4DA0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SV" w:eastAsia="es-S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SV" w:eastAsia="es-SV"/>
              </w:rPr>
              <w:t>9</w:t>
            </w:r>
          </w:p>
        </w:tc>
        <w:tc>
          <w:tcPr>
            <w:tcW w:w="8684" w:type="dxa"/>
          </w:tcPr>
          <w:p w14:paraId="699AF140" w14:textId="3B94909A" w:rsidR="00007853" w:rsidRDefault="00007853" w:rsidP="007A4DA0">
            <w:pPr>
              <w:spacing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SV" w:eastAsia="es-S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SV" w:eastAsia="es-SV"/>
              </w:rPr>
              <w:t xml:space="preserve">Mejoras en Infraestructura servicio de lavandería. </w:t>
            </w:r>
          </w:p>
        </w:tc>
      </w:tr>
      <w:tr w:rsidR="006D1A8A" w:rsidRPr="002245AB" w14:paraId="577AE807" w14:textId="77777777" w:rsidTr="003F3917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14:paraId="2E2BDB6F" w14:textId="0BB2303F" w:rsidR="006D1A8A" w:rsidRDefault="000853E2" w:rsidP="000853E2">
            <w:pPr>
              <w:spacing w:afterAutospacing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SV" w:eastAsia="es-S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SV" w:eastAsia="es-SV"/>
              </w:rPr>
              <w:t>10</w:t>
            </w:r>
            <w:r w:rsidR="006D1A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SV" w:eastAsia="es-SV"/>
              </w:rPr>
              <w:t xml:space="preserve">   </w:t>
            </w:r>
          </w:p>
        </w:tc>
        <w:tc>
          <w:tcPr>
            <w:tcW w:w="8684" w:type="dxa"/>
          </w:tcPr>
          <w:p w14:paraId="638DF19C" w14:textId="751CE34A" w:rsidR="006D1A8A" w:rsidRDefault="006F345B" w:rsidP="007A4DA0">
            <w:pPr>
              <w:spacing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SV" w:eastAsia="es-S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SV" w:eastAsia="es-SV"/>
              </w:rPr>
              <w:t xml:space="preserve">Sistema </w:t>
            </w:r>
            <w:r w:rsidR="009F23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SV" w:eastAsia="es-SV"/>
              </w:rPr>
              <w:t>de Red Aire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SV" w:eastAsia="es-SV"/>
              </w:rPr>
              <w:t xml:space="preserve"> Comprimido en </w:t>
            </w:r>
            <w:r w:rsidR="00EF4A4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SV" w:eastAsia="es-SV"/>
              </w:rPr>
              <w:t>Neonatología</w:t>
            </w:r>
            <w:r w:rsidR="009F23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SV" w:eastAsia="es-SV"/>
              </w:rPr>
              <w:t>.</w:t>
            </w:r>
          </w:p>
        </w:tc>
      </w:tr>
      <w:tr w:rsidR="009C5319" w:rsidRPr="002245AB" w14:paraId="3079CAB6" w14:textId="77777777" w:rsidTr="003F3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14:paraId="7C3B4BE1" w14:textId="490637C0" w:rsidR="009C5319" w:rsidRDefault="009C5319" w:rsidP="007A4DA0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SV" w:eastAsia="es-S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SV" w:eastAsia="es-SV"/>
              </w:rPr>
              <w:t>1</w:t>
            </w:r>
            <w:r w:rsidR="000853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SV" w:eastAsia="es-SV"/>
              </w:rPr>
              <w:t>1</w:t>
            </w:r>
          </w:p>
        </w:tc>
        <w:tc>
          <w:tcPr>
            <w:tcW w:w="8684" w:type="dxa"/>
          </w:tcPr>
          <w:p w14:paraId="09DAF871" w14:textId="3C65D249" w:rsidR="009C5319" w:rsidRDefault="009C5319" w:rsidP="007A4DA0">
            <w:pPr>
              <w:spacing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SV" w:eastAsia="es-S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SV" w:eastAsia="es-SV"/>
              </w:rPr>
              <w:t>Diseño torre materno infantil</w:t>
            </w:r>
          </w:p>
        </w:tc>
      </w:tr>
    </w:tbl>
    <w:p w14:paraId="1566C7DC" w14:textId="243E5A66" w:rsidR="002245AB" w:rsidRDefault="002245AB" w:rsidP="00E37F6B">
      <w:pPr>
        <w:tabs>
          <w:tab w:val="left" w:pos="2175"/>
        </w:tabs>
        <w:spacing w:after="0" w:afterAutospacing="0"/>
        <w:rPr>
          <w:rFonts w:ascii="Times New Roman" w:eastAsia="Times New Roman" w:hAnsi="Times New Roman"/>
          <w:b/>
          <w:color w:val="000000"/>
          <w:sz w:val="28"/>
          <w:szCs w:val="28"/>
          <w:lang w:val="es-SV" w:eastAsia="es-SV"/>
        </w:rPr>
      </w:pPr>
    </w:p>
    <w:p w14:paraId="071EB128" w14:textId="1FA7DB5B" w:rsidR="00DC56BF" w:rsidRDefault="00DC56BF" w:rsidP="00E37F6B">
      <w:pPr>
        <w:tabs>
          <w:tab w:val="left" w:pos="2175"/>
        </w:tabs>
        <w:spacing w:after="0" w:afterAutospacing="0"/>
        <w:rPr>
          <w:rFonts w:ascii="Times New Roman" w:eastAsia="Times New Roman" w:hAnsi="Times New Roman"/>
          <w:b/>
          <w:color w:val="000000"/>
          <w:sz w:val="28"/>
          <w:szCs w:val="28"/>
          <w:lang w:val="es-SV" w:eastAsia="es-SV"/>
        </w:rPr>
      </w:pPr>
    </w:p>
    <w:p w14:paraId="0596F5A6" w14:textId="0B5A8EA4" w:rsidR="00DC56BF" w:rsidRDefault="00DC56BF" w:rsidP="00E37F6B">
      <w:pPr>
        <w:tabs>
          <w:tab w:val="left" w:pos="2175"/>
        </w:tabs>
        <w:spacing w:after="0" w:afterAutospacing="0"/>
        <w:rPr>
          <w:rFonts w:ascii="Times New Roman" w:eastAsia="Times New Roman" w:hAnsi="Times New Roman"/>
          <w:b/>
          <w:color w:val="000000"/>
          <w:sz w:val="28"/>
          <w:szCs w:val="28"/>
          <w:lang w:val="es-SV" w:eastAsia="es-SV"/>
        </w:rPr>
      </w:pPr>
    </w:p>
    <w:p w14:paraId="2C1ED8EF" w14:textId="36751ADF" w:rsidR="00DC56BF" w:rsidRDefault="00DC56BF" w:rsidP="00E37F6B">
      <w:pPr>
        <w:tabs>
          <w:tab w:val="left" w:pos="2175"/>
        </w:tabs>
        <w:spacing w:after="0" w:afterAutospacing="0"/>
        <w:rPr>
          <w:rFonts w:ascii="Times New Roman" w:eastAsia="Times New Roman" w:hAnsi="Times New Roman"/>
          <w:b/>
          <w:color w:val="000000"/>
          <w:sz w:val="28"/>
          <w:szCs w:val="28"/>
          <w:lang w:val="es-SV" w:eastAsia="es-SV"/>
        </w:rPr>
      </w:pPr>
    </w:p>
    <w:p w14:paraId="4594B2E1" w14:textId="749F41B8" w:rsidR="00DC56BF" w:rsidRDefault="00DC56BF" w:rsidP="00E37F6B">
      <w:pPr>
        <w:tabs>
          <w:tab w:val="left" w:pos="2175"/>
        </w:tabs>
        <w:spacing w:after="0" w:afterAutospacing="0"/>
        <w:rPr>
          <w:rFonts w:ascii="Times New Roman" w:eastAsia="Times New Roman" w:hAnsi="Times New Roman"/>
          <w:b/>
          <w:color w:val="000000"/>
          <w:sz w:val="28"/>
          <w:szCs w:val="28"/>
          <w:lang w:val="es-SV" w:eastAsia="es-SV"/>
        </w:rPr>
      </w:pPr>
    </w:p>
    <w:p w14:paraId="1CA923D6" w14:textId="1FD0831D" w:rsidR="00DC56BF" w:rsidRDefault="00DC56BF" w:rsidP="00E37F6B">
      <w:pPr>
        <w:tabs>
          <w:tab w:val="left" w:pos="2175"/>
        </w:tabs>
        <w:spacing w:after="0" w:afterAutospacing="0"/>
        <w:rPr>
          <w:rFonts w:ascii="Times New Roman" w:eastAsia="Times New Roman" w:hAnsi="Times New Roman"/>
          <w:b/>
          <w:color w:val="000000"/>
          <w:sz w:val="28"/>
          <w:szCs w:val="28"/>
          <w:lang w:val="es-SV" w:eastAsia="es-SV"/>
        </w:rPr>
      </w:pPr>
    </w:p>
    <w:p w14:paraId="1D42B61F" w14:textId="23517AC9" w:rsidR="00DC56BF" w:rsidRDefault="00DC56BF" w:rsidP="00E37F6B">
      <w:pPr>
        <w:tabs>
          <w:tab w:val="left" w:pos="2175"/>
        </w:tabs>
        <w:spacing w:after="0" w:afterAutospacing="0"/>
        <w:rPr>
          <w:rFonts w:ascii="Times New Roman" w:eastAsia="Times New Roman" w:hAnsi="Times New Roman"/>
          <w:b/>
          <w:color w:val="000000"/>
          <w:sz w:val="28"/>
          <w:szCs w:val="28"/>
          <w:lang w:val="es-SV" w:eastAsia="es-SV"/>
        </w:rPr>
      </w:pPr>
    </w:p>
    <w:p w14:paraId="07E03B5A" w14:textId="4051A65D" w:rsidR="00DC56BF" w:rsidRDefault="00DC56BF" w:rsidP="00E37F6B">
      <w:pPr>
        <w:tabs>
          <w:tab w:val="left" w:pos="2175"/>
        </w:tabs>
        <w:spacing w:after="0" w:afterAutospacing="0"/>
        <w:rPr>
          <w:rFonts w:ascii="Times New Roman" w:eastAsia="Times New Roman" w:hAnsi="Times New Roman"/>
          <w:b/>
          <w:color w:val="000000"/>
          <w:sz w:val="28"/>
          <w:szCs w:val="28"/>
          <w:lang w:val="es-SV" w:eastAsia="es-SV"/>
        </w:rPr>
      </w:pPr>
    </w:p>
    <w:p w14:paraId="1768203E" w14:textId="10A9B7ED" w:rsidR="00DC56BF" w:rsidRDefault="00DC56BF" w:rsidP="00E37F6B">
      <w:pPr>
        <w:tabs>
          <w:tab w:val="left" w:pos="2175"/>
        </w:tabs>
        <w:spacing w:after="0" w:afterAutospacing="0"/>
        <w:rPr>
          <w:rFonts w:ascii="Times New Roman" w:eastAsia="Times New Roman" w:hAnsi="Times New Roman"/>
          <w:b/>
          <w:color w:val="000000"/>
          <w:sz w:val="28"/>
          <w:szCs w:val="28"/>
          <w:lang w:val="es-SV" w:eastAsia="es-SV"/>
        </w:rPr>
      </w:pPr>
    </w:p>
    <w:p w14:paraId="5A01CAEC" w14:textId="11D2B90C" w:rsidR="00DC56BF" w:rsidRDefault="00DC56BF" w:rsidP="00E37F6B">
      <w:pPr>
        <w:tabs>
          <w:tab w:val="left" w:pos="2175"/>
        </w:tabs>
        <w:spacing w:after="0" w:afterAutospacing="0"/>
        <w:rPr>
          <w:rFonts w:ascii="Times New Roman" w:eastAsia="Times New Roman" w:hAnsi="Times New Roman"/>
          <w:b/>
          <w:color w:val="000000"/>
          <w:sz w:val="28"/>
          <w:szCs w:val="28"/>
          <w:lang w:val="es-SV" w:eastAsia="es-SV"/>
        </w:rPr>
      </w:pPr>
    </w:p>
    <w:p w14:paraId="5C11B7C2" w14:textId="2EC3625F" w:rsidR="00DC56BF" w:rsidRDefault="00DC56BF" w:rsidP="00E37F6B">
      <w:pPr>
        <w:tabs>
          <w:tab w:val="left" w:pos="2175"/>
        </w:tabs>
        <w:spacing w:after="0" w:afterAutospacing="0"/>
        <w:rPr>
          <w:rFonts w:ascii="Times New Roman" w:eastAsia="Times New Roman" w:hAnsi="Times New Roman"/>
          <w:b/>
          <w:color w:val="000000"/>
          <w:sz w:val="28"/>
          <w:szCs w:val="28"/>
          <w:lang w:val="es-SV" w:eastAsia="es-SV"/>
        </w:rPr>
      </w:pPr>
    </w:p>
    <w:p w14:paraId="18A1A8A3" w14:textId="0CCF2BB1" w:rsidR="00DC56BF" w:rsidRDefault="00DC56BF" w:rsidP="00E37F6B">
      <w:pPr>
        <w:tabs>
          <w:tab w:val="left" w:pos="2175"/>
        </w:tabs>
        <w:spacing w:after="0" w:afterAutospacing="0"/>
        <w:rPr>
          <w:rFonts w:ascii="Times New Roman" w:eastAsia="Times New Roman" w:hAnsi="Times New Roman"/>
          <w:b/>
          <w:color w:val="000000"/>
          <w:sz w:val="28"/>
          <w:szCs w:val="28"/>
          <w:lang w:val="es-SV" w:eastAsia="es-SV"/>
        </w:rPr>
      </w:pPr>
    </w:p>
    <w:p w14:paraId="02CBDACE" w14:textId="6195B879" w:rsidR="00DC56BF" w:rsidRDefault="00DC56BF" w:rsidP="00E37F6B">
      <w:pPr>
        <w:tabs>
          <w:tab w:val="left" w:pos="2175"/>
        </w:tabs>
        <w:spacing w:after="0" w:afterAutospacing="0"/>
        <w:rPr>
          <w:rFonts w:ascii="Times New Roman" w:eastAsia="Times New Roman" w:hAnsi="Times New Roman"/>
          <w:b/>
          <w:color w:val="000000"/>
          <w:sz w:val="28"/>
          <w:szCs w:val="28"/>
          <w:lang w:val="es-SV" w:eastAsia="es-SV"/>
        </w:rPr>
      </w:pPr>
    </w:p>
    <w:p w14:paraId="47D2D72C" w14:textId="7E957BF6" w:rsidR="00DC56BF" w:rsidRDefault="00DC56BF" w:rsidP="00E37F6B">
      <w:pPr>
        <w:tabs>
          <w:tab w:val="left" w:pos="2175"/>
        </w:tabs>
        <w:spacing w:after="0" w:afterAutospacing="0"/>
        <w:rPr>
          <w:rFonts w:ascii="Times New Roman" w:eastAsia="Times New Roman" w:hAnsi="Times New Roman"/>
          <w:b/>
          <w:color w:val="000000"/>
          <w:sz w:val="28"/>
          <w:szCs w:val="28"/>
          <w:lang w:val="es-SV" w:eastAsia="es-SV"/>
        </w:rPr>
      </w:pPr>
    </w:p>
    <w:p w14:paraId="47C1896C" w14:textId="66C1D437" w:rsidR="00DC56BF" w:rsidRDefault="00DC56BF" w:rsidP="00E37F6B">
      <w:pPr>
        <w:tabs>
          <w:tab w:val="left" w:pos="2175"/>
        </w:tabs>
        <w:spacing w:after="0" w:afterAutospacing="0"/>
        <w:rPr>
          <w:rFonts w:ascii="Times New Roman" w:eastAsia="Times New Roman" w:hAnsi="Times New Roman"/>
          <w:b/>
          <w:color w:val="000000"/>
          <w:sz w:val="28"/>
          <w:szCs w:val="28"/>
          <w:lang w:val="es-SV" w:eastAsia="es-SV"/>
        </w:rPr>
      </w:pPr>
    </w:p>
    <w:p w14:paraId="34F735F8" w14:textId="0ADE4BD4" w:rsidR="00DC56BF" w:rsidRDefault="00DC56BF" w:rsidP="00E37F6B">
      <w:pPr>
        <w:tabs>
          <w:tab w:val="left" w:pos="2175"/>
        </w:tabs>
        <w:spacing w:after="0" w:afterAutospacing="0"/>
        <w:rPr>
          <w:rFonts w:ascii="Times New Roman" w:eastAsia="Times New Roman" w:hAnsi="Times New Roman"/>
          <w:b/>
          <w:color w:val="000000"/>
          <w:sz w:val="28"/>
          <w:szCs w:val="28"/>
          <w:lang w:val="es-SV" w:eastAsia="es-SV"/>
        </w:rPr>
      </w:pPr>
    </w:p>
    <w:p w14:paraId="0D0FCA9A" w14:textId="31DC2D78" w:rsidR="00DC56BF" w:rsidRDefault="00DC56BF" w:rsidP="00E37F6B">
      <w:pPr>
        <w:tabs>
          <w:tab w:val="left" w:pos="2175"/>
        </w:tabs>
        <w:spacing w:after="0" w:afterAutospacing="0"/>
        <w:rPr>
          <w:rFonts w:ascii="Times New Roman" w:eastAsia="Times New Roman" w:hAnsi="Times New Roman"/>
          <w:b/>
          <w:color w:val="000000"/>
          <w:sz w:val="28"/>
          <w:szCs w:val="28"/>
          <w:lang w:val="es-SV" w:eastAsia="es-SV"/>
        </w:rPr>
      </w:pPr>
    </w:p>
    <w:p w14:paraId="66C91EEC" w14:textId="4CB424C4" w:rsidR="00DC56BF" w:rsidRDefault="00DC56BF" w:rsidP="00E37F6B">
      <w:pPr>
        <w:tabs>
          <w:tab w:val="left" w:pos="2175"/>
        </w:tabs>
        <w:spacing w:after="0" w:afterAutospacing="0"/>
        <w:rPr>
          <w:rFonts w:ascii="Times New Roman" w:eastAsia="Times New Roman" w:hAnsi="Times New Roman"/>
          <w:b/>
          <w:color w:val="000000"/>
          <w:sz w:val="28"/>
          <w:szCs w:val="28"/>
          <w:lang w:val="es-SV" w:eastAsia="es-SV"/>
        </w:rPr>
      </w:pPr>
    </w:p>
    <w:p w14:paraId="35F355A9" w14:textId="77777777" w:rsidR="00DC56BF" w:rsidRDefault="00DC56BF" w:rsidP="00E37F6B">
      <w:pPr>
        <w:tabs>
          <w:tab w:val="left" w:pos="2175"/>
        </w:tabs>
        <w:spacing w:after="0" w:afterAutospacing="0"/>
        <w:rPr>
          <w:rFonts w:ascii="Times New Roman" w:eastAsia="Times New Roman" w:hAnsi="Times New Roman"/>
          <w:b/>
          <w:color w:val="000000"/>
          <w:sz w:val="28"/>
          <w:szCs w:val="28"/>
          <w:lang w:val="es-SV" w:eastAsia="es-SV"/>
        </w:rPr>
      </w:pPr>
    </w:p>
    <w:p w14:paraId="230DF726" w14:textId="77777777" w:rsidR="00ED3357" w:rsidRPr="00C35CBD" w:rsidRDefault="00ED3357" w:rsidP="00C35CBD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shd w:val="clear" w:color="auto" w:fill="FFFFFF" w:themeFill="background1"/>
        <w:tabs>
          <w:tab w:val="center" w:pos="4419"/>
        </w:tabs>
        <w:spacing w:after="0" w:afterAutospacing="0"/>
        <w:ind w:left="3119" w:right="3735" w:hanging="142"/>
        <w:rPr>
          <w:rFonts w:ascii="Times New Roman" w:eastAsia="Times New Roman" w:hAnsi="Times New Roman"/>
          <w:b/>
          <w:color w:val="002060"/>
          <w:sz w:val="28"/>
          <w:szCs w:val="28"/>
          <w:lang w:val="es-SV" w:eastAsia="es-SV"/>
        </w:rPr>
      </w:pPr>
      <w:r w:rsidRPr="00C35CBD">
        <w:rPr>
          <w:rFonts w:ascii="Times New Roman" w:eastAsia="Times New Roman" w:hAnsi="Times New Roman"/>
          <w:b/>
          <w:color w:val="002060"/>
          <w:sz w:val="28"/>
          <w:szCs w:val="28"/>
          <w:lang w:val="es-SV" w:eastAsia="es-SV"/>
        </w:rPr>
        <w:lastRenderedPageBreak/>
        <w:tab/>
        <w:t>S I N T E S I S</w:t>
      </w:r>
    </w:p>
    <w:p w14:paraId="6427BCB4" w14:textId="77777777" w:rsidR="0015528B" w:rsidRDefault="0015528B" w:rsidP="001D059D">
      <w:pPr>
        <w:tabs>
          <w:tab w:val="center" w:pos="425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D8E73DE" w14:textId="5361A5F0" w:rsidR="00ED3357" w:rsidRPr="005E2A49" w:rsidRDefault="00ED3357" w:rsidP="001D059D">
      <w:pPr>
        <w:tabs>
          <w:tab w:val="center" w:pos="425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Los datos presentados anteriormente, demuestran el compromiso,</w:t>
      </w:r>
      <w:r w:rsidRPr="005E2A49">
        <w:rPr>
          <w:rFonts w:ascii="Times New Roman" w:hAnsi="Times New Roman"/>
          <w:sz w:val="24"/>
          <w:szCs w:val="24"/>
        </w:rPr>
        <w:t xml:space="preserve"> en cuanto a la atención integral a los usuarios(as), </w:t>
      </w:r>
      <w:r>
        <w:rPr>
          <w:rFonts w:ascii="Times New Roman" w:hAnsi="Times New Roman"/>
          <w:sz w:val="24"/>
          <w:szCs w:val="24"/>
        </w:rPr>
        <w:t>con</w:t>
      </w:r>
      <w:r w:rsidRPr="005E2A49">
        <w:rPr>
          <w:rFonts w:ascii="Times New Roman" w:hAnsi="Times New Roman"/>
          <w:sz w:val="24"/>
          <w:szCs w:val="24"/>
        </w:rPr>
        <w:t xml:space="preserve"> calidad y calidez</w:t>
      </w:r>
      <w:r>
        <w:rPr>
          <w:rFonts w:ascii="Times New Roman" w:hAnsi="Times New Roman"/>
          <w:sz w:val="24"/>
          <w:szCs w:val="24"/>
        </w:rPr>
        <w:t>,</w:t>
      </w:r>
      <w:r w:rsidRPr="005E2A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lo que requiere entre otras cosas una inversión sistematizada, que de cómo resultado una</w:t>
      </w:r>
      <w:r w:rsidRPr="005E2A49">
        <w:rPr>
          <w:rFonts w:ascii="Times New Roman" w:hAnsi="Times New Roman"/>
          <w:sz w:val="24"/>
          <w:szCs w:val="24"/>
        </w:rPr>
        <w:t xml:space="preserve"> atención </w:t>
      </w:r>
      <w:r>
        <w:rPr>
          <w:rFonts w:ascii="Times New Roman" w:hAnsi="Times New Roman"/>
          <w:sz w:val="24"/>
          <w:szCs w:val="24"/>
        </w:rPr>
        <w:t xml:space="preserve">oportuna a quienes demandan servicios ambulatorios y hospitalarios. Obviamente y, no dejando a un lado, </w:t>
      </w:r>
      <w:r w:rsidRPr="005E2A49">
        <w:rPr>
          <w:rFonts w:ascii="Times New Roman" w:hAnsi="Times New Roman"/>
          <w:sz w:val="24"/>
          <w:szCs w:val="24"/>
        </w:rPr>
        <w:t>el fortalecimiento y capacitación del recurso humano</w:t>
      </w:r>
      <w:r>
        <w:rPr>
          <w:rFonts w:ascii="Times New Roman" w:hAnsi="Times New Roman"/>
          <w:sz w:val="24"/>
          <w:szCs w:val="24"/>
        </w:rPr>
        <w:t xml:space="preserve">, que </w:t>
      </w:r>
      <w:r w:rsidR="00214EEC">
        <w:rPr>
          <w:rFonts w:ascii="Times New Roman" w:hAnsi="Times New Roman"/>
          <w:sz w:val="24"/>
          <w:szCs w:val="24"/>
        </w:rPr>
        <w:t>sea congruente</w:t>
      </w:r>
      <w:r>
        <w:rPr>
          <w:rFonts w:ascii="Times New Roman" w:hAnsi="Times New Roman"/>
          <w:sz w:val="24"/>
          <w:szCs w:val="24"/>
        </w:rPr>
        <w:t xml:space="preserve"> en la atención antes mencionada</w:t>
      </w:r>
      <w:r w:rsidR="00214EEC">
        <w:rPr>
          <w:rFonts w:ascii="Times New Roman" w:hAnsi="Times New Roman"/>
          <w:sz w:val="24"/>
          <w:szCs w:val="24"/>
        </w:rPr>
        <w:t>.</w:t>
      </w:r>
    </w:p>
    <w:p w14:paraId="6CFFDD9E" w14:textId="64FC0982" w:rsidR="006E0953" w:rsidRDefault="001D059D" w:rsidP="00A24AB3">
      <w:pPr>
        <w:spacing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ese sentido se evidencia la inversión asidua en equipos, coadyuvando a una atención digna y con altos estándares de calidad hacia los pacientes. Se puede corroborar además un aumento significativo en cuanto al abastecimiento de medicamentos, lo que demuestra el compromiso y la gestión para el logro de los objetivos Institucionales.</w:t>
      </w:r>
    </w:p>
    <w:p w14:paraId="2EE5EBAA" w14:textId="77777777" w:rsidR="00A24AB3" w:rsidRDefault="00A24AB3" w:rsidP="00A24AB3">
      <w:pPr>
        <w:spacing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58E9693" w14:textId="2A053F8C" w:rsidR="00A24AB3" w:rsidRDefault="00A24AB3" w:rsidP="00A24AB3">
      <w:pPr>
        <w:spacing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 otr</w:t>
      </w:r>
      <w:r w:rsidR="00FB7860">
        <w:rPr>
          <w:rFonts w:ascii="Times New Roman" w:hAnsi="Times New Roman"/>
          <w:sz w:val="24"/>
          <w:szCs w:val="24"/>
        </w:rPr>
        <w:t>a parte</w:t>
      </w:r>
      <w:r w:rsidR="00F2719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en cuanto a la inversión de insumos médicos y reactivos de laboratorio se ha cubierto y satisfecho las necesidades, para ello estratégicamente se</w:t>
      </w:r>
      <w:r w:rsidR="001C4D4A">
        <w:rPr>
          <w:rFonts w:ascii="Times New Roman" w:hAnsi="Times New Roman"/>
          <w:sz w:val="24"/>
          <w:szCs w:val="24"/>
        </w:rPr>
        <w:t xml:space="preserve"> utilizó </w:t>
      </w:r>
      <w:r w:rsidR="008F3AB6">
        <w:rPr>
          <w:rFonts w:ascii="Times New Roman" w:hAnsi="Times New Roman"/>
          <w:sz w:val="24"/>
          <w:szCs w:val="24"/>
        </w:rPr>
        <w:t>el presupuesto</w:t>
      </w:r>
      <w:r>
        <w:rPr>
          <w:rFonts w:ascii="Times New Roman" w:hAnsi="Times New Roman"/>
          <w:sz w:val="24"/>
          <w:szCs w:val="24"/>
        </w:rPr>
        <w:t xml:space="preserve"> </w:t>
      </w:r>
      <w:r w:rsidR="001C4D4A">
        <w:rPr>
          <w:rFonts w:ascii="Times New Roman" w:hAnsi="Times New Roman"/>
          <w:sz w:val="24"/>
          <w:szCs w:val="24"/>
        </w:rPr>
        <w:t>asignado para este rubro tan importante en el ámbito hospitalario.</w:t>
      </w:r>
    </w:p>
    <w:p w14:paraId="0A3359A0" w14:textId="77777777" w:rsidR="00214EEC" w:rsidRDefault="00214EEC" w:rsidP="00A24AB3">
      <w:pPr>
        <w:spacing w:after="0" w:afterAutospacing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s-SV" w:eastAsia="es-SV"/>
        </w:rPr>
      </w:pPr>
    </w:p>
    <w:p w14:paraId="6CC22053" w14:textId="03CD449C" w:rsidR="00726217" w:rsidRDefault="00CB417E" w:rsidP="00A24AB3">
      <w:pPr>
        <w:spacing w:after="0" w:afterAutospacing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s-SV" w:eastAsia="es-S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s-SV" w:eastAsia="es-SV"/>
        </w:rPr>
        <w:t xml:space="preserve">Es de resaltar el seguimiento e inversión en mejoras, en lo concerniente a la infraestructura, lo que se evidencia en las diferentes áreas hospitalarias, entre ellas: áreas de nacer con cariño, edificio colonial, áreas de atención ambulatoria; entre otras. </w:t>
      </w:r>
    </w:p>
    <w:p w14:paraId="18B8F9C2" w14:textId="77777777" w:rsidR="00CB417E" w:rsidRDefault="00CB417E" w:rsidP="00A24AB3">
      <w:pPr>
        <w:spacing w:after="0" w:afterAutospacing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s-SV" w:eastAsia="es-SV"/>
        </w:rPr>
      </w:pPr>
    </w:p>
    <w:p w14:paraId="4F28CEA2" w14:textId="2B240A3A" w:rsidR="00726217" w:rsidRDefault="00726217" w:rsidP="00A24AB3">
      <w:pPr>
        <w:spacing w:after="0" w:afterAutospacing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s-SV" w:eastAsia="es-S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s-SV" w:eastAsia="es-SV"/>
        </w:rPr>
        <w:t xml:space="preserve">Por otra </w:t>
      </w:r>
      <w:r w:rsidR="00CB417E">
        <w:rPr>
          <w:rFonts w:ascii="Times New Roman" w:eastAsia="Times New Roman" w:hAnsi="Times New Roman"/>
          <w:color w:val="000000"/>
          <w:sz w:val="24"/>
          <w:szCs w:val="24"/>
          <w:lang w:val="es-SV" w:eastAsia="es-SV"/>
        </w:rPr>
        <w:t>parte,</w:t>
      </w:r>
      <w:r>
        <w:rPr>
          <w:rFonts w:ascii="Times New Roman" w:eastAsia="Times New Roman" w:hAnsi="Times New Roman"/>
          <w:color w:val="000000"/>
          <w:sz w:val="24"/>
          <w:szCs w:val="24"/>
          <w:lang w:val="es-SV" w:eastAsia="es-SV"/>
        </w:rPr>
        <w:t xml:space="preserve"> y no menos importante la gestión</w:t>
      </w:r>
      <w:r w:rsidR="00CB417E">
        <w:rPr>
          <w:rFonts w:ascii="Times New Roman" w:eastAsia="Times New Roman" w:hAnsi="Times New Roman"/>
          <w:color w:val="000000"/>
          <w:sz w:val="24"/>
          <w:szCs w:val="24"/>
          <w:lang w:val="es-SV" w:eastAsia="es-SV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val="es-SV" w:eastAsia="es-SV"/>
        </w:rPr>
        <w:t xml:space="preserve"> inversión</w:t>
      </w:r>
      <w:r w:rsidR="00CB417E">
        <w:rPr>
          <w:rFonts w:ascii="Times New Roman" w:eastAsia="Times New Roman" w:hAnsi="Times New Roman"/>
          <w:color w:val="000000"/>
          <w:sz w:val="24"/>
          <w:szCs w:val="24"/>
          <w:lang w:val="es-SV" w:eastAsia="es-SV"/>
        </w:rPr>
        <w:t xml:space="preserve"> y mantenimiento</w:t>
      </w:r>
      <w:r>
        <w:rPr>
          <w:rFonts w:ascii="Times New Roman" w:eastAsia="Times New Roman" w:hAnsi="Times New Roman"/>
          <w:color w:val="000000"/>
          <w:sz w:val="24"/>
          <w:szCs w:val="24"/>
          <w:lang w:val="es-SV" w:eastAsia="es-SV"/>
        </w:rPr>
        <w:t xml:space="preserve">, en áreas de descanso de personal </w:t>
      </w:r>
      <w:r w:rsidR="00CB417E">
        <w:rPr>
          <w:rFonts w:ascii="Times New Roman" w:eastAsia="Times New Roman" w:hAnsi="Times New Roman"/>
          <w:color w:val="000000"/>
          <w:sz w:val="24"/>
          <w:szCs w:val="24"/>
          <w:lang w:val="es-SV" w:eastAsia="es-SV"/>
        </w:rPr>
        <w:t>médico</w:t>
      </w:r>
      <w:r>
        <w:rPr>
          <w:rFonts w:ascii="Times New Roman" w:eastAsia="Times New Roman" w:hAnsi="Times New Roman"/>
          <w:color w:val="000000"/>
          <w:sz w:val="24"/>
          <w:szCs w:val="24"/>
          <w:lang w:val="es-SV" w:eastAsia="es-SV"/>
        </w:rPr>
        <w:t xml:space="preserve"> y enfermería, lo que contribuye a la buena salud y motivación del personal antes mencionado, generando una mejor atención a nuestros usuarios.</w:t>
      </w:r>
    </w:p>
    <w:p w14:paraId="3C1C14C1" w14:textId="77777777" w:rsidR="0037564F" w:rsidRDefault="0037564F" w:rsidP="00A24AB3">
      <w:pPr>
        <w:spacing w:after="0" w:afterAutospacing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s-SV" w:eastAsia="es-SV"/>
        </w:rPr>
      </w:pPr>
    </w:p>
    <w:p w14:paraId="1C5508C2" w14:textId="26AC6D05" w:rsidR="0037564F" w:rsidRPr="00214EEC" w:rsidRDefault="00EA2C45" w:rsidP="00A24AB3">
      <w:pPr>
        <w:spacing w:after="0" w:afterAutospacing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s-SV" w:eastAsia="es-S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s-SV" w:eastAsia="es-SV"/>
        </w:rPr>
        <w:t>Lo antes mencionado evidencia</w:t>
      </w:r>
      <w:r w:rsidR="00425EEA">
        <w:rPr>
          <w:rFonts w:ascii="Times New Roman" w:eastAsia="Times New Roman" w:hAnsi="Times New Roman"/>
          <w:color w:val="000000"/>
          <w:sz w:val="24"/>
          <w:szCs w:val="24"/>
          <w:lang w:val="es-SV" w:eastAsia="es-SV"/>
        </w:rPr>
        <w:t xml:space="preserve"> el compromiso </w:t>
      </w:r>
      <w:r w:rsidR="0037564F">
        <w:rPr>
          <w:rFonts w:ascii="Times New Roman" w:eastAsia="Times New Roman" w:hAnsi="Times New Roman"/>
          <w:color w:val="000000"/>
          <w:sz w:val="24"/>
          <w:szCs w:val="24"/>
          <w:lang w:val="es-SV" w:eastAsia="es-SV"/>
        </w:rPr>
        <w:t xml:space="preserve">en cuanto a mejores estándares de calidad y trato digno a los pacientes, además de dotar al Recurso Humano </w:t>
      </w:r>
      <w:r w:rsidR="00155E4F">
        <w:rPr>
          <w:rFonts w:ascii="Times New Roman" w:eastAsia="Times New Roman" w:hAnsi="Times New Roman"/>
          <w:color w:val="000000"/>
          <w:sz w:val="24"/>
          <w:szCs w:val="24"/>
          <w:lang w:val="es-SV" w:eastAsia="es-SV"/>
        </w:rPr>
        <w:t>con materiales</w:t>
      </w:r>
      <w:r w:rsidR="0037564F">
        <w:rPr>
          <w:rFonts w:ascii="Times New Roman" w:eastAsia="Times New Roman" w:hAnsi="Times New Roman"/>
          <w:color w:val="000000"/>
          <w:sz w:val="24"/>
          <w:szCs w:val="24"/>
          <w:lang w:val="es-SV" w:eastAsia="es-SV"/>
        </w:rPr>
        <w:t xml:space="preserve"> y equipo de protección personal idóne</w:t>
      </w:r>
      <w:r w:rsidR="00BB7989">
        <w:rPr>
          <w:rFonts w:ascii="Times New Roman" w:eastAsia="Times New Roman" w:hAnsi="Times New Roman"/>
          <w:color w:val="000000"/>
          <w:sz w:val="24"/>
          <w:szCs w:val="24"/>
          <w:lang w:val="es-SV" w:eastAsia="es-SV"/>
        </w:rPr>
        <w:t>o</w:t>
      </w:r>
      <w:r w:rsidR="0037564F">
        <w:rPr>
          <w:rFonts w:ascii="Times New Roman" w:eastAsia="Times New Roman" w:hAnsi="Times New Roman"/>
          <w:color w:val="000000"/>
          <w:sz w:val="24"/>
          <w:szCs w:val="24"/>
          <w:lang w:val="es-SV" w:eastAsia="es-SV"/>
        </w:rPr>
        <w:t>s para el desarrollo de sus funciones.</w:t>
      </w:r>
    </w:p>
    <w:p w14:paraId="2997E334" w14:textId="09F743C7" w:rsidR="006E0953" w:rsidRPr="00214EEC" w:rsidRDefault="006E0953" w:rsidP="00600D57">
      <w:pPr>
        <w:spacing w:after="0" w:afterAutospacing="0"/>
        <w:jc w:val="center"/>
        <w:rPr>
          <w:rFonts w:ascii="Times New Roman" w:eastAsia="Times New Roman" w:hAnsi="Times New Roman"/>
          <w:color w:val="000000"/>
          <w:sz w:val="24"/>
          <w:szCs w:val="24"/>
          <w:lang w:val="es-SV" w:eastAsia="es-SV"/>
        </w:rPr>
      </w:pPr>
    </w:p>
    <w:p w14:paraId="42F40A1F" w14:textId="77777777" w:rsidR="006E0953" w:rsidRPr="00214EEC" w:rsidRDefault="006E0953" w:rsidP="00A24AB3">
      <w:pPr>
        <w:spacing w:after="0" w:afterAutospacing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s-SV" w:eastAsia="es-SV"/>
        </w:rPr>
      </w:pPr>
    </w:p>
    <w:p w14:paraId="27352500" w14:textId="77777777" w:rsidR="001D059D" w:rsidRDefault="001D059D" w:rsidP="00015468">
      <w:pPr>
        <w:spacing w:after="0" w:afterAutospacing="0"/>
        <w:rPr>
          <w:rFonts w:ascii="Times New Roman" w:eastAsia="Times New Roman" w:hAnsi="Times New Roman"/>
          <w:color w:val="000000"/>
          <w:sz w:val="28"/>
          <w:szCs w:val="28"/>
          <w:lang w:val="es-SV" w:eastAsia="es-SV"/>
        </w:rPr>
      </w:pPr>
    </w:p>
    <w:p w14:paraId="3CD92D65" w14:textId="77777777" w:rsidR="001D059D" w:rsidRDefault="001D059D" w:rsidP="00015468">
      <w:pPr>
        <w:spacing w:after="0" w:afterAutospacing="0"/>
        <w:rPr>
          <w:rFonts w:ascii="Times New Roman" w:eastAsia="Times New Roman" w:hAnsi="Times New Roman"/>
          <w:color w:val="000000"/>
          <w:sz w:val="28"/>
          <w:szCs w:val="28"/>
          <w:lang w:val="es-SV" w:eastAsia="es-SV"/>
        </w:rPr>
      </w:pPr>
    </w:p>
    <w:p w14:paraId="72AF3E99" w14:textId="77777777" w:rsidR="001D059D" w:rsidRDefault="001D059D" w:rsidP="00015468">
      <w:pPr>
        <w:spacing w:after="0" w:afterAutospacing="0"/>
        <w:rPr>
          <w:rFonts w:ascii="Times New Roman" w:eastAsia="Times New Roman" w:hAnsi="Times New Roman"/>
          <w:color w:val="000000"/>
          <w:sz w:val="28"/>
          <w:szCs w:val="28"/>
          <w:lang w:val="es-SV" w:eastAsia="es-SV"/>
        </w:rPr>
      </w:pPr>
    </w:p>
    <w:p w14:paraId="48017BA7" w14:textId="06291810" w:rsidR="001D059D" w:rsidRDefault="001D059D" w:rsidP="00015468">
      <w:pPr>
        <w:spacing w:after="0" w:afterAutospacing="0"/>
        <w:rPr>
          <w:rFonts w:ascii="Times New Roman" w:eastAsia="Times New Roman" w:hAnsi="Times New Roman"/>
          <w:color w:val="000000"/>
          <w:sz w:val="28"/>
          <w:szCs w:val="28"/>
          <w:lang w:val="es-SV" w:eastAsia="es-SV"/>
        </w:rPr>
      </w:pPr>
    </w:p>
    <w:p w14:paraId="718CD781" w14:textId="43346AD2" w:rsidR="00AF1FD8" w:rsidRDefault="00AF1FD8" w:rsidP="00015468">
      <w:pPr>
        <w:spacing w:after="0" w:afterAutospacing="0"/>
        <w:rPr>
          <w:rFonts w:ascii="Times New Roman" w:eastAsia="Times New Roman" w:hAnsi="Times New Roman"/>
          <w:color w:val="000000"/>
          <w:sz w:val="28"/>
          <w:szCs w:val="28"/>
          <w:lang w:val="es-SV" w:eastAsia="es-SV"/>
        </w:rPr>
      </w:pPr>
    </w:p>
    <w:p w14:paraId="296E7001" w14:textId="77777777" w:rsidR="00AF1FD8" w:rsidRDefault="00AF1FD8" w:rsidP="00E23F90">
      <w:pPr>
        <w:spacing w:after="0" w:afterAutospacing="0"/>
        <w:jc w:val="center"/>
        <w:rPr>
          <w:rFonts w:ascii="Times New Roman" w:eastAsia="Times New Roman" w:hAnsi="Times New Roman"/>
          <w:color w:val="002060"/>
          <w:sz w:val="144"/>
          <w:szCs w:val="144"/>
          <w:lang w:val="es-SV" w:eastAsia="es-SV"/>
        </w:rPr>
      </w:pPr>
    </w:p>
    <w:p w14:paraId="7BF18A1C" w14:textId="12A04471" w:rsidR="006E0953" w:rsidRPr="00E23F90" w:rsidRDefault="00E23F90" w:rsidP="00E23F90">
      <w:pPr>
        <w:spacing w:after="0" w:afterAutospacing="0"/>
        <w:jc w:val="center"/>
        <w:rPr>
          <w:rFonts w:ascii="Times New Roman" w:eastAsia="Times New Roman" w:hAnsi="Times New Roman"/>
          <w:color w:val="002060"/>
          <w:sz w:val="144"/>
          <w:szCs w:val="144"/>
          <w:lang w:val="es-SV" w:eastAsia="es-SV"/>
        </w:rPr>
      </w:pPr>
      <w:r w:rsidRPr="00E23F90">
        <w:rPr>
          <w:rFonts w:ascii="Times New Roman" w:eastAsia="Times New Roman" w:hAnsi="Times New Roman"/>
          <w:color w:val="002060"/>
          <w:sz w:val="144"/>
          <w:szCs w:val="144"/>
          <w:lang w:val="es-SV" w:eastAsia="es-SV"/>
        </w:rPr>
        <w:t>A N E X O S</w:t>
      </w:r>
    </w:p>
    <w:p w14:paraId="7C4C4935" w14:textId="77777777" w:rsidR="006E0953" w:rsidRDefault="006E0953" w:rsidP="00015468">
      <w:pPr>
        <w:spacing w:after="0" w:afterAutospacing="0"/>
        <w:rPr>
          <w:rFonts w:ascii="Times New Roman" w:eastAsia="Times New Roman" w:hAnsi="Times New Roman"/>
          <w:color w:val="000000"/>
          <w:sz w:val="28"/>
          <w:szCs w:val="28"/>
          <w:lang w:val="es-SV" w:eastAsia="es-SV"/>
        </w:rPr>
      </w:pPr>
    </w:p>
    <w:p w14:paraId="15A16BF8" w14:textId="77777777" w:rsidR="006E0953" w:rsidRDefault="006E0953" w:rsidP="00015468">
      <w:pPr>
        <w:spacing w:after="0" w:afterAutospacing="0"/>
        <w:rPr>
          <w:rFonts w:ascii="Times New Roman" w:eastAsia="Times New Roman" w:hAnsi="Times New Roman"/>
          <w:color w:val="000000"/>
          <w:sz w:val="28"/>
          <w:szCs w:val="28"/>
          <w:lang w:val="es-SV" w:eastAsia="es-SV"/>
        </w:rPr>
      </w:pPr>
    </w:p>
    <w:p w14:paraId="6CB7CA5B" w14:textId="46BAE5B9" w:rsidR="006E0953" w:rsidRDefault="006E0953" w:rsidP="00015468">
      <w:pPr>
        <w:spacing w:after="0" w:afterAutospacing="0"/>
        <w:rPr>
          <w:rFonts w:ascii="Times New Roman" w:eastAsia="Times New Roman" w:hAnsi="Times New Roman"/>
          <w:color w:val="000000"/>
          <w:sz w:val="28"/>
          <w:szCs w:val="28"/>
          <w:lang w:val="es-SV" w:eastAsia="es-SV"/>
        </w:rPr>
      </w:pPr>
    </w:p>
    <w:p w14:paraId="61DAE6EA" w14:textId="77777777" w:rsidR="006E0953" w:rsidRDefault="006E0953" w:rsidP="00015468">
      <w:pPr>
        <w:spacing w:after="0" w:afterAutospacing="0"/>
        <w:rPr>
          <w:rFonts w:ascii="Times New Roman" w:eastAsia="Times New Roman" w:hAnsi="Times New Roman"/>
          <w:color w:val="000000"/>
          <w:sz w:val="28"/>
          <w:szCs w:val="28"/>
          <w:lang w:val="es-SV" w:eastAsia="es-SV"/>
        </w:rPr>
      </w:pPr>
    </w:p>
    <w:p w14:paraId="25D9818A" w14:textId="77777777" w:rsidR="006E0953" w:rsidRDefault="006E0953" w:rsidP="00015468">
      <w:pPr>
        <w:spacing w:after="0" w:afterAutospacing="0"/>
        <w:rPr>
          <w:rFonts w:ascii="Times New Roman" w:eastAsia="Times New Roman" w:hAnsi="Times New Roman"/>
          <w:color w:val="000000"/>
          <w:sz w:val="28"/>
          <w:szCs w:val="28"/>
          <w:lang w:val="es-SV" w:eastAsia="es-SV"/>
        </w:rPr>
      </w:pPr>
    </w:p>
    <w:p w14:paraId="244B5F81" w14:textId="77777777" w:rsidR="006E0953" w:rsidRDefault="006E0953" w:rsidP="00015468">
      <w:pPr>
        <w:spacing w:after="0" w:afterAutospacing="0"/>
        <w:rPr>
          <w:rFonts w:ascii="Times New Roman" w:eastAsia="Times New Roman" w:hAnsi="Times New Roman"/>
          <w:color w:val="000000"/>
          <w:sz w:val="28"/>
          <w:szCs w:val="28"/>
          <w:lang w:val="es-SV" w:eastAsia="es-SV"/>
        </w:rPr>
      </w:pPr>
    </w:p>
    <w:p w14:paraId="7A9B9F91" w14:textId="77777777" w:rsidR="006E0953" w:rsidRDefault="006E0953" w:rsidP="00015468">
      <w:pPr>
        <w:spacing w:after="0" w:afterAutospacing="0"/>
        <w:rPr>
          <w:rFonts w:ascii="Times New Roman" w:eastAsia="Times New Roman" w:hAnsi="Times New Roman"/>
          <w:color w:val="000000"/>
          <w:sz w:val="28"/>
          <w:szCs w:val="28"/>
          <w:lang w:val="es-SV" w:eastAsia="es-SV"/>
        </w:rPr>
      </w:pPr>
    </w:p>
    <w:p w14:paraId="3F45775C" w14:textId="77777777" w:rsidR="006E0953" w:rsidRDefault="006E0953" w:rsidP="00015468">
      <w:pPr>
        <w:spacing w:after="0" w:afterAutospacing="0"/>
        <w:rPr>
          <w:rFonts w:ascii="Times New Roman" w:eastAsia="Times New Roman" w:hAnsi="Times New Roman"/>
          <w:color w:val="000000"/>
          <w:sz w:val="28"/>
          <w:szCs w:val="28"/>
          <w:lang w:val="es-SV" w:eastAsia="es-SV"/>
        </w:rPr>
      </w:pPr>
    </w:p>
    <w:p w14:paraId="6700DDA9" w14:textId="77777777" w:rsidR="006E0953" w:rsidRPr="006E0953" w:rsidRDefault="006E0953" w:rsidP="006E0953">
      <w:pPr>
        <w:spacing w:after="0" w:afterAutospacing="0"/>
        <w:jc w:val="center"/>
        <w:rPr>
          <w:rFonts w:ascii="Times New Roman" w:eastAsia="Times New Roman" w:hAnsi="Times New Roman"/>
          <w:b/>
          <w:color w:val="000000"/>
          <w:sz w:val="72"/>
          <w:szCs w:val="72"/>
          <w:lang w:val="es-SV" w:eastAsia="es-SV"/>
        </w:rPr>
        <w:sectPr w:rsidR="006E0953" w:rsidRPr="006E0953" w:rsidSect="003B13DC">
          <w:pgSz w:w="12240" w:h="15840" w:code="1"/>
          <w:pgMar w:top="1417" w:right="1701" w:bottom="1417" w:left="1701" w:header="720" w:footer="720" w:gutter="0"/>
          <w:cols w:space="720"/>
          <w:noEndnote/>
          <w:docGrid w:linePitch="299"/>
        </w:sectPr>
      </w:pPr>
    </w:p>
    <w:p w14:paraId="2744830C" w14:textId="6692401B" w:rsidR="00E23F90" w:rsidRDefault="00E23F90" w:rsidP="00F65E39">
      <w:pPr>
        <w:tabs>
          <w:tab w:val="left" w:pos="3965"/>
        </w:tabs>
        <w:rPr>
          <w:noProof/>
          <w:lang w:val="es-SV" w:eastAsia="es-SV"/>
        </w:rPr>
      </w:pPr>
    </w:p>
    <w:p w14:paraId="0A64375C" w14:textId="349216E8" w:rsidR="00E23F90" w:rsidRDefault="0086569B" w:rsidP="00F65E39">
      <w:pPr>
        <w:tabs>
          <w:tab w:val="left" w:pos="3965"/>
        </w:tabs>
        <w:rPr>
          <w:noProof/>
          <w:lang w:val="es-SV" w:eastAsia="es-SV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3DECD6B2" wp14:editId="0C22C64F">
            <wp:simplePos x="0" y="0"/>
            <wp:positionH relativeFrom="column">
              <wp:posOffset>3053715</wp:posOffset>
            </wp:positionH>
            <wp:positionV relativeFrom="paragraph">
              <wp:posOffset>3637280</wp:posOffset>
            </wp:positionV>
            <wp:extent cx="2714625" cy="2762250"/>
            <wp:effectExtent l="95250" t="95250" r="104775" b="95250"/>
            <wp:wrapThrough wrapText="bothSides">
              <wp:wrapPolygon edited="0">
                <wp:start x="-758" y="-745"/>
                <wp:lineTo x="-758" y="22196"/>
                <wp:lineTo x="22282" y="22196"/>
                <wp:lineTo x="22282" y="-745"/>
                <wp:lineTo x="-758" y="-745"/>
              </wp:wrapPolygon>
            </wp:wrapThrough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7622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206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FE0">
        <w:rPr>
          <w:noProof/>
          <w:lang w:val="es-SV" w:eastAsia="es-SV"/>
        </w:rPr>
        <w:drawing>
          <wp:anchor distT="0" distB="0" distL="114300" distR="114300" simplePos="0" relativeHeight="251695104" behindDoc="0" locked="0" layoutInCell="1" allowOverlap="1" wp14:anchorId="10CE2A1E" wp14:editId="15318213">
            <wp:simplePos x="0" y="0"/>
            <wp:positionH relativeFrom="column">
              <wp:posOffset>3110865</wp:posOffset>
            </wp:positionH>
            <wp:positionV relativeFrom="paragraph">
              <wp:posOffset>189230</wp:posOffset>
            </wp:positionV>
            <wp:extent cx="2581275" cy="2686050"/>
            <wp:effectExtent l="95250" t="95250" r="104775" b="95250"/>
            <wp:wrapThrough wrapText="bothSides">
              <wp:wrapPolygon edited="0">
                <wp:start x="-797" y="-766"/>
                <wp:lineTo x="-797" y="22213"/>
                <wp:lineTo x="22317" y="22213"/>
                <wp:lineTo x="22317" y="-766"/>
                <wp:lineTo x="-797" y="-766"/>
              </wp:wrapPolygon>
            </wp:wrapThrough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6860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206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FE0">
        <w:rPr>
          <w:noProof/>
        </w:rPr>
        <w:drawing>
          <wp:anchor distT="0" distB="0" distL="114300" distR="114300" simplePos="0" relativeHeight="251694080" behindDoc="0" locked="0" layoutInCell="1" allowOverlap="1" wp14:anchorId="072923CB" wp14:editId="0E9251DA">
            <wp:simplePos x="0" y="0"/>
            <wp:positionH relativeFrom="column">
              <wp:posOffset>-280035</wp:posOffset>
            </wp:positionH>
            <wp:positionV relativeFrom="paragraph">
              <wp:posOffset>189230</wp:posOffset>
            </wp:positionV>
            <wp:extent cx="2838450" cy="2771775"/>
            <wp:effectExtent l="95250" t="95250" r="95250" b="104775"/>
            <wp:wrapThrough wrapText="bothSides">
              <wp:wrapPolygon edited="0">
                <wp:start x="-725" y="-742"/>
                <wp:lineTo x="-725" y="22268"/>
                <wp:lineTo x="22180" y="22268"/>
                <wp:lineTo x="22180" y="-742"/>
                <wp:lineTo x="-725" y="-742"/>
              </wp:wrapPolygon>
            </wp:wrapThrough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77177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206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AC6949" w14:textId="37AE4B78" w:rsidR="00E23F90" w:rsidRDefault="00DD6FE0" w:rsidP="00F65E39">
      <w:pPr>
        <w:tabs>
          <w:tab w:val="left" w:pos="3965"/>
        </w:tabs>
        <w:rPr>
          <w:noProof/>
          <w:lang w:val="es-SV" w:eastAsia="es-SV"/>
        </w:rPr>
      </w:pPr>
      <w:r>
        <w:rPr>
          <w:noProof/>
          <w:lang w:val="es-SV" w:eastAsia="es-SV"/>
        </w:rPr>
        <w:drawing>
          <wp:anchor distT="0" distB="0" distL="114300" distR="114300" simplePos="0" relativeHeight="251696128" behindDoc="0" locked="0" layoutInCell="1" allowOverlap="1" wp14:anchorId="53EEF898" wp14:editId="515AF6EE">
            <wp:simplePos x="0" y="0"/>
            <wp:positionH relativeFrom="column">
              <wp:posOffset>-280035</wp:posOffset>
            </wp:positionH>
            <wp:positionV relativeFrom="paragraph">
              <wp:posOffset>219710</wp:posOffset>
            </wp:positionV>
            <wp:extent cx="2838450" cy="2809875"/>
            <wp:effectExtent l="95250" t="95250" r="95250" b="104775"/>
            <wp:wrapThrough wrapText="bothSides">
              <wp:wrapPolygon edited="0">
                <wp:start x="-725" y="-732"/>
                <wp:lineTo x="-725" y="22259"/>
                <wp:lineTo x="22180" y="22259"/>
                <wp:lineTo x="22180" y="-732"/>
                <wp:lineTo x="-725" y="-732"/>
              </wp:wrapPolygon>
            </wp:wrapThrough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80987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206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95E" w:rsidRPr="00B4695E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1C472D" w:rsidRPr="001C472D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0E4FFD73" w14:textId="08180CAF" w:rsidR="00E23F90" w:rsidRDefault="00E23F90" w:rsidP="00F65E39">
      <w:pPr>
        <w:tabs>
          <w:tab w:val="left" w:pos="3965"/>
        </w:tabs>
        <w:rPr>
          <w:noProof/>
          <w:lang w:val="es-SV" w:eastAsia="es-SV"/>
        </w:rPr>
      </w:pPr>
    </w:p>
    <w:sectPr w:rsidR="00E23F90" w:rsidSect="00D760F9">
      <w:pgSz w:w="12240" w:h="15840" w:code="1"/>
      <w:pgMar w:top="1418" w:right="1701" w:bottom="1418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88153" w14:textId="77777777" w:rsidR="00E60A73" w:rsidRDefault="00E60A73">
      <w:pPr>
        <w:spacing w:after="0"/>
      </w:pPr>
      <w:r>
        <w:separator/>
      </w:r>
    </w:p>
  </w:endnote>
  <w:endnote w:type="continuationSeparator" w:id="0">
    <w:p w14:paraId="7253C9CF" w14:textId="77777777" w:rsidR="00E60A73" w:rsidRDefault="00E60A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PMincho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ZapfChan Dm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69F0B" w14:textId="77777777" w:rsidR="00BF2AAD" w:rsidRPr="004E26FC" w:rsidRDefault="00BF2AAD" w:rsidP="004E26FC">
    <w:pPr>
      <w:pStyle w:val="Piedepgina"/>
      <w:jc w:val="center"/>
      <w:rPr>
        <w:lang w:val="es-S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DD0F9" w14:textId="77777777" w:rsidR="00E60A73" w:rsidRDefault="00E60A73">
      <w:pPr>
        <w:spacing w:after="0"/>
      </w:pPr>
      <w:r>
        <w:separator/>
      </w:r>
    </w:p>
  </w:footnote>
  <w:footnote w:type="continuationSeparator" w:id="0">
    <w:p w14:paraId="3CB66AEC" w14:textId="77777777" w:rsidR="00E60A73" w:rsidRDefault="00E60A7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294C01AE"/>
    <w:multiLevelType w:val="hybridMultilevel"/>
    <w:tmpl w:val="5E0087E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E6257"/>
    <w:multiLevelType w:val="hybridMultilevel"/>
    <w:tmpl w:val="57EA347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2842"/>
    <w:multiLevelType w:val="hybridMultilevel"/>
    <w:tmpl w:val="012AEA4C"/>
    <w:lvl w:ilvl="0" w:tplc="0EA07C7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D48C3"/>
    <w:multiLevelType w:val="hybridMultilevel"/>
    <w:tmpl w:val="134485B2"/>
    <w:lvl w:ilvl="0" w:tplc="91FCDE1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C0504D" w:themeColor="accent2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A42F6"/>
    <w:multiLevelType w:val="hybridMultilevel"/>
    <w:tmpl w:val="141CD3F0"/>
    <w:lvl w:ilvl="0" w:tplc="18AE404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b/>
        <w:color w:val="31849B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SV" w:vendorID="64" w:dllVersion="6" w:nlCheck="1" w:checkStyle="0"/>
  <w:activeWritingStyle w:appName="MSWord" w:lang="es-ES_tradnl" w:vendorID="64" w:dllVersion="6" w:nlCheck="1" w:checkStyle="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4096" w:nlCheck="1" w:checkStyle="0"/>
  <w:activeWritingStyle w:appName="MSWord" w:lang="es-SV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6f,#233e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40C"/>
    <w:rsid w:val="000005E9"/>
    <w:rsid w:val="00001750"/>
    <w:rsid w:val="000047FF"/>
    <w:rsid w:val="00005FAB"/>
    <w:rsid w:val="000066A1"/>
    <w:rsid w:val="00007853"/>
    <w:rsid w:val="00007EFC"/>
    <w:rsid w:val="000109E0"/>
    <w:rsid w:val="00013143"/>
    <w:rsid w:val="00013C7E"/>
    <w:rsid w:val="0001492E"/>
    <w:rsid w:val="00014E58"/>
    <w:rsid w:val="00015468"/>
    <w:rsid w:val="00015EBF"/>
    <w:rsid w:val="0001740B"/>
    <w:rsid w:val="00017E5A"/>
    <w:rsid w:val="00023F5F"/>
    <w:rsid w:val="00023FA8"/>
    <w:rsid w:val="0002616F"/>
    <w:rsid w:val="00027F6C"/>
    <w:rsid w:val="000300A7"/>
    <w:rsid w:val="0003028C"/>
    <w:rsid w:val="000310C1"/>
    <w:rsid w:val="00033586"/>
    <w:rsid w:val="00033C5B"/>
    <w:rsid w:val="00033FE3"/>
    <w:rsid w:val="00034EB5"/>
    <w:rsid w:val="000356E5"/>
    <w:rsid w:val="00035709"/>
    <w:rsid w:val="000363F9"/>
    <w:rsid w:val="00040657"/>
    <w:rsid w:val="000409A1"/>
    <w:rsid w:val="000409FB"/>
    <w:rsid w:val="0004164E"/>
    <w:rsid w:val="0004232D"/>
    <w:rsid w:val="00043BAD"/>
    <w:rsid w:val="00047D1E"/>
    <w:rsid w:val="00047F46"/>
    <w:rsid w:val="00051B29"/>
    <w:rsid w:val="00052646"/>
    <w:rsid w:val="00054634"/>
    <w:rsid w:val="00063FD3"/>
    <w:rsid w:val="00065021"/>
    <w:rsid w:val="000652CB"/>
    <w:rsid w:val="0006535B"/>
    <w:rsid w:val="000658A4"/>
    <w:rsid w:val="00066B4C"/>
    <w:rsid w:val="000715EC"/>
    <w:rsid w:val="00071FFD"/>
    <w:rsid w:val="000744FE"/>
    <w:rsid w:val="000765D8"/>
    <w:rsid w:val="00076EC7"/>
    <w:rsid w:val="00077D45"/>
    <w:rsid w:val="00080D02"/>
    <w:rsid w:val="0008203C"/>
    <w:rsid w:val="0008223E"/>
    <w:rsid w:val="000834AA"/>
    <w:rsid w:val="0008385D"/>
    <w:rsid w:val="0008452D"/>
    <w:rsid w:val="000853E2"/>
    <w:rsid w:val="000859AB"/>
    <w:rsid w:val="00085EEE"/>
    <w:rsid w:val="000879B6"/>
    <w:rsid w:val="00087C4E"/>
    <w:rsid w:val="000900AC"/>
    <w:rsid w:val="00090F1D"/>
    <w:rsid w:val="000914C2"/>
    <w:rsid w:val="000947CD"/>
    <w:rsid w:val="000966EE"/>
    <w:rsid w:val="00096A2B"/>
    <w:rsid w:val="000A04D9"/>
    <w:rsid w:val="000A3568"/>
    <w:rsid w:val="000A4D55"/>
    <w:rsid w:val="000A5D80"/>
    <w:rsid w:val="000A6E54"/>
    <w:rsid w:val="000A79A8"/>
    <w:rsid w:val="000B262A"/>
    <w:rsid w:val="000B31E5"/>
    <w:rsid w:val="000B60C5"/>
    <w:rsid w:val="000B6812"/>
    <w:rsid w:val="000B6DF0"/>
    <w:rsid w:val="000C0408"/>
    <w:rsid w:val="000C057B"/>
    <w:rsid w:val="000C1F99"/>
    <w:rsid w:val="000C2578"/>
    <w:rsid w:val="000C3046"/>
    <w:rsid w:val="000C408B"/>
    <w:rsid w:val="000C4358"/>
    <w:rsid w:val="000C4A5F"/>
    <w:rsid w:val="000C4E55"/>
    <w:rsid w:val="000C77D1"/>
    <w:rsid w:val="000D44DB"/>
    <w:rsid w:val="000D6600"/>
    <w:rsid w:val="000D762F"/>
    <w:rsid w:val="000E003F"/>
    <w:rsid w:val="000E09E2"/>
    <w:rsid w:val="000E2017"/>
    <w:rsid w:val="000E541E"/>
    <w:rsid w:val="000E5AC9"/>
    <w:rsid w:val="000F19FD"/>
    <w:rsid w:val="000F5E78"/>
    <w:rsid w:val="00100DAF"/>
    <w:rsid w:val="00102418"/>
    <w:rsid w:val="0010255D"/>
    <w:rsid w:val="00102C75"/>
    <w:rsid w:val="00106479"/>
    <w:rsid w:val="00107185"/>
    <w:rsid w:val="00111AFF"/>
    <w:rsid w:val="00113172"/>
    <w:rsid w:val="00113923"/>
    <w:rsid w:val="00113B5B"/>
    <w:rsid w:val="0011507B"/>
    <w:rsid w:val="00116280"/>
    <w:rsid w:val="001178DD"/>
    <w:rsid w:val="00117F5E"/>
    <w:rsid w:val="0012117A"/>
    <w:rsid w:val="00122D6B"/>
    <w:rsid w:val="00124719"/>
    <w:rsid w:val="00124A7E"/>
    <w:rsid w:val="0012517E"/>
    <w:rsid w:val="00125276"/>
    <w:rsid w:val="00125BA3"/>
    <w:rsid w:val="00127117"/>
    <w:rsid w:val="00127D5F"/>
    <w:rsid w:val="0013020A"/>
    <w:rsid w:val="00130527"/>
    <w:rsid w:val="00130EDC"/>
    <w:rsid w:val="001326D7"/>
    <w:rsid w:val="001336A0"/>
    <w:rsid w:val="001340F8"/>
    <w:rsid w:val="00134886"/>
    <w:rsid w:val="00136C4E"/>
    <w:rsid w:val="00136FCB"/>
    <w:rsid w:val="0013743D"/>
    <w:rsid w:val="00137E70"/>
    <w:rsid w:val="0014023A"/>
    <w:rsid w:val="001403DF"/>
    <w:rsid w:val="0014209C"/>
    <w:rsid w:val="00142532"/>
    <w:rsid w:val="001426EB"/>
    <w:rsid w:val="00144A01"/>
    <w:rsid w:val="001454D4"/>
    <w:rsid w:val="00146D2B"/>
    <w:rsid w:val="00146F8A"/>
    <w:rsid w:val="0014709A"/>
    <w:rsid w:val="00147CBB"/>
    <w:rsid w:val="00147DAF"/>
    <w:rsid w:val="00150791"/>
    <w:rsid w:val="0015382C"/>
    <w:rsid w:val="0015426F"/>
    <w:rsid w:val="00154566"/>
    <w:rsid w:val="00154CA7"/>
    <w:rsid w:val="0015528B"/>
    <w:rsid w:val="00155E4F"/>
    <w:rsid w:val="001610E9"/>
    <w:rsid w:val="00161814"/>
    <w:rsid w:val="00161E0F"/>
    <w:rsid w:val="00163162"/>
    <w:rsid w:val="00166D87"/>
    <w:rsid w:val="0016716C"/>
    <w:rsid w:val="001705FE"/>
    <w:rsid w:val="00170DB3"/>
    <w:rsid w:val="001763A6"/>
    <w:rsid w:val="00177685"/>
    <w:rsid w:val="00180A77"/>
    <w:rsid w:val="00181C32"/>
    <w:rsid w:val="00183C31"/>
    <w:rsid w:val="00183F5C"/>
    <w:rsid w:val="0018671D"/>
    <w:rsid w:val="00187C7C"/>
    <w:rsid w:val="00187CC9"/>
    <w:rsid w:val="00190206"/>
    <w:rsid w:val="00192A8C"/>
    <w:rsid w:val="00194583"/>
    <w:rsid w:val="00197ACD"/>
    <w:rsid w:val="001A0E83"/>
    <w:rsid w:val="001A15D5"/>
    <w:rsid w:val="001A2242"/>
    <w:rsid w:val="001A2D0F"/>
    <w:rsid w:val="001A60DA"/>
    <w:rsid w:val="001A62A5"/>
    <w:rsid w:val="001A6A9F"/>
    <w:rsid w:val="001B243B"/>
    <w:rsid w:val="001B307F"/>
    <w:rsid w:val="001B457E"/>
    <w:rsid w:val="001B6998"/>
    <w:rsid w:val="001B6E65"/>
    <w:rsid w:val="001B71A2"/>
    <w:rsid w:val="001B7501"/>
    <w:rsid w:val="001C0BC6"/>
    <w:rsid w:val="001C42A4"/>
    <w:rsid w:val="001C4425"/>
    <w:rsid w:val="001C472D"/>
    <w:rsid w:val="001C47A1"/>
    <w:rsid w:val="001C4D4A"/>
    <w:rsid w:val="001C6ACE"/>
    <w:rsid w:val="001C7070"/>
    <w:rsid w:val="001C7630"/>
    <w:rsid w:val="001D059D"/>
    <w:rsid w:val="001D06AB"/>
    <w:rsid w:val="001D09B8"/>
    <w:rsid w:val="001D2102"/>
    <w:rsid w:val="001D3E37"/>
    <w:rsid w:val="001D42FC"/>
    <w:rsid w:val="001D453E"/>
    <w:rsid w:val="001D7B62"/>
    <w:rsid w:val="001E0D16"/>
    <w:rsid w:val="001E22E7"/>
    <w:rsid w:val="001E24ED"/>
    <w:rsid w:val="001E4F81"/>
    <w:rsid w:val="001E5683"/>
    <w:rsid w:val="001E6FDC"/>
    <w:rsid w:val="001E746C"/>
    <w:rsid w:val="001E74E9"/>
    <w:rsid w:val="001F0599"/>
    <w:rsid w:val="001F18FB"/>
    <w:rsid w:val="001F3C42"/>
    <w:rsid w:val="001F4008"/>
    <w:rsid w:val="001F4138"/>
    <w:rsid w:val="0020010B"/>
    <w:rsid w:val="00202EFB"/>
    <w:rsid w:val="00204481"/>
    <w:rsid w:val="00206043"/>
    <w:rsid w:val="002070D0"/>
    <w:rsid w:val="002116C8"/>
    <w:rsid w:val="00211F38"/>
    <w:rsid w:val="00213B38"/>
    <w:rsid w:val="00214B12"/>
    <w:rsid w:val="00214EEC"/>
    <w:rsid w:val="0021596F"/>
    <w:rsid w:val="00216333"/>
    <w:rsid w:val="002170CE"/>
    <w:rsid w:val="0022377D"/>
    <w:rsid w:val="002245AB"/>
    <w:rsid w:val="00224DB0"/>
    <w:rsid w:val="00225447"/>
    <w:rsid w:val="00225CE7"/>
    <w:rsid w:val="00225F1D"/>
    <w:rsid w:val="00227312"/>
    <w:rsid w:val="00235C67"/>
    <w:rsid w:val="00236C40"/>
    <w:rsid w:val="00237B51"/>
    <w:rsid w:val="00240C16"/>
    <w:rsid w:val="00241FEA"/>
    <w:rsid w:val="0024318D"/>
    <w:rsid w:val="00243E67"/>
    <w:rsid w:val="00245AAA"/>
    <w:rsid w:val="00246E96"/>
    <w:rsid w:val="00250FC0"/>
    <w:rsid w:val="002515C9"/>
    <w:rsid w:val="00251E43"/>
    <w:rsid w:val="0025372D"/>
    <w:rsid w:val="00253ADB"/>
    <w:rsid w:val="002549A0"/>
    <w:rsid w:val="00255ACD"/>
    <w:rsid w:val="00255E82"/>
    <w:rsid w:val="00256A04"/>
    <w:rsid w:val="002602A9"/>
    <w:rsid w:val="00260414"/>
    <w:rsid w:val="0026060A"/>
    <w:rsid w:val="002610DE"/>
    <w:rsid w:val="00262C0D"/>
    <w:rsid w:val="00264419"/>
    <w:rsid w:val="00266A8E"/>
    <w:rsid w:val="0026765C"/>
    <w:rsid w:val="002703B6"/>
    <w:rsid w:val="002706F3"/>
    <w:rsid w:val="00275508"/>
    <w:rsid w:val="002832C9"/>
    <w:rsid w:val="002836B0"/>
    <w:rsid w:val="00284BB3"/>
    <w:rsid w:val="00285A64"/>
    <w:rsid w:val="00286B42"/>
    <w:rsid w:val="002879D0"/>
    <w:rsid w:val="00287EB3"/>
    <w:rsid w:val="00287EB8"/>
    <w:rsid w:val="0029112D"/>
    <w:rsid w:val="00291259"/>
    <w:rsid w:val="0029237B"/>
    <w:rsid w:val="002930C0"/>
    <w:rsid w:val="00293341"/>
    <w:rsid w:val="0029437E"/>
    <w:rsid w:val="002962F2"/>
    <w:rsid w:val="00296F27"/>
    <w:rsid w:val="0029721A"/>
    <w:rsid w:val="002A1789"/>
    <w:rsid w:val="002A471B"/>
    <w:rsid w:val="002A47EA"/>
    <w:rsid w:val="002A4F96"/>
    <w:rsid w:val="002A5A80"/>
    <w:rsid w:val="002B0062"/>
    <w:rsid w:val="002B180A"/>
    <w:rsid w:val="002B3BE2"/>
    <w:rsid w:val="002B4CE0"/>
    <w:rsid w:val="002B4D91"/>
    <w:rsid w:val="002B66B8"/>
    <w:rsid w:val="002C01F1"/>
    <w:rsid w:val="002C02BB"/>
    <w:rsid w:val="002C0447"/>
    <w:rsid w:val="002C0591"/>
    <w:rsid w:val="002C1319"/>
    <w:rsid w:val="002C1895"/>
    <w:rsid w:val="002C3383"/>
    <w:rsid w:val="002C3801"/>
    <w:rsid w:val="002C3898"/>
    <w:rsid w:val="002C3AE9"/>
    <w:rsid w:val="002C5324"/>
    <w:rsid w:val="002C5FDC"/>
    <w:rsid w:val="002C7346"/>
    <w:rsid w:val="002C7965"/>
    <w:rsid w:val="002D0280"/>
    <w:rsid w:val="002D1EBF"/>
    <w:rsid w:val="002D21A2"/>
    <w:rsid w:val="002D3458"/>
    <w:rsid w:val="002D3C54"/>
    <w:rsid w:val="002D402E"/>
    <w:rsid w:val="002D4807"/>
    <w:rsid w:val="002D7D94"/>
    <w:rsid w:val="002D7F62"/>
    <w:rsid w:val="002D7FF0"/>
    <w:rsid w:val="002E0277"/>
    <w:rsid w:val="002E5375"/>
    <w:rsid w:val="002F15A9"/>
    <w:rsid w:val="002F21F8"/>
    <w:rsid w:val="002F4B22"/>
    <w:rsid w:val="002F5425"/>
    <w:rsid w:val="002F63C1"/>
    <w:rsid w:val="00300E9C"/>
    <w:rsid w:val="0030111F"/>
    <w:rsid w:val="003020B0"/>
    <w:rsid w:val="003027C9"/>
    <w:rsid w:val="003039A7"/>
    <w:rsid w:val="00303C72"/>
    <w:rsid w:val="003051B5"/>
    <w:rsid w:val="00306563"/>
    <w:rsid w:val="003107AD"/>
    <w:rsid w:val="003114A9"/>
    <w:rsid w:val="003146AE"/>
    <w:rsid w:val="003212AA"/>
    <w:rsid w:val="00321940"/>
    <w:rsid w:val="00321FCD"/>
    <w:rsid w:val="00322E82"/>
    <w:rsid w:val="003242F3"/>
    <w:rsid w:val="00325C5D"/>
    <w:rsid w:val="00325D7E"/>
    <w:rsid w:val="003264FB"/>
    <w:rsid w:val="003265FC"/>
    <w:rsid w:val="003267D9"/>
    <w:rsid w:val="00326E50"/>
    <w:rsid w:val="00327F91"/>
    <w:rsid w:val="003304E1"/>
    <w:rsid w:val="003324C7"/>
    <w:rsid w:val="003333D1"/>
    <w:rsid w:val="00335773"/>
    <w:rsid w:val="0033681C"/>
    <w:rsid w:val="003370EF"/>
    <w:rsid w:val="00341275"/>
    <w:rsid w:val="00343277"/>
    <w:rsid w:val="00343956"/>
    <w:rsid w:val="0034413F"/>
    <w:rsid w:val="003448A4"/>
    <w:rsid w:val="00346D7B"/>
    <w:rsid w:val="00350323"/>
    <w:rsid w:val="00351B6F"/>
    <w:rsid w:val="003530C9"/>
    <w:rsid w:val="00354006"/>
    <w:rsid w:val="003542F3"/>
    <w:rsid w:val="00355EB7"/>
    <w:rsid w:val="00356DF7"/>
    <w:rsid w:val="0036186D"/>
    <w:rsid w:val="00362287"/>
    <w:rsid w:val="003647C7"/>
    <w:rsid w:val="003666D6"/>
    <w:rsid w:val="00370DA3"/>
    <w:rsid w:val="00371561"/>
    <w:rsid w:val="003727AD"/>
    <w:rsid w:val="003745D4"/>
    <w:rsid w:val="0037564F"/>
    <w:rsid w:val="003765F6"/>
    <w:rsid w:val="00380E01"/>
    <w:rsid w:val="00383627"/>
    <w:rsid w:val="00385502"/>
    <w:rsid w:val="00385E3C"/>
    <w:rsid w:val="00385F27"/>
    <w:rsid w:val="00385FE5"/>
    <w:rsid w:val="00390832"/>
    <w:rsid w:val="003913BA"/>
    <w:rsid w:val="003920AB"/>
    <w:rsid w:val="00394C72"/>
    <w:rsid w:val="00394E0E"/>
    <w:rsid w:val="00395447"/>
    <w:rsid w:val="003A0882"/>
    <w:rsid w:val="003A1F94"/>
    <w:rsid w:val="003A2AD0"/>
    <w:rsid w:val="003A4FA7"/>
    <w:rsid w:val="003A51D2"/>
    <w:rsid w:val="003A5373"/>
    <w:rsid w:val="003A5B91"/>
    <w:rsid w:val="003A6586"/>
    <w:rsid w:val="003B0AC3"/>
    <w:rsid w:val="003B13DC"/>
    <w:rsid w:val="003B1C05"/>
    <w:rsid w:val="003B3366"/>
    <w:rsid w:val="003B342F"/>
    <w:rsid w:val="003B737A"/>
    <w:rsid w:val="003C1A0B"/>
    <w:rsid w:val="003C1F9E"/>
    <w:rsid w:val="003C2FE3"/>
    <w:rsid w:val="003C507E"/>
    <w:rsid w:val="003C63C5"/>
    <w:rsid w:val="003D0202"/>
    <w:rsid w:val="003D0A3B"/>
    <w:rsid w:val="003D1080"/>
    <w:rsid w:val="003D19C1"/>
    <w:rsid w:val="003D1C41"/>
    <w:rsid w:val="003D1C87"/>
    <w:rsid w:val="003D2E00"/>
    <w:rsid w:val="003D3445"/>
    <w:rsid w:val="003D53F0"/>
    <w:rsid w:val="003D5699"/>
    <w:rsid w:val="003E0905"/>
    <w:rsid w:val="003E0F65"/>
    <w:rsid w:val="003E209B"/>
    <w:rsid w:val="003E2377"/>
    <w:rsid w:val="003E718C"/>
    <w:rsid w:val="003E79C5"/>
    <w:rsid w:val="003F0EBE"/>
    <w:rsid w:val="003F267A"/>
    <w:rsid w:val="003F2AA2"/>
    <w:rsid w:val="003F3917"/>
    <w:rsid w:val="003F62D6"/>
    <w:rsid w:val="003F7FC4"/>
    <w:rsid w:val="0040031F"/>
    <w:rsid w:val="00400EDC"/>
    <w:rsid w:val="0040166A"/>
    <w:rsid w:val="00401B18"/>
    <w:rsid w:val="00402F9E"/>
    <w:rsid w:val="00403337"/>
    <w:rsid w:val="0040476B"/>
    <w:rsid w:val="004051A7"/>
    <w:rsid w:val="00405609"/>
    <w:rsid w:val="00407591"/>
    <w:rsid w:val="004109A8"/>
    <w:rsid w:val="00410A4E"/>
    <w:rsid w:val="00411165"/>
    <w:rsid w:val="00412D39"/>
    <w:rsid w:val="00413C84"/>
    <w:rsid w:val="00414379"/>
    <w:rsid w:val="00414808"/>
    <w:rsid w:val="004175DA"/>
    <w:rsid w:val="0042006B"/>
    <w:rsid w:val="0042211F"/>
    <w:rsid w:val="00423EBC"/>
    <w:rsid w:val="00424D3A"/>
    <w:rsid w:val="00425EEA"/>
    <w:rsid w:val="00426557"/>
    <w:rsid w:val="00427206"/>
    <w:rsid w:val="004304EB"/>
    <w:rsid w:val="00431348"/>
    <w:rsid w:val="00432127"/>
    <w:rsid w:val="004326C1"/>
    <w:rsid w:val="0043601F"/>
    <w:rsid w:val="004361AA"/>
    <w:rsid w:val="00436C93"/>
    <w:rsid w:val="00436F2A"/>
    <w:rsid w:val="004377C3"/>
    <w:rsid w:val="00437F06"/>
    <w:rsid w:val="004400C1"/>
    <w:rsid w:val="004405E6"/>
    <w:rsid w:val="00440C6F"/>
    <w:rsid w:val="004417CD"/>
    <w:rsid w:val="004430E8"/>
    <w:rsid w:val="0044339D"/>
    <w:rsid w:val="0044478F"/>
    <w:rsid w:val="00445FCC"/>
    <w:rsid w:val="00446703"/>
    <w:rsid w:val="00446E6B"/>
    <w:rsid w:val="0044712D"/>
    <w:rsid w:val="00447910"/>
    <w:rsid w:val="00450F0E"/>
    <w:rsid w:val="004528B0"/>
    <w:rsid w:val="004533F2"/>
    <w:rsid w:val="00454990"/>
    <w:rsid w:val="0046071E"/>
    <w:rsid w:val="00460D13"/>
    <w:rsid w:val="004615B2"/>
    <w:rsid w:val="00461874"/>
    <w:rsid w:val="0046203F"/>
    <w:rsid w:val="00463558"/>
    <w:rsid w:val="004661C2"/>
    <w:rsid w:val="004666F3"/>
    <w:rsid w:val="00466F6A"/>
    <w:rsid w:val="00467320"/>
    <w:rsid w:val="0047088E"/>
    <w:rsid w:val="0047386A"/>
    <w:rsid w:val="004757CB"/>
    <w:rsid w:val="00477C7F"/>
    <w:rsid w:val="004817D2"/>
    <w:rsid w:val="0048740A"/>
    <w:rsid w:val="004901B5"/>
    <w:rsid w:val="004906B4"/>
    <w:rsid w:val="00491E40"/>
    <w:rsid w:val="00492711"/>
    <w:rsid w:val="00492851"/>
    <w:rsid w:val="004946B8"/>
    <w:rsid w:val="0049760D"/>
    <w:rsid w:val="004A025A"/>
    <w:rsid w:val="004A0B8B"/>
    <w:rsid w:val="004A0D1B"/>
    <w:rsid w:val="004A16B3"/>
    <w:rsid w:val="004A3EA4"/>
    <w:rsid w:val="004A5222"/>
    <w:rsid w:val="004A64A3"/>
    <w:rsid w:val="004B2AAD"/>
    <w:rsid w:val="004B556F"/>
    <w:rsid w:val="004B59A3"/>
    <w:rsid w:val="004B6334"/>
    <w:rsid w:val="004B6361"/>
    <w:rsid w:val="004B63AC"/>
    <w:rsid w:val="004C0156"/>
    <w:rsid w:val="004C167A"/>
    <w:rsid w:val="004C2E13"/>
    <w:rsid w:val="004C39FF"/>
    <w:rsid w:val="004C3F95"/>
    <w:rsid w:val="004C432A"/>
    <w:rsid w:val="004C4B44"/>
    <w:rsid w:val="004D214F"/>
    <w:rsid w:val="004D304B"/>
    <w:rsid w:val="004D5CC2"/>
    <w:rsid w:val="004D6302"/>
    <w:rsid w:val="004D73B8"/>
    <w:rsid w:val="004D7A4E"/>
    <w:rsid w:val="004E0BDB"/>
    <w:rsid w:val="004E1C47"/>
    <w:rsid w:val="004E26FC"/>
    <w:rsid w:val="004E46EF"/>
    <w:rsid w:val="004E53C5"/>
    <w:rsid w:val="004E5C07"/>
    <w:rsid w:val="004E6FC4"/>
    <w:rsid w:val="004F0011"/>
    <w:rsid w:val="004F2CB3"/>
    <w:rsid w:val="004F3C57"/>
    <w:rsid w:val="004F5D58"/>
    <w:rsid w:val="004F7EDA"/>
    <w:rsid w:val="00500061"/>
    <w:rsid w:val="00500BBB"/>
    <w:rsid w:val="0050138D"/>
    <w:rsid w:val="005028B5"/>
    <w:rsid w:val="005050C2"/>
    <w:rsid w:val="0050661B"/>
    <w:rsid w:val="00506BAA"/>
    <w:rsid w:val="00506EC5"/>
    <w:rsid w:val="0050732D"/>
    <w:rsid w:val="00507C84"/>
    <w:rsid w:val="00512534"/>
    <w:rsid w:val="00512741"/>
    <w:rsid w:val="00514292"/>
    <w:rsid w:val="00514990"/>
    <w:rsid w:val="00517819"/>
    <w:rsid w:val="00521485"/>
    <w:rsid w:val="00523CAD"/>
    <w:rsid w:val="005252E5"/>
    <w:rsid w:val="00527CF7"/>
    <w:rsid w:val="00530D42"/>
    <w:rsid w:val="0053195B"/>
    <w:rsid w:val="005334DE"/>
    <w:rsid w:val="005369EA"/>
    <w:rsid w:val="00536EF2"/>
    <w:rsid w:val="00537A66"/>
    <w:rsid w:val="0054040F"/>
    <w:rsid w:val="00540CF2"/>
    <w:rsid w:val="00540E18"/>
    <w:rsid w:val="00541751"/>
    <w:rsid w:val="005418C1"/>
    <w:rsid w:val="00543DE2"/>
    <w:rsid w:val="00544040"/>
    <w:rsid w:val="0054789E"/>
    <w:rsid w:val="00547AAC"/>
    <w:rsid w:val="00552E5D"/>
    <w:rsid w:val="005540AF"/>
    <w:rsid w:val="005540E5"/>
    <w:rsid w:val="00554420"/>
    <w:rsid w:val="005569CD"/>
    <w:rsid w:val="005571F6"/>
    <w:rsid w:val="00557769"/>
    <w:rsid w:val="005622AF"/>
    <w:rsid w:val="005623CD"/>
    <w:rsid w:val="0056262F"/>
    <w:rsid w:val="00562C35"/>
    <w:rsid w:val="00563EC2"/>
    <w:rsid w:val="005646AD"/>
    <w:rsid w:val="00565C74"/>
    <w:rsid w:val="00565FF4"/>
    <w:rsid w:val="0056607E"/>
    <w:rsid w:val="00566B98"/>
    <w:rsid w:val="00567339"/>
    <w:rsid w:val="00570524"/>
    <w:rsid w:val="00574BEC"/>
    <w:rsid w:val="005823C7"/>
    <w:rsid w:val="00584FE3"/>
    <w:rsid w:val="0058610F"/>
    <w:rsid w:val="005869F2"/>
    <w:rsid w:val="00590816"/>
    <w:rsid w:val="00591632"/>
    <w:rsid w:val="0059240C"/>
    <w:rsid w:val="00592E61"/>
    <w:rsid w:val="00593C7E"/>
    <w:rsid w:val="00596647"/>
    <w:rsid w:val="00596909"/>
    <w:rsid w:val="00597FAE"/>
    <w:rsid w:val="005A0716"/>
    <w:rsid w:val="005A1D32"/>
    <w:rsid w:val="005A22E8"/>
    <w:rsid w:val="005A2E6B"/>
    <w:rsid w:val="005A4B67"/>
    <w:rsid w:val="005A4D01"/>
    <w:rsid w:val="005A6BB3"/>
    <w:rsid w:val="005A6F95"/>
    <w:rsid w:val="005A7B52"/>
    <w:rsid w:val="005B2575"/>
    <w:rsid w:val="005B2F76"/>
    <w:rsid w:val="005B3DF4"/>
    <w:rsid w:val="005B3FD9"/>
    <w:rsid w:val="005B4E03"/>
    <w:rsid w:val="005B5428"/>
    <w:rsid w:val="005B6460"/>
    <w:rsid w:val="005C1D77"/>
    <w:rsid w:val="005C20AD"/>
    <w:rsid w:val="005C3A37"/>
    <w:rsid w:val="005C3AE6"/>
    <w:rsid w:val="005C5FAE"/>
    <w:rsid w:val="005C7307"/>
    <w:rsid w:val="005D139B"/>
    <w:rsid w:val="005D239F"/>
    <w:rsid w:val="005D2A8E"/>
    <w:rsid w:val="005D3522"/>
    <w:rsid w:val="005D3E0D"/>
    <w:rsid w:val="005D6DA7"/>
    <w:rsid w:val="005E060D"/>
    <w:rsid w:val="005E0934"/>
    <w:rsid w:val="005E510B"/>
    <w:rsid w:val="005E74A1"/>
    <w:rsid w:val="005F14F7"/>
    <w:rsid w:val="005F1EDC"/>
    <w:rsid w:val="005F2FF0"/>
    <w:rsid w:val="005F376C"/>
    <w:rsid w:val="005F437D"/>
    <w:rsid w:val="005F759E"/>
    <w:rsid w:val="005F7F51"/>
    <w:rsid w:val="00600D57"/>
    <w:rsid w:val="00600E41"/>
    <w:rsid w:val="006026EB"/>
    <w:rsid w:val="00604040"/>
    <w:rsid w:val="006041AE"/>
    <w:rsid w:val="00610D9C"/>
    <w:rsid w:val="006122DC"/>
    <w:rsid w:val="006125DC"/>
    <w:rsid w:val="0061649A"/>
    <w:rsid w:val="0061718C"/>
    <w:rsid w:val="006202C2"/>
    <w:rsid w:val="00622411"/>
    <w:rsid w:val="00622AC8"/>
    <w:rsid w:val="00626F6E"/>
    <w:rsid w:val="006302F0"/>
    <w:rsid w:val="00630D64"/>
    <w:rsid w:val="00631B90"/>
    <w:rsid w:val="0063362C"/>
    <w:rsid w:val="00635196"/>
    <w:rsid w:val="00635876"/>
    <w:rsid w:val="00636298"/>
    <w:rsid w:val="00642AA1"/>
    <w:rsid w:val="00643AF1"/>
    <w:rsid w:val="006442FA"/>
    <w:rsid w:val="00647670"/>
    <w:rsid w:val="006500C2"/>
    <w:rsid w:val="00650630"/>
    <w:rsid w:val="006513B9"/>
    <w:rsid w:val="006527DD"/>
    <w:rsid w:val="0065452A"/>
    <w:rsid w:val="00655330"/>
    <w:rsid w:val="006555A1"/>
    <w:rsid w:val="00660E70"/>
    <w:rsid w:val="00664A86"/>
    <w:rsid w:val="00664E9E"/>
    <w:rsid w:val="00667652"/>
    <w:rsid w:val="006715A7"/>
    <w:rsid w:val="00672C7C"/>
    <w:rsid w:val="0067482E"/>
    <w:rsid w:val="00674E2A"/>
    <w:rsid w:val="0067570B"/>
    <w:rsid w:val="00676442"/>
    <w:rsid w:val="00680DD9"/>
    <w:rsid w:val="00682067"/>
    <w:rsid w:val="0068241F"/>
    <w:rsid w:val="00682AE7"/>
    <w:rsid w:val="006830C6"/>
    <w:rsid w:val="00684EA7"/>
    <w:rsid w:val="00685449"/>
    <w:rsid w:val="00686DCC"/>
    <w:rsid w:val="006910F2"/>
    <w:rsid w:val="006941B5"/>
    <w:rsid w:val="006942C5"/>
    <w:rsid w:val="006943E8"/>
    <w:rsid w:val="00694539"/>
    <w:rsid w:val="00697BA0"/>
    <w:rsid w:val="006A03EE"/>
    <w:rsid w:val="006A1BA6"/>
    <w:rsid w:val="006A1CB1"/>
    <w:rsid w:val="006A258B"/>
    <w:rsid w:val="006A367D"/>
    <w:rsid w:val="006A3752"/>
    <w:rsid w:val="006A3A9A"/>
    <w:rsid w:val="006A50FC"/>
    <w:rsid w:val="006A5E1F"/>
    <w:rsid w:val="006A7203"/>
    <w:rsid w:val="006B1A9C"/>
    <w:rsid w:val="006B2EC7"/>
    <w:rsid w:val="006B3589"/>
    <w:rsid w:val="006B71A1"/>
    <w:rsid w:val="006B73DB"/>
    <w:rsid w:val="006B749D"/>
    <w:rsid w:val="006B7973"/>
    <w:rsid w:val="006C0EDE"/>
    <w:rsid w:val="006C30A6"/>
    <w:rsid w:val="006C449C"/>
    <w:rsid w:val="006C46B4"/>
    <w:rsid w:val="006C6240"/>
    <w:rsid w:val="006C66C7"/>
    <w:rsid w:val="006C77C4"/>
    <w:rsid w:val="006D1831"/>
    <w:rsid w:val="006D197F"/>
    <w:rsid w:val="006D1A8A"/>
    <w:rsid w:val="006D3938"/>
    <w:rsid w:val="006D414B"/>
    <w:rsid w:val="006D5012"/>
    <w:rsid w:val="006D5DB6"/>
    <w:rsid w:val="006D5FCD"/>
    <w:rsid w:val="006D6D67"/>
    <w:rsid w:val="006D7AFE"/>
    <w:rsid w:val="006E0953"/>
    <w:rsid w:val="006E1E36"/>
    <w:rsid w:val="006E4173"/>
    <w:rsid w:val="006E470B"/>
    <w:rsid w:val="006E5E14"/>
    <w:rsid w:val="006E66F8"/>
    <w:rsid w:val="006E689C"/>
    <w:rsid w:val="006F004D"/>
    <w:rsid w:val="006F0CAB"/>
    <w:rsid w:val="006F2802"/>
    <w:rsid w:val="006F2EC1"/>
    <w:rsid w:val="006F2ED5"/>
    <w:rsid w:val="006F3067"/>
    <w:rsid w:val="006F331B"/>
    <w:rsid w:val="006F345B"/>
    <w:rsid w:val="006F74EE"/>
    <w:rsid w:val="00703B85"/>
    <w:rsid w:val="00703C2A"/>
    <w:rsid w:val="00704BC7"/>
    <w:rsid w:val="007051CA"/>
    <w:rsid w:val="0070648C"/>
    <w:rsid w:val="00706C7D"/>
    <w:rsid w:val="00707356"/>
    <w:rsid w:val="007154A1"/>
    <w:rsid w:val="00715593"/>
    <w:rsid w:val="00717060"/>
    <w:rsid w:val="007172C4"/>
    <w:rsid w:val="00717711"/>
    <w:rsid w:val="0072002E"/>
    <w:rsid w:val="00720B2D"/>
    <w:rsid w:val="00722394"/>
    <w:rsid w:val="00724A33"/>
    <w:rsid w:val="00724B44"/>
    <w:rsid w:val="00726217"/>
    <w:rsid w:val="00730342"/>
    <w:rsid w:val="00730D8B"/>
    <w:rsid w:val="0073250A"/>
    <w:rsid w:val="007344F5"/>
    <w:rsid w:val="00734572"/>
    <w:rsid w:val="00735C1E"/>
    <w:rsid w:val="00737338"/>
    <w:rsid w:val="007407E3"/>
    <w:rsid w:val="00743804"/>
    <w:rsid w:val="007456BC"/>
    <w:rsid w:val="00746CB4"/>
    <w:rsid w:val="00747FFB"/>
    <w:rsid w:val="007506F3"/>
    <w:rsid w:val="00750A2C"/>
    <w:rsid w:val="00751273"/>
    <w:rsid w:val="007519D2"/>
    <w:rsid w:val="00752E31"/>
    <w:rsid w:val="00754272"/>
    <w:rsid w:val="00760C2B"/>
    <w:rsid w:val="00770930"/>
    <w:rsid w:val="00771DD9"/>
    <w:rsid w:val="0077666F"/>
    <w:rsid w:val="0077680E"/>
    <w:rsid w:val="00777946"/>
    <w:rsid w:val="00780A90"/>
    <w:rsid w:val="00781131"/>
    <w:rsid w:val="007828AA"/>
    <w:rsid w:val="00782CDD"/>
    <w:rsid w:val="0078401B"/>
    <w:rsid w:val="007840BE"/>
    <w:rsid w:val="00784643"/>
    <w:rsid w:val="00784D3A"/>
    <w:rsid w:val="0078547C"/>
    <w:rsid w:val="00786B3C"/>
    <w:rsid w:val="00786DD2"/>
    <w:rsid w:val="007871F2"/>
    <w:rsid w:val="00790C67"/>
    <w:rsid w:val="007912BC"/>
    <w:rsid w:val="00794061"/>
    <w:rsid w:val="00794C13"/>
    <w:rsid w:val="00796675"/>
    <w:rsid w:val="007966FA"/>
    <w:rsid w:val="007A0A2D"/>
    <w:rsid w:val="007A1A85"/>
    <w:rsid w:val="007A2633"/>
    <w:rsid w:val="007A2AB9"/>
    <w:rsid w:val="007A389A"/>
    <w:rsid w:val="007A3AD4"/>
    <w:rsid w:val="007A3FEA"/>
    <w:rsid w:val="007A40A3"/>
    <w:rsid w:val="007A4143"/>
    <w:rsid w:val="007A4DA0"/>
    <w:rsid w:val="007A4DA7"/>
    <w:rsid w:val="007A53A4"/>
    <w:rsid w:val="007B0E23"/>
    <w:rsid w:val="007B2130"/>
    <w:rsid w:val="007B28DA"/>
    <w:rsid w:val="007B3E02"/>
    <w:rsid w:val="007B4146"/>
    <w:rsid w:val="007B4D94"/>
    <w:rsid w:val="007B69A3"/>
    <w:rsid w:val="007B7FFE"/>
    <w:rsid w:val="007C10C3"/>
    <w:rsid w:val="007C18C6"/>
    <w:rsid w:val="007C21D0"/>
    <w:rsid w:val="007C49AB"/>
    <w:rsid w:val="007C6183"/>
    <w:rsid w:val="007C697E"/>
    <w:rsid w:val="007C76A5"/>
    <w:rsid w:val="007C76C3"/>
    <w:rsid w:val="007D0835"/>
    <w:rsid w:val="007D0991"/>
    <w:rsid w:val="007D0DD9"/>
    <w:rsid w:val="007D32B4"/>
    <w:rsid w:val="007D44A3"/>
    <w:rsid w:val="007E036C"/>
    <w:rsid w:val="007E32B7"/>
    <w:rsid w:val="007E5425"/>
    <w:rsid w:val="007E5639"/>
    <w:rsid w:val="007E786F"/>
    <w:rsid w:val="007E7C36"/>
    <w:rsid w:val="007F0069"/>
    <w:rsid w:val="007F04D3"/>
    <w:rsid w:val="007F0526"/>
    <w:rsid w:val="007F261D"/>
    <w:rsid w:val="007F34B2"/>
    <w:rsid w:val="007F4DFF"/>
    <w:rsid w:val="00801D8A"/>
    <w:rsid w:val="0080213D"/>
    <w:rsid w:val="00802865"/>
    <w:rsid w:val="00803101"/>
    <w:rsid w:val="008060A9"/>
    <w:rsid w:val="0080642D"/>
    <w:rsid w:val="00807288"/>
    <w:rsid w:val="00807559"/>
    <w:rsid w:val="00810203"/>
    <w:rsid w:val="00810966"/>
    <w:rsid w:val="008109C6"/>
    <w:rsid w:val="008118E8"/>
    <w:rsid w:val="00813A64"/>
    <w:rsid w:val="008141E7"/>
    <w:rsid w:val="00814568"/>
    <w:rsid w:val="00822755"/>
    <w:rsid w:val="00823E63"/>
    <w:rsid w:val="00825671"/>
    <w:rsid w:val="008262D4"/>
    <w:rsid w:val="00826B33"/>
    <w:rsid w:val="008276B4"/>
    <w:rsid w:val="00830AF6"/>
    <w:rsid w:val="00832BB2"/>
    <w:rsid w:val="0083553D"/>
    <w:rsid w:val="008367DB"/>
    <w:rsid w:val="008403E9"/>
    <w:rsid w:val="00840619"/>
    <w:rsid w:val="008420C6"/>
    <w:rsid w:val="00842DFC"/>
    <w:rsid w:val="0084557C"/>
    <w:rsid w:val="00845629"/>
    <w:rsid w:val="00847D54"/>
    <w:rsid w:val="00850E9F"/>
    <w:rsid w:val="00852427"/>
    <w:rsid w:val="0085275C"/>
    <w:rsid w:val="008567F8"/>
    <w:rsid w:val="008608FB"/>
    <w:rsid w:val="0086196D"/>
    <w:rsid w:val="00863FDC"/>
    <w:rsid w:val="00864FE1"/>
    <w:rsid w:val="0086569B"/>
    <w:rsid w:val="00870B4A"/>
    <w:rsid w:val="008717CE"/>
    <w:rsid w:val="00872943"/>
    <w:rsid w:val="00876738"/>
    <w:rsid w:val="00876AC4"/>
    <w:rsid w:val="00876EEA"/>
    <w:rsid w:val="00876F01"/>
    <w:rsid w:val="00877A96"/>
    <w:rsid w:val="00877B75"/>
    <w:rsid w:val="00882CC0"/>
    <w:rsid w:val="00884791"/>
    <w:rsid w:val="008847AE"/>
    <w:rsid w:val="0088497F"/>
    <w:rsid w:val="00884B0C"/>
    <w:rsid w:val="00886BFB"/>
    <w:rsid w:val="00886C0B"/>
    <w:rsid w:val="008906DF"/>
    <w:rsid w:val="00890E4B"/>
    <w:rsid w:val="00891129"/>
    <w:rsid w:val="008919CE"/>
    <w:rsid w:val="0089265F"/>
    <w:rsid w:val="0089325E"/>
    <w:rsid w:val="008A0374"/>
    <w:rsid w:val="008A271D"/>
    <w:rsid w:val="008A2D44"/>
    <w:rsid w:val="008A47F1"/>
    <w:rsid w:val="008A5A9F"/>
    <w:rsid w:val="008A5C4A"/>
    <w:rsid w:val="008A6FB1"/>
    <w:rsid w:val="008B030C"/>
    <w:rsid w:val="008B37A7"/>
    <w:rsid w:val="008B3891"/>
    <w:rsid w:val="008B5DE5"/>
    <w:rsid w:val="008B6398"/>
    <w:rsid w:val="008C06CE"/>
    <w:rsid w:val="008C10E3"/>
    <w:rsid w:val="008C1DF5"/>
    <w:rsid w:val="008C33D7"/>
    <w:rsid w:val="008C35F2"/>
    <w:rsid w:val="008D154D"/>
    <w:rsid w:val="008D33BF"/>
    <w:rsid w:val="008D48DE"/>
    <w:rsid w:val="008D4D4E"/>
    <w:rsid w:val="008D5223"/>
    <w:rsid w:val="008D5AFF"/>
    <w:rsid w:val="008D68BE"/>
    <w:rsid w:val="008D7F3C"/>
    <w:rsid w:val="008E09AC"/>
    <w:rsid w:val="008E294C"/>
    <w:rsid w:val="008E3E84"/>
    <w:rsid w:val="008E4231"/>
    <w:rsid w:val="008E4328"/>
    <w:rsid w:val="008E7BEE"/>
    <w:rsid w:val="008F02CE"/>
    <w:rsid w:val="008F3AB6"/>
    <w:rsid w:val="008F604D"/>
    <w:rsid w:val="008F73A2"/>
    <w:rsid w:val="008F7996"/>
    <w:rsid w:val="009024F2"/>
    <w:rsid w:val="0090268A"/>
    <w:rsid w:val="00902D6A"/>
    <w:rsid w:val="0090384A"/>
    <w:rsid w:val="009045DB"/>
    <w:rsid w:val="009048D6"/>
    <w:rsid w:val="00904E94"/>
    <w:rsid w:val="009069A3"/>
    <w:rsid w:val="00910FDD"/>
    <w:rsid w:val="00911855"/>
    <w:rsid w:val="00913B90"/>
    <w:rsid w:val="00913D67"/>
    <w:rsid w:val="00913F20"/>
    <w:rsid w:val="00914782"/>
    <w:rsid w:val="0091484B"/>
    <w:rsid w:val="009151D3"/>
    <w:rsid w:val="0091534A"/>
    <w:rsid w:val="00916E08"/>
    <w:rsid w:val="00920EC6"/>
    <w:rsid w:val="0092162E"/>
    <w:rsid w:val="00921A7A"/>
    <w:rsid w:val="00922713"/>
    <w:rsid w:val="009241EE"/>
    <w:rsid w:val="00933410"/>
    <w:rsid w:val="00934D41"/>
    <w:rsid w:val="00936D8B"/>
    <w:rsid w:val="00940097"/>
    <w:rsid w:val="00940452"/>
    <w:rsid w:val="0094114B"/>
    <w:rsid w:val="0094365F"/>
    <w:rsid w:val="00944258"/>
    <w:rsid w:val="009472A1"/>
    <w:rsid w:val="00952926"/>
    <w:rsid w:val="00952985"/>
    <w:rsid w:val="0095298A"/>
    <w:rsid w:val="009553BB"/>
    <w:rsid w:val="00960326"/>
    <w:rsid w:val="00960455"/>
    <w:rsid w:val="00961826"/>
    <w:rsid w:val="009622AA"/>
    <w:rsid w:val="00962C1F"/>
    <w:rsid w:val="009667AE"/>
    <w:rsid w:val="00971FD5"/>
    <w:rsid w:val="009727A3"/>
    <w:rsid w:val="009739F4"/>
    <w:rsid w:val="009745D5"/>
    <w:rsid w:val="00977EA0"/>
    <w:rsid w:val="00983A88"/>
    <w:rsid w:val="00983D0F"/>
    <w:rsid w:val="00985782"/>
    <w:rsid w:val="00986964"/>
    <w:rsid w:val="009872B5"/>
    <w:rsid w:val="00987E25"/>
    <w:rsid w:val="00990F15"/>
    <w:rsid w:val="009915C6"/>
    <w:rsid w:val="00992142"/>
    <w:rsid w:val="009924B5"/>
    <w:rsid w:val="00992825"/>
    <w:rsid w:val="009930AF"/>
    <w:rsid w:val="00993DEB"/>
    <w:rsid w:val="00995700"/>
    <w:rsid w:val="00995CE6"/>
    <w:rsid w:val="00996639"/>
    <w:rsid w:val="0099689C"/>
    <w:rsid w:val="009A12F2"/>
    <w:rsid w:val="009A1910"/>
    <w:rsid w:val="009A4261"/>
    <w:rsid w:val="009A47C4"/>
    <w:rsid w:val="009A7DC4"/>
    <w:rsid w:val="009A7FF9"/>
    <w:rsid w:val="009B0700"/>
    <w:rsid w:val="009B1692"/>
    <w:rsid w:val="009B4703"/>
    <w:rsid w:val="009B7178"/>
    <w:rsid w:val="009B744F"/>
    <w:rsid w:val="009C2807"/>
    <w:rsid w:val="009C29D4"/>
    <w:rsid w:val="009C5319"/>
    <w:rsid w:val="009D0816"/>
    <w:rsid w:val="009D31BD"/>
    <w:rsid w:val="009D3831"/>
    <w:rsid w:val="009D50A4"/>
    <w:rsid w:val="009D603A"/>
    <w:rsid w:val="009D6941"/>
    <w:rsid w:val="009E0F8F"/>
    <w:rsid w:val="009E1284"/>
    <w:rsid w:val="009E1CDA"/>
    <w:rsid w:val="009E1F42"/>
    <w:rsid w:val="009E2D7E"/>
    <w:rsid w:val="009E2E0F"/>
    <w:rsid w:val="009E3583"/>
    <w:rsid w:val="009E44BB"/>
    <w:rsid w:val="009E5772"/>
    <w:rsid w:val="009E5D0D"/>
    <w:rsid w:val="009E6337"/>
    <w:rsid w:val="009E77DC"/>
    <w:rsid w:val="009F079D"/>
    <w:rsid w:val="009F07BF"/>
    <w:rsid w:val="009F235A"/>
    <w:rsid w:val="009F5924"/>
    <w:rsid w:val="009F5B51"/>
    <w:rsid w:val="009F62F5"/>
    <w:rsid w:val="009F671A"/>
    <w:rsid w:val="009F6A6C"/>
    <w:rsid w:val="009F7037"/>
    <w:rsid w:val="00A007F0"/>
    <w:rsid w:val="00A03258"/>
    <w:rsid w:val="00A03269"/>
    <w:rsid w:val="00A07BBC"/>
    <w:rsid w:val="00A11822"/>
    <w:rsid w:val="00A133FD"/>
    <w:rsid w:val="00A161CC"/>
    <w:rsid w:val="00A1690B"/>
    <w:rsid w:val="00A17541"/>
    <w:rsid w:val="00A177FB"/>
    <w:rsid w:val="00A210A3"/>
    <w:rsid w:val="00A21A6E"/>
    <w:rsid w:val="00A226A4"/>
    <w:rsid w:val="00A234F6"/>
    <w:rsid w:val="00A24AB3"/>
    <w:rsid w:val="00A24D92"/>
    <w:rsid w:val="00A250BC"/>
    <w:rsid w:val="00A25A8D"/>
    <w:rsid w:val="00A27D5B"/>
    <w:rsid w:val="00A27F17"/>
    <w:rsid w:val="00A30245"/>
    <w:rsid w:val="00A30579"/>
    <w:rsid w:val="00A30FC7"/>
    <w:rsid w:val="00A31A5F"/>
    <w:rsid w:val="00A35C7F"/>
    <w:rsid w:val="00A36779"/>
    <w:rsid w:val="00A37F75"/>
    <w:rsid w:val="00A40677"/>
    <w:rsid w:val="00A412ED"/>
    <w:rsid w:val="00A42AE2"/>
    <w:rsid w:val="00A4385B"/>
    <w:rsid w:val="00A4777F"/>
    <w:rsid w:val="00A47AAD"/>
    <w:rsid w:val="00A47E78"/>
    <w:rsid w:val="00A52B66"/>
    <w:rsid w:val="00A53E05"/>
    <w:rsid w:val="00A54D02"/>
    <w:rsid w:val="00A54D38"/>
    <w:rsid w:val="00A562D1"/>
    <w:rsid w:val="00A57713"/>
    <w:rsid w:val="00A60474"/>
    <w:rsid w:val="00A61817"/>
    <w:rsid w:val="00A62DE7"/>
    <w:rsid w:val="00A63EA4"/>
    <w:rsid w:val="00A65A9D"/>
    <w:rsid w:val="00A67EB1"/>
    <w:rsid w:val="00A72600"/>
    <w:rsid w:val="00A73BDA"/>
    <w:rsid w:val="00A76722"/>
    <w:rsid w:val="00A770D1"/>
    <w:rsid w:val="00A80B34"/>
    <w:rsid w:val="00A81A1E"/>
    <w:rsid w:val="00A836D7"/>
    <w:rsid w:val="00A84D1A"/>
    <w:rsid w:val="00A863F0"/>
    <w:rsid w:val="00A8646A"/>
    <w:rsid w:val="00A86BC6"/>
    <w:rsid w:val="00A86F34"/>
    <w:rsid w:val="00A9095F"/>
    <w:rsid w:val="00A92573"/>
    <w:rsid w:val="00A94E8D"/>
    <w:rsid w:val="00A95FE6"/>
    <w:rsid w:val="00A9634C"/>
    <w:rsid w:val="00A96485"/>
    <w:rsid w:val="00AA09B6"/>
    <w:rsid w:val="00AA3A69"/>
    <w:rsid w:val="00AA5245"/>
    <w:rsid w:val="00AB04F1"/>
    <w:rsid w:val="00AB19EA"/>
    <w:rsid w:val="00AB1A2B"/>
    <w:rsid w:val="00AB31C1"/>
    <w:rsid w:val="00AB48E5"/>
    <w:rsid w:val="00AB4BF6"/>
    <w:rsid w:val="00AB4C1B"/>
    <w:rsid w:val="00AB507B"/>
    <w:rsid w:val="00AB587E"/>
    <w:rsid w:val="00AB5F5C"/>
    <w:rsid w:val="00AB6679"/>
    <w:rsid w:val="00AB6E5D"/>
    <w:rsid w:val="00AC072E"/>
    <w:rsid w:val="00AC0E86"/>
    <w:rsid w:val="00AC24BF"/>
    <w:rsid w:val="00AC3352"/>
    <w:rsid w:val="00AC3AA6"/>
    <w:rsid w:val="00AC410A"/>
    <w:rsid w:val="00AC6119"/>
    <w:rsid w:val="00AC713D"/>
    <w:rsid w:val="00AC7950"/>
    <w:rsid w:val="00AD6B35"/>
    <w:rsid w:val="00AD6D8C"/>
    <w:rsid w:val="00AD7C84"/>
    <w:rsid w:val="00AE1586"/>
    <w:rsid w:val="00AE1ED9"/>
    <w:rsid w:val="00AE3A9C"/>
    <w:rsid w:val="00AE5B04"/>
    <w:rsid w:val="00AE6D39"/>
    <w:rsid w:val="00AE6FDD"/>
    <w:rsid w:val="00AF028B"/>
    <w:rsid w:val="00AF0824"/>
    <w:rsid w:val="00AF1FD8"/>
    <w:rsid w:val="00AF421C"/>
    <w:rsid w:val="00AF49C6"/>
    <w:rsid w:val="00AF6757"/>
    <w:rsid w:val="00AF78BE"/>
    <w:rsid w:val="00B0185E"/>
    <w:rsid w:val="00B04C9E"/>
    <w:rsid w:val="00B05C1E"/>
    <w:rsid w:val="00B0744B"/>
    <w:rsid w:val="00B1195F"/>
    <w:rsid w:val="00B13314"/>
    <w:rsid w:val="00B13BBC"/>
    <w:rsid w:val="00B14F99"/>
    <w:rsid w:val="00B17458"/>
    <w:rsid w:val="00B20BC0"/>
    <w:rsid w:val="00B21CFA"/>
    <w:rsid w:val="00B22EF4"/>
    <w:rsid w:val="00B235A2"/>
    <w:rsid w:val="00B23D33"/>
    <w:rsid w:val="00B23EE6"/>
    <w:rsid w:val="00B24A02"/>
    <w:rsid w:val="00B24C44"/>
    <w:rsid w:val="00B25F7F"/>
    <w:rsid w:val="00B263BF"/>
    <w:rsid w:val="00B266EC"/>
    <w:rsid w:val="00B27DBB"/>
    <w:rsid w:val="00B34827"/>
    <w:rsid w:val="00B35170"/>
    <w:rsid w:val="00B35C5C"/>
    <w:rsid w:val="00B35CCB"/>
    <w:rsid w:val="00B37A50"/>
    <w:rsid w:val="00B37CAE"/>
    <w:rsid w:val="00B41A59"/>
    <w:rsid w:val="00B42D91"/>
    <w:rsid w:val="00B44F60"/>
    <w:rsid w:val="00B456DF"/>
    <w:rsid w:val="00B45AB9"/>
    <w:rsid w:val="00B45C6B"/>
    <w:rsid w:val="00B46572"/>
    <w:rsid w:val="00B465A2"/>
    <w:rsid w:val="00B4695E"/>
    <w:rsid w:val="00B471FF"/>
    <w:rsid w:val="00B52BAF"/>
    <w:rsid w:val="00B5465F"/>
    <w:rsid w:val="00B56295"/>
    <w:rsid w:val="00B574EC"/>
    <w:rsid w:val="00B57BC8"/>
    <w:rsid w:val="00B57C1E"/>
    <w:rsid w:val="00B60ED4"/>
    <w:rsid w:val="00B617D2"/>
    <w:rsid w:val="00B623E7"/>
    <w:rsid w:val="00B62779"/>
    <w:rsid w:val="00B62CAA"/>
    <w:rsid w:val="00B63C22"/>
    <w:rsid w:val="00B67E8B"/>
    <w:rsid w:val="00B70238"/>
    <w:rsid w:val="00B71328"/>
    <w:rsid w:val="00B71AC9"/>
    <w:rsid w:val="00B7477A"/>
    <w:rsid w:val="00B74BDB"/>
    <w:rsid w:val="00B7654E"/>
    <w:rsid w:val="00B770DF"/>
    <w:rsid w:val="00B80BEB"/>
    <w:rsid w:val="00B80CBD"/>
    <w:rsid w:val="00B825AE"/>
    <w:rsid w:val="00B83144"/>
    <w:rsid w:val="00B831E2"/>
    <w:rsid w:val="00B866AB"/>
    <w:rsid w:val="00B86852"/>
    <w:rsid w:val="00B90F61"/>
    <w:rsid w:val="00B935FC"/>
    <w:rsid w:val="00B94544"/>
    <w:rsid w:val="00B948B0"/>
    <w:rsid w:val="00B969B0"/>
    <w:rsid w:val="00BA08B2"/>
    <w:rsid w:val="00BA192B"/>
    <w:rsid w:val="00BA2EDB"/>
    <w:rsid w:val="00BA6733"/>
    <w:rsid w:val="00BA73CD"/>
    <w:rsid w:val="00BB01AB"/>
    <w:rsid w:val="00BB2AAB"/>
    <w:rsid w:val="00BB4388"/>
    <w:rsid w:val="00BB5F46"/>
    <w:rsid w:val="00BB6F1B"/>
    <w:rsid w:val="00BB7711"/>
    <w:rsid w:val="00BB7989"/>
    <w:rsid w:val="00BB7F48"/>
    <w:rsid w:val="00BC2991"/>
    <w:rsid w:val="00BC2ECD"/>
    <w:rsid w:val="00BC312B"/>
    <w:rsid w:val="00BC4788"/>
    <w:rsid w:val="00BC4977"/>
    <w:rsid w:val="00BC5E58"/>
    <w:rsid w:val="00BC73FA"/>
    <w:rsid w:val="00BD2D9D"/>
    <w:rsid w:val="00BD4027"/>
    <w:rsid w:val="00BD49DB"/>
    <w:rsid w:val="00BD74C5"/>
    <w:rsid w:val="00BD7FA1"/>
    <w:rsid w:val="00BE1D05"/>
    <w:rsid w:val="00BE28EB"/>
    <w:rsid w:val="00BE39BE"/>
    <w:rsid w:val="00BE5850"/>
    <w:rsid w:val="00BE61DD"/>
    <w:rsid w:val="00BE62C8"/>
    <w:rsid w:val="00BF10BD"/>
    <w:rsid w:val="00BF2AAD"/>
    <w:rsid w:val="00BF31C9"/>
    <w:rsid w:val="00BF3FE1"/>
    <w:rsid w:val="00BF4798"/>
    <w:rsid w:val="00BF573F"/>
    <w:rsid w:val="00BF6992"/>
    <w:rsid w:val="00BF7B2F"/>
    <w:rsid w:val="00BF7D61"/>
    <w:rsid w:val="00C02A8C"/>
    <w:rsid w:val="00C03508"/>
    <w:rsid w:val="00C03B41"/>
    <w:rsid w:val="00C0610D"/>
    <w:rsid w:val="00C0718D"/>
    <w:rsid w:val="00C10059"/>
    <w:rsid w:val="00C10E2D"/>
    <w:rsid w:val="00C115F3"/>
    <w:rsid w:val="00C12C08"/>
    <w:rsid w:val="00C12D84"/>
    <w:rsid w:val="00C142F8"/>
    <w:rsid w:val="00C17D76"/>
    <w:rsid w:val="00C24863"/>
    <w:rsid w:val="00C25DD9"/>
    <w:rsid w:val="00C2748B"/>
    <w:rsid w:val="00C33645"/>
    <w:rsid w:val="00C3469E"/>
    <w:rsid w:val="00C35CBD"/>
    <w:rsid w:val="00C35D3D"/>
    <w:rsid w:val="00C35F1E"/>
    <w:rsid w:val="00C3614D"/>
    <w:rsid w:val="00C36269"/>
    <w:rsid w:val="00C36C12"/>
    <w:rsid w:val="00C36D79"/>
    <w:rsid w:val="00C37161"/>
    <w:rsid w:val="00C37CD5"/>
    <w:rsid w:val="00C40068"/>
    <w:rsid w:val="00C400F2"/>
    <w:rsid w:val="00C409CC"/>
    <w:rsid w:val="00C41E77"/>
    <w:rsid w:val="00C42E51"/>
    <w:rsid w:val="00C440D6"/>
    <w:rsid w:val="00C44ADF"/>
    <w:rsid w:val="00C455CB"/>
    <w:rsid w:val="00C4747F"/>
    <w:rsid w:val="00C479C4"/>
    <w:rsid w:val="00C505C5"/>
    <w:rsid w:val="00C50AED"/>
    <w:rsid w:val="00C50E56"/>
    <w:rsid w:val="00C51011"/>
    <w:rsid w:val="00C57FA9"/>
    <w:rsid w:val="00C60E79"/>
    <w:rsid w:val="00C61B55"/>
    <w:rsid w:val="00C61E2A"/>
    <w:rsid w:val="00C62176"/>
    <w:rsid w:val="00C65002"/>
    <w:rsid w:val="00C655AD"/>
    <w:rsid w:val="00C66056"/>
    <w:rsid w:val="00C6768B"/>
    <w:rsid w:val="00C70C05"/>
    <w:rsid w:val="00C70FD3"/>
    <w:rsid w:val="00C712B6"/>
    <w:rsid w:val="00C728DC"/>
    <w:rsid w:val="00C741D0"/>
    <w:rsid w:val="00C76D06"/>
    <w:rsid w:val="00C774DC"/>
    <w:rsid w:val="00C77EB8"/>
    <w:rsid w:val="00C80F2E"/>
    <w:rsid w:val="00C8118D"/>
    <w:rsid w:val="00C8269B"/>
    <w:rsid w:val="00C82FC9"/>
    <w:rsid w:val="00C83B32"/>
    <w:rsid w:val="00C84944"/>
    <w:rsid w:val="00C8600E"/>
    <w:rsid w:val="00C86173"/>
    <w:rsid w:val="00C861A9"/>
    <w:rsid w:val="00C900C0"/>
    <w:rsid w:val="00C91C71"/>
    <w:rsid w:val="00C935B2"/>
    <w:rsid w:val="00C95424"/>
    <w:rsid w:val="00C958DB"/>
    <w:rsid w:val="00C95C2C"/>
    <w:rsid w:val="00C965DA"/>
    <w:rsid w:val="00C96B37"/>
    <w:rsid w:val="00CA31B2"/>
    <w:rsid w:val="00CA412D"/>
    <w:rsid w:val="00CA42B7"/>
    <w:rsid w:val="00CA703C"/>
    <w:rsid w:val="00CB11E2"/>
    <w:rsid w:val="00CB1328"/>
    <w:rsid w:val="00CB2106"/>
    <w:rsid w:val="00CB2F04"/>
    <w:rsid w:val="00CB2F2D"/>
    <w:rsid w:val="00CB3397"/>
    <w:rsid w:val="00CB3414"/>
    <w:rsid w:val="00CB417E"/>
    <w:rsid w:val="00CB5A07"/>
    <w:rsid w:val="00CB632B"/>
    <w:rsid w:val="00CB64D1"/>
    <w:rsid w:val="00CB65E7"/>
    <w:rsid w:val="00CC0D88"/>
    <w:rsid w:val="00CC117D"/>
    <w:rsid w:val="00CC1BE2"/>
    <w:rsid w:val="00CC1E89"/>
    <w:rsid w:val="00CC241A"/>
    <w:rsid w:val="00CC3B50"/>
    <w:rsid w:val="00CC4960"/>
    <w:rsid w:val="00CD4AD1"/>
    <w:rsid w:val="00CD637E"/>
    <w:rsid w:val="00CD6F1E"/>
    <w:rsid w:val="00CE005F"/>
    <w:rsid w:val="00CE13EF"/>
    <w:rsid w:val="00CE4506"/>
    <w:rsid w:val="00CE5BCD"/>
    <w:rsid w:val="00CE7C07"/>
    <w:rsid w:val="00CF086D"/>
    <w:rsid w:val="00CF160D"/>
    <w:rsid w:val="00CF29BB"/>
    <w:rsid w:val="00CF54E5"/>
    <w:rsid w:val="00CF5C5E"/>
    <w:rsid w:val="00CF6412"/>
    <w:rsid w:val="00CF69FF"/>
    <w:rsid w:val="00CF6B56"/>
    <w:rsid w:val="00D0129C"/>
    <w:rsid w:val="00D01A42"/>
    <w:rsid w:val="00D01F65"/>
    <w:rsid w:val="00D021D3"/>
    <w:rsid w:val="00D0347A"/>
    <w:rsid w:val="00D03C1C"/>
    <w:rsid w:val="00D046BB"/>
    <w:rsid w:val="00D0637C"/>
    <w:rsid w:val="00D0798F"/>
    <w:rsid w:val="00D10503"/>
    <w:rsid w:val="00D10B6B"/>
    <w:rsid w:val="00D14BDA"/>
    <w:rsid w:val="00D15CCD"/>
    <w:rsid w:val="00D160F0"/>
    <w:rsid w:val="00D17AD8"/>
    <w:rsid w:val="00D2061E"/>
    <w:rsid w:val="00D249C7"/>
    <w:rsid w:val="00D2544B"/>
    <w:rsid w:val="00D257E8"/>
    <w:rsid w:val="00D25DE9"/>
    <w:rsid w:val="00D263A6"/>
    <w:rsid w:val="00D3245F"/>
    <w:rsid w:val="00D3294E"/>
    <w:rsid w:val="00D34928"/>
    <w:rsid w:val="00D35FC7"/>
    <w:rsid w:val="00D37068"/>
    <w:rsid w:val="00D3759A"/>
    <w:rsid w:val="00D410EB"/>
    <w:rsid w:val="00D423AC"/>
    <w:rsid w:val="00D42D9C"/>
    <w:rsid w:val="00D43285"/>
    <w:rsid w:val="00D43F79"/>
    <w:rsid w:val="00D44EF3"/>
    <w:rsid w:val="00D4605A"/>
    <w:rsid w:val="00D466E2"/>
    <w:rsid w:val="00D54308"/>
    <w:rsid w:val="00D54CDD"/>
    <w:rsid w:val="00D5527A"/>
    <w:rsid w:val="00D558CE"/>
    <w:rsid w:val="00D56CAE"/>
    <w:rsid w:val="00D570ED"/>
    <w:rsid w:val="00D57853"/>
    <w:rsid w:val="00D57B8C"/>
    <w:rsid w:val="00D6063A"/>
    <w:rsid w:val="00D6087A"/>
    <w:rsid w:val="00D60EEC"/>
    <w:rsid w:val="00D62DEC"/>
    <w:rsid w:val="00D62E7F"/>
    <w:rsid w:val="00D67C9A"/>
    <w:rsid w:val="00D704BD"/>
    <w:rsid w:val="00D713DC"/>
    <w:rsid w:val="00D7218B"/>
    <w:rsid w:val="00D72DB9"/>
    <w:rsid w:val="00D730CC"/>
    <w:rsid w:val="00D75F6D"/>
    <w:rsid w:val="00D760F9"/>
    <w:rsid w:val="00D76847"/>
    <w:rsid w:val="00D82DAB"/>
    <w:rsid w:val="00D85A2E"/>
    <w:rsid w:val="00D85C25"/>
    <w:rsid w:val="00D925ED"/>
    <w:rsid w:val="00D92EA3"/>
    <w:rsid w:val="00D93BC9"/>
    <w:rsid w:val="00D947DE"/>
    <w:rsid w:val="00D95153"/>
    <w:rsid w:val="00DA0E22"/>
    <w:rsid w:val="00DA1766"/>
    <w:rsid w:val="00DA257E"/>
    <w:rsid w:val="00DA3A3E"/>
    <w:rsid w:val="00DA4F31"/>
    <w:rsid w:val="00DA5602"/>
    <w:rsid w:val="00DA6B5A"/>
    <w:rsid w:val="00DA780D"/>
    <w:rsid w:val="00DB0A73"/>
    <w:rsid w:val="00DB3B7E"/>
    <w:rsid w:val="00DB607D"/>
    <w:rsid w:val="00DB6A00"/>
    <w:rsid w:val="00DB70AE"/>
    <w:rsid w:val="00DC1A4D"/>
    <w:rsid w:val="00DC264A"/>
    <w:rsid w:val="00DC3A1B"/>
    <w:rsid w:val="00DC44DF"/>
    <w:rsid w:val="00DC56BF"/>
    <w:rsid w:val="00DC5B1F"/>
    <w:rsid w:val="00DD0456"/>
    <w:rsid w:val="00DD1F03"/>
    <w:rsid w:val="00DD45EF"/>
    <w:rsid w:val="00DD6AD0"/>
    <w:rsid w:val="00DD6CBD"/>
    <w:rsid w:val="00DD6EFD"/>
    <w:rsid w:val="00DD6FE0"/>
    <w:rsid w:val="00DE0501"/>
    <w:rsid w:val="00DE2FA0"/>
    <w:rsid w:val="00DE6450"/>
    <w:rsid w:val="00DF224E"/>
    <w:rsid w:val="00DF2D49"/>
    <w:rsid w:val="00E00D8E"/>
    <w:rsid w:val="00E01374"/>
    <w:rsid w:val="00E015A9"/>
    <w:rsid w:val="00E01CE9"/>
    <w:rsid w:val="00E02F3B"/>
    <w:rsid w:val="00E05410"/>
    <w:rsid w:val="00E05B40"/>
    <w:rsid w:val="00E05F6E"/>
    <w:rsid w:val="00E07109"/>
    <w:rsid w:val="00E075B4"/>
    <w:rsid w:val="00E116FC"/>
    <w:rsid w:val="00E12A02"/>
    <w:rsid w:val="00E143DB"/>
    <w:rsid w:val="00E14D9A"/>
    <w:rsid w:val="00E17534"/>
    <w:rsid w:val="00E178D3"/>
    <w:rsid w:val="00E20B21"/>
    <w:rsid w:val="00E21122"/>
    <w:rsid w:val="00E211B7"/>
    <w:rsid w:val="00E2346A"/>
    <w:rsid w:val="00E23F90"/>
    <w:rsid w:val="00E251B0"/>
    <w:rsid w:val="00E31967"/>
    <w:rsid w:val="00E32F95"/>
    <w:rsid w:val="00E37F6B"/>
    <w:rsid w:val="00E42201"/>
    <w:rsid w:val="00E456FF"/>
    <w:rsid w:val="00E4743D"/>
    <w:rsid w:val="00E50878"/>
    <w:rsid w:val="00E53386"/>
    <w:rsid w:val="00E552CB"/>
    <w:rsid w:val="00E563AF"/>
    <w:rsid w:val="00E5649E"/>
    <w:rsid w:val="00E56DAE"/>
    <w:rsid w:val="00E60A73"/>
    <w:rsid w:val="00E610A5"/>
    <w:rsid w:val="00E63B49"/>
    <w:rsid w:val="00E63D3F"/>
    <w:rsid w:val="00E6462E"/>
    <w:rsid w:val="00E6490C"/>
    <w:rsid w:val="00E65CBA"/>
    <w:rsid w:val="00E66289"/>
    <w:rsid w:val="00E66867"/>
    <w:rsid w:val="00E67A8B"/>
    <w:rsid w:val="00E67B02"/>
    <w:rsid w:val="00E7093E"/>
    <w:rsid w:val="00E711D7"/>
    <w:rsid w:val="00E71FAF"/>
    <w:rsid w:val="00E73D6C"/>
    <w:rsid w:val="00E81BCA"/>
    <w:rsid w:val="00E82F2B"/>
    <w:rsid w:val="00E8457B"/>
    <w:rsid w:val="00E853FB"/>
    <w:rsid w:val="00E85F45"/>
    <w:rsid w:val="00E87565"/>
    <w:rsid w:val="00E92A68"/>
    <w:rsid w:val="00E931C0"/>
    <w:rsid w:val="00E94146"/>
    <w:rsid w:val="00E94D6C"/>
    <w:rsid w:val="00EA0B6E"/>
    <w:rsid w:val="00EA0B9E"/>
    <w:rsid w:val="00EA0B9F"/>
    <w:rsid w:val="00EA2C45"/>
    <w:rsid w:val="00EA2D77"/>
    <w:rsid w:val="00EA502E"/>
    <w:rsid w:val="00EA6A59"/>
    <w:rsid w:val="00EA7CD3"/>
    <w:rsid w:val="00EB03B1"/>
    <w:rsid w:val="00EB13A3"/>
    <w:rsid w:val="00EB13C4"/>
    <w:rsid w:val="00EB4E5D"/>
    <w:rsid w:val="00EC07A7"/>
    <w:rsid w:val="00EC0E8C"/>
    <w:rsid w:val="00EC1E4B"/>
    <w:rsid w:val="00EC2B25"/>
    <w:rsid w:val="00EC40D2"/>
    <w:rsid w:val="00EC413C"/>
    <w:rsid w:val="00EC549F"/>
    <w:rsid w:val="00ED0DFA"/>
    <w:rsid w:val="00ED11E3"/>
    <w:rsid w:val="00ED3357"/>
    <w:rsid w:val="00ED3E51"/>
    <w:rsid w:val="00ED51EC"/>
    <w:rsid w:val="00ED59F8"/>
    <w:rsid w:val="00ED5FA5"/>
    <w:rsid w:val="00ED6668"/>
    <w:rsid w:val="00ED6D6A"/>
    <w:rsid w:val="00EE07F4"/>
    <w:rsid w:val="00EE5242"/>
    <w:rsid w:val="00EE7409"/>
    <w:rsid w:val="00EF031A"/>
    <w:rsid w:val="00EF2B5A"/>
    <w:rsid w:val="00EF3FEF"/>
    <w:rsid w:val="00EF40F3"/>
    <w:rsid w:val="00EF446E"/>
    <w:rsid w:val="00EF4A4C"/>
    <w:rsid w:val="00EF5091"/>
    <w:rsid w:val="00EF52D8"/>
    <w:rsid w:val="00F012D4"/>
    <w:rsid w:val="00F019A4"/>
    <w:rsid w:val="00F05FF1"/>
    <w:rsid w:val="00F06292"/>
    <w:rsid w:val="00F06F20"/>
    <w:rsid w:val="00F11294"/>
    <w:rsid w:val="00F114F3"/>
    <w:rsid w:val="00F13451"/>
    <w:rsid w:val="00F1475F"/>
    <w:rsid w:val="00F14911"/>
    <w:rsid w:val="00F15517"/>
    <w:rsid w:val="00F15A49"/>
    <w:rsid w:val="00F20B26"/>
    <w:rsid w:val="00F21B81"/>
    <w:rsid w:val="00F231A8"/>
    <w:rsid w:val="00F238A4"/>
    <w:rsid w:val="00F242D4"/>
    <w:rsid w:val="00F25415"/>
    <w:rsid w:val="00F27196"/>
    <w:rsid w:val="00F31D36"/>
    <w:rsid w:val="00F3357A"/>
    <w:rsid w:val="00F33A18"/>
    <w:rsid w:val="00F37ABA"/>
    <w:rsid w:val="00F4167E"/>
    <w:rsid w:val="00F42FD8"/>
    <w:rsid w:val="00F432D1"/>
    <w:rsid w:val="00F433F0"/>
    <w:rsid w:val="00F4341F"/>
    <w:rsid w:val="00F4765C"/>
    <w:rsid w:val="00F50ACA"/>
    <w:rsid w:val="00F50EA1"/>
    <w:rsid w:val="00F51471"/>
    <w:rsid w:val="00F52F36"/>
    <w:rsid w:val="00F55040"/>
    <w:rsid w:val="00F552F5"/>
    <w:rsid w:val="00F55C32"/>
    <w:rsid w:val="00F5675D"/>
    <w:rsid w:val="00F57B85"/>
    <w:rsid w:val="00F612D0"/>
    <w:rsid w:val="00F64336"/>
    <w:rsid w:val="00F653A3"/>
    <w:rsid w:val="00F65E39"/>
    <w:rsid w:val="00F673CC"/>
    <w:rsid w:val="00F71A83"/>
    <w:rsid w:val="00F71E74"/>
    <w:rsid w:val="00F729D9"/>
    <w:rsid w:val="00F76B6F"/>
    <w:rsid w:val="00F80018"/>
    <w:rsid w:val="00F82C47"/>
    <w:rsid w:val="00F83449"/>
    <w:rsid w:val="00F84594"/>
    <w:rsid w:val="00F855E3"/>
    <w:rsid w:val="00F86279"/>
    <w:rsid w:val="00F87865"/>
    <w:rsid w:val="00F96490"/>
    <w:rsid w:val="00F96D15"/>
    <w:rsid w:val="00FA0D43"/>
    <w:rsid w:val="00FA135B"/>
    <w:rsid w:val="00FA2632"/>
    <w:rsid w:val="00FA3781"/>
    <w:rsid w:val="00FA5C4F"/>
    <w:rsid w:val="00FA6292"/>
    <w:rsid w:val="00FA62BF"/>
    <w:rsid w:val="00FA63E3"/>
    <w:rsid w:val="00FA6530"/>
    <w:rsid w:val="00FA6A97"/>
    <w:rsid w:val="00FA7C8B"/>
    <w:rsid w:val="00FB0560"/>
    <w:rsid w:val="00FB1266"/>
    <w:rsid w:val="00FB1F97"/>
    <w:rsid w:val="00FB331A"/>
    <w:rsid w:val="00FB33B3"/>
    <w:rsid w:val="00FB4329"/>
    <w:rsid w:val="00FB4C8D"/>
    <w:rsid w:val="00FB52FC"/>
    <w:rsid w:val="00FB785F"/>
    <w:rsid w:val="00FB7860"/>
    <w:rsid w:val="00FB7A7F"/>
    <w:rsid w:val="00FC026B"/>
    <w:rsid w:val="00FC0796"/>
    <w:rsid w:val="00FC245C"/>
    <w:rsid w:val="00FC3ED2"/>
    <w:rsid w:val="00FC4FF3"/>
    <w:rsid w:val="00FC5072"/>
    <w:rsid w:val="00FC5988"/>
    <w:rsid w:val="00FC5E59"/>
    <w:rsid w:val="00FC6A7C"/>
    <w:rsid w:val="00FC6F77"/>
    <w:rsid w:val="00FC73C5"/>
    <w:rsid w:val="00FD14D0"/>
    <w:rsid w:val="00FD1B0E"/>
    <w:rsid w:val="00FD27DE"/>
    <w:rsid w:val="00FD62A4"/>
    <w:rsid w:val="00FD62E9"/>
    <w:rsid w:val="00FD6CD0"/>
    <w:rsid w:val="00FD7094"/>
    <w:rsid w:val="00FD7C07"/>
    <w:rsid w:val="00FE0826"/>
    <w:rsid w:val="00FE1B2C"/>
    <w:rsid w:val="00FE1B4C"/>
    <w:rsid w:val="00FE23CE"/>
    <w:rsid w:val="00FE3170"/>
    <w:rsid w:val="00FE55B0"/>
    <w:rsid w:val="00FE5A25"/>
    <w:rsid w:val="00FF06DB"/>
    <w:rsid w:val="00FF20EC"/>
    <w:rsid w:val="00FF359D"/>
    <w:rsid w:val="00FF3D95"/>
    <w:rsid w:val="00FF4D82"/>
    <w:rsid w:val="00FF55BF"/>
    <w:rsid w:val="00FF6B6E"/>
    <w:rsid w:val="00FF6E5E"/>
    <w:rsid w:val="00FF7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6f,#233e5f"/>
    </o:shapedefaults>
    <o:shapelayout v:ext="edit">
      <o:idmap v:ext="edit" data="1"/>
    </o:shapelayout>
  </w:shapeDefaults>
  <w:decimalSymbol w:val="."/>
  <w:listSeparator w:val=","/>
  <w14:docId w14:val="116A8DE7"/>
  <w15:docId w15:val="{7452C9C8-6C4A-4442-B617-991D2F9C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D6C"/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qFormat/>
    <w:rsid w:val="00FB4329"/>
    <w:pPr>
      <w:autoSpaceDE w:val="0"/>
      <w:autoSpaceDN w:val="0"/>
      <w:adjustRightInd w:val="0"/>
      <w:spacing w:after="0" w:afterAutospacing="0"/>
      <w:outlineLvl w:val="0"/>
    </w:pPr>
    <w:rPr>
      <w:rFonts w:ascii="Arial" w:eastAsia="Times New Roman" w:hAnsi="Arial"/>
      <w:sz w:val="20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730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D40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0E1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FB4329"/>
    <w:rPr>
      <w:rFonts w:ascii="Arial" w:eastAsia="Times New Roman" w:hAnsi="Arial" w:cs="Times New Roman"/>
      <w:sz w:val="20"/>
      <w:szCs w:val="24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FB4329"/>
  </w:style>
  <w:style w:type="paragraph" w:styleId="Textodeglobo">
    <w:name w:val="Balloon Text"/>
    <w:basedOn w:val="Normal"/>
    <w:link w:val="TextodegloboCar"/>
    <w:uiPriority w:val="99"/>
    <w:unhideWhenUsed/>
    <w:rsid w:val="00FB4329"/>
    <w:pPr>
      <w:spacing w:after="0" w:afterAutospacing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FB4329"/>
    <w:rPr>
      <w:rFonts w:ascii="Tahoma" w:eastAsia="Calibri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FB4329"/>
    <w:pPr>
      <w:tabs>
        <w:tab w:val="center" w:pos="4252"/>
        <w:tab w:val="right" w:pos="8504"/>
      </w:tabs>
      <w:spacing w:after="0" w:afterAutospacing="0"/>
    </w:pPr>
  </w:style>
  <w:style w:type="character" w:customStyle="1" w:styleId="EncabezadoCar">
    <w:name w:val="Encabezado Car"/>
    <w:basedOn w:val="Fuentedeprrafopredeter"/>
    <w:link w:val="Encabezado"/>
    <w:uiPriority w:val="99"/>
    <w:rsid w:val="00FB4329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B4329"/>
    <w:pPr>
      <w:tabs>
        <w:tab w:val="center" w:pos="4252"/>
        <w:tab w:val="right" w:pos="8504"/>
      </w:tabs>
      <w:spacing w:after="0" w:afterAutospacing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4329"/>
    <w:rPr>
      <w:rFonts w:ascii="Calibri" w:eastAsia="Calibri" w:hAnsi="Calibri" w:cs="Times New Roman"/>
      <w:lang w:val="es-ES"/>
    </w:rPr>
  </w:style>
  <w:style w:type="paragraph" w:styleId="NormalWeb">
    <w:name w:val="Normal (Web)"/>
    <w:basedOn w:val="Normal"/>
    <w:uiPriority w:val="99"/>
    <w:unhideWhenUsed/>
    <w:rsid w:val="00FB4329"/>
    <w:pPr>
      <w:spacing w:before="100" w:beforeAutospacing="1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uiPriority w:val="99"/>
    <w:rsid w:val="00FB4329"/>
    <w:rPr>
      <w:color w:val="000080"/>
      <w:u w:val="single"/>
    </w:rPr>
  </w:style>
  <w:style w:type="paragraph" w:customStyle="1" w:styleId="Contenidodelatabla">
    <w:name w:val="Contenido de la tabla"/>
    <w:basedOn w:val="Normal"/>
    <w:rsid w:val="00FB4329"/>
    <w:pPr>
      <w:widowControl w:val="0"/>
      <w:suppressLineNumbers/>
      <w:suppressAutoHyphens/>
      <w:spacing w:after="0" w:afterAutospacing="0"/>
    </w:pPr>
    <w:rPr>
      <w:rFonts w:ascii="Liberation Serif" w:eastAsia="WenQuanYi Micro Hei" w:hAnsi="Liberation Serif" w:cs="Lohit Hindi"/>
      <w:kern w:val="1"/>
      <w:sz w:val="24"/>
      <w:szCs w:val="24"/>
      <w:lang w:val="es-SV" w:eastAsia="hi-IN" w:bidi="hi-IN"/>
    </w:rPr>
  </w:style>
  <w:style w:type="table" w:styleId="Tablaconcuadrcula">
    <w:name w:val="Table Grid"/>
    <w:basedOn w:val="Tablanormal"/>
    <w:uiPriority w:val="39"/>
    <w:rsid w:val="00FB4329"/>
    <w:pPr>
      <w:spacing w:after="0"/>
    </w:pPr>
    <w:rPr>
      <w:rFonts w:ascii="Calibri" w:eastAsia="Calibri" w:hAnsi="Calibri" w:cs="Times New Roman"/>
      <w:sz w:val="20"/>
      <w:szCs w:val="20"/>
      <w:lang w:eastAsia="es-SV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Cuadrculaclara-nfasis4">
    <w:name w:val="Light Grid Accent 4"/>
    <w:basedOn w:val="Tablanormal"/>
    <w:uiPriority w:val="62"/>
    <w:rsid w:val="00FB4329"/>
    <w:pPr>
      <w:spacing w:after="0"/>
    </w:pPr>
    <w:rPr>
      <w:rFonts w:ascii="Calibri" w:eastAsia="Calibri" w:hAnsi="Calibri" w:cs="Times New Roman"/>
      <w:sz w:val="20"/>
      <w:szCs w:val="20"/>
      <w:lang w:eastAsia="es-SV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character" w:styleId="Hipervnculovisitado">
    <w:name w:val="FollowedHyperlink"/>
    <w:uiPriority w:val="99"/>
    <w:unhideWhenUsed/>
    <w:rsid w:val="00FB4329"/>
    <w:rPr>
      <w:color w:val="800080"/>
      <w:u w:val="single"/>
    </w:rPr>
  </w:style>
  <w:style w:type="numbering" w:customStyle="1" w:styleId="Sinlista11">
    <w:name w:val="Sin lista11"/>
    <w:next w:val="Sinlista"/>
    <w:uiPriority w:val="99"/>
    <w:semiHidden/>
    <w:unhideWhenUsed/>
    <w:rsid w:val="00FB4329"/>
  </w:style>
  <w:style w:type="numbering" w:customStyle="1" w:styleId="Sinlista111">
    <w:name w:val="Sin lista111"/>
    <w:next w:val="Sinlista"/>
    <w:uiPriority w:val="99"/>
    <w:semiHidden/>
    <w:unhideWhenUsed/>
    <w:rsid w:val="00FB4329"/>
  </w:style>
  <w:style w:type="table" w:customStyle="1" w:styleId="Tablaconcuadrcula1">
    <w:name w:val="Tabla con cuadrícula1"/>
    <w:basedOn w:val="Tablanormal"/>
    <w:next w:val="Tablaconcuadrcula"/>
    <w:uiPriority w:val="59"/>
    <w:rsid w:val="00FB4329"/>
    <w:pPr>
      <w:spacing w:after="0"/>
    </w:pPr>
    <w:rPr>
      <w:rFonts w:ascii="Calibri" w:eastAsia="Calibri" w:hAnsi="Calibri" w:cs="Times New Roman"/>
      <w:sz w:val="20"/>
      <w:szCs w:val="20"/>
      <w:lang w:eastAsia="es-SV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Cuadrculaclara-nfasis41">
    <w:name w:val="Cuadrícula clara - Énfasis 41"/>
    <w:basedOn w:val="Tablanormal"/>
    <w:next w:val="Cuadrculaclara-nfasis4"/>
    <w:uiPriority w:val="62"/>
    <w:rsid w:val="00FB4329"/>
    <w:pPr>
      <w:spacing w:after="0"/>
    </w:pPr>
    <w:rPr>
      <w:rFonts w:ascii="Calibri" w:eastAsia="Calibri" w:hAnsi="Calibri" w:cs="Times New Roman"/>
      <w:sz w:val="20"/>
      <w:szCs w:val="20"/>
      <w:lang w:eastAsia="es-SV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paragraph" w:customStyle="1" w:styleId="xl65">
    <w:name w:val="xl65"/>
    <w:basedOn w:val="Normal"/>
    <w:rsid w:val="00FB4329"/>
    <w:pPr>
      <w:spacing w:before="100" w:beforeAutospacing="1"/>
    </w:pPr>
    <w:rPr>
      <w:rFonts w:ascii="Times New Roman" w:eastAsia="Times New Roman" w:hAnsi="Times New Roman"/>
      <w:sz w:val="20"/>
      <w:szCs w:val="20"/>
      <w:lang w:val="es-SV" w:eastAsia="es-SV"/>
    </w:rPr>
  </w:style>
  <w:style w:type="paragraph" w:customStyle="1" w:styleId="xl66">
    <w:name w:val="xl66"/>
    <w:basedOn w:val="Normal"/>
    <w:rsid w:val="00FB4329"/>
    <w:pPr>
      <w:spacing w:before="100" w:beforeAutospacing="1"/>
    </w:pPr>
    <w:rPr>
      <w:rFonts w:ascii="Times New Roman" w:eastAsia="Times New Roman" w:hAnsi="Times New Roman"/>
      <w:b/>
      <w:bCs/>
      <w:color w:val="008000"/>
      <w:sz w:val="20"/>
      <w:szCs w:val="20"/>
      <w:lang w:val="es-SV" w:eastAsia="es-SV"/>
    </w:rPr>
  </w:style>
  <w:style w:type="paragraph" w:customStyle="1" w:styleId="xl67">
    <w:name w:val="xl67"/>
    <w:basedOn w:val="Normal"/>
    <w:rsid w:val="00FB4329"/>
    <w:pPr>
      <w:pBdr>
        <w:top w:val="single" w:sz="8" w:space="0" w:color="993300"/>
        <w:left w:val="single" w:sz="8" w:space="0" w:color="993300"/>
        <w:right w:val="single" w:sz="8" w:space="0" w:color="993300"/>
      </w:pBdr>
      <w:spacing w:before="100" w:beforeAutospacing="1"/>
    </w:pPr>
    <w:rPr>
      <w:rFonts w:ascii="Times New Roman" w:eastAsia="Times New Roman" w:hAnsi="Times New Roman"/>
      <w:sz w:val="20"/>
      <w:szCs w:val="20"/>
      <w:lang w:val="es-SV" w:eastAsia="es-SV"/>
    </w:rPr>
  </w:style>
  <w:style w:type="paragraph" w:customStyle="1" w:styleId="xl68">
    <w:name w:val="xl68"/>
    <w:basedOn w:val="Normal"/>
    <w:rsid w:val="00FB4329"/>
    <w:pPr>
      <w:pBdr>
        <w:top w:val="single" w:sz="8" w:space="0" w:color="993300"/>
      </w:pBdr>
      <w:spacing w:before="100" w:beforeAutospacing="1"/>
    </w:pPr>
    <w:rPr>
      <w:rFonts w:ascii="Times New Roman" w:eastAsia="Times New Roman" w:hAnsi="Times New Roman"/>
      <w:b/>
      <w:bCs/>
      <w:color w:val="0066CC"/>
      <w:sz w:val="24"/>
      <w:szCs w:val="24"/>
      <w:lang w:val="es-SV" w:eastAsia="es-SV"/>
    </w:rPr>
  </w:style>
  <w:style w:type="paragraph" w:customStyle="1" w:styleId="xl69">
    <w:name w:val="xl69"/>
    <w:basedOn w:val="Normal"/>
    <w:rsid w:val="00FB4329"/>
    <w:pPr>
      <w:pBdr>
        <w:top w:val="single" w:sz="8" w:space="0" w:color="993300"/>
      </w:pBdr>
      <w:spacing w:before="100" w:beforeAutospacing="1"/>
    </w:pPr>
    <w:rPr>
      <w:rFonts w:ascii="Times New Roman" w:eastAsia="Times New Roman" w:hAnsi="Times New Roman"/>
      <w:color w:val="0066CC"/>
      <w:sz w:val="20"/>
      <w:szCs w:val="20"/>
      <w:lang w:val="es-SV" w:eastAsia="es-SV"/>
    </w:rPr>
  </w:style>
  <w:style w:type="paragraph" w:customStyle="1" w:styleId="xl70">
    <w:name w:val="xl70"/>
    <w:basedOn w:val="Normal"/>
    <w:rsid w:val="00FB4329"/>
    <w:pPr>
      <w:pBdr>
        <w:top w:val="single" w:sz="8" w:space="0" w:color="993300"/>
        <w:right w:val="single" w:sz="8" w:space="0" w:color="993300"/>
      </w:pBdr>
      <w:spacing w:before="100" w:beforeAutospacing="1"/>
    </w:pPr>
    <w:rPr>
      <w:rFonts w:ascii="Times New Roman" w:eastAsia="Times New Roman" w:hAnsi="Times New Roman"/>
      <w:color w:val="0066CC"/>
      <w:sz w:val="20"/>
      <w:szCs w:val="20"/>
      <w:lang w:val="es-SV" w:eastAsia="es-SV"/>
    </w:rPr>
  </w:style>
  <w:style w:type="paragraph" w:customStyle="1" w:styleId="xl71">
    <w:name w:val="xl71"/>
    <w:basedOn w:val="Normal"/>
    <w:rsid w:val="00FB4329"/>
    <w:pPr>
      <w:pBdr>
        <w:left w:val="single" w:sz="8" w:space="0" w:color="993300"/>
        <w:right w:val="single" w:sz="8" w:space="0" w:color="993300"/>
      </w:pBdr>
      <w:spacing w:before="100" w:beforeAutospacing="1"/>
      <w:jc w:val="center"/>
    </w:pPr>
    <w:rPr>
      <w:rFonts w:ascii="Times New Roman" w:eastAsia="Times New Roman" w:hAnsi="Times New Roman"/>
      <w:b/>
      <w:bCs/>
      <w:color w:val="0066CC"/>
      <w:sz w:val="20"/>
      <w:szCs w:val="20"/>
      <w:lang w:val="es-SV" w:eastAsia="es-SV"/>
    </w:rPr>
  </w:style>
  <w:style w:type="paragraph" w:customStyle="1" w:styleId="xl72">
    <w:name w:val="xl72"/>
    <w:basedOn w:val="Normal"/>
    <w:rsid w:val="00FB4329"/>
    <w:pPr>
      <w:pBdr>
        <w:top w:val="single" w:sz="4" w:space="0" w:color="993300"/>
        <w:bottom w:val="single" w:sz="4" w:space="0" w:color="993300"/>
      </w:pBdr>
      <w:spacing w:before="100" w:beforeAutospacing="1"/>
    </w:pPr>
    <w:rPr>
      <w:rFonts w:ascii="Times New Roman" w:eastAsia="Times New Roman" w:hAnsi="Times New Roman"/>
      <w:color w:val="0066CC"/>
      <w:sz w:val="20"/>
      <w:szCs w:val="20"/>
      <w:lang w:val="es-SV" w:eastAsia="es-SV"/>
    </w:rPr>
  </w:style>
  <w:style w:type="paragraph" w:customStyle="1" w:styleId="xl73">
    <w:name w:val="xl73"/>
    <w:basedOn w:val="Normal"/>
    <w:rsid w:val="00FB4329"/>
    <w:pPr>
      <w:pBdr>
        <w:top w:val="single" w:sz="4" w:space="0" w:color="993300"/>
        <w:bottom w:val="single" w:sz="4" w:space="0" w:color="993300"/>
      </w:pBdr>
      <w:spacing w:before="100" w:beforeAutospacing="1"/>
      <w:jc w:val="center"/>
    </w:pPr>
    <w:rPr>
      <w:rFonts w:ascii="Times New Roman" w:eastAsia="Times New Roman" w:hAnsi="Times New Roman"/>
      <w:b/>
      <w:bCs/>
      <w:color w:val="0066CC"/>
      <w:sz w:val="20"/>
      <w:szCs w:val="20"/>
      <w:lang w:val="es-SV" w:eastAsia="es-SV"/>
    </w:rPr>
  </w:style>
  <w:style w:type="paragraph" w:customStyle="1" w:styleId="xl74">
    <w:name w:val="xl74"/>
    <w:basedOn w:val="Normal"/>
    <w:rsid w:val="00FB4329"/>
    <w:pPr>
      <w:pBdr>
        <w:top w:val="single" w:sz="4" w:space="0" w:color="993300"/>
        <w:bottom w:val="single" w:sz="4" w:space="0" w:color="993300"/>
        <w:right w:val="single" w:sz="8" w:space="0" w:color="993300"/>
      </w:pBdr>
      <w:spacing w:before="100" w:beforeAutospacing="1"/>
    </w:pPr>
    <w:rPr>
      <w:rFonts w:ascii="Times New Roman" w:eastAsia="Times New Roman" w:hAnsi="Times New Roman"/>
      <w:color w:val="0066CC"/>
      <w:sz w:val="20"/>
      <w:szCs w:val="20"/>
      <w:lang w:val="es-SV" w:eastAsia="es-SV"/>
    </w:rPr>
  </w:style>
  <w:style w:type="paragraph" w:customStyle="1" w:styleId="xl75">
    <w:name w:val="xl75"/>
    <w:basedOn w:val="Normal"/>
    <w:rsid w:val="00FB4329"/>
    <w:pPr>
      <w:pBdr>
        <w:left w:val="single" w:sz="8" w:space="0" w:color="993300"/>
        <w:bottom w:val="single" w:sz="8" w:space="0" w:color="993300"/>
        <w:right w:val="single" w:sz="8" w:space="0" w:color="993300"/>
      </w:pBdr>
      <w:spacing w:before="100" w:beforeAutospacing="1"/>
    </w:pPr>
    <w:rPr>
      <w:rFonts w:ascii="Times New Roman" w:eastAsia="Times New Roman" w:hAnsi="Times New Roman"/>
      <w:sz w:val="20"/>
      <w:szCs w:val="20"/>
      <w:lang w:val="es-SV" w:eastAsia="es-SV"/>
    </w:rPr>
  </w:style>
  <w:style w:type="paragraph" w:customStyle="1" w:styleId="xl76">
    <w:name w:val="xl76"/>
    <w:basedOn w:val="Normal"/>
    <w:rsid w:val="00FB4329"/>
    <w:pPr>
      <w:pBdr>
        <w:top w:val="single" w:sz="4" w:space="0" w:color="993300"/>
        <w:bottom w:val="single" w:sz="8" w:space="0" w:color="993300"/>
        <w:right w:val="single" w:sz="4" w:space="0" w:color="993300"/>
      </w:pBdr>
      <w:spacing w:before="100" w:beforeAutospacing="1"/>
      <w:jc w:val="center"/>
    </w:pPr>
    <w:rPr>
      <w:rFonts w:ascii="Times New Roman" w:eastAsia="Times New Roman" w:hAnsi="Times New Roman"/>
      <w:b/>
      <w:bCs/>
      <w:color w:val="0066CC"/>
      <w:sz w:val="18"/>
      <w:szCs w:val="18"/>
      <w:lang w:val="es-SV" w:eastAsia="es-SV"/>
    </w:rPr>
  </w:style>
  <w:style w:type="paragraph" w:customStyle="1" w:styleId="xl77">
    <w:name w:val="xl77"/>
    <w:basedOn w:val="Normal"/>
    <w:rsid w:val="00FB4329"/>
    <w:pPr>
      <w:pBdr>
        <w:top w:val="single" w:sz="4" w:space="0" w:color="993300"/>
        <w:left w:val="single" w:sz="4" w:space="0" w:color="993300"/>
        <w:bottom w:val="single" w:sz="8" w:space="0" w:color="993300"/>
        <w:right w:val="single" w:sz="4" w:space="0" w:color="993300"/>
      </w:pBdr>
      <w:spacing w:before="100" w:beforeAutospacing="1"/>
      <w:jc w:val="center"/>
    </w:pPr>
    <w:rPr>
      <w:rFonts w:ascii="Times New Roman" w:eastAsia="Times New Roman" w:hAnsi="Times New Roman"/>
      <w:b/>
      <w:bCs/>
      <w:color w:val="0066CC"/>
      <w:sz w:val="18"/>
      <w:szCs w:val="18"/>
      <w:lang w:val="es-SV" w:eastAsia="es-SV"/>
    </w:rPr>
  </w:style>
  <w:style w:type="paragraph" w:customStyle="1" w:styleId="xl78">
    <w:name w:val="xl78"/>
    <w:basedOn w:val="Normal"/>
    <w:rsid w:val="00FB4329"/>
    <w:pPr>
      <w:pBdr>
        <w:top w:val="single" w:sz="4" w:space="0" w:color="993300"/>
        <w:left w:val="single" w:sz="4" w:space="0" w:color="993300"/>
        <w:bottom w:val="single" w:sz="8" w:space="0" w:color="993300"/>
        <w:right w:val="single" w:sz="8" w:space="0" w:color="993300"/>
      </w:pBdr>
      <w:spacing w:before="100" w:beforeAutospacing="1"/>
      <w:jc w:val="center"/>
    </w:pPr>
    <w:rPr>
      <w:rFonts w:ascii="Times New Roman" w:eastAsia="Times New Roman" w:hAnsi="Times New Roman"/>
      <w:b/>
      <w:bCs/>
      <w:color w:val="0066CC"/>
      <w:sz w:val="18"/>
      <w:szCs w:val="18"/>
      <w:lang w:val="es-SV" w:eastAsia="es-SV"/>
    </w:rPr>
  </w:style>
  <w:style w:type="paragraph" w:customStyle="1" w:styleId="xl79">
    <w:name w:val="xl79"/>
    <w:basedOn w:val="Normal"/>
    <w:rsid w:val="00FB4329"/>
    <w:pPr>
      <w:pBdr>
        <w:left w:val="single" w:sz="8" w:space="0" w:color="993300"/>
        <w:right w:val="single" w:sz="8" w:space="0" w:color="993300"/>
      </w:pBdr>
      <w:spacing w:before="100" w:beforeAutospacing="1"/>
    </w:pPr>
    <w:rPr>
      <w:rFonts w:ascii="Times New Roman" w:eastAsia="Times New Roman" w:hAnsi="Times New Roman"/>
      <w:sz w:val="20"/>
      <w:szCs w:val="20"/>
      <w:lang w:val="es-SV" w:eastAsia="es-SV"/>
    </w:rPr>
  </w:style>
  <w:style w:type="paragraph" w:customStyle="1" w:styleId="xl80">
    <w:name w:val="xl80"/>
    <w:basedOn w:val="Normal"/>
    <w:rsid w:val="00FB4329"/>
    <w:pPr>
      <w:pBdr>
        <w:right w:val="single" w:sz="8" w:space="0" w:color="993300"/>
      </w:pBdr>
      <w:spacing w:before="100" w:beforeAutospacing="1"/>
    </w:pPr>
    <w:rPr>
      <w:rFonts w:ascii="Times New Roman" w:eastAsia="Times New Roman" w:hAnsi="Times New Roman"/>
      <w:sz w:val="20"/>
      <w:szCs w:val="20"/>
      <w:lang w:val="es-SV" w:eastAsia="es-SV"/>
    </w:rPr>
  </w:style>
  <w:style w:type="paragraph" w:customStyle="1" w:styleId="xl81">
    <w:name w:val="xl81"/>
    <w:basedOn w:val="Normal"/>
    <w:rsid w:val="00FB4329"/>
    <w:pPr>
      <w:pBdr>
        <w:left w:val="single" w:sz="8" w:space="0" w:color="993300"/>
        <w:right w:val="single" w:sz="8" w:space="0" w:color="993300"/>
      </w:pBdr>
      <w:spacing w:before="100" w:beforeAutospacing="1"/>
      <w:jc w:val="center"/>
    </w:pPr>
    <w:rPr>
      <w:rFonts w:ascii="Times New Roman" w:eastAsia="Times New Roman" w:hAnsi="Times New Roman"/>
      <w:b/>
      <w:bCs/>
      <w:sz w:val="24"/>
      <w:szCs w:val="24"/>
      <w:lang w:val="es-SV" w:eastAsia="es-SV"/>
    </w:rPr>
  </w:style>
  <w:style w:type="paragraph" w:customStyle="1" w:styleId="xl82">
    <w:name w:val="xl82"/>
    <w:basedOn w:val="Normal"/>
    <w:rsid w:val="00FB4329"/>
    <w:pPr>
      <w:spacing w:before="100" w:beforeAutospacing="1"/>
    </w:pPr>
    <w:rPr>
      <w:rFonts w:ascii="Times New Roman" w:eastAsia="Times New Roman" w:hAnsi="Times New Roman"/>
      <w:b/>
      <w:bCs/>
      <w:sz w:val="24"/>
      <w:szCs w:val="24"/>
      <w:lang w:val="es-SV" w:eastAsia="es-SV"/>
    </w:rPr>
  </w:style>
  <w:style w:type="paragraph" w:customStyle="1" w:styleId="xl83">
    <w:name w:val="xl83"/>
    <w:basedOn w:val="Normal"/>
    <w:rsid w:val="00FB4329"/>
    <w:pPr>
      <w:pBdr>
        <w:right w:val="single" w:sz="8" w:space="0" w:color="993300"/>
      </w:pBdr>
      <w:spacing w:before="100" w:beforeAutospacing="1"/>
    </w:pPr>
    <w:rPr>
      <w:rFonts w:ascii="Times New Roman" w:eastAsia="Times New Roman" w:hAnsi="Times New Roman"/>
      <w:b/>
      <w:bCs/>
      <w:sz w:val="24"/>
      <w:szCs w:val="24"/>
      <w:lang w:val="es-SV" w:eastAsia="es-SV"/>
    </w:rPr>
  </w:style>
  <w:style w:type="paragraph" w:customStyle="1" w:styleId="xl84">
    <w:name w:val="xl84"/>
    <w:basedOn w:val="Normal"/>
    <w:rsid w:val="00FB4329"/>
    <w:pPr>
      <w:pBdr>
        <w:left w:val="single" w:sz="8" w:space="0" w:color="993300"/>
        <w:right w:val="single" w:sz="8" w:space="0" w:color="993300"/>
      </w:pBdr>
      <w:spacing w:before="100" w:beforeAutospacing="1"/>
      <w:jc w:val="center"/>
    </w:pPr>
    <w:rPr>
      <w:rFonts w:ascii="Times New Roman" w:eastAsia="Times New Roman" w:hAnsi="Times New Roman"/>
      <w:b/>
      <w:bCs/>
      <w:sz w:val="20"/>
      <w:szCs w:val="20"/>
      <w:lang w:val="es-SV" w:eastAsia="es-SV"/>
    </w:rPr>
  </w:style>
  <w:style w:type="paragraph" w:customStyle="1" w:styleId="xl85">
    <w:name w:val="xl85"/>
    <w:basedOn w:val="Normal"/>
    <w:rsid w:val="00FB4329"/>
    <w:pPr>
      <w:spacing w:before="100" w:beforeAutospacing="1"/>
    </w:pPr>
    <w:rPr>
      <w:rFonts w:ascii="Times New Roman" w:eastAsia="Times New Roman" w:hAnsi="Times New Roman"/>
      <w:sz w:val="20"/>
      <w:szCs w:val="20"/>
      <w:lang w:val="es-SV" w:eastAsia="es-SV"/>
    </w:rPr>
  </w:style>
  <w:style w:type="paragraph" w:customStyle="1" w:styleId="xl86">
    <w:name w:val="xl86"/>
    <w:basedOn w:val="Normal"/>
    <w:rsid w:val="00FB4329"/>
    <w:pPr>
      <w:pBdr>
        <w:right w:val="single" w:sz="8" w:space="0" w:color="993300"/>
      </w:pBdr>
      <w:spacing w:before="100" w:beforeAutospacing="1"/>
    </w:pPr>
    <w:rPr>
      <w:rFonts w:ascii="Times New Roman" w:eastAsia="Times New Roman" w:hAnsi="Times New Roman"/>
      <w:sz w:val="20"/>
      <w:szCs w:val="20"/>
      <w:lang w:val="es-SV" w:eastAsia="es-SV"/>
    </w:rPr>
  </w:style>
  <w:style w:type="paragraph" w:customStyle="1" w:styleId="xl87">
    <w:name w:val="xl87"/>
    <w:basedOn w:val="Normal"/>
    <w:rsid w:val="00FB4329"/>
    <w:pPr>
      <w:pBdr>
        <w:left w:val="single" w:sz="8" w:space="0" w:color="993300"/>
        <w:right w:val="single" w:sz="8" w:space="0" w:color="993300"/>
      </w:pBdr>
      <w:spacing w:before="100" w:beforeAutospacing="1"/>
      <w:jc w:val="center"/>
    </w:pPr>
    <w:rPr>
      <w:rFonts w:ascii="Times New Roman" w:eastAsia="Times New Roman" w:hAnsi="Times New Roman"/>
      <w:b/>
      <w:bCs/>
      <w:sz w:val="18"/>
      <w:szCs w:val="18"/>
      <w:lang w:val="es-SV" w:eastAsia="es-SV"/>
    </w:rPr>
  </w:style>
  <w:style w:type="paragraph" w:customStyle="1" w:styleId="xl88">
    <w:name w:val="xl88"/>
    <w:basedOn w:val="Normal"/>
    <w:rsid w:val="00FB4329"/>
    <w:pPr>
      <w:pBdr>
        <w:left w:val="single" w:sz="8" w:space="0" w:color="993300"/>
        <w:bottom w:val="single" w:sz="8" w:space="0" w:color="993300"/>
        <w:right w:val="single" w:sz="8" w:space="0" w:color="993300"/>
      </w:pBdr>
      <w:spacing w:before="100" w:beforeAutospacing="1"/>
      <w:jc w:val="center"/>
    </w:pPr>
    <w:rPr>
      <w:rFonts w:ascii="Times New Roman" w:eastAsia="Times New Roman" w:hAnsi="Times New Roman"/>
      <w:b/>
      <w:bCs/>
      <w:sz w:val="18"/>
      <w:szCs w:val="18"/>
      <w:lang w:val="es-SV" w:eastAsia="es-SV"/>
    </w:rPr>
  </w:style>
  <w:style w:type="paragraph" w:customStyle="1" w:styleId="xl89">
    <w:name w:val="xl89"/>
    <w:basedOn w:val="Normal"/>
    <w:rsid w:val="00FB4329"/>
    <w:pPr>
      <w:pBdr>
        <w:bottom w:val="single" w:sz="8" w:space="0" w:color="993300"/>
      </w:pBdr>
      <w:spacing w:before="100" w:beforeAutospacing="1"/>
    </w:pPr>
    <w:rPr>
      <w:rFonts w:ascii="Times New Roman" w:eastAsia="Times New Roman" w:hAnsi="Times New Roman"/>
      <w:sz w:val="20"/>
      <w:szCs w:val="20"/>
      <w:lang w:val="es-SV" w:eastAsia="es-SV"/>
    </w:rPr>
  </w:style>
  <w:style w:type="paragraph" w:customStyle="1" w:styleId="xl90">
    <w:name w:val="xl90"/>
    <w:basedOn w:val="Normal"/>
    <w:rsid w:val="00FB4329"/>
    <w:pPr>
      <w:pBdr>
        <w:bottom w:val="single" w:sz="8" w:space="0" w:color="993300"/>
        <w:right w:val="single" w:sz="8" w:space="0" w:color="993300"/>
      </w:pBdr>
      <w:spacing w:before="100" w:beforeAutospacing="1"/>
    </w:pPr>
    <w:rPr>
      <w:rFonts w:ascii="Times New Roman" w:eastAsia="Times New Roman" w:hAnsi="Times New Roman"/>
      <w:sz w:val="20"/>
      <w:szCs w:val="20"/>
      <w:lang w:val="es-SV" w:eastAsia="es-SV"/>
    </w:rPr>
  </w:style>
  <w:style w:type="table" w:styleId="Cuadrculaclara-nfasis5">
    <w:name w:val="Light Grid Accent 5"/>
    <w:basedOn w:val="Tablanormal"/>
    <w:uiPriority w:val="62"/>
    <w:rsid w:val="00FD14D0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staclara-nfasis5">
    <w:name w:val="Light List Accent 5"/>
    <w:basedOn w:val="Tablanormal"/>
    <w:uiPriority w:val="61"/>
    <w:rsid w:val="00FD14D0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750A2C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media1-nfasis1">
    <w:name w:val="Medium Grid 1 Accent 1"/>
    <w:basedOn w:val="Tablanormal"/>
    <w:uiPriority w:val="67"/>
    <w:rsid w:val="00A863F0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Tablaconcuadrcula2">
    <w:name w:val="Tabla con cuadrícula2"/>
    <w:basedOn w:val="Tablanormal"/>
    <w:next w:val="Tablaconcuadrcula"/>
    <w:uiPriority w:val="59"/>
    <w:rsid w:val="0067644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D730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2D402E"/>
    <w:rPr>
      <w:rFonts w:asciiTheme="majorHAnsi" w:eastAsiaTheme="majorEastAsia" w:hAnsiTheme="majorHAnsi" w:cstheme="majorBidi"/>
      <w:b/>
      <w:bCs/>
      <w:color w:val="4F81BD" w:themeColor="accent1"/>
      <w:lang w:val="es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unhideWhenUsed/>
    <w:rsid w:val="00DA5602"/>
    <w:pPr>
      <w:pBdr>
        <w:bottom w:val="single" w:sz="6" w:space="1" w:color="auto"/>
      </w:pBdr>
      <w:spacing w:after="0" w:afterAutospacing="0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rsid w:val="00DA5602"/>
    <w:rPr>
      <w:rFonts w:ascii="Arial" w:eastAsia="Times New Roman" w:hAnsi="Arial" w:cs="Arial"/>
      <w:vanish/>
      <w:sz w:val="16"/>
      <w:szCs w:val="16"/>
      <w:lang w:val="es-ES"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DA5602"/>
    <w:pPr>
      <w:pBdr>
        <w:top w:val="single" w:sz="6" w:space="1" w:color="auto"/>
      </w:pBdr>
      <w:spacing w:after="0" w:afterAutospacing="0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DA5602"/>
    <w:rPr>
      <w:rFonts w:ascii="Arial" w:eastAsia="Times New Roman" w:hAnsi="Arial" w:cs="Arial"/>
      <w:vanish/>
      <w:sz w:val="16"/>
      <w:szCs w:val="16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E01374"/>
    <w:pPr>
      <w:keepNext/>
      <w:keepLines/>
      <w:autoSpaceDE/>
      <w:autoSpaceDN/>
      <w:adjustRightInd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D57853"/>
    <w:pPr>
      <w:tabs>
        <w:tab w:val="right" w:leader="dot" w:pos="8828"/>
      </w:tabs>
    </w:pPr>
    <w:rPr>
      <w:noProof/>
    </w:rPr>
  </w:style>
  <w:style w:type="paragraph" w:styleId="TDC2">
    <w:name w:val="toc 2"/>
    <w:basedOn w:val="Normal"/>
    <w:next w:val="Normal"/>
    <w:autoRedefine/>
    <w:uiPriority w:val="39"/>
    <w:unhideWhenUsed/>
    <w:rsid w:val="00D57853"/>
    <w:pPr>
      <w:tabs>
        <w:tab w:val="right" w:leader="dot" w:pos="8828"/>
      </w:tabs>
      <w:ind w:left="220"/>
    </w:pPr>
    <w:rPr>
      <w:noProof/>
    </w:rPr>
  </w:style>
  <w:style w:type="table" w:customStyle="1" w:styleId="Tabladecuadrcula6concolores-nfasis11">
    <w:name w:val="Tabla de cuadrícula 6 con colores - Énfasis 11"/>
    <w:basedOn w:val="Tablanormal"/>
    <w:uiPriority w:val="51"/>
    <w:rsid w:val="00986964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cuadrcula2-nfasis11">
    <w:name w:val="Tabla de cuadrícula 2 - Énfasis 11"/>
    <w:basedOn w:val="Tablanormal"/>
    <w:uiPriority w:val="47"/>
    <w:rsid w:val="00986964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ombreadoclaro-nfasis2">
    <w:name w:val="Light Shading Accent 2"/>
    <w:basedOn w:val="Tablanormal"/>
    <w:uiPriority w:val="60"/>
    <w:rsid w:val="009E5D0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Sombreadoclaro-nfasis11">
    <w:name w:val="Sombreado claro - Énfasis 11"/>
    <w:basedOn w:val="Tablanormal"/>
    <w:uiPriority w:val="60"/>
    <w:rsid w:val="009E5D0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DC3">
    <w:name w:val="toc 3"/>
    <w:basedOn w:val="Normal"/>
    <w:next w:val="Normal"/>
    <w:autoRedefine/>
    <w:uiPriority w:val="39"/>
    <w:unhideWhenUsed/>
    <w:rsid w:val="00D57853"/>
    <w:pPr>
      <w:spacing w:afterAutospacing="0" w:line="259" w:lineRule="auto"/>
      <w:ind w:left="440"/>
    </w:pPr>
    <w:rPr>
      <w:rFonts w:asciiTheme="minorHAnsi" w:eastAsiaTheme="minorEastAsia" w:hAnsiTheme="minorHAnsi"/>
      <w:lang w:val="es-SV" w:eastAsia="es-SV"/>
    </w:rPr>
  </w:style>
  <w:style w:type="paragraph" w:customStyle="1" w:styleId="font5">
    <w:name w:val="font5"/>
    <w:basedOn w:val="Normal"/>
    <w:rsid w:val="00240C16"/>
    <w:pPr>
      <w:spacing w:before="100" w:beforeAutospacing="1"/>
    </w:pPr>
    <w:rPr>
      <w:rFonts w:ascii="Arial" w:eastAsia="Times New Roman" w:hAnsi="Arial" w:cs="Arial"/>
      <w:color w:val="DD0806"/>
      <w:sz w:val="20"/>
      <w:szCs w:val="20"/>
      <w:lang w:val="es-SV" w:eastAsia="es-SV"/>
    </w:rPr>
  </w:style>
  <w:style w:type="paragraph" w:customStyle="1" w:styleId="font6">
    <w:name w:val="font6"/>
    <w:basedOn w:val="Normal"/>
    <w:rsid w:val="00240C16"/>
    <w:pPr>
      <w:spacing w:before="100" w:beforeAutospacing="1"/>
    </w:pPr>
    <w:rPr>
      <w:rFonts w:eastAsia="Times New Roman"/>
      <w:sz w:val="20"/>
      <w:szCs w:val="20"/>
      <w:lang w:val="es-SV" w:eastAsia="es-SV"/>
    </w:rPr>
  </w:style>
  <w:style w:type="paragraph" w:customStyle="1" w:styleId="font7">
    <w:name w:val="font7"/>
    <w:basedOn w:val="Normal"/>
    <w:rsid w:val="00240C16"/>
    <w:pPr>
      <w:spacing w:before="100" w:beforeAutospacing="1"/>
    </w:pPr>
    <w:rPr>
      <w:rFonts w:eastAsia="Times New Roman"/>
      <w:color w:val="DD0806"/>
      <w:sz w:val="20"/>
      <w:szCs w:val="20"/>
      <w:lang w:val="es-SV" w:eastAsia="es-SV"/>
    </w:rPr>
  </w:style>
  <w:style w:type="paragraph" w:customStyle="1" w:styleId="font8">
    <w:name w:val="font8"/>
    <w:basedOn w:val="Normal"/>
    <w:rsid w:val="00240C16"/>
    <w:pPr>
      <w:spacing w:before="100" w:beforeAutospacing="1"/>
    </w:pPr>
    <w:rPr>
      <w:rFonts w:eastAsia="Times New Roman"/>
      <w:color w:val="FF0000"/>
      <w:sz w:val="20"/>
      <w:szCs w:val="20"/>
      <w:lang w:val="es-SV" w:eastAsia="es-SV"/>
    </w:rPr>
  </w:style>
  <w:style w:type="paragraph" w:customStyle="1" w:styleId="xl91">
    <w:name w:val="xl91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s-SV" w:eastAsia="es-SV"/>
    </w:rPr>
  </w:style>
  <w:style w:type="paragraph" w:customStyle="1" w:styleId="xl92">
    <w:name w:val="xl92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s-SV" w:eastAsia="es-SV"/>
    </w:rPr>
  </w:style>
  <w:style w:type="paragraph" w:customStyle="1" w:styleId="xl93">
    <w:name w:val="xl93"/>
    <w:basedOn w:val="Normal"/>
    <w:rsid w:val="00240C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s-SV" w:eastAsia="es-SV"/>
    </w:rPr>
  </w:style>
  <w:style w:type="paragraph" w:customStyle="1" w:styleId="xl94">
    <w:name w:val="xl94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s-SV" w:eastAsia="es-SV"/>
    </w:rPr>
  </w:style>
  <w:style w:type="paragraph" w:customStyle="1" w:styleId="xl95">
    <w:name w:val="xl95"/>
    <w:basedOn w:val="Normal"/>
    <w:rsid w:val="00240C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s-SV" w:eastAsia="es-SV"/>
    </w:rPr>
  </w:style>
  <w:style w:type="paragraph" w:customStyle="1" w:styleId="xl96">
    <w:name w:val="xl96"/>
    <w:basedOn w:val="Normal"/>
    <w:rsid w:val="00240C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eastAsia="Times New Roman"/>
      <w:b/>
      <w:bCs/>
      <w:sz w:val="24"/>
      <w:szCs w:val="24"/>
      <w:lang w:val="es-SV" w:eastAsia="es-SV"/>
    </w:rPr>
  </w:style>
  <w:style w:type="paragraph" w:customStyle="1" w:styleId="xl97">
    <w:name w:val="xl97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eastAsia="Times New Roman"/>
      <w:b/>
      <w:bCs/>
      <w:sz w:val="24"/>
      <w:szCs w:val="24"/>
      <w:lang w:val="es-SV" w:eastAsia="es-SV"/>
    </w:rPr>
  </w:style>
  <w:style w:type="paragraph" w:customStyle="1" w:styleId="xl98">
    <w:name w:val="xl98"/>
    <w:basedOn w:val="Normal"/>
    <w:rsid w:val="00240C1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eastAsia="Times New Roman"/>
      <w:b/>
      <w:bCs/>
      <w:sz w:val="24"/>
      <w:szCs w:val="24"/>
      <w:lang w:val="es-SV" w:eastAsia="es-SV"/>
    </w:rPr>
  </w:style>
  <w:style w:type="paragraph" w:customStyle="1" w:styleId="xl99">
    <w:name w:val="xl99"/>
    <w:basedOn w:val="Normal"/>
    <w:rsid w:val="00240C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eastAsia="Times New Roman"/>
      <w:b/>
      <w:bCs/>
      <w:sz w:val="24"/>
      <w:szCs w:val="24"/>
      <w:lang w:val="es-SV" w:eastAsia="es-SV"/>
    </w:rPr>
  </w:style>
  <w:style w:type="paragraph" w:customStyle="1" w:styleId="xl100">
    <w:name w:val="xl100"/>
    <w:basedOn w:val="Normal"/>
    <w:rsid w:val="00240C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/>
      <w:jc w:val="center"/>
      <w:textAlignment w:val="center"/>
    </w:pPr>
    <w:rPr>
      <w:rFonts w:eastAsia="Times New Roman"/>
      <w:b/>
      <w:bCs/>
      <w:sz w:val="24"/>
      <w:szCs w:val="24"/>
      <w:lang w:val="es-SV" w:eastAsia="es-SV"/>
    </w:rPr>
  </w:style>
  <w:style w:type="paragraph" w:customStyle="1" w:styleId="xl101">
    <w:name w:val="xl101"/>
    <w:basedOn w:val="Normal"/>
    <w:rsid w:val="00240C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eastAsia="Times New Roman"/>
      <w:b/>
      <w:bCs/>
      <w:sz w:val="24"/>
      <w:szCs w:val="24"/>
      <w:lang w:val="es-SV" w:eastAsia="es-SV"/>
    </w:rPr>
  </w:style>
  <w:style w:type="paragraph" w:customStyle="1" w:styleId="xl102">
    <w:name w:val="xl102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eastAsia="Times New Roman"/>
      <w:b/>
      <w:bCs/>
      <w:sz w:val="24"/>
      <w:szCs w:val="24"/>
      <w:lang w:val="es-SV" w:eastAsia="es-SV"/>
    </w:rPr>
  </w:style>
  <w:style w:type="paragraph" w:customStyle="1" w:styleId="xl103">
    <w:name w:val="xl103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/>
      <w:jc w:val="center"/>
      <w:textAlignment w:val="center"/>
    </w:pPr>
    <w:rPr>
      <w:rFonts w:eastAsia="Times New Roman"/>
      <w:b/>
      <w:bCs/>
      <w:sz w:val="24"/>
      <w:szCs w:val="24"/>
      <w:lang w:val="es-SV" w:eastAsia="es-SV"/>
    </w:rPr>
  </w:style>
  <w:style w:type="paragraph" w:customStyle="1" w:styleId="xl104">
    <w:name w:val="xl104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/>
      <w:textAlignment w:val="center"/>
    </w:pPr>
    <w:rPr>
      <w:rFonts w:eastAsia="Times New Roman"/>
      <w:sz w:val="24"/>
      <w:szCs w:val="24"/>
      <w:lang w:val="es-SV" w:eastAsia="es-SV"/>
    </w:rPr>
  </w:style>
  <w:style w:type="paragraph" w:customStyle="1" w:styleId="xl105">
    <w:name w:val="xl105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eastAsia="Times New Roman"/>
      <w:b/>
      <w:bCs/>
      <w:sz w:val="24"/>
      <w:szCs w:val="24"/>
      <w:lang w:val="es-SV" w:eastAsia="es-SV"/>
    </w:rPr>
  </w:style>
  <w:style w:type="paragraph" w:customStyle="1" w:styleId="xl106">
    <w:name w:val="xl106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eastAsia="Times New Roman"/>
      <w:sz w:val="24"/>
      <w:szCs w:val="24"/>
      <w:lang w:val="es-SV" w:eastAsia="es-SV"/>
    </w:rPr>
  </w:style>
  <w:style w:type="paragraph" w:customStyle="1" w:styleId="xl107">
    <w:name w:val="xl107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eastAsia="Times New Roman"/>
      <w:sz w:val="24"/>
      <w:szCs w:val="24"/>
      <w:lang w:val="es-SV" w:eastAsia="es-SV"/>
    </w:rPr>
  </w:style>
  <w:style w:type="paragraph" w:customStyle="1" w:styleId="xl108">
    <w:name w:val="xl108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eastAsia="Times New Roman"/>
      <w:sz w:val="24"/>
      <w:szCs w:val="24"/>
      <w:lang w:val="es-SV" w:eastAsia="es-SV"/>
    </w:rPr>
  </w:style>
  <w:style w:type="paragraph" w:customStyle="1" w:styleId="xl109">
    <w:name w:val="xl109"/>
    <w:basedOn w:val="Normal"/>
    <w:rsid w:val="00240C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/>
      <w:jc w:val="center"/>
      <w:textAlignment w:val="center"/>
    </w:pPr>
    <w:rPr>
      <w:rFonts w:ascii="Arial" w:eastAsia="Times New Roman" w:hAnsi="Arial" w:cs="Arial"/>
      <w:sz w:val="24"/>
      <w:szCs w:val="24"/>
      <w:lang w:val="es-SV" w:eastAsia="es-SV"/>
    </w:rPr>
  </w:style>
  <w:style w:type="paragraph" w:customStyle="1" w:styleId="xl110">
    <w:name w:val="xl110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/>
      <w:jc w:val="center"/>
      <w:textAlignment w:val="center"/>
    </w:pPr>
    <w:rPr>
      <w:rFonts w:ascii="Arial" w:eastAsia="Times New Roman" w:hAnsi="Arial" w:cs="Arial"/>
      <w:sz w:val="24"/>
      <w:szCs w:val="24"/>
      <w:lang w:val="es-SV" w:eastAsia="es-SV"/>
    </w:rPr>
  </w:style>
  <w:style w:type="paragraph" w:customStyle="1" w:styleId="xl111">
    <w:name w:val="xl111"/>
    <w:basedOn w:val="Normal"/>
    <w:rsid w:val="00240C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/>
      <w:jc w:val="center"/>
      <w:textAlignment w:val="center"/>
    </w:pPr>
    <w:rPr>
      <w:rFonts w:eastAsia="Times New Roman"/>
      <w:sz w:val="24"/>
      <w:szCs w:val="24"/>
      <w:lang w:val="es-SV" w:eastAsia="es-SV"/>
    </w:rPr>
  </w:style>
  <w:style w:type="paragraph" w:customStyle="1" w:styleId="xl112">
    <w:name w:val="xl112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eastAsia="Times New Roman"/>
      <w:sz w:val="24"/>
      <w:szCs w:val="24"/>
      <w:lang w:val="es-SV" w:eastAsia="es-SV"/>
    </w:rPr>
  </w:style>
  <w:style w:type="paragraph" w:customStyle="1" w:styleId="xl113">
    <w:name w:val="xl113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eastAsia="Times New Roman"/>
      <w:sz w:val="24"/>
      <w:szCs w:val="24"/>
      <w:lang w:val="es-SV" w:eastAsia="es-SV"/>
    </w:rPr>
  </w:style>
  <w:style w:type="paragraph" w:customStyle="1" w:styleId="xl114">
    <w:name w:val="xl114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/>
      <w:jc w:val="center"/>
      <w:textAlignment w:val="center"/>
    </w:pPr>
    <w:rPr>
      <w:rFonts w:eastAsia="Times New Roman"/>
      <w:sz w:val="24"/>
      <w:szCs w:val="24"/>
      <w:lang w:val="es-SV" w:eastAsia="es-SV"/>
    </w:rPr>
  </w:style>
  <w:style w:type="paragraph" w:customStyle="1" w:styleId="xl115">
    <w:name w:val="xl115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textAlignment w:val="center"/>
    </w:pPr>
    <w:rPr>
      <w:rFonts w:eastAsia="Times New Roman"/>
      <w:sz w:val="24"/>
      <w:szCs w:val="24"/>
      <w:lang w:val="es-SV" w:eastAsia="es-SV"/>
    </w:rPr>
  </w:style>
  <w:style w:type="paragraph" w:customStyle="1" w:styleId="xl116">
    <w:name w:val="xl116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eastAsia="Times New Roman"/>
      <w:sz w:val="24"/>
      <w:szCs w:val="24"/>
      <w:lang w:val="es-SV" w:eastAsia="es-SV"/>
    </w:rPr>
  </w:style>
  <w:style w:type="paragraph" w:customStyle="1" w:styleId="xl117">
    <w:name w:val="xl117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eastAsia="Times New Roman"/>
      <w:sz w:val="24"/>
      <w:szCs w:val="24"/>
      <w:lang w:val="es-SV" w:eastAsia="es-SV"/>
    </w:rPr>
  </w:style>
  <w:style w:type="paragraph" w:customStyle="1" w:styleId="xl118">
    <w:name w:val="xl118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/>
      <w:textAlignment w:val="center"/>
    </w:pPr>
    <w:rPr>
      <w:rFonts w:eastAsia="Times New Roman"/>
      <w:sz w:val="24"/>
      <w:szCs w:val="24"/>
      <w:lang w:val="es-SV" w:eastAsia="es-SV"/>
    </w:rPr>
  </w:style>
  <w:style w:type="paragraph" w:customStyle="1" w:styleId="xl119">
    <w:name w:val="xl119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textAlignment w:val="center"/>
    </w:pPr>
    <w:rPr>
      <w:rFonts w:eastAsia="Times New Roman"/>
      <w:sz w:val="24"/>
      <w:szCs w:val="24"/>
      <w:lang w:val="es-SV" w:eastAsia="es-SV"/>
    </w:rPr>
  </w:style>
  <w:style w:type="paragraph" w:customStyle="1" w:styleId="xl120">
    <w:name w:val="xl120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eastAsia="Times New Roman"/>
      <w:sz w:val="24"/>
      <w:szCs w:val="24"/>
      <w:lang w:val="es-SV" w:eastAsia="es-SV"/>
    </w:rPr>
  </w:style>
  <w:style w:type="paragraph" w:customStyle="1" w:styleId="xl121">
    <w:name w:val="xl121"/>
    <w:basedOn w:val="Normal"/>
    <w:rsid w:val="00240C1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eastAsia="Times New Roman"/>
      <w:sz w:val="24"/>
      <w:szCs w:val="24"/>
      <w:lang w:val="es-SV" w:eastAsia="es-SV"/>
    </w:rPr>
  </w:style>
  <w:style w:type="paragraph" w:customStyle="1" w:styleId="xl122">
    <w:name w:val="xl122"/>
    <w:basedOn w:val="Normal"/>
    <w:rsid w:val="00240C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eastAsia="Times New Roman"/>
      <w:sz w:val="24"/>
      <w:szCs w:val="24"/>
      <w:lang w:val="es-SV" w:eastAsia="es-SV"/>
    </w:rPr>
  </w:style>
  <w:style w:type="paragraph" w:customStyle="1" w:styleId="xl123">
    <w:name w:val="xl123"/>
    <w:basedOn w:val="Normal"/>
    <w:rsid w:val="00240C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eastAsia="Times New Roman"/>
      <w:sz w:val="24"/>
      <w:szCs w:val="24"/>
      <w:lang w:val="es-SV" w:eastAsia="es-SV"/>
    </w:rPr>
  </w:style>
  <w:style w:type="paragraph" w:customStyle="1" w:styleId="xl124">
    <w:name w:val="xl124"/>
    <w:basedOn w:val="Normal"/>
    <w:rsid w:val="00240C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eastAsia="Times New Roman"/>
      <w:sz w:val="24"/>
      <w:szCs w:val="24"/>
      <w:lang w:val="es-SV" w:eastAsia="es-SV"/>
    </w:rPr>
  </w:style>
  <w:style w:type="paragraph" w:customStyle="1" w:styleId="xl125">
    <w:name w:val="xl125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eastAsia="Times New Roman"/>
      <w:sz w:val="24"/>
      <w:szCs w:val="24"/>
      <w:lang w:val="es-SV" w:eastAsia="es-SV"/>
    </w:rPr>
  </w:style>
  <w:style w:type="paragraph" w:customStyle="1" w:styleId="xl126">
    <w:name w:val="xl126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eastAsia="Times New Roman"/>
      <w:sz w:val="24"/>
      <w:szCs w:val="24"/>
      <w:lang w:val="es-SV" w:eastAsia="es-SV"/>
    </w:rPr>
  </w:style>
  <w:style w:type="paragraph" w:customStyle="1" w:styleId="xl127">
    <w:name w:val="xl127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textAlignment w:val="center"/>
    </w:pPr>
    <w:rPr>
      <w:rFonts w:eastAsia="Times New Roman"/>
      <w:sz w:val="24"/>
      <w:szCs w:val="24"/>
      <w:lang w:val="es-SV" w:eastAsia="es-SV"/>
    </w:rPr>
  </w:style>
  <w:style w:type="paragraph" w:customStyle="1" w:styleId="xl128">
    <w:name w:val="xl128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eastAsia="Times New Roman"/>
      <w:sz w:val="24"/>
      <w:szCs w:val="24"/>
      <w:lang w:val="es-SV" w:eastAsia="es-SV"/>
    </w:rPr>
  </w:style>
  <w:style w:type="paragraph" w:customStyle="1" w:styleId="xl129">
    <w:name w:val="xl129"/>
    <w:basedOn w:val="Normal"/>
    <w:rsid w:val="00240C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eastAsia="Times New Roman"/>
      <w:sz w:val="24"/>
      <w:szCs w:val="24"/>
      <w:lang w:val="es-SV" w:eastAsia="es-SV"/>
    </w:rPr>
  </w:style>
  <w:style w:type="paragraph" w:customStyle="1" w:styleId="xl130">
    <w:name w:val="xl130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textAlignment w:val="center"/>
    </w:pPr>
    <w:rPr>
      <w:rFonts w:eastAsia="Times New Roman"/>
      <w:sz w:val="24"/>
      <w:szCs w:val="24"/>
      <w:lang w:val="es-SV" w:eastAsia="es-SV"/>
    </w:rPr>
  </w:style>
  <w:style w:type="paragraph" w:customStyle="1" w:styleId="xl131">
    <w:name w:val="xl131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eastAsia="Times New Roman"/>
      <w:sz w:val="24"/>
      <w:szCs w:val="24"/>
      <w:lang w:val="es-SV" w:eastAsia="es-SV"/>
    </w:rPr>
  </w:style>
  <w:style w:type="paragraph" w:customStyle="1" w:styleId="xl132">
    <w:name w:val="xl132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eastAsia="Times New Roman"/>
      <w:sz w:val="24"/>
      <w:szCs w:val="24"/>
      <w:lang w:val="es-SV" w:eastAsia="es-SV"/>
    </w:rPr>
  </w:style>
  <w:style w:type="paragraph" w:customStyle="1" w:styleId="xl133">
    <w:name w:val="xl133"/>
    <w:basedOn w:val="Normal"/>
    <w:rsid w:val="00240C16"/>
    <w:pPr>
      <w:spacing w:before="100" w:beforeAutospacing="1"/>
      <w:jc w:val="center"/>
    </w:pPr>
    <w:rPr>
      <w:rFonts w:eastAsia="Times New Roman"/>
      <w:sz w:val="44"/>
      <w:szCs w:val="44"/>
      <w:lang w:val="es-SV" w:eastAsia="es-SV"/>
    </w:rPr>
  </w:style>
  <w:style w:type="paragraph" w:customStyle="1" w:styleId="xl134">
    <w:name w:val="xl134"/>
    <w:basedOn w:val="Normal"/>
    <w:rsid w:val="00240C16"/>
    <w:pPr>
      <w:pBdr>
        <w:bottom w:val="single" w:sz="8" w:space="0" w:color="auto"/>
      </w:pBdr>
      <w:spacing w:before="100" w:beforeAutospacing="1"/>
      <w:jc w:val="center"/>
    </w:pPr>
    <w:rPr>
      <w:rFonts w:eastAsia="Times New Roman"/>
      <w:sz w:val="44"/>
      <w:szCs w:val="44"/>
      <w:lang w:val="es-SV" w:eastAsia="es-SV"/>
    </w:rPr>
  </w:style>
  <w:style w:type="paragraph" w:customStyle="1" w:styleId="xl135">
    <w:name w:val="xl135"/>
    <w:basedOn w:val="Normal"/>
    <w:rsid w:val="00240C1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ascii="Arial" w:eastAsia="Times New Roman" w:hAnsi="Arial" w:cs="Arial"/>
      <w:sz w:val="24"/>
      <w:szCs w:val="24"/>
      <w:lang w:val="es-SV" w:eastAsia="es-SV"/>
    </w:rPr>
  </w:style>
  <w:style w:type="paragraph" w:customStyle="1" w:styleId="xl136">
    <w:name w:val="xl136"/>
    <w:basedOn w:val="Normal"/>
    <w:rsid w:val="00240C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ascii="Arial" w:eastAsia="Times New Roman" w:hAnsi="Arial" w:cs="Arial"/>
      <w:sz w:val="24"/>
      <w:szCs w:val="24"/>
      <w:lang w:val="es-SV" w:eastAsia="es-SV"/>
    </w:rPr>
  </w:style>
  <w:style w:type="paragraph" w:customStyle="1" w:styleId="xl137">
    <w:name w:val="xl137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ascii="Arial" w:eastAsia="Times New Roman" w:hAnsi="Arial" w:cs="Arial"/>
      <w:sz w:val="24"/>
      <w:szCs w:val="24"/>
      <w:lang w:val="es-SV" w:eastAsia="es-SV"/>
    </w:rPr>
  </w:style>
  <w:style w:type="paragraph" w:customStyle="1" w:styleId="xl138">
    <w:name w:val="xl138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textAlignment w:val="center"/>
    </w:pPr>
    <w:rPr>
      <w:rFonts w:ascii="Arial" w:eastAsia="Times New Roman" w:hAnsi="Arial" w:cs="Arial"/>
      <w:sz w:val="24"/>
      <w:szCs w:val="24"/>
      <w:lang w:val="es-SV" w:eastAsia="es-SV"/>
    </w:rPr>
  </w:style>
  <w:style w:type="paragraph" w:customStyle="1" w:styleId="xl139">
    <w:name w:val="xl139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ascii="Arial" w:eastAsia="Times New Roman" w:hAnsi="Arial" w:cs="Arial"/>
      <w:sz w:val="24"/>
      <w:szCs w:val="24"/>
      <w:lang w:val="es-SV" w:eastAsia="es-SV"/>
    </w:rPr>
  </w:style>
  <w:style w:type="paragraph" w:customStyle="1" w:styleId="xl140">
    <w:name w:val="xl140"/>
    <w:basedOn w:val="Normal"/>
    <w:rsid w:val="00240C1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eastAsia="Times New Roman"/>
      <w:sz w:val="24"/>
      <w:szCs w:val="24"/>
      <w:lang w:val="es-SV" w:eastAsia="es-SV"/>
    </w:rPr>
  </w:style>
  <w:style w:type="paragraph" w:customStyle="1" w:styleId="xl141">
    <w:name w:val="xl141"/>
    <w:basedOn w:val="Normal"/>
    <w:rsid w:val="00240C1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/>
      <w:jc w:val="center"/>
      <w:textAlignment w:val="center"/>
    </w:pPr>
    <w:rPr>
      <w:rFonts w:eastAsia="Times New Roman"/>
      <w:b/>
      <w:bCs/>
      <w:sz w:val="28"/>
      <w:szCs w:val="28"/>
      <w:lang w:val="es-SV" w:eastAsia="es-SV"/>
    </w:rPr>
  </w:style>
  <w:style w:type="paragraph" w:customStyle="1" w:styleId="xl142">
    <w:name w:val="xl142"/>
    <w:basedOn w:val="Normal"/>
    <w:rsid w:val="00240C16"/>
    <w:pPr>
      <w:pBdr>
        <w:top w:val="single" w:sz="4" w:space="0" w:color="auto"/>
        <w:bottom w:val="single" w:sz="8" w:space="0" w:color="auto"/>
      </w:pBdr>
      <w:spacing w:before="100" w:beforeAutospacing="1"/>
      <w:jc w:val="center"/>
      <w:textAlignment w:val="center"/>
    </w:pPr>
    <w:rPr>
      <w:rFonts w:eastAsia="Times New Roman"/>
      <w:b/>
      <w:bCs/>
      <w:sz w:val="28"/>
      <w:szCs w:val="28"/>
      <w:lang w:val="es-SV" w:eastAsia="es-SV"/>
    </w:rPr>
  </w:style>
  <w:style w:type="paragraph" w:customStyle="1" w:styleId="xl143">
    <w:name w:val="xl143"/>
    <w:basedOn w:val="Normal"/>
    <w:rsid w:val="00240C1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/>
      <w:jc w:val="center"/>
      <w:textAlignment w:val="center"/>
    </w:pPr>
    <w:rPr>
      <w:rFonts w:eastAsia="Times New Roman"/>
      <w:b/>
      <w:bCs/>
      <w:sz w:val="28"/>
      <w:szCs w:val="28"/>
      <w:lang w:val="es-SV" w:eastAsia="es-SV"/>
    </w:rPr>
  </w:style>
  <w:style w:type="paragraph" w:customStyle="1" w:styleId="xl144">
    <w:name w:val="xl144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eastAsia="Times New Roman"/>
      <w:sz w:val="24"/>
      <w:szCs w:val="24"/>
      <w:lang w:val="es-SV" w:eastAsia="es-SV"/>
    </w:rPr>
  </w:style>
  <w:style w:type="paragraph" w:customStyle="1" w:styleId="xl145">
    <w:name w:val="xl145"/>
    <w:basedOn w:val="Normal"/>
    <w:rsid w:val="00240C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ascii="Arial" w:eastAsia="Times New Roman" w:hAnsi="Arial" w:cs="Arial"/>
      <w:sz w:val="24"/>
      <w:szCs w:val="24"/>
      <w:lang w:val="es-SV" w:eastAsia="es-SV"/>
    </w:rPr>
  </w:style>
  <w:style w:type="paragraph" w:customStyle="1" w:styleId="xl146">
    <w:name w:val="xl146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ascii="Arial" w:eastAsia="Times New Roman" w:hAnsi="Arial" w:cs="Arial"/>
      <w:sz w:val="24"/>
      <w:szCs w:val="24"/>
      <w:lang w:val="es-SV" w:eastAsia="es-SV"/>
    </w:rPr>
  </w:style>
  <w:style w:type="paragraph" w:customStyle="1" w:styleId="xl147">
    <w:name w:val="xl147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textAlignment w:val="center"/>
    </w:pPr>
    <w:rPr>
      <w:rFonts w:eastAsia="Times New Roman"/>
      <w:sz w:val="24"/>
      <w:szCs w:val="24"/>
      <w:lang w:val="es-SV" w:eastAsia="es-SV"/>
    </w:rPr>
  </w:style>
  <w:style w:type="paragraph" w:customStyle="1" w:styleId="xl148">
    <w:name w:val="xl148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eastAsia="Times New Roman"/>
      <w:sz w:val="24"/>
      <w:szCs w:val="24"/>
      <w:lang w:val="es-SV" w:eastAsia="es-SV"/>
    </w:rPr>
  </w:style>
  <w:style w:type="paragraph" w:customStyle="1" w:styleId="xl149">
    <w:name w:val="xl149"/>
    <w:basedOn w:val="Normal"/>
    <w:rsid w:val="00240C1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/>
      <w:textAlignment w:val="center"/>
    </w:pPr>
    <w:rPr>
      <w:rFonts w:eastAsia="Times New Roman"/>
      <w:sz w:val="24"/>
      <w:szCs w:val="24"/>
      <w:lang w:val="es-SV" w:eastAsia="es-SV"/>
    </w:rPr>
  </w:style>
  <w:style w:type="paragraph" w:customStyle="1" w:styleId="xl150">
    <w:name w:val="xl150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textAlignment w:val="center"/>
    </w:pPr>
    <w:rPr>
      <w:rFonts w:eastAsia="Times New Roman"/>
      <w:sz w:val="24"/>
      <w:szCs w:val="24"/>
      <w:lang w:val="es-SV" w:eastAsia="es-SV"/>
    </w:rPr>
  </w:style>
  <w:style w:type="paragraph" w:customStyle="1" w:styleId="xl151">
    <w:name w:val="xl151"/>
    <w:basedOn w:val="Normal"/>
    <w:rsid w:val="00240C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eastAsia="Times New Roman"/>
      <w:sz w:val="24"/>
      <w:szCs w:val="24"/>
      <w:lang w:val="es-SV" w:eastAsia="es-SV"/>
    </w:rPr>
  </w:style>
  <w:style w:type="paragraph" w:customStyle="1" w:styleId="xl152">
    <w:name w:val="xl152"/>
    <w:basedOn w:val="Normal"/>
    <w:rsid w:val="00240C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eastAsia="Times New Roman"/>
      <w:sz w:val="24"/>
      <w:szCs w:val="24"/>
      <w:lang w:val="es-SV" w:eastAsia="es-SV"/>
    </w:rPr>
  </w:style>
  <w:style w:type="paragraph" w:customStyle="1" w:styleId="xl153">
    <w:name w:val="xl153"/>
    <w:basedOn w:val="Normal"/>
    <w:rsid w:val="00240C1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eastAsia="Times New Roman"/>
      <w:sz w:val="24"/>
      <w:szCs w:val="24"/>
      <w:lang w:val="es-SV" w:eastAsia="es-SV"/>
    </w:rPr>
  </w:style>
  <w:style w:type="paragraph" w:customStyle="1" w:styleId="xl154">
    <w:name w:val="xl154"/>
    <w:basedOn w:val="Normal"/>
    <w:rsid w:val="00240C16"/>
    <w:pPr>
      <w:pBdr>
        <w:left w:val="single" w:sz="8" w:space="0" w:color="auto"/>
        <w:bottom w:val="single" w:sz="8" w:space="0" w:color="auto"/>
      </w:pBdr>
      <w:spacing w:before="100" w:beforeAutospacing="1"/>
      <w:jc w:val="center"/>
      <w:textAlignment w:val="center"/>
    </w:pPr>
    <w:rPr>
      <w:rFonts w:eastAsia="Times New Roman"/>
      <w:b/>
      <w:bCs/>
      <w:sz w:val="32"/>
      <w:szCs w:val="32"/>
      <w:lang w:val="es-SV" w:eastAsia="es-SV"/>
    </w:rPr>
  </w:style>
  <w:style w:type="paragraph" w:customStyle="1" w:styleId="xl155">
    <w:name w:val="xl155"/>
    <w:basedOn w:val="Normal"/>
    <w:rsid w:val="00240C16"/>
    <w:pPr>
      <w:pBdr>
        <w:bottom w:val="single" w:sz="8" w:space="0" w:color="auto"/>
      </w:pBdr>
      <w:spacing w:before="100" w:beforeAutospacing="1"/>
      <w:jc w:val="center"/>
      <w:textAlignment w:val="center"/>
    </w:pPr>
    <w:rPr>
      <w:rFonts w:eastAsia="Times New Roman"/>
      <w:b/>
      <w:bCs/>
      <w:sz w:val="32"/>
      <w:szCs w:val="32"/>
      <w:lang w:val="es-SV" w:eastAsia="es-SV"/>
    </w:rPr>
  </w:style>
  <w:style w:type="paragraph" w:customStyle="1" w:styleId="xl156">
    <w:name w:val="xl156"/>
    <w:basedOn w:val="Normal"/>
    <w:rsid w:val="00240C1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s-SV" w:eastAsia="es-SV"/>
    </w:rPr>
  </w:style>
  <w:style w:type="paragraph" w:customStyle="1" w:styleId="xl157">
    <w:name w:val="xl157"/>
    <w:basedOn w:val="Normal"/>
    <w:rsid w:val="00240C16"/>
    <w:pPr>
      <w:pBdr>
        <w:top w:val="single" w:sz="4" w:space="0" w:color="auto"/>
        <w:bottom w:val="single" w:sz="8" w:space="0" w:color="auto"/>
      </w:pBdr>
      <w:spacing w:before="100" w:beforeAutospacing="1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s-SV" w:eastAsia="es-SV"/>
    </w:rPr>
  </w:style>
  <w:style w:type="paragraph" w:customStyle="1" w:styleId="xl158">
    <w:name w:val="xl158"/>
    <w:basedOn w:val="Normal"/>
    <w:rsid w:val="00240C1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s-SV" w:eastAsia="es-SV"/>
    </w:rPr>
  </w:style>
  <w:style w:type="paragraph" w:customStyle="1" w:styleId="xl159">
    <w:name w:val="xl159"/>
    <w:basedOn w:val="Normal"/>
    <w:rsid w:val="00240C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eastAsia="Times New Roman"/>
      <w:b/>
      <w:bCs/>
      <w:sz w:val="24"/>
      <w:szCs w:val="24"/>
      <w:lang w:val="es-SV" w:eastAsia="es-SV"/>
    </w:rPr>
  </w:style>
  <w:style w:type="paragraph" w:customStyle="1" w:styleId="xl160">
    <w:name w:val="xl160"/>
    <w:basedOn w:val="Normal"/>
    <w:rsid w:val="00240C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eastAsia="Times New Roman"/>
      <w:sz w:val="24"/>
      <w:szCs w:val="24"/>
      <w:lang w:val="es-SV" w:eastAsia="es-SV"/>
    </w:rPr>
  </w:style>
  <w:style w:type="paragraph" w:customStyle="1" w:styleId="xl161">
    <w:name w:val="xl161"/>
    <w:basedOn w:val="Normal"/>
    <w:rsid w:val="00240C1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/>
      <w:jc w:val="center"/>
      <w:textAlignment w:val="center"/>
    </w:pPr>
    <w:rPr>
      <w:rFonts w:eastAsia="Times New Roman"/>
      <w:sz w:val="24"/>
      <w:szCs w:val="24"/>
      <w:lang w:val="es-SV" w:eastAsia="es-SV"/>
    </w:rPr>
  </w:style>
  <w:style w:type="paragraph" w:customStyle="1" w:styleId="xl162">
    <w:name w:val="xl162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eastAsia="Times New Roman"/>
      <w:sz w:val="24"/>
      <w:szCs w:val="24"/>
      <w:lang w:val="es-SV" w:eastAsia="es-SV"/>
    </w:rPr>
  </w:style>
  <w:style w:type="paragraph" w:customStyle="1" w:styleId="xl163">
    <w:name w:val="xl163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eastAsia="Times New Roman"/>
      <w:b/>
      <w:bCs/>
      <w:sz w:val="32"/>
      <w:szCs w:val="32"/>
      <w:lang w:val="es-SV" w:eastAsia="es-SV"/>
    </w:rPr>
  </w:style>
  <w:style w:type="paragraph" w:customStyle="1" w:styleId="xl164">
    <w:name w:val="xl164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eastAsia="Times New Roman"/>
      <w:sz w:val="24"/>
      <w:szCs w:val="24"/>
      <w:lang w:val="es-SV" w:eastAsia="es-SV"/>
    </w:rPr>
  </w:style>
  <w:style w:type="paragraph" w:customStyle="1" w:styleId="xl165">
    <w:name w:val="xl165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textAlignment w:val="center"/>
    </w:pPr>
    <w:rPr>
      <w:rFonts w:eastAsia="Times New Roman"/>
      <w:sz w:val="24"/>
      <w:szCs w:val="24"/>
      <w:lang w:val="es-SV" w:eastAsia="es-SV"/>
    </w:rPr>
  </w:style>
  <w:style w:type="paragraph" w:customStyle="1" w:styleId="xl166">
    <w:name w:val="xl166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eastAsia="Times New Roman"/>
      <w:b/>
      <w:bCs/>
      <w:sz w:val="24"/>
      <w:szCs w:val="24"/>
      <w:lang w:val="es-SV" w:eastAsia="es-SV"/>
    </w:rPr>
  </w:style>
  <w:style w:type="paragraph" w:customStyle="1" w:styleId="xl167">
    <w:name w:val="xl167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eastAsia="Times New Roman"/>
      <w:sz w:val="24"/>
      <w:szCs w:val="24"/>
      <w:lang w:val="es-SV" w:eastAsia="es-SV"/>
    </w:rPr>
  </w:style>
  <w:style w:type="paragraph" w:customStyle="1" w:styleId="xl168">
    <w:name w:val="xl168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eastAsia="Times New Roman"/>
      <w:sz w:val="24"/>
      <w:szCs w:val="24"/>
      <w:lang w:val="es-SV" w:eastAsia="es-SV"/>
    </w:rPr>
  </w:style>
  <w:style w:type="paragraph" w:customStyle="1" w:styleId="xl169">
    <w:name w:val="xl169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</w:pPr>
    <w:rPr>
      <w:rFonts w:eastAsia="Times New Roman"/>
      <w:sz w:val="24"/>
      <w:szCs w:val="24"/>
      <w:lang w:val="es-SV" w:eastAsia="es-SV"/>
    </w:rPr>
  </w:style>
  <w:style w:type="paragraph" w:customStyle="1" w:styleId="xl170">
    <w:name w:val="xl170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</w:pPr>
    <w:rPr>
      <w:rFonts w:eastAsia="Times New Roman"/>
      <w:b/>
      <w:bCs/>
      <w:sz w:val="28"/>
      <w:szCs w:val="28"/>
      <w:lang w:val="es-SV" w:eastAsia="es-SV"/>
    </w:rPr>
  </w:style>
  <w:style w:type="paragraph" w:customStyle="1" w:styleId="xl171">
    <w:name w:val="xl171"/>
    <w:basedOn w:val="Normal"/>
    <w:rsid w:val="00240C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eastAsia="Times New Roman"/>
      <w:sz w:val="24"/>
      <w:szCs w:val="24"/>
      <w:lang w:val="es-SV" w:eastAsia="es-SV"/>
    </w:rPr>
  </w:style>
  <w:style w:type="paragraph" w:customStyle="1" w:styleId="xl172">
    <w:name w:val="xl172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eastAsia="Times New Roman"/>
      <w:sz w:val="24"/>
      <w:szCs w:val="24"/>
      <w:lang w:val="es-SV" w:eastAsia="es-SV"/>
    </w:rPr>
  </w:style>
  <w:style w:type="paragraph" w:customStyle="1" w:styleId="xl173">
    <w:name w:val="xl173"/>
    <w:basedOn w:val="Normal"/>
    <w:rsid w:val="00240C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eastAsia="Times New Roman"/>
      <w:sz w:val="24"/>
      <w:szCs w:val="24"/>
      <w:lang w:val="es-SV" w:eastAsia="es-SV"/>
    </w:rPr>
  </w:style>
  <w:style w:type="paragraph" w:customStyle="1" w:styleId="xl174">
    <w:name w:val="xl174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textAlignment w:val="center"/>
    </w:pPr>
    <w:rPr>
      <w:rFonts w:eastAsia="Times New Roman"/>
      <w:sz w:val="24"/>
      <w:szCs w:val="24"/>
      <w:lang w:val="es-SV" w:eastAsia="es-SV"/>
    </w:rPr>
  </w:style>
  <w:style w:type="paragraph" w:customStyle="1" w:styleId="xl175">
    <w:name w:val="xl175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textAlignment w:val="center"/>
    </w:pPr>
    <w:rPr>
      <w:rFonts w:ascii="Arial" w:eastAsia="Times New Roman" w:hAnsi="Arial" w:cs="Arial"/>
      <w:b/>
      <w:bCs/>
      <w:sz w:val="24"/>
      <w:szCs w:val="24"/>
      <w:lang w:val="es-SV" w:eastAsia="es-SV"/>
    </w:rPr>
  </w:style>
  <w:style w:type="paragraph" w:customStyle="1" w:styleId="xl176">
    <w:name w:val="xl176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/>
      <w:textAlignment w:val="center"/>
    </w:pPr>
    <w:rPr>
      <w:rFonts w:ascii="Arial" w:eastAsia="Times New Roman" w:hAnsi="Arial" w:cs="Arial"/>
      <w:b/>
      <w:bCs/>
      <w:sz w:val="24"/>
      <w:szCs w:val="24"/>
      <w:lang w:val="es-SV" w:eastAsia="es-SV"/>
    </w:rPr>
  </w:style>
  <w:style w:type="paragraph" w:customStyle="1" w:styleId="xl177">
    <w:name w:val="xl177"/>
    <w:basedOn w:val="Normal"/>
    <w:rsid w:val="00240C16"/>
    <w:pPr>
      <w:spacing w:before="100" w:beforeAutospacing="1"/>
    </w:pPr>
    <w:rPr>
      <w:rFonts w:eastAsia="Times New Roman"/>
      <w:sz w:val="24"/>
      <w:szCs w:val="24"/>
      <w:lang w:val="es-SV" w:eastAsia="es-SV"/>
    </w:rPr>
  </w:style>
  <w:style w:type="paragraph" w:customStyle="1" w:styleId="xl178">
    <w:name w:val="xl178"/>
    <w:basedOn w:val="Normal"/>
    <w:rsid w:val="00240C16"/>
    <w:pPr>
      <w:spacing w:before="100" w:beforeAutospacing="1"/>
      <w:jc w:val="center"/>
    </w:pPr>
    <w:rPr>
      <w:rFonts w:eastAsia="Times New Roman"/>
      <w:b/>
      <w:bCs/>
      <w:sz w:val="36"/>
      <w:szCs w:val="36"/>
      <w:lang w:val="es-SV" w:eastAsia="es-SV"/>
    </w:rPr>
  </w:style>
  <w:style w:type="paragraph" w:customStyle="1" w:styleId="xl179">
    <w:name w:val="xl179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textAlignment w:val="center"/>
    </w:pPr>
    <w:rPr>
      <w:rFonts w:eastAsia="Times New Roman"/>
      <w:sz w:val="24"/>
      <w:szCs w:val="24"/>
      <w:lang w:val="es-SV" w:eastAsia="es-SV"/>
    </w:rPr>
  </w:style>
  <w:style w:type="paragraph" w:customStyle="1" w:styleId="xl180">
    <w:name w:val="xl180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eastAsia="Times New Roman"/>
      <w:sz w:val="24"/>
      <w:szCs w:val="24"/>
      <w:lang w:val="es-SV" w:eastAsia="es-SV"/>
    </w:rPr>
  </w:style>
  <w:style w:type="paragraph" w:customStyle="1" w:styleId="xl181">
    <w:name w:val="xl181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textAlignment w:val="center"/>
    </w:pPr>
    <w:rPr>
      <w:rFonts w:eastAsia="Times New Roman"/>
      <w:sz w:val="24"/>
      <w:szCs w:val="24"/>
      <w:lang w:val="es-SV" w:eastAsia="es-SV"/>
    </w:rPr>
  </w:style>
  <w:style w:type="paragraph" w:customStyle="1" w:styleId="xl182">
    <w:name w:val="xl182"/>
    <w:basedOn w:val="Normal"/>
    <w:rsid w:val="00240C16"/>
    <w:pPr>
      <w:pBdr>
        <w:bottom w:val="single" w:sz="8" w:space="0" w:color="auto"/>
      </w:pBdr>
      <w:spacing w:before="100" w:beforeAutospacing="1"/>
      <w:jc w:val="center"/>
    </w:pPr>
    <w:rPr>
      <w:rFonts w:eastAsia="Times New Roman"/>
      <w:b/>
      <w:bCs/>
      <w:sz w:val="36"/>
      <w:szCs w:val="36"/>
      <w:lang w:val="es-SV" w:eastAsia="es-SV"/>
    </w:rPr>
  </w:style>
  <w:style w:type="paragraph" w:customStyle="1" w:styleId="xl183">
    <w:name w:val="xl183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/>
      <w:textAlignment w:val="center"/>
    </w:pPr>
    <w:rPr>
      <w:rFonts w:eastAsia="Times New Roman"/>
      <w:sz w:val="24"/>
      <w:szCs w:val="24"/>
      <w:lang w:val="es-SV" w:eastAsia="es-SV"/>
    </w:rPr>
  </w:style>
  <w:style w:type="paragraph" w:customStyle="1" w:styleId="xl184">
    <w:name w:val="xl184"/>
    <w:basedOn w:val="Normal"/>
    <w:rsid w:val="00240C16"/>
    <w:pPr>
      <w:pBdr>
        <w:top w:val="single" w:sz="4" w:space="0" w:color="auto"/>
        <w:bottom w:val="single" w:sz="8" w:space="0" w:color="auto"/>
      </w:pBdr>
      <w:spacing w:before="100" w:beforeAutospacing="1"/>
      <w:jc w:val="center"/>
    </w:pPr>
    <w:rPr>
      <w:rFonts w:ascii="Arial" w:eastAsia="Times New Roman" w:hAnsi="Arial" w:cs="Arial"/>
      <w:b/>
      <w:bCs/>
      <w:sz w:val="32"/>
      <w:szCs w:val="32"/>
      <w:lang w:val="es-SV" w:eastAsia="es-SV"/>
    </w:rPr>
  </w:style>
  <w:style w:type="paragraph" w:customStyle="1" w:styleId="xl185">
    <w:name w:val="xl185"/>
    <w:basedOn w:val="Normal"/>
    <w:rsid w:val="00240C1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/>
      <w:jc w:val="center"/>
    </w:pPr>
    <w:rPr>
      <w:rFonts w:ascii="Arial" w:eastAsia="Times New Roman" w:hAnsi="Arial" w:cs="Arial"/>
      <w:b/>
      <w:bCs/>
      <w:sz w:val="32"/>
      <w:szCs w:val="32"/>
      <w:lang w:val="es-SV" w:eastAsia="es-SV"/>
    </w:rPr>
  </w:style>
  <w:style w:type="paragraph" w:customStyle="1" w:styleId="xl186">
    <w:name w:val="xl186"/>
    <w:basedOn w:val="Normal"/>
    <w:rsid w:val="00240C16"/>
    <w:pPr>
      <w:pBdr>
        <w:top w:val="single" w:sz="4" w:space="0" w:color="auto"/>
      </w:pBdr>
      <w:spacing w:before="100" w:beforeAutospacing="1"/>
      <w:jc w:val="center"/>
    </w:pPr>
    <w:rPr>
      <w:rFonts w:ascii="Arial" w:eastAsia="Times New Roman" w:hAnsi="Arial" w:cs="Arial"/>
      <w:b/>
      <w:bCs/>
      <w:sz w:val="32"/>
      <w:szCs w:val="32"/>
      <w:lang w:val="es-SV" w:eastAsia="es-SV"/>
    </w:rPr>
  </w:style>
  <w:style w:type="paragraph" w:customStyle="1" w:styleId="xl187">
    <w:name w:val="xl187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textAlignment w:val="center"/>
    </w:pPr>
    <w:rPr>
      <w:rFonts w:eastAsia="Times New Roman"/>
      <w:sz w:val="24"/>
      <w:szCs w:val="24"/>
      <w:lang w:val="es-SV" w:eastAsia="es-SV"/>
    </w:rPr>
  </w:style>
  <w:style w:type="paragraph" w:customStyle="1" w:styleId="xl188">
    <w:name w:val="xl188"/>
    <w:basedOn w:val="Normal"/>
    <w:rsid w:val="00240C1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/>
      <w:textAlignment w:val="center"/>
    </w:pPr>
    <w:rPr>
      <w:rFonts w:eastAsia="Times New Roman"/>
      <w:sz w:val="24"/>
      <w:szCs w:val="24"/>
      <w:lang w:val="es-SV" w:eastAsia="es-SV"/>
    </w:rPr>
  </w:style>
  <w:style w:type="paragraph" w:customStyle="1" w:styleId="xl189">
    <w:name w:val="xl189"/>
    <w:basedOn w:val="Normal"/>
    <w:rsid w:val="00240C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/>
      <w:textAlignment w:val="center"/>
    </w:pPr>
    <w:rPr>
      <w:rFonts w:eastAsia="Times New Roman"/>
      <w:sz w:val="24"/>
      <w:szCs w:val="24"/>
      <w:lang w:val="es-SV" w:eastAsia="es-SV"/>
    </w:rPr>
  </w:style>
  <w:style w:type="paragraph" w:customStyle="1" w:styleId="xl190">
    <w:name w:val="xl190"/>
    <w:basedOn w:val="Normal"/>
    <w:rsid w:val="00240C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/>
      <w:textAlignment w:val="center"/>
    </w:pPr>
    <w:rPr>
      <w:rFonts w:eastAsia="Times New Roman"/>
      <w:sz w:val="24"/>
      <w:szCs w:val="24"/>
      <w:lang w:val="es-SV" w:eastAsia="es-SV"/>
    </w:rPr>
  </w:style>
  <w:style w:type="paragraph" w:customStyle="1" w:styleId="xl191">
    <w:name w:val="xl191"/>
    <w:basedOn w:val="Normal"/>
    <w:rsid w:val="00240C1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/>
      <w:textAlignment w:val="center"/>
    </w:pPr>
    <w:rPr>
      <w:rFonts w:eastAsia="Times New Roman"/>
      <w:sz w:val="24"/>
      <w:szCs w:val="24"/>
      <w:lang w:val="es-SV" w:eastAsia="es-SV"/>
    </w:rPr>
  </w:style>
  <w:style w:type="paragraph" w:customStyle="1" w:styleId="xl192">
    <w:name w:val="xl192"/>
    <w:basedOn w:val="Normal"/>
    <w:rsid w:val="00240C16"/>
    <w:pPr>
      <w:pBdr>
        <w:top w:val="single" w:sz="8" w:space="0" w:color="auto"/>
        <w:bottom w:val="single" w:sz="8" w:space="0" w:color="auto"/>
      </w:pBdr>
      <w:spacing w:before="100" w:beforeAutospacing="1"/>
      <w:jc w:val="center"/>
    </w:pPr>
    <w:rPr>
      <w:rFonts w:ascii="Arial" w:eastAsia="Times New Roman" w:hAnsi="Arial" w:cs="Arial"/>
      <w:b/>
      <w:bCs/>
      <w:sz w:val="32"/>
      <w:szCs w:val="32"/>
      <w:lang w:val="es-SV" w:eastAsia="es-SV"/>
    </w:rPr>
  </w:style>
  <w:style w:type="paragraph" w:customStyle="1" w:styleId="xl193">
    <w:name w:val="xl193"/>
    <w:basedOn w:val="Normal"/>
    <w:rsid w:val="00240C16"/>
    <w:pPr>
      <w:pBdr>
        <w:left w:val="single" w:sz="8" w:space="0" w:color="auto"/>
        <w:bottom w:val="single" w:sz="8" w:space="0" w:color="auto"/>
      </w:pBdr>
      <w:spacing w:before="100" w:beforeAutospacing="1"/>
      <w:jc w:val="center"/>
      <w:textAlignment w:val="center"/>
    </w:pPr>
    <w:rPr>
      <w:rFonts w:eastAsia="Times New Roman"/>
      <w:b/>
      <w:bCs/>
      <w:sz w:val="36"/>
      <w:szCs w:val="36"/>
      <w:lang w:val="es-SV" w:eastAsia="es-SV"/>
    </w:rPr>
  </w:style>
  <w:style w:type="paragraph" w:customStyle="1" w:styleId="xl194">
    <w:name w:val="xl194"/>
    <w:basedOn w:val="Normal"/>
    <w:rsid w:val="00240C16"/>
    <w:pPr>
      <w:pBdr>
        <w:bottom w:val="single" w:sz="8" w:space="0" w:color="auto"/>
      </w:pBdr>
      <w:spacing w:before="100" w:beforeAutospacing="1"/>
      <w:jc w:val="center"/>
      <w:textAlignment w:val="center"/>
    </w:pPr>
    <w:rPr>
      <w:rFonts w:eastAsia="Times New Roman"/>
      <w:b/>
      <w:bCs/>
      <w:sz w:val="36"/>
      <w:szCs w:val="36"/>
      <w:lang w:val="es-SV" w:eastAsia="es-SV"/>
    </w:rPr>
  </w:style>
  <w:style w:type="paragraph" w:customStyle="1" w:styleId="xl195">
    <w:name w:val="xl195"/>
    <w:basedOn w:val="Normal"/>
    <w:rsid w:val="00240C16"/>
    <w:pPr>
      <w:pBdr>
        <w:bottom w:val="single" w:sz="8" w:space="0" w:color="auto"/>
        <w:right w:val="single" w:sz="8" w:space="0" w:color="auto"/>
      </w:pBdr>
      <w:spacing w:before="100" w:beforeAutospacing="1"/>
      <w:jc w:val="center"/>
      <w:textAlignment w:val="center"/>
    </w:pPr>
    <w:rPr>
      <w:rFonts w:eastAsia="Times New Roman"/>
      <w:b/>
      <w:bCs/>
      <w:sz w:val="36"/>
      <w:szCs w:val="36"/>
      <w:lang w:val="es-SV" w:eastAsia="es-SV"/>
    </w:rPr>
  </w:style>
  <w:style w:type="paragraph" w:customStyle="1" w:styleId="xl196">
    <w:name w:val="xl196"/>
    <w:basedOn w:val="Normal"/>
    <w:rsid w:val="00240C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ascii="Arial" w:eastAsia="Times New Roman" w:hAnsi="Arial" w:cs="Arial"/>
      <w:sz w:val="24"/>
      <w:szCs w:val="24"/>
      <w:lang w:val="es-SV" w:eastAsia="es-SV"/>
    </w:rPr>
  </w:style>
  <w:style w:type="paragraph" w:customStyle="1" w:styleId="xl197">
    <w:name w:val="xl197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textAlignment w:val="center"/>
    </w:pPr>
    <w:rPr>
      <w:rFonts w:ascii="Arial" w:eastAsia="Times New Roman" w:hAnsi="Arial" w:cs="Arial"/>
      <w:sz w:val="24"/>
      <w:szCs w:val="24"/>
      <w:lang w:val="es-SV" w:eastAsia="es-SV"/>
    </w:rPr>
  </w:style>
  <w:style w:type="paragraph" w:customStyle="1" w:styleId="xl198">
    <w:name w:val="xl198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/>
      <w:textAlignment w:val="center"/>
    </w:pPr>
    <w:rPr>
      <w:rFonts w:ascii="Arial" w:eastAsia="Times New Roman" w:hAnsi="Arial" w:cs="Arial"/>
      <w:sz w:val="24"/>
      <w:szCs w:val="24"/>
      <w:lang w:val="es-SV" w:eastAsia="es-SV"/>
    </w:rPr>
  </w:style>
  <w:style w:type="paragraph" w:customStyle="1" w:styleId="xl199">
    <w:name w:val="xl199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ascii="Arial" w:eastAsia="Times New Roman" w:hAnsi="Arial" w:cs="Arial"/>
      <w:sz w:val="24"/>
      <w:szCs w:val="24"/>
      <w:lang w:val="es-SV" w:eastAsia="es-SV"/>
    </w:rPr>
  </w:style>
  <w:style w:type="paragraph" w:customStyle="1" w:styleId="xl200">
    <w:name w:val="xl200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textAlignment w:val="center"/>
    </w:pPr>
    <w:rPr>
      <w:rFonts w:ascii="Arial" w:eastAsia="Times New Roman" w:hAnsi="Arial" w:cs="Arial"/>
      <w:sz w:val="24"/>
      <w:szCs w:val="24"/>
      <w:lang w:val="es-SV" w:eastAsia="es-SV"/>
    </w:rPr>
  </w:style>
  <w:style w:type="paragraph" w:customStyle="1" w:styleId="xl201">
    <w:name w:val="xl201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textAlignment w:val="center"/>
    </w:pPr>
    <w:rPr>
      <w:rFonts w:ascii="Arial" w:eastAsia="Times New Roman" w:hAnsi="Arial" w:cs="Arial"/>
      <w:sz w:val="24"/>
      <w:szCs w:val="24"/>
      <w:lang w:val="es-SV" w:eastAsia="es-SV"/>
    </w:rPr>
  </w:style>
  <w:style w:type="paragraph" w:customStyle="1" w:styleId="xl202">
    <w:name w:val="xl202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textAlignment w:val="center"/>
    </w:pPr>
    <w:rPr>
      <w:rFonts w:ascii="Arial" w:eastAsia="Times New Roman" w:hAnsi="Arial" w:cs="Arial"/>
      <w:sz w:val="24"/>
      <w:szCs w:val="24"/>
      <w:lang w:val="es-SV" w:eastAsia="es-SV"/>
    </w:rPr>
  </w:style>
  <w:style w:type="paragraph" w:customStyle="1" w:styleId="xl203">
    <w:name w:val="xl203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/>
      <w:textAlignment w:val="center"/>
    </w:pPr>
    <w:rPr>
      <w:rFonts w:ascii="Arial" w:eastAsia="Times New Roman" w:hAnsi="Arial" w:cs="Arial"/>
      <w:sz w:val="24"/>
      <w:szCs w:val="24"/>
      <w:lang w:val="es-SV" w:eastAsia="es-SV"/>
    </w:rPr>
  </w:style>
  <w:style w:type="paragraph" w:customStyle="1" w:styleId="xl204">
    <w:name w:val="xl204"/>
    <w:basedOn w:val="Normal"/>
    <w:rsid w:val="00240C16"/>
    <w:pPr>
      <w:pBdr>
        <w:top w:val="single" w:sz="4" w:space="0" w:color="auto"/>
        <w:bottom w:val="single" w:sz="8" w:space="0" w:color="auto"/>
      </w:pBdr>
      <w:spacing w:before="100" w:beforeAutospacing="1"/>
      <w:jc w:val="center"/>
    </w:pPr>
    <w:rPr>
      <w:rFonts w:ascii="Arial" w:eastAsia="Times New Roman" w:hAnsi="Arial" w:cs="Arial"/>
      <w:b/>
      <w:bCs/>
      <w:sz w:val="28"/>
      <w:szCs w:val="28"/>
      <w:lang w:val="es-SV" w:eastAsia="es-SV"/>
    </w:rPr>
  </w:style>
  <w:style w:type="paragraph" w:customStyle="1" w:styleId="xl205">
    <w:name w:val="xl205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ascii="Arial" w:eastAsia="Times New Roman" w:hAnsi="Arial" w:cs="Arial"/>
      <w:sz w:val="24"/>
      <w:szCs w:val="24"/>
      <w:lang w:val="es-SV" w:eastAsia="es-SV"/>
    </w:rPr>
  </w:style>
  <w:style w:type="paragraph" w:customStyle="1" w:styleId="xl206">
    <w:name w:val="xl206"/>
    <w:basedOn w:val="Normal"/>
    <w:rsid w:val="00240C1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ascii="Arial" w:eastAsia="Times New Roman" w:hAnsi="Arial" w:cs="Arial"/>
      <w:sz w:val="24"/>
      <w:szCs w:val="24"/>
      <w:lang w:val="es-SV" w:eastAsia="es-SV"/>
    </w:rPr>
  </w:style>
  <w:style w:type="paragraph" w:customStyle="1" w:styleId="xl207">
    <w:name w:val="xl207"/>
    <w:basedOn w:val="Normal"/>
    <w:rsid w:val="00240C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/>
      <w:textAlignment w:val="center"/>
    </w:pPr>
    <w:rPr>
      <w:rFonts w:ascii="Arial" w:eastAsia="Times New Roman" w:hAnsi="Arial" w:cs="Arial"/>
      <w:sz w:val="24"/>
      <w:szCs w:val="24"/>
      <w:lang w:val="es-SV" w:eastAsia="es-SV"/>
    </w:rPr>
  </w:style>
  <w:style w:type="paragraph" w:customStyle="1" w:styleId="xl208">
    <w:name w:val="xl208"/>
    <w:basedOn w:val="Normal"/>
    <w:rsid w:val="00240C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/>
      <w:textAlignment w:val="center"/>
    </w:pPr>
    <w:rPr>
      <w:rFonts w:ascii="Arial" w:eastAsia="Times New Roman" w:hAnsi="Arial" w:cs="Arial"/>
      <w:sz w:val="24"/>
      <w:szCs w:val="24"/>
      <w:lang w:val="es-SV" w:eastAsia="es-SV"/>
    </w:rPr>
  </w:style>
  <w:style w:type="paragraph" w:customStyle="1" w:styleId="xl209">
    <w:name w:val="xl209"/>
    <w:basedOn w:val="Normal"/>
    <w:rsid w:val="00240C1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/>
      <w:textAlignment w:val="center"/>
    </w:pPr>
    <w:rPr>
      <w:rFonts w:ascii="Arial" w:eastAsia="Times New Roman" w:hAnsi="Arial" w:cs="Arial"/>
      <w:sz w:val="24"/>
      <w:szCs w:val="24"/>
      <w:lang w:val="es-SV" w:eastAsia="es-SV"/>
    </w:rPr>
  </w:style>
  <w:style w:type="paragraph" w:customStyle="1" w:styleId="xl210">
    <w:name w:val="xl210"/>
    <w:basedOn w:val="Normal"/>
    <w:rsid w:val="00240C16"/>
    <w:pPr>
      <w:shd w:val="clear" w:color="000000" w:fill="FFFFFF"/>
      <w:spacing w:before="100" w:beforeAutospacing="1"/>
    </w:pPr>
    <w:rPr>
      <w:rFonts w:ascii="Times New Roman" w:eastAsia="Times New Roman" w:hAnsi="Times New Roman"/>
      <w:sz w:val="24"/>
      <w:szCs w:val="24"/>
      <w:lang w:val="es-SV" w:eastAsia="es-SV"/>
    </w:rPr>
  </w:style>
  <w:style w:type="paragraph" w:customStyle="1" w:styleId="xl211">
    <w:name w:val="xl211"/>
    <w:basedOn w:val="Normal"/>
    <w:rsid w:val="00240C16"/>
    <w:pPr>
      <w:pBdr>
        <w:bottom w:val="single" w:sz="8" w:space="0" w:color="auto"/>
      </w:pBdr>
      <w:shd w:val="clear" w:color="000000" w:fill="FFFFFF"/>
      <w:spacing w:before="100" w:beforeAutospacing="1"/>
      <w:jc w:val="center"/>
    </w:pPr>
    <w:rPr>
      <w:rFonts w:ascii="Arial" w:eastAsia="Times New Roman" w:hAnsi="Arial" w:cs="Arial"/>
      <w:b/>
      <w:bCs/>
      <w:sz w:val="28"/>
      <w:szCs w:val="28"/>
      <w:lang w:val="es-SV" w:eastAsia="es-SV"/>
    </w:rPr>
  </w:style>
  <w:style w:type="paragraph" w:customStyle="1" w:styleId="xl212">
    <w:name w:val="xl212"/>
    <w:basedOn w:val="Normal"/>
    <w:rsid w:val="00240C1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/>
      <w:jc w:val="center"/>
      <w:textAlignment w:val="center"/>
    </w:pPr>
    <w:rPr>
      <w:rFonts w:eastAsia="Times New Roman"/>
      <w:b/>
      <w:bCs/>
      <w:sz w:val="24"/>
      <w:szCs w:val="24"/>
      <w:lang w:val="es-SV" w:eastAsia="es-SV"/>
    </w:rPr>
  </w:style>
  <w:style w:type="paragraph" w:customStyle="1" w:styleId="xl213">
    <w:name w:val="xl213"/>
    <w:basedOn w:val="Normal"/>
    <w:rsid w:val="00240C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/>
      <w:textAlignment w:val="center"/>
    </w:pPr>
    <w:rPr>
      <w:rFonts w:eastAsia="Times New Roman"/>
      <w:b/>
      <w:bCs/>
      <w:sz w:val="16"/>
      <w:szCs w:val="16"/>
      <w:lang w:val="es-SV" w:eastAsia="es-SV"/>
    </w:rPr>
  </w:style>
  <w:style w:type="paragraph" w:customStyle="1" w:styleId="xl214">
    <w:name w:val="xl214"/>
    <w:basedOn w:val="Normal"/>
    <w:rsid w:val="00240C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/>
      <w:jc w:val="center"/>
      <w:textAlignment w:val="center"/>
    </w:pPr>
    <w:rPr>
      <w:rFonts w:eastAsia="Times New Roman"/>
      <w:b/>
      <w:bCs/>
      <w:sz w:val="24"/>
      <w:szCs w:val="24"/>
      <w:lang w:val="es-SV" w:eastAsia="es-SV"/>
    </w:rPr>
  </w:style>
  <w:style w:type="paragraph" w:customStyle="1" w:styleId="xl215">
    <w:name w:val="xl215"/>
    <w:basedOn w:val="Normal"/>
    <w:rsid w:val="00240C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/>
      <w:jc w:val="center"/>
      <w:textAlignment w:val="center"/>
    </w:pPr>
    <w:rPr>
      <w:rFonts w:eastAsia="Times New Roman"/>
      <w:b/>
      <w:bCs/>
      <w:sz w:val="24"/>
      <w:szCs w:val="24"/>
      <w:lang w:val="es-SV" w:eastAsia="es-SV"/>
    </w:rPr>
  </w:style>
  <w:style w:type="paragraph" w:customStyle="1" w:styleId="xl216">
    <w:name w:val="xl216"/>
    <w:basedOn w:val="Normal"/>
    <w:rsid w:val="00240C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/>
      <w:jc w:val="center"/>
      <w:textAlignment w:val="center"/>
    </w:pPr>
    <w:rPr>
      <w:rFonts w:eastAsia="Times New Roman"/>
      <w:b/>
      <w:bCs/>
      <w:sz w:val="24"/>
      <w:szCs w:val="24"/>
      <w:lang w:val="es-SV" w:eastAsia="es-SV"/>
    </w:rPr>
  </w:style>
  <w:style w:type="paragraph" w:customStyle="1" w:styleId="xl217">
    <w:name w:val="xl217"/>
    <w:basedOn w:val="Normal"/>
    <w:rsid w:val="00240C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/>
      <w:jc w:val="center"/>
      <w:textAlignment w:val="center"/>
    </w:pPr>
    <w:rPr>
      <w:rFonts w:eastAsia="Times New Roman"/>
      <w:b/>
      <w:bCs/>
      <w:sz w:val="24"/>
      <w:szCs w:val="24"/>
      <w:lang w:val="es-SV" w:eastAsia="es-SV"/>
    </w:rPr>
  </w:style>
  <w:style w:type="paragraph" w:customStyle="1" w:styleId="xl218">
    <w:name w:val="xl218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/>
      <w:textAlignment w:val="center"/>
    </w:pPr>
    <w:rPr>
      <w:rFonts w:eastAsia="Times New Roman"/>
      <w:b/>
      <w:bCs/>
      <w:sz w:val="16"/>
      <w:szCs w:val="16"/>
      <w:lang w:val="es-SV" w:eastAsia="es-SV"/>
    </w:rPr>
  </w:style>
  <w:style w:type="paragraph" w:customStyle="1" w:styleId="xl219">
    <w:name w:val="xl219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/>
      <w:jc w:val="center"/>
      <w:textAlignment w:val="center"/>
    </w:pPr>
    <w:rPr>
      <w:rFonts w:eastAsia="Times New Roman"/>
      <w:b/>
      <w:bCs/>
      <w:sz w:val="24"/>
      <w:szCs w:val="24"/>
      <w:lang w:val="es-SV" w:eastAsia="es-SV"/>
    </w:rPr>
  </w:style>
  <w:style w:type="paragraph" w:customStyle="1" w:styleId="xl220">
    <w:name w:val="xl220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/>
      <w:jc w:val="center"/>
      <w:textAlignment w:val="center"/>
    </w:pPr>
    <w:rPr>
      <w:rFonts w:eastAsia="Times New Roman"/>
      <w:b/>
      <w:bCs/>
      <w:sz w:val="24"/>
      <w:szCs w:val="24"/>
      <w:lang w:val="es-SV" w:eastAsia="es-SV"/>
    </w:rPr>
  </w:style>
  <w:style w:type="paragraph" w:customStyle="1" w:styleId="xl221">
    <w:name w:val="xl221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/>
      <w:jc w:val="center"/>
      <w:textAlignment w:val="center"/>
    </w:pPr>
    <w:rPr>
      <w:rFonts w:eastAsia="Times New Roman"/>
      <w:b/>
      <w:bCs/>
      <w:sz w:val="24"/>
      <w:szCs w:val="24"/>
      <w:lang w:val="es-SV" w:eastAsia="es-SV"/>
    </w:rPr>
  </w:style>
  <w:style w:type="paragraph" w:customStyle="1" w:styleId="xl222">
    <w:name w:val="xl222"/>
    <w:basedOn w:val="Normal"/>
    <w:rsid w:val="00240C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/>
      <w:jc w:val="center"/>
      <w:textAlignment w:val="center"/>
    </w:pPr>
    <w:rPr>
      <w:rFonts w:eastAsia="Times New Roman"/>
      <w:b/>
      <w:bCs/>
      <w:sz w:val="24"/>
      <w:szCs w:val="24"/>
      <w:lang w:val="es-SV" w:eastAsia="es-SV"/>
    </w:rPr>
  </w:style>
  <w:style w:type="paragraph" w:customStyle="1" w:styleId="xl223">
    <w:name w:val="xl223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/>
      <w:textAlignment w:val="center"/>
    </w:pPr>
    <w:rPr>
      <w:rFonts w:eastAsia="Times New Roman"/>
      <w:b/>
      <w:bCs/>
      <w:sz w:val="24"/>
      <w:szCs w:val="24"/>
      <w:lang w:val="es-SV" w:eastAsia="es-SV"/>
    </w:rPr>
  </w:style>
  <w:style w:type="paragraph" w:customStyle="1" w:styleId="xl224">
    <w:name w:val="xl224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/>
      <w:textAlignment w:val="center"/>
    </w:pPr>
    <w:rPr>
      <w:rFonts w:eastAsia="Times New Roman"/>
      <w:b/>
      <w:bCs/>
      <w:sz w:val="24"/>
      <w:szCs w:val="24"/>
      <w:lang w:val="es-SV" w:eastAsia="es-SV"/>
    </w:rPr>
  </w:style>
  <w:style w:type="paragraph" w:customStyle="1" w:styleId="xl225">
    <w:name w:val="xl225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/>
      <w:textAlignment w:val="center"/>
    </w:pPr>
    <w:rPr>
      <w:rFonts w:eastAsia="Times New Roman"/>
      <w:b/>
      <w:bCs/>
      <w:sz w:val="24"/>
      <w:szCs w:val="24"/>
      <w:lang w:val="es-SV" w:eastAsia="es-SV"/>
    </w:rPr>
  </w:style>
  <w:style w:type="paragraph" w:customStyle="1" w:styleId="xl226">
    <w:name w:val="xl226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/>
      <w:jc w:val="center"/>
      <w:textAlignment w:val="center"/>
    </w:pPr>
    <w:rPr>
      <w:rFonts w:eastAsia="Times New Roman"/>
      <w:b/>
      <w:bCs/>
      <w:sz w:val="24"/>
      <w:szCs w:val="24"/>
      <w:lang w:val="es-SV" w:eastAsia="es-SV"/>
    </w:rPr>
  </w:style>
  <w:style w:type="paragraph" w:customStyle="1" w:styleId="xl227">
    <w:name w:val="xl227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/>
      <w:textAlignment w:val="center"/>
    </w:pPr>
    <w:rPr>
      <w:rFonts w:eastAsia="Times New Roman"/>
      <w:b/>
      <w:bCs/>
      <w:sz w:val="24"/>
      <w:szCs w:val="24"/>
      <w:lang w:val="es-SV" w:eastAsia="es-SV"/>
    </w:rPr>
  </w:style>
  <w:style w:type="paragraph" w:customStyle="1" w:styleId="xl228">
    <w:name w:val="xl228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/>
      <w:jc w:val="center"/>
      <w:textAlignment w:val="center"/>
    </w:pPr>
    <w:rPr>
      <w:rFonts w:eastAsia="Times New Roman"/>
      <w:b/>
      <w:bCs/>
      <w:sz w:val="24"/>
      <w:szCs w:val="24"/>
      <w:lang w:val="es-SV" w:eastAsia="es-SV"/>
    </w:rPr>
  </w:style>
  <w:style w:type="paragraph" w:customStyle="1" w:styleId="xl229">
    <w:name w:val="xl229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/>
      <w:jc w:val="center"/>
      <w:textAlignment w:val="center"/>
    </w:pPr>
    <w:rPr>
      <w:rFonts w:eastAsia="Times New Roman"/>
      <w:b/>
      <w:bCs/>
      <w:sz w:val="24"/>
      <w:szCs w:val="24"/>
      <w:lang w:val="es-SV" w:eastAsia="es-SV"/>
    </w:rPr>
  </w:style>
  <w:style w:type="paragraph" w:customStyle="1" w:styleId="xl230">
    <w:name w:val="xl230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/>
      <w:textAlignment w:val="center"/>
    </w:pPr>
    <w:rPr>
      <w:rFonts w:eastAsia="Times New Roman"/>
      <w:b/>
      <w:bCs/>
      <w:sz w:val="24"/>
      <w:szCs w:val="24"/>
      <w:lang w:val="es-SV" w:eastAsia="es-SV"/>
    </w:rPr>
  </w:style>
  <w:style w:type="paragraph" w:customStyle="1" w:styleId="xl231">
    <w:name w:val="xl231"/>
    <w:basedOn w:val="Normal"/>
    <w:rsid w:val="00240C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/>
      <w:jc w:val="center"/>
      <w:textAlignment w:val="center"/>
    </w:pPr>
    <w:rPr>
      <w:rFonts w:eastAsia="Times New Roman"/>
      <w:sz w:val="24"/>
      <w:szCs w:val="24"/>
      <w:lang w:val="es-SV" w:eastAsia="es-SV"/>
    </w:rPr>
  </w:style>
  <w:style w:type="paragraph" w:customStyle="1" w:styleId="xl232">
    <w:name w:val="xl232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/>
      <w:textAlignment w:val="center"/>
    </w:pPr>
    <w:rPr>
      <w:rFonts w:eastAsia="Times New Roman"/>
      <w:sz w:val="24"/>
      <w:szCs w:val="24"/>
      <w:lang w:val="es-SV" w:eastAsia="es-SV"/>
    </w:rPr>
  </w:style>
  <w:style w:type="paragraph" w:customStyle="1" w:styleId="xl233">
    <w:name w:val="xl233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/>
      <w:jc w:val="center"/>
      <w:textAlignment w:val="center"/>
    </w:pPr>
    <w:rPr>
      <w:rFonts w:eastAsia="Times New Roman"/>
      <w:sz w:val="24"/>
      <w:szCs w:val="24"/>
      <w:lang w:val="es-SV" w:eastAsia="es-SV"/>
    </w:rPr>
  </w:style>
  <w:style w:type="paragraph" w:customStyle="1" w:styleId="xl234">
    <w:name w:val="xl234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/>
      <w:textAlignment w:val="center"/>
    </w:pPr>
    <w:rPr>
      <w:rFonts w:eastAsia="Times New Roman"/>
      <w:sz w:val="24"/>
      <w:szCs w:val="24"/>
      <w:lang w:val="es-SV" w:eastAsia="es-SV"/>
    </w:rPr>
  </w:style>
  <w:style w:type="paragraph" w:customStyle="1" w:styleId="xl235">
    <w:name w:val="xl235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/>
      <w:jc w:val="center"/>
      <w:textAlignment w:val="center"/>
    </w:pPr>
    <w:rPr>
      <w:rFonts w:eastAsia="Times New Roman"/>
      <w:sz w:val="24"/>
      <w:szCs w:val="24"/>
      <w:lang w:val="es-SV" w:eastAsia="es-SV"/>
    </w:rPr>
  </w:style>
  <w:style w:type="paragraph" w:customStyle="1" w:styleId="xl236">
    <w:name w:val="xl236"/>
    <w:basedOn w:val="Normal"/>
    <w:rsid w:val="00240C1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/>
      <w:textAlignment w:val="center"/>
    </w:pPr>
    <w:rPr>
      <w:rFonts w:eastAsia="Times New Roman"/>
      <w:sz w:val="24"/>
      <w:szCs w:val="24"/>
      <w:lang w:val="es-SV" w:eastAsia="es-SV"/>
    </w:rPr>
  </w:style>
  <w:style w:type="paragraph" w:customStyle="1" w:styleId="xl237">
    <w:name w:val="xl237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/>
      <w:jc w:val="center"/>
      <w:textAlignment w:val="center"/>
    </w:pPr>
    <w:rPr>
      <w:rFonts w:eastAsia="Times New Roman"/>
      <w:sz w:val="24"/>
      <w:szCs w:val="24"/>
      <w:lang w:val="es-SV" w:eastAsia="es-SV"/>
    </w:rPr>
  </w:style>
  <w:style w:type="paragraph" w:customStyle="1" w:styleId="xl238">
    <w:name w:val="xl238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/>
      <w:jc w:val="center"/>
      <w:textAlignment w:val="center"/>
    </w:pPr>
    <w:rPr>
      <w:rFonts w:eastAsia="Times New Roman"/>
      <w:sz w:val="24"/>
      <w:szCs w:val="24"/>
      <w:lang w:val="es-SV" w:eastAsia="es-SV"/>
    </w:rPr>
  </w:style>
  <w:style w:type="paragraph" w:customStyle="1" w:styleId="xl239">
    <w:name w:val="xl239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/>
      <w:textAlignment w:val="center"/>
    </w:pPr>
    <w:rPr>
      <w:rFonts w:eastAsia="Times New Roman"/>
      <w:sz w:val="24"/>
      <w:szCs w:val="24"/>
      <w:lang w:val="es-SV" w:eastAsia="es-SV"/>
    </w:rPr>
  </w:style>
  <w:style w:type="paragraph" w:customStyle="1" w:styleId="xl240">
    <w:name w:val="xl240"/>
    <w:basedOn w:val="Normal"/>
    <w:rsid w:val="00240C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/>
      <w:jc w:val="center"/>
      <w:textAlignment w:val="center"/>
    </w:pPr>
    <w:rPr>
      <w:rFonts w:eastAsia="Times New Roman"/>
      <w:sz w:val="24"/>
      <w:szCs w:val="24"/>
      <w:lang w:val="es-SV" w:eastAsia="es-SV"/>
    </w:rPr>
  </w:style>
  <w:style w:type="paragraph" w:customStyle="1" w:styleId="xl241">
    <w:name w:val="xl241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/>
      <w:textAlignment w:val="center"/>
    </w:pPr>
    <w:rPr>
      <w:rFonts w:eastAsia="Times New Roman"/>
      <w:b/>
      <w:bCs/>
      <w:sz w:val="24"/>
      <w:szCs w:val="24"/>
      <w:lang w:val="es-SV" w:eastAsia="es-SV"/>
    </w:rPr>
  </w:style>
  <w:style w:type="paragraph" w:customStyle="1" w:styleId="xl242">
    <w:name w:val="xl242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/>
      <w:jc w:val="center"/>
      <w:textAlignment w:val="center"/>
    </w:pPr>
    <w:rPr>
      <w:rFonts w:eastAsia="Times New Roman"/>
      <w:b/>
      <w:bCs/>
      <w:sz w:val="24"/>
      <w:szCs w:val="24"/>
      <w:lang w:val="es-SV" w:eastAsia="es-SV"/>
    </w:rPr>
  </w:style>
  <w:style w:type="paragraph" w:customStyle="1" w:styleId="xl243">
    <w:name w:val="xl243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/>
      <w:textAlignment w:val="center"/>
    </w:pPr>
    <w:rPr>
      <w:rFonts w:eastAsia="Times New Roman"/>
      <w:b/>
      <w:bCs/>
      <w:sz w:val="24"/>
      <w:szCs w:val="24"/>
      <w:lang w:val="es-SV" w:eastAsia="es-SV"/>
    </w:rPr>
  </w:style>
  <w:style w:type="paragraph" w:customStyle="1" w:styleId="xl244">
    <w:name w:val="xl244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/>
      <w:jc w:val="center"/>
      <w:textAlignment w:val="center"/>
    </w:pPr>
    <w:rPr>
      <w:rFonts w:eastAsia="Times New Roman"/>
      <w:b/>
      <w:bCs/>
      <w:sz w:val="24"/>
      <w:szCs w:val="24"/>
      <w:lang w:val="es-SV" w:eastAsia="es-SV"/>
    </w:rPr>
  </w:style>
  <w:style w:type="paragraph" w:customStyle="1" w:styleId="xl245">
    <w:name w:val="xl245"/>
    <w:basedOn w:val="Normal"/>
    <w:rsid w:val="00240C1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/>
      <w:textAlignment w:val="center"/>
    </w:pPr>
    <w:rPr>
      <w:rFonts w:eastAsia="Times New Roman"/>
      <w:b/>
      <w:bCs/>
      <w:sz w:val="24"/>
      <w:szCs w:val="24"/>
      <w:lang w:val="es-SV" w:eastAsia="es-SV"/>
    </w:rPr>
  </w:style>
  <w:style w:type="paragraph" w:customStyle="1" w:styleId="xl246">
    <w:name w:val="xl246"/>
    <w:basedOn w:val="Normal"/>
    <w:rsid w:val="00240C16"/>
    <w:pPr>
      <w:pBdr>
        <w:left w:val="single" w:sz="8" w:space="0" w:color="auto"/>
      </w:pBdr>
      <w:shd w:val="clear" w:color="000000" w:fill="FFFFFF"/>
      <w:spacing w:before="100" w:beforeAutospacing="1"/>
    </w:pPr>
    <w:rPr>
      <w:rFonts w:eastAsia="Times New Roman"/>
      <w:sz w:val="24"/>
      <w:szCs w:val="24"/>
      <w:lang w:val="es-SV" w:eastAsia="es-SV"/>
    </w:rPr>
  </w:style>
  <w:style w:type="paragraph" w:customStyle="1" w:styleId="xl247">
    <w:name w:val="xl247"/>
    <w:basedOn w:val="Normal"/>
    <w:rsid w:val="00240C16"/>
    <w:pPr>
      <w:shd w:val="clear" w:color="000000" w:fill="FFFFFF"/>
      <w:spacing w:before="100" w:beforeAutospacing="1"/>
    </w:pPr>
    <w:rPr>
      <w:rFonts w:eastAsia="Times New Roman"/>
      <w:b/>
      <w:bCs/>
      <w:sz w:val="24"/>
      <w:szCs w:val="24"/>
      <w:lang w:val="es-SV" w:eastAsia="es-SV"/>
    </w:rPr>
  </w:style>
  <w:style w:type="paragraph" w:customStyle="1" w:styleId="xl248">
    <w:name w:val="xl248"/>
    <w:basedOn w:val="Normal"/>
    <w:rsid w:val="00240C16"/>
    <w:pPr>
      <w:pBdr>
        <w:right w:val="single" w:sz="8" w:space="0" w:color="auto"/>
      </w:pBdr>
      <w:shd w:val="clear" w:color="000000" w:fill="FFFFFF"/>
      <w:spacing w:before="100" w:beforeAutospacing="1"/>
    </w:pPr>
    <w:rPr>
      <w:rFonts w:eastAsia="Times New Roman"/>
      <w:b/>
      <w:bCs/>
      <w:sz w:val="24"/>
      <w:szCs w:val="24"/>
      <w:lang w:val="es-SV" w:eastAsia="es-SV"/>
    </w:rPr>
  </w:style>
  <w:style w:type="paragraph" w:customStyle="1" w:styleId="xl249">
    <w:name w:val="xl249"/>
    <w:basedOn w:val="Normal"/>
    <w:rsid w:val="00240C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/>
      <w:jc w:val="center"/>
      <w:textAlignment w:val="center"/>
    </w:pPr>
    <w:rPr>
      <w:rFonts w:eastAsia="Times New Roman"/>
      <w:b/>
      <w:bCs/>
      <w:sz w:val="24"/>
      <w:szCs w:val="24"/>
      <w:lang w:val="es-SV" w:eastAsia="es-SV"/>
    </w:rPr>
  </w:style>
  <w:style w:type="paragraph" w:customStyle="1" w:styleId="xl250">
    <w:name w:val="xl250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/>
      <w:textAlignment w:val="center"/>
    </w:pPr>
    <w:rPr>
      <w:rFonts w:eastAsia="Times New Roman"/>
      <w:b/>
      <w:bCs/>
      <w:sz w:val="24"/>
      <w:szCs w:val="24"/>
      <w:lang w:val="es-SV" w:eastAsia="es-SV"/>
    </w:rPr>
  </w:style>
  <w:style w:type="paragraph" w:customStyle="1" w:styleId="xl251">
    <w:name w:val="xl251"/>
    <w:basedOn w:val="Normal"/>
    <w:rsid w:val="00240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/>
      <w:textAlignment w:val="center"/>
    </w:pPr>
    <w:rPr>
      <w:rFonts w:eastAsia="Times New Roman"/>
      <w:b/>
      <w:bCs/>
      <w:sz w:val="24"/>
      <w:szCs w:val="24"/>
      <w:lang w:val="es-SV" w:eastAsia="es-SV"/>
    </w:rPr>
  </w:style>
  <w:style w:type="paragraph" w:customStyle="1" w:styleId="xl252">
    <w:name w:val="xl252"/>
    <w:basedOn w:val="Normal"/>
    <w:rsid w:val="00240C16"/>
    <w:pPr>
      <w:pBdr>
        <w:right w:val="single" w:sz="8" w:space="0" w:color="auto"/>
      </w:pBdr>
      <w:shd w:val="clear" w:color="000000" w:fill="FFFFFF"/>
      <w:spacing w:before="100" w:beforeAutospacing="1"/>
    </w:pPr>
    <w:rPr>
      <w:rFonts w:eastAsia="Times New Roman"/>
      <w:sz w:val="24"/>
      <w:szCs w:val="24"/>
      <w:lang w:val="es-SV" w:eastAsia="es-SV"/>
    </w:rPr>
  </w:style>
  <w:style w:type="paragraph" w:customStyle="1" w:styleId="xl253">
    <w:name w:val="xl253"/>
    <w:basedOn w:val="Normal"/>
    <w:rsid w:val="00240C1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/>
      <w:jc w:val="center"/>
      <w:textAlignment w:val="center"/>
    </w:pPr>
    <w:rPr>
      <w:rFonts w:eastAsia="Times New Roman"/>
      <w:b/>
      <w:bCs/>
      <w:sz w:val="24"/>
      <w:szCs w:val="24"/>
      <w:lang w:val="es-SV" w:eastAsia="es-SV"/>
    </w:rPr>
  </w:style>
  <w:style w:type="paragraph" w:customStyle="1" w:styleId="xl254">
    <w:name w:val="xl254"/>
    <w:basedOn w:val="Normal"/>
    <w:rsid w:val="00240C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/>
      <w:textAlignment w:val="center"/>
    </w:pPr>
    <w:rPr>
      <w:rFonts w:eastAsia="Times New Roman"/>
      <w:sz w:val="24"/>
      <w:szCs w:val="24"/>
      <w:lang w:val="es-SV" w:eastAsia="es-SV"/>
    </w:rPr>
  </w:style>
  <w:style w:type="paragraph" w:customStyle="1" w:styleId="xl255">
    <w:name w:val="xl255"/>
    <w:basedOn w:val="Normal"/>
    <w:rsid w:val="00240C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/>
      <w:jc w:val="center"/>
      <w:textAlignment w:val="center"/>
    </w:pPr>
    <w:rPr>
      <w:rFonts w:eastAsia="Times New Roman"/>
      <w:sz w:val="24"/>
      <w:szCs w:val="24"/>
      <w:lang w:val="es-SV" w:eastAsia="es-SV"/>
    </w:rPr>
  </w:style>
  <w:style w:type="paragraph" w:customStyle="1" w:styleId="xl256">
    <w:name w:val="xl256"/>
    <w:basedOn w:val="Normal"/>
    <w:rsid w:val="00240C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/>
      <w:textAlignment w:val="center"/>
    </w:pPr>
    <w:rPr>
      <w:rFonts w:eastAsia="Times New Roman"/>
      <w:sz w:val="24"/>
      <w:szCs w:val="24"/>
      <w:lang w:val="es-SV" w:eastAsia="es-SV"/>
    </w:rPr>
  </w:style>
  <w:style w:type="paragraph" w:customStyle="1" w:styleId="xl257">
    <w:name w:val="xl257"/>
    <w:basedOn w:val="Normal"/>
    <w:rsid w:val="00240C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/>
      <w:textAlignment w:val="center"/>
    </w:pPr>
    <w:rPr>
      <w:rFonts w:eastAsia="Times New Roman"/>
      <w:sz w:val="24"/>
      <w:szCs w:val="24"/>
      <w:lang w:val="es-SV" w:eastAsia="es-SV"/>
    </w:rPr>
  </w:style>
  <w:style w:type="paragraph" w:customStyle="1" w:styleId="xl258">
    <w:name w:val="xl258"/>
    <w:basedOn w:val="Normal"/>
    <w:rsid w:val="00240C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/>
      <w:jc w:val="center"/>
      <w:textAlignment w:val="center"/>
    </w:pPr>
    <w:rPr>
      <w:rFonts w:eastAsia="Times New Roman"/>
      <w:sz w:val="24"/>
      <w:szCs w:val="24"/>
      <w:lang w:val="es-SV" w:eastAsia="es-SV"/>
    </w:rPr>
  </w:style>
  <w:style w:type="paragraph" w:customStyle="1" w:styleId="xl259">
    <w:name w:val="xl259"/>
    <w:basedOn w:val="Normal"/>
    <w:rsid w:val="00240C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/>
      <w:jc w:val="center"/>
      <w:textAlignment w:val="center"/>
    </w:pPr>
    <w:rPr>
      <w:rFonts w:eastAsia="Times New Roman"/>
      <w:sz w:val="24"/>
      <w:szCs w:val="24"/>
      <w:lang w:val="es-SV" w:eastAsia="es-SV"/>
    </w:rPr>
  </w:style>
  <w:style w:type="character" w:customStyle="1" w:styleId="apple-converted-space">
    <w:name w:val="apple-converted-space"/>
    <w:basedOn w:val="Fuentedeprrafopredeter"/>
    <w:rsid w:val="009B7178"/>
  </w:style>
  <w:style w:type="paragraph" w:customStyle="1" w:styleId="xl63">
    <w:name w:val="xl63"/>
    <w:basedOn w:val="Normal"/>
    <w:rsid w:val="006F2EC1"/>
    <w:pPr>
      <w:spacing w:before="100" w:beforeAutospacing="1"/>
      <w:jc w:val="center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xl64">
    <w:name w:val="xl64"/>
    <w:basedOn w:val="Normal"/>
    <w:rsid w:val="006F2E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character" w:customStyle="1" w:styleId="Absatz-Standardschriftart">
    <w:name w:val="Absatz-Standardschriftart"/>
    <w:rsid w:val="00FF20EC"/>
  </w:style>
  <w:style w:type="character" w:customStyle="1" w:styleId="WW-Absatz-Standardschriftart">
    <w:name w:val="WW-Absatz-Standardschriftart"/>
    <w:rsid w:val="00FF20EC"/>
  </w:style>
  <w:style w:type="character" w:customStyle="1" w:styleId="WW8Num2z0">
    <w:name w:val="WW8Num2z0"/>
    <w:rsid w:val="00FF20EC"/>
    <w:rPr>
      <w:rFonts w:ascii="Times New Roman" w:hAnsi="Times New Roman" w:cs="Times New Roman"/>
    </w:rPr>
  </w:style>
  <w:style w:type="character" w:customStyle="1" w:styleId="WW8Num5z0">
    <w:name w:val="WW8Num5z0"/>
    <w:rsid w:val="00FF20EC"/>
    <w:rPr>
      <w:rFonts w:ascii="Arial" w:hAnsi="Arial" w:cs="Arial"/>
    </w:rPr>
  </w:style>
  <w:style w:type="character" w:customStyle="1" w:styleId="WW8Num7z0">
    <w:name w:val="WW8Num7z0"/>
    <w:rsid w:val="00FF20EC"/>
    <w:rPr>
      <w:rFonts w:ascii="Arial" w:eastAsia="Times New Roman" w:hAnsi="Arial" w:cs="Arial"/>
    </w:rPr>
  </w:style>
  <w:style w:type="character" w:customStyle="1" w:styleId="WW8Num8z0">
    <w:name w:val="WW8Num8z0"/>
    <w:rsid w:val="00FF20EC"/>
    <w:rPr>
      <w:rFonts w:ascii="Wingdings" w:hAnsi="Wingdings" w:cs="Wingdings"/>
    </w:rPr>
  </w:style>
  <w:style w:type="character" w:customStyle="1" w:styleId="WW8Num8z1">
    <w:name w:val="WW8Num8z1"/>
    <w:rsid w:val="00FF20EC"/>
    <w:rPr>
      <w:rFonts w:ascii="Courier New" w:hAnsi="Courier New" w:cs="Courier New"/>
    </w:rPr>
  </w:style>
  <w:style w:type="character" w:customStyle="1" w:styleId="WW8Num8z3">
    <w:name w:val="WW8Num8z3"/>
    <w:rsid w:val="00FF20EC"/>
    <w:rPr>
      <w:rFonts w:ascii="Symbol" w:hAnsi="Symbol" w:cs="Symbol"/>
    </w:rPr>
  </w:style>
  <w:style w:type="character" w:customStyle="1" w:styleId="WW8Num10z0">
    <w:name w:val="WW8Num10z0"/>
    <w:rsid w:val="00FF20EC"/>
    <w:rPr>
      <w:rFonts w:ascii="Wingdings" w:hAnsi="Wingdings" w:cs="Wingdings"/>
    </w:rPr>
  </w:style>
  <w:style w:type="character" w:customStyle="1" w:styleId="WW8Num10z1">
    <w:name w:val="WW8Num10z1"/>
    <w:rsid w:val="00FF20EC"/>
    <w:rPr>
      <w:rFonts w:ascii="Courier New" w:hAnsi="Courier New" w:cs="Courier New"/>
    </w:rPr>
  </w:style>
  <w:style w:type="character" w:customStyle="1" w:styleId="WW8Num10z3">
    <w:name w:val="WW8Num10z3"/>
    <w:rsid w:val="00FF20EC"/>
    <w:rPr>
      <w:rFonts w:ascii="Symbol" w:hAnsi="Symbol" w:cs="Symbol"/>
    </w:rPr>
  </w:style>
  <w:style w:type="character" w:customStyle="1" w:styleId="WW8Num12z1">
    <w:name w:val="WW8Num12z1"/>
    <w:rsid w:val="00FF20EC"/>
    <w:rPr>
      <w:rFonts w:ascii="Arial" w:hAnsi="Arial" w:cs="Arial"/>
    </w:rPr>
  </w:style>
  <w:style w:type="character" w:customStyle="1" w:styleId="WW8Num14z0">
    <w:name w:val="WW8Num14z0"/>
    <w:rsid w:val="00FF20EC"/>
    <w:rPr>
      <w:rFonts w:ascii="Wingdings" w:hAnsi="Wingdings" w:cs="Wingdings"/>
    </w:rPr>
  </w:style>
  <w:style w:type="character" w:customStyle="1" w:styleId="WW8Num14z1">
    <w:name w:val="WW8Num14z1"/>
    <w:rsid w:val="00FF20EC"/>
    <w:rPr>
      <w:rFonts w:ascii="Courier New" w:hAnsi="Courier New" w:cs="Courier New"/>
    </w:rPr>
  </w:style>
  <w:style w:type="character" w:customStyle="1" w:styleId="WW8Num14z3">
    <w:name w:val="WW8Num14z3"/>
    <w:rsid w:val="00FF20EC"/>
    <w:rPr>
      <w:rFonts w:ascii="Symbol" w:hAnsi="Symbol" w:cs="Symbol"/>
    </w:rPr>
  </w:style>
  <w:style w:type="character" w:customStyle="1" w:styleId="WW8Num15z0">
    <w:name w:val="WW8Num15z0"/>
    <w:rsid w:val="00FF20EC"/>
    <w:rPr>
      <w:rFonts w:ascii="Wingdings" w:hAnsi="Wingdings" w:cs="Wingdings"/>
    </w:rPr>
  </w:style>
  <w:style w:type="character" w:customStyle="1" w:styleId="WW8Num15z1">
    <w:name w:val="WW8Num15z1"/>
    <w:rsid w:val="00FF20EC"/>
    <w:rPr>
      <w:rFonts w:ascii="Courier New" w:hAnsi="Courier New" w:cs="Courier New"/>
    </w:rPr>
  </w:style>
  <w:style w:type="character" w:customStyle="1" w:styleId="WW8Num15z3">
    <w:name w:val="WW8Num15z3"/>
    <w:rsid w:val="00FF20EC"/>
    <w:rPr>
      <w:rFonts w:ascii="Symbol" w:hAnsi="Symbol" w:cs="Symbol"/>
    </w:rPr>
  </w:style>
  <w:style w:type="character" w:customStyle="1" w:styleId="WW8Num23z0">
    <w:name w:val="WW8Num23z0"/>
    <w:rsid w:val="00FF20EC"/>
    <w:rPr>
      <w:rFonts w:ascii="Wingdings" w:hAnsi="Wingdings" w:cs="Wingdings"/>
    </w:rPr>
  </w:style>
  <w:style w:type="character" w:customStyle="1" w:styleId="WW8Num23z1">
    <w:name w:val="WW8Num23z1"/>
    <w:rsid w:val="00FF20EC"/>
    <w:rPr>
      <w:rFonts w:ascii="Courier New" w:hAnsi="Courier New" w:cs="Courier New"/>
    </w:rPr>
  </w:style>
  <w:style w:type="character" w:customStyle="1" w:styleId="WW8Num23z3">
    <w:name w:val="WW8Num23z3"/>
    <w:rsid w:val="00FF20EC"/>
    <w:rPr>
      <w:rFonts w:ascii="Symbol" w:hAnsi="Symbol" w:cs="Symbol"/>
    </w:rPr>
  </w:style>
  <w:style w:type="character" w:customStyle="1" w:styleId="WW8Num25z0">
    <w:name w:val="WW8Num25z0"/>
    <w:rsid w:val="00FF20EC"/>
    <w:rPr>
      <w:rFonts w:ascii="Wingdings" w:hAnsi="Wingdings" w:cs="Wingdings"/>
    </w:rPr>
  </w:style>
  <w:style w:type="character" w:customStyle="1" w:styleId="WW8Num25z1">
    <w:name w:val="WW8Num25z1"/>
    <w:rsid w:val="00FF20EC"/>
    <w:rPr>
      <w:rFonts w:ascii="Courier New" w:hAnsi="Courier New" w:cs="Courier New"/>
    </w:rPr>
  </w:style>
  <w:style w:type="character" w:customStyle="1" w:styleId="WW8Num25z3">
    <w:name w:val="WW8Num25z3"/>
    <w:rsid w:val="00FF20EC"/>
    <w:rPr>
      <w:rFonts w:ascii="Symbol" w:hAnsi="Symbol" w:cs="Symbol"/>
    </w:rPr>
  </w:style>
  <w:style w:type="character" w:customStyle="1" w:styleId="WW8Num27z0">
    <w:name w:val="WW8Num27z0"/>
    <w:rsid w:val="00FF20EC"/>
    <w:rPr>
      <w:rFonts w:ascii="Wingdings" w:hAnsi="Wingdings" w:cs="Wingdings"/>
    </w:rPr>
  </w:style>
  <w:style w:type="character" w:customStyle="1" w:styleId="WW8Num27z1">
    <w:name w:val="WW8Num27z1"/>
    <w:rsid w:val="00FF20EC"/>
    <w:rPr>
      <w:rFonts w:ascii="Courier New" w:hAnsi="Courier New" w:cs="Courier New"/>
    </w:rPr>
  </w:style>
  <w:style w:type="character" w:customStyle="1" w:styleId="WW8Num27z3">
    <w:name w:val="WW8Num27z3"/>
    <w:rsid w:val="00FF20EC"/>
    <w:rPr>
      <w:rFonts w:ascii="Symbol" w:hAnsi="Symbol" w:cs="Symbol"/>
    </w:rPr>
  </w:style>
  <w:style w:type="character" w:customStyle="1" w:styleId="WW8Num28z0">
    <w:name w:val="WW8Num28z0"/>
    <w:rsid w:val="00FF20EC"/>
    <w:rPr>
      <w:rFonts w:ascii="Symbol" w:hAnsi="Symbol" w:cs="Symbol"/>
    </w:rPr>
  </w:style>
  <w:style w:type="character" w:customStyle="1" w:styleId="WW8Num28z1">
    <w:name w:val="WW8Num28z1"/>
    <w:rsid w:val="00FF20EC"/>
    <w:rPr>
      <w:rFonts w:ascii="Courier New" w:hAnsi="Courier New" w:cs="Courier New"/>
    </w:rPr>
  </w:style>
  <w:style w:type="character" w:customStyle="1" w:styleId="WW8Num28z2">
    <w:name w:val="WW8Num28z2"/>
    <w:rsid w:val="00FF20EC"/>
    <w:rPr>
      <w:rFonts w:ascii="Wingdings" w:hAnsi="Wingdings" w:cs="Wingdings"/>
    </w:rPr>
  </w:style>
  <w:style w:type="character" w:customStyle="1" w:styleId="WW8Num30z0">
    <w:name w:val="WW8Num30z0"/>
    <w:rsid w:val="00FF20EC"/>
    <w:rPr>
      <w:rFonts w:ascii="Wingdings" w:hAnsi="Wingdings" w:cs="Wingdings"/>
    </w:rPr>
  </w:style>
  <w:style w:type="character" w:customStyle="1" w:styleId="WW8Num30z1">
    <w:name w:val="WW8Num30z1"/>
    <w:rsid w:val="00FF20EC"/>
    <w:rPr>
      <w:rFonts w:ascii="Courier New" w:hAnsi="Courier New" w:cs="Courier New"/>
    </w:rPr>
  </w:style>
  <w:style w:type="character" w:customStyle="1" w:styleId="WW8Num30z3">
    <w:name w:val="WW8Num30z3"/>
    <w:rsid w:val="00FF20EC"/>
    <w:rPr>
      <w:rFonts w:ascii="Symbol" w:hAnsi="Symbol" w:cs="Symbol"/>
    </w:rPr>
  </w:style>
  <w:style w:type="character" w:customStyle="1" w:styleId="WW8Num32z0">
    <w:name w:val="WW8Num32z0"/>
    <w:rsid w:val="00FF20EC"/>
    <w:rPr>
      <w:rFonts w:ascii="Wingdings" w:hAnsi="Wingdings" w:cs="Wingdings"/>
    </w:rPr>
  </w:style>
  <w:style w:type="character" w:customStyle="1" w:styleId="WW8Num32z1">
    <w:name w:val="WW8Num32z1"/>
    <w:rsid w:val="00FF20EC"/>
    <w:rPr>
      <w:rFonts w:ascii="Courier New" w:hAnsi="Courier New" w:cs="Courier New"/>
    </w:rPr>
  </w:style>
  <w:style w:type="character" w:customStyle="1" w:styleId="WW8Num32z3">
    <w:name w:val="WW8Num32z3"/>
    <w:rsid w:val="00FF20EC"/>
    <w:rPr>
      <w:rFonts w:ascii="Symbol" w:hAnsi="Symbol" w:cs="Symbol"/>
    </w:rPr>
  </w:style>
  <w:style w:type="character" w:customStyle="1" w:styleId="Fuentedeprrafopredeter1">
    <w:name w:val="Fuente de párrafo predeter.1"/>
    <w:rsid w:val="00FF20EC"/>
  </w:style>
  <w:style w:type="paragraph" w:customStyle="1" w:styleId="Encabezado1">
    <w:name w:val="Encabezado1"/>
    <w:basedOn w:val="Normal"/>
    <w:next w:val="Textoindependiente"/>
    <w:rsid w:val="00FF20EC"/>
    <w:pPr>
      <w:keepNext/>
      <w:suppressAutoHyphens/>
      <w:spacing w:before="240" w:after="120" w:afterAutospacing="0"/>
    </w:pPr>
    <w:rPr>
      <w:rFonts w:ascii="Liberation Sans" w:eastAsia="WenQuanYi Micro Hei" w:hAnsi="Liberation Sans" w:cs="Lohit Hindi"/>
      <w:sz w:val="28"/>
      <w:szCs w:val="28"/>
      <w:lang w:eastAsia="zh-CN"/>
    </w:rPr>
  </w:style>
  <w:style w:type="paragraph" w:styleId="Textoindependiente">
    <w:name w:val="Body Text"/>
    <w:basedOn w:val="Normal"/>
    <w:link w:val="TextoindependienteCar"/>
    <w:rsid w:val="00FF20EC"/>
    <w:pPr>
      <w:suppressAutoHyphens/>
      <w:spacing w:after="120" w:afterAutospacing="0"/>
    </w:pPr>
    <w:rPr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FF20EC"/>
    <w:rPr>
      <w:rFonts w:ascii="Calibri" w:eastAsia="Calibri" w:hAnsi="Calibri" w:cs="Times New Roman"/>
      <w:lang w:val="es-ES" w:eastAsia="zh-CN"/>
    </w:rPr>
  </w:style>
  <w:style w:type="paragraph" w:styleId="Lista">
    <w:name w:val="List"/>
    <w:basedOn w:val="Textoindependiente"/>
    <w:rsid w:val="00FF20EC"/>
    <w:rPr>
      <w:rFonts w:cs="Lohit Hindi"/>
    </w:rPr>
  </w:style>
  <w:style w:type="paragraph" w:styleId="Descripcin">
    <w:name w:val="caption"/>
    <w:basedOn w:val="Normal"/>
    <w:qFormat/>
    <w:rsid w:val="00FF20EC"/>
    <w:pPr>
      <w:suppressLineNumbers/>
      <w:suppressAutoHyphens/>
      <w:spacing w:before="120" w:after="120" w:afterAutospacing="0"/>
    </w:pPr>
    <w:rPr>
      <w:rFonts w:cs="Lohit Hindi"/>
      <w:i/>
      <w:iCs/>
      <w:sz w:val="24"/>
      <w:szCs w:val="24"/>
      <w:lang w:eastAsia="zh-CN"/>
    </w:rPr>
  </w:style>
  <w:style w:type="paragraph" w:customStyle="1" w:styleId="ndice">
    <w:name w:val="Índice"/>
    <w:basedOn w:val="Normal"/>
    <w:rsid w:val="00FF20EC"/>
    <w:pPr>
      <w:suppressLineNumbers/>
      <w:suppressAutoHyphens/>
      <w:spacing w:after="280" w:afterAutospacing="0"/>
    </w:pPr>
    <w:rPr>
      <w:rFonts w:cs="Lohit Hindi"/>
      <w:lang w:eastAsia="zh-CN"/>
    </w:rPr>
  </w:style>
  <w:style w:type="paragraph" w:customStyle="1" w:styleId="Encabezadodelatabla">
    <w:name w:val="Encabezado de la tabla"/>
    <w:basedOn w:val="Contenidodelatabla"/>
    <w:rsid w:val="00FF20EC"/>
    <w:pPr>
      <w:jc w:val="center"/>
    </w:pPr>
    <w:rPr>
      <w:b/>
      <w:bCs/>
      <w:lang w:eastAsia="zh-CN"/>
    </w:rPr>
  </w:style>
  <w:style w:type="paragraph" w:customStyle="1" w:styleId="Contenidodelmarco">
    <w:name w:val="Contenido del marco"/>
    <w:basedOn w:val="Textoindependiente"/>
    <w:rsid w:val="00FF20EC"/>
  </w:style>
  <w:style w:type="numbering" w:customStyle="1" w:styleId="Sinlista2">
    <w:name w:val="Sin lista2"/>
    <w:next w:val="Sinlista"/>
    <w:uiPriority w:val="99"/>
    <w:semiHidden/>
    <w:unhideWhenUsed/>
    <w:rsid w:val="00D558CE"/>
  </w:style>
  <w:style w:type="numbering" w:customStyle="1" w:styleId="Sinlista12">
    <w:name w:val="Sin lista12"/>
    <w:next w:val="Sinlista"/>
    <w:uiPriority w:val="99"/>
    <w:semiHidden/>
    <w:unhideWhenUsed/>
    <w:rsid w:val="00D558CE"/>
  </w:style>
  <w:style w:type="table" w:customStyle="1" w:styleId="Tablaconcuadrcula3">
    <w:name w:val="Tabla con cuadrícula3"/>
    <w:basedOn w:val="Tablanormal"/>
    <w:next w:val="Tablaconcuadrcula"/>
    <w:uiPriority w:val="59"/>
    <w:rsid w:val="00D558CE"/>
    <w:pPr>
      <w:spacing w:after="0" w:line="276" w:lineRule="auto"/>
    </w:pPr>
    <w:rPr>
      <w:rFonts w:ascii="Calibri" w:eastAsia="Calibri" w:hAnsi="Calibri" w:cs="Times New Roman"/>
      <w:sz w:val="20"/>
      <w:szCs w:val="20"/>
      <w:lang w:eastAsia="es-SV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Cuadrculaclara-nfasis42">
    <w:name w:val="Cuadrícula clara - Énfasis 42"/>
    <w:basedOn w:val="Tablanormal"/>
    <w:next w:val="Cuadrculaclara-nfasis4"/>
    <w:uiPriority w:val="62"/>
    <w:rsid w:val="00D558CE"/>
    <w:pPr>
      <w:spacing w:after="0" w:line="276" w:lineRule="auto"/>
    </w:pPr>
    <w:rPr>
      <w:rFonts w:ascii="Calibri" w:eastAsia="Calibri" w:hAnsi="Calibri" w:cs="Times New Roman"/>
      <w:sz w:val="20"/>
      <w:szCs w:val="20"/>
      <w:lang w:eastAsia="es-SV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numbering" w:customStyle="1" w:styleId="Sinlista112">
    <w:name w:val="Sin lista112"/>
    <w:next w:val="Sinlista"/>
    <w:uiPriority w:val="99"/>
    <w:semiHidden/>
    <w:unhideWhenUsed/>
    <w:rsid w:val="00D558CE"/>
  </w:style>
  <w:style w:type="numbering" w:customStyle="1" w:styleId="Sinlista1111">
    <w:name w:val="Sin lista1111"/>
    <w:next w:val="Sinlista"/>
    <w:uiPriority w:val="99"/>
    <w:semiHidden/>
    <w:unhideWhenUsed/>
    <w:rsid w:val="00D558CE"/>
  </w:style>
  <w:style w:type="table" w:customStyle="1" w:styleId="Tablaconcuadrcula11">
    <w:name w:val="Tabla con cuadrícula11"/>
    <w:basedOn w:val="Tablanormal"/>
    <w:next w:val="Tablaconcuadrcula"/>
    <w:uiPriority w:val="59"/>
    <w:rsid w:val="00D558CE"/>
    <w:pPr>
      <w:spacing w:after="0" w:line="276" w:lineRule="auto"/>
    </w:pPr>
    <w:rPr>
      <w:rFonts w:ascii="Calibri" w:eastAsia="Calibri" w:hAnsi="Calibri" w:cs="Times New Roman"/>
      <w:sz w:val="20"/>
      <w:szCs w:val="20"/>
      <w:lang w:eastAsia="es-SV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Cuadrculaclara-nfasis411">
    <w:name w:val="Cuadrícula clara - Énfasis 411"/>
    <w:basedOn w:val="Tablanormal"/>
    <w:next w:val="Cuadrculaclara-nfasis4"/>
    <w:uiPriority w:val="62"/>
    <w:rsid w:val="00D558CE"/>
    <w:pPr>
      <w:spacing w:after="0" w:line="276" w:lineRule="auto"/>
    </w:pPr>
    <w:rPr>
      <w:rFonts w:ascii="Calibri" w:eastAsia="Calibri" w:hAnsi="Calibri" w:cs="Times New Roman"/>
      <w:sz w:val="20"/>
      <w:szCs w:val="20"/>
      <w:lang w:eastAsia="es-SV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Cuadrculaclara-nfasis51">
    <w:name w:val="Cuadrícula clara - Énfasis 51"/>
    <w:basedOn w:val="Tablanormal"/>
    <w:next w:val="Cuadrculaclara-nfasis5"/>
    <w:uiPriority w:val="62"/>
    <w:rsid w:val="00D558CE"/>
    <w:pPr>
      <w:spacing w:after="0" w:line="276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staclara-nfasis51">
    <w:name w:val="Lista clara - Énfasis 51"/>
    <w:basedOn w:val="Tablanormal"/>
    <w:next w:val="Listaclara-nfasis5"/>
    <w:uiPriority w:val="61"/>
    <w:rsid w:val="00D558CE"/>
    <w:pPr>
      <w:spacing w:after="0" w:line="276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uadrculaclara-nfasis111">
    <w:name w:val="Cuadrícula clara - Énfasis 111"/>
    <w:basedOn w:val="Tablanormal"/>
    <w:uiPriority w:val="62"/>
    <w:rsid w:val="00D558CE"/>
    <w:pPr>
      <w:spacing w:after="0" w:line="276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Cuadrculamedia1-nfasis11">
    <w:name w:val="Cuadrícula media 1 - Énfasis 11"/>
    <w:basedOn w:val="Tablanormal"/>
    <w:next w:val="Cuadrculamedia1-nfasis1"/>
    <w:uiPriority w:val="67"/>
    <w:rsid w:val="00D558CE"/>
    <w:pPr>
      <w:spacing w:after="0" w:line="276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Tablaconcuadrcula21">
    <w:name w:val="Tabla con cuadrícula21"/>
    <w:basedOn w:val="Tablanormal"/>
    <w:next w:val="Tablaconcuadrcula"/>
    <w:uiPriority w:val="59"/>
    <w:rsid w:val="00D558CE"/>
    <w:pPr>
      <w:spacing w:after="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6concolores-nfasis111">
    <w:name w:val="Tabla de cuadrícula 6 con colores - Énfasis 111"/>
    <w:basedOn w:val="Tablanormal"/>
    <w:uiPriority w:val="51"/>
    <w:rsid w:val="00D558CE"/>
    <w:pPr>
      <w:spacing w:after="0" w:line="276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cuadrcula2-nfasis111">
    <w:name w:val="Tabla de cuadrícula 2 - Énfasis 111"/>
    <w:basedOn w:val="Tablanormal"/>
    <w:uiPriority w:val="47"/>
    <w:rsid w:val="00D558CE"/>
    <w:pPr>
      <w:spacing w:after="0" w:line="276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Sombreadoclaro-nfasis21">
    <w:name w:val="Sombreado claro - Énfasis 21"/>
    <w:basedOn w:val="Tablanormal"/>
    <w:next w:val="Sombreadoclaro-nfasis2"/>
    <w:uiPriority w:val="60"/>
    <w:rsid w:val="00D558CE"/>
    <w:pPr>
      <w:spacing w:after="0" w:line="276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Sombreadoclaro-nfasis111">
    <w:name w:val="Sombreado claro - Énfasis 111"/>
    <w:basedOn w:val="Tablanormal"/>
    <w:uiPriority w:val="60"/>
    <w:rsid w:val="00D558CE"/>
    <w:pPr>
      <w:spacing w:after="0" w:line="276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tulo">
    <w:name w:val="Title"/>
    <w:basedOn w:val="Normal"/>
    <w:next w:val="Normal"/>
    <w:link w:val="TtuloCar"/>
    <w:uiPriority w:val="10"/>
    <w:qFormat/>
    <w:rsid w:val="00D558C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558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/>
    </w:rPr>
  </w:style>
  <w:style w:type="paragraph" w:customStyle="1" w:styleId="msonormal0">
    <w:name w:val="msonormal"/>
    <w:basedOn w:val="Normal"/>
    <w:rsid w:val="00102C75"/>
    <w:pPr>
      <w:spacing w:before="100" w:beforeAutospacing="1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02C7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02C7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02C75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02C7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02C75"/>
    <w:rPr>
      <w:rFonts w:ascii="Calibri" w:eastAsia="Calibri" w:hAnsi="Calibri" w:cs="Times New Roman"/>
      <w:b/>
      <w:bCs/>
      <w:sz w:val="20"/>
      <w:szCs w:val="20"/>
      <w:lang w:val="es-ES"/>
    </w:rPr>
  </w:style>
  <w:style w:type="table" w:customStyle="1" w:styleId="Tabladecuadrcula4-nfasis61">
    <w:name w:val="Tabla de cuadrícula 4 - Énfasis 61"/>
    <w:basedOn w:val="Tablanormal"/>
    <w:uiPriority w:val="49"/>
    <w:rsid w:val="007D44A3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aclara-nfasis11">
    <w:name w:val="Lista clara - Énfasis 11"/>
    <w:basedOn w:val="Tablanormal"/>
    <w:uiPriority w:val="61"/>
    <w:rsid w:val="002C5FDC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Cuadrculaclara-nfasis12">
    <w:name w:val="Cuadrícula clara - Énfasis 12"/>
    <w:basedOn w:val="Tablanormal"/>
    <w:uiPriority w:val="62"/>
    <w:rsid w:val="002C5FDC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doclaro-nfasis3">
    <w:name w:val="Light Shading Accent 3"/>
    <w:basedOn w:val="Tablanormal"/>
    <w:uiPriority w:val="60"/>
    <w:rsid w:val="000F5E78"/>
    <w:pPr>
      <w:spacing w:after="0" w:afterAutospacing="0"/>
    </w:pPr>
    <w:rPr>
      <w:color w:val="76923C" w:themeColor="accent3" w:themeShade="BF"/>
      <w:lang w:val="es-E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medio2-nfasis5">
    <w:name w:val="Medium Shading 2 Accent 5"/>
    <w:basedOn w:val="Tablanormal"/>
    <w:uiPriority w:val="64"/>
    <w:rsid w:val="00F50EA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D2061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D2061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clara-nfasis2">
    <w:name w:val="Light List Accent 2"/>
    <w:basedOn w:val="Tablanormal"/>
    <w:uiPriority w:val="61"/>
    <w:rsid w:val="007E7C36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Sombreadomedio2-nfasis11">
    <w:name w:val="Sombreado medio 2 - Énfasis 11"/>
    <w:basedOn w:val="Tablanormal"/>
    <w:uiPriority w:val="64"/>
    <w:rsid w:val="007840B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aclara-nfasis12">
    <w:name w:val="Lista clara - Énfasis 12"/>
    <w:basedOn w:val="Tablanormal"/>
    <w:uiPriority w:val="61"/>
    <w:rsid w:val="000A79A8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Cuadrculamedia11">
    <w:name w:val="Cuadrícula media 11"/>
    <w:basedOn w:val="Tablanormal"/>
    <w:uiPriority w:val="67"/>
    <w:rsid w:val="00C36C1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stamedia2-nfasis1">
    <w:name w:val="Medium List 2 Accent 1"/>
    <w:basedOn w:val="Tablanormal"/>
    <w:uiPriority w:val="66"/>
    <w:rsid w:val="00E563AF"/>
    <w:pPr>
      <w:spacing w:after="0" w:afterAutospacing="0"/>
    </w:pPr>
    <w:rPr>
      <w:rFonts w:asciiTheme="majorHAnsi" w:eastAsiaTheme="majorEastAsia" w:hAnsiTheme="majorHAnsi" w:cstheme="majorBidi"/>
      <w:color w:val="000000" w:themeColor="text1"/>
      <w:lang w:val="es-E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adelista7concolores">
    <w:name w:val="List Table 7 Colorful"/>
    <w:basedOn w:val="Tablanormal"/>
    <w:uiPriority w:val="52"/>
    <w:rsid w:val="00523CAD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523CAD"/>
    <w:pPr>
      <w:spacing w:after="0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concuadrcula4-nfasis5">
    <w:name w:val="Grid Table 4 Accent 5"/>
    <w:basedOn w:val="Tablanormal"/>
    <w:uiPriority w:val="49"/>
    <w:rsid w:val="0034413F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5oscura-nfasis1">
    <w:name w:val="Grid Table 5 Dark Accent 1"/>
    <w:basedOn w:val="Tablanormal"/>
    <w:uiPriority w:val="50"/>
    <w:rsid w:val="00C660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laconcuadrcula4-nfasis51">
    <w:name w:val="Tabla con cuadrícula 4 - Énfasis 51"/>
    <w:basedOn w:val="Tablanormal"/>
    <w:next w:val="Tablaconcuadrcula4-nfasis5"/>
    <w:uiPriority w:val="49"/>
    <w:rsid w:val="006E66F8"/>
    <w:pPr>
      <w:spacing w:after="0" w:afterAutospacing="0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Referenciaintensa">
    <w:name w:val="Intense Reference"/>
    <w:basedOn w:val="Fuentedeprrafopredeter"/>
    <w:uiPriority w:val="32"/>
    <w:qFormat/>
    <w:rsid w:val="00235C67"/>
    <w:rPr>
      <w:b/>
      <w:bCs/>
      <w:smallCaps/>
      <w:color w:val="4F81BD" w:themeColor="accent1"/>
      <w:spacing w:val="5"/>
    </w:rPr>
  </w:style>
  <w:style w:type="table" w:styleId="Tablaconcuadrcula4-nfasis1">
    <w:name w:val="Grid Table 4 Accent 1"/>
    <w:basedOn w:val="Tablanormal"/>
    <w:uiPriority w:val="49"/>
    <w:rsid w:val="00813A64"/>
    <w:pPr>
      <w:spacing w:after="0" w:afterAutospacing="0"/>
    </w:pPr>
    <w:rPr>
      <w:rFonts w:ascii="Times New Roman" w:eastAsia="Times New Roman" w:hAnsi="Times New Roman" w:cs="Times New Roman"/>
      <w:sz w:val="20"/>
      <w:szCs w:val="20"/>
      <w:lang w:val="es-ES" w:eastAsia="ja-JP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3-nfasis1">
    <w:name w:val="List Table 3 Accent 1"/>
    <w:basedOn w:val="Tablanormal"/>
    <w:uiPriority w:val="48"/>
    <w:rsid w:val="00813A64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8D15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554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44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55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119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720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01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118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780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940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2685A-92F7-4DDD-A870-3F2B721CD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1881</TotalTime>
  <Pages>20</Pages>
  <Words>2337</Words>
  <Characters>12855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Sandor Gomez</dc:creator>
  <cp:lastModifiedBy>Administración</cp:lastModifiedBy>
  <cp:revision>1703</cp:revision>
  <cp:lastPrinted>2023-01-19T17:23:00Z</cp:lastPrinted>
  <dcterms:created xsi:type="dcterms:W3CDTF">2022-12-07T14:47:00Z</dcterms:created>
  <dcterms:modified xsi:type="dcterms:W3CDTF">2023-01-24T18:16:00Z</dcterms:modified>
</cp:coreProperties>
</file>