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3C911E" w14:textId="77777777" w:rsidR="00146FB0" w:rsidRDefault="00146FB0" w:rsidP="00146FB0">
      <w:pPr>
        <w:spacing w:after="0" w:line="240" w:lineRule="auto"/>
        <w:jc w:val="center"/>
        <w:rPr>
          <w:b/>
          <w:sz w:val="24"/>
          <w:szCs w:val="24"/>
        </w:rPr>
      </w:pPr>
      <w:bookmarkStart w:id="0" w:name="_Hlk61352024"/>
      <w:r>
        <w:rPr>
          <w:noProof/>
          <w:lang w:eastAsia="es-SV"/>
        </w:rPr>
        <w:drawing>
          <wp:anchor distT="0" distB="0" distL="0" distR="0" simplePos="0" relativeHeight="251661312" behindDoc="0" locked="0" layoutInCell="1" allowOverlap="1" wp14:anchorId="2A2040E8" wp14:editId="3266CE63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980E5B" w14:textId="77777777" w:rsidR="00146FB0" w:rsidRDefault="00146FB0" w:rsidP="00146FB0">
      <w:pPr>
        <w:spacing w:after="0" w:line="240" w:lineRule="auto"/>
        <w:jc w:val="center"/>
        <w:rPr>
          <w:b/>
          <w:sz w:val="24"/>
          <w:szCs w:val="24"/>
        </w:rPr>
      </w:pPr>
    </w:p>
    <w:p w14:paraId="536B869C" w14:textId="77777777" w:rsidR="00146FB0" w:rsidRDefault="00146FB0" w:rsidP="00146FB0">
      <w:pPr>
        <w:spacing w:after="0" w:line="240" w:lineRule="auto"/>
        <w:jc w:val="center"/>
        <w:rPr>
          <w:b/>
          <w:sz w:val="20"/>
          <w:szCs w:val="20"/>
        </w:rPr>
      </w:pPr>
    </w:p>
    <w:p w14:paraId="5F17E86F" w14:textId="77777777" w:rsidR="00146FB0" w:rsidRDefault="00146FB0" w:rsidP="00146FB0">
      <w:pPr>
        <w:spacing w:after="0" w:line="240" w:lineRule="auto"/>
        <w:jc w:val="center"/>
        <w:rPr>
          <w:b/>
          <w:sz w:val="20"/>
          <w:szCs w:val="20"/>
        </w:rPr>
      </w:pPr>
    </w:p>
    <w:p w14:paraId="333CDB64" w14:textId="77777777" w:rsidR="00146FB0" w:rsidRDefault="00146FB0" w:rsidP="00146FB0">
      <w:pPr>
        <w:spacing w:after="0" w:line="240" w:lineRule="auto"/>
        <w:jc w:val="center"/>
        <w:rPr>
          <w:b/>
          <w:sz w:val="20"/>
          <w:szCs w:val="20"/>
        </w:rPr>
      </w:pPr>
    </w:p>
    <w:p w14:paraId="40B968D7" w14:textId="77777777" w:rsidR="00146FB0" w:rsidRDefault="00146FB0" w:rsidP="00146FB0">
      <w:pPr>
        <w:spacing w:after="0" w:line="240" w:lineRule="auto"/>
        <w:jc w:val="center"/>
        <w:rPr>
          <w:b/>
          <w:sz w:val="20"/>
          <w:szCs w:val="20"/>
        </w:rPr>
      </w:pPr>
    </w:p>
    <w:p w14:paraId="23F7CDF5" w14:textId="77777777" w:rsidR="00146FB0" w:rsidRDefault="00146FB0" w:rsidP="00146FB0">
      <w:pPr>
        <w:spacing w:after="0" w:line="240" w:lineRule="auto"/>
        <w:jc w:val="center"/>
        <w:rPr>
          <w:b/>
          <w:sz w:val="20"/>
          <w:szCs w:val="20"/>
        </w:rPr>
      </w:pPr>
    </w:p>
    <w:p w14:paraId="74A4FF46" w14:textId="77777777" w:rsidR="00146FB0" w:rsidRDefault="00146FB0" w:rsidP="00146FB0">
      <w:pPr>
        <w:spacing w:after="0" w:line="240" w:lineRule="auto"/>
        <w:jc w:val="center"/>
        <w:rPr>
          <w:b/>
          <w:sz w:val="28"/>
          <w:szCs w:val="28"/>
        </w:rPr>
      </w:pPr>
    </w:p>
    <w:p w14:paraId="78E2275F" w14:textId="77777777" w:rsidR="00146FB0" w:rsidRPr="00957C69" w:rsidRDefault="00146FB0" w:rsidP="00146FB0">
      <w:pPr>
        <w:spacing w:after="0" w:line="240" w:lineRule="auto"/>
        <w:jc w:val="center"/>
        <w:rPr>
          <w:b/>
          <w:sz w:val="26"/>
          <w:szCs w:val="26"/>
        </w:rPr>
      </w:pPr>
      <w:r w:rsidRPr="00957C69">
        <w:rPr>
          <w:b/>
          <w:sz w:val="26"/>
          <w:szCs w:val="26"/>
        </w:rPr>
        <w:t>HOSPITAL NACIONAL “DR. JORGE MAZZINI VILLACORTA” SONSONATE</w:t>
      </w:r>
    </w:p>
    <w:p w14:paraId="170D6CF6" w14:textId="77777777" w:rsidR="00146FB0" w:rsidRPr="00957C69" w:rsidRDefault="00146FB0" w:rsidP="00146FB0">
      <w:pPr>
        <w:spacing w:after="0" w:line="240" w:lineRule="auto"/>
        <w:jc w:val="center"/>
        <w:rPr>
          <w:b/>
          <w:sz w:val="24"/>
          <w:szCs w:val="24"/>
        </w:rPr>
      </w:pPr>
      <w:r w:rsidRPr="00957C69">
        <w:rPr>
          <w:b/>
          <w:sz w:val="24"/>
          <w:szCs w:val="24"/>
        </w:rPr>
        <w:t>Calle Alberto Masferrer Poniente No</w:t>
      </w:r>
      <w:r>
        <w:rPr>
          <w:b/>
          <w:sz w:val="24"/>
          <w:szCs w:val="24"/>
        </w:rPr>
        <w:t>.</w:t>
      </w:r>
      <w:r w:rsidRPr="00957C69">
        <w:rPr>
          <w:b/>
          <w:sz w:val="24"/>
          <w:szCs w:val="24"/>
        </w:rPr>
        <w:t xml:space="preserve"> 3-1 Sonsonate</w:t>
      </w:r>
    </w:p>
    <w:p w14:paraId="7919E02C" w14:textId="77777777" w:rsidR="00146FB0" w:rsidRPr="00957C69" w:rsidRDefault="00146FB0" w:rsidP="00146FB0">
      <w:pPr>
        <w:spacing w:after="0" w:line="240" w:lineRule="auto"/>
        <w:jc w:val="center"/>
        <w:rPr>
          <w:sz w:val="24"/>
          <w:szCs w:val="24"/>
        </w:rPr>
      </w:pPr>
      <w:r w:rsidRPr="00957C69">
        <w:rPr>
          <w:b/>
          <w:sz w:val="24"/>
          <w:szCs w:val="24"/>
        </w:rPr>
        <w:t>Teléfonos 28916509 - 28916511</w:t>
      </w:r>
    </w:p>
    <w:p w14:paraId="70B9EAC6" w14:textId="77777777" w:rsidR="00146FB0" w:rsidRDefault="00146FB0" w:rsidP="00146FB0">
      <w:pPr>
        <w:spacing w:after="0" w:line="240" w:lineRule="auto"/>
        <w:jc w:val="center"/>
        <w:rPr>
          <w:b/>
          <w:sz w:val="24"/>
          <w:szCs w:val="24"/>
        </w:rPr>
      </w:pPr>
    </w:p>
    <w:p w14:paraId="27709243" w14:textId="77777777" w:rsidR="00146FB0" w:rsidRDefault="00146FB0" w:rsidP="00146FB0">
      <w:pPr>
        <w:spacing w:after="0" w:line="240" w:lineRule="auto"/>
        <w:jc w:val="center"/>
        <w:rPr>
          <w:b/>
          <w:sz w:val="24"/>
          <w:szCs w:val="24"/>
        </w:rPr>
      </w:pPr>
    </w:p>
    <w:p w14:paraId="24A7D036" w14:textId="77777777" w:rsidR="00146FB0" w:rsidRDefault="00146FB0" w:rsidP="00146FB0">
      <w:pPr>
        <w:spacing w:after="0" w:line="240" w:lineRule="auto"/>
        <w:jc w:val="center"/>
        <w:rPr>
          <w:b/>
          <w:sz w:val="24"/>
          <w:szCs w:val="24"/>
        </w:rPr>
      </w:pPr>
    </w:p>
    <w:p w14:paraId="54EB601D" w14:textId="77777777" w:rsidR="00146FB0" w:rsidRDefault="00146FB0" w:rsidP="00146FB0">
      <w:pPr>
        <w:spacing w:after="0" w:line="240" w:lineRule="auto"/>
        <w:jc w:val="center"/>
        <w:rPr>
          <w:b/>
          <w:sz w:val="24"/>
          <w:szCs w:val="24"/>
        </w:rPr>
      </w:pPr>
    </w:p>
    <w:p w14:paraId="64D310B9" w14:textId="77777777" w:rsidR="00146FB0" w:rsidRDefault="00146FB0" w:rsidP="00146FB0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10358165" w14:textId="77777777" w:rsidR="00146FB0" w:rsidRPr="00705F6F" w:rsidRDefault="00146FB0" w:rsidP="00146FB0">
      <w:pPr>
        <w:spacing w:line="360" w:lineRule="auto"/>
        <w:jc w:val="both"/>
        <w:rPr>
          <w:sz w:val="24"/>
          <w:szCs w:val="24"/>
        </w:rPr>
      </w:pPr>
      <w:r>
        <w:rPr>
          <w:rFonts w:ascii="Century Gothic" w:hAnsi="Century Gothic" w:cs="Century Gothic"/>
          <w:bCs/>
          <w:sz w:val="24"/>
          <w:szCs w:val="24"/>
        </w:rPr>
        <w:t>“</w:t>
      </w:r>
      <w:r w:rsidRPr="00705F6F">
        <w:rPr>
          <w:rFonts w:ascii="Century Gothic" w:hAnsi="Century Gothic" w:cs="Century Gothic"/>
          <w:bCs/>
          <w:sz w:val="24"/>
          <w:szCs w:val="24"/>
        </w:rPr>
        <w:t>E</w:t>
      </w:r>
      <w:r>
        <w:rPr>
          <w:rFonts w:ascii="Century Gothic" w:hAnsi="Century Gothic" w:cs="Century Gothic"/>
          <w:bCs/>
          <w:sz w:val="24"/>
          <w:szCs w:val="24"/>
        </w:rPr>
        <w:t>ste documento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es una versión pública, en el cual únicamente se ha omitido la información que la Ley de Acceso a la Información Pública </w:t>
      </w:r>
      <w:r w:rsidRPr="002E188B">
        <w:rPr>
          <w:rFonts w:ascii="Century Gothic" w:hAnsi="Century Gothic" w:cs="Century Gothic"/>
          <w:b/>
          <w:sz w:val="24"/>
          <w:szCs w:val="24"/>
        </w:rPr>
        <w:t>(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</w:t>
      </w:r>
      <w:r>
        <w:rPr>
          <w:rFonts w:ascii="Century Gothic" w:hAnsi="Century Gothic" w:cs="Century Gothic"/>
          <w:b/>
          <w:bCs/>
          <w:sz w:val="24"/>
          <w:szCs w:val="24"/>
        </w:rPr>
        <w:t>)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la</w:t>
      </w:r>
      <w:r>
        <w:rPr>
          <w:rFonts w:ascii="Century Gothic" w:hAnsi="Century Gothic" w:cs="Century Gothic"/>
          <w:bCs/>
          <w:sz w:val="24"/>
          <w:szCs w:val="24"/>
        </w:rPr>
        <w:t>s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personas naturales firmantes</w:t>
      </w:r>
      <w:r>
        <w:rPr>
          <w:rFonts w:ascii="Century Gothic" w:hAnsi="Century Gothic" w:cs="Century Gothic"/>
          <w:bCs/>
          <w:sz w:val="24"/>
          <w:szCs w:val="24"/>
        </w:rPr>
        <w:t>”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</w:t>
      </w:r>
      <w:r>
        <w:rPr>
          <w:rFonts w:ascii="Century Gothic" w:hAnsi="Century Gothic" w:cs="Century Gothic"/>
          <w:b/>
          <w:bCs/>
          <w:sz w:val="24"/>
          <w:szCs w:val="24"/>
        </w:rPr>
        <w:t>(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</w:t>
      </w:r>
      <w:r>
        <w:rPr>
          <w:rFonts w:ascii="Century Gothic" w:hAnsi="Century Gothic" w:cs="Century Gothic"/>
          <w:b/>
          <w:bCs/>
          <w:sz w:val="24"/>
          <w:szCs w:val="24"/>
        </w:rPr>
        <w:t>.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 xml:space="preserve"> 24 y 30 de la LAIP y el Art</w:t>
      </w:r>
      <w:r>
        <w:rPr>
          <w:rFonts w:ascii="Century Gothic" w:hAnsi="Century Gothic" w:cs="Century Gothic"/>
          <w:b/>
          <w:bCs/>
          <w:sz w:val="24"/>
          <w:szCs w:val="24"/>
        </w:rPr>
        <w:t>.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 xml:space="preserve"> </w:t>
      </w:r>
      <w:r>
        <w:rPr>
          <w:rFonts w:ascii="Century Gothic" w:hAnsi="Century Gothic" w:cs="Century Gothic"/>
          <w:b/>
          <w:bCs/>
          <w:sz w:val="24"/>
          <w:szCs w:val="24"/>
        </w:rPr>
        <w:t>12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 xml:space="preserve"> del lineamiento No.1</w:t>
      </w:r>
      <w:r>
        <w:rPr>
          <w:rFonts w:ascii="Century Gothic" w:hAnsi="Century Gothic" w:cs="Century Gothic"/>
          <w:b/>
          <w:bCs/>
          <w:sz w:val="24"/>
          <w:szCs w:val="24"/>
        </w:rPr>
        <w:t xml:space="preserve"> </w:t>
      </w:r>
      <w:r w:rsidRPr="00832852">
        <w:rPr>
          <w:rFonts w:ascii="Century Gothic" w:hAnsi="Century Gothic" w:cs="Century Gothic"/>
          <w:sz w:val="24"/>
          <w:szCs w:val="24"/>
        </w:rPr>
        <w:t>para</w:t>
      </w:r>
      <w:r>
        <w:rPr>
          <w:rFonts w:ascii="Century Gothic" w:hAnsi="Century Gothic" w:cs="Century Gothic"/>
          <w:b/>
          <w:bCs/>
          <w:sz w:val="24"/>
          <w:szCs w:val="24"/>
        </w:rPr>
        <w:t xml:space="preserve"> </w:t>
      </w:r>
      <w:r>
        <w:rPr>
          <w:rFonts w:ascii="Century Gothic" w:hAnsi="Century Gothic" w:cs="Century Gothic"/>
          <w:sz w:val="24"/>
          <w:szCs w:val="24"/>
        </w:rPr>
        <w:t xml:space="preserve">la publicación </w:t>
      </w:r>
      <w:r w:rsidRPr="00705F6F">
        <w:rPr>
          <w:rFonts w:ascii="Century Gothic" w:hAnsi="Century Gothic" w:cs="Century Gothic"/>
          <w:bCs/>
          <w:sz w:val="24"/>
          <w:szCs w:val="24"/>
        </w:rPr>
        <w:t>de información oficiosa.</w:t>
      </w:r>
      <w:r>
        <w:rPr>
          <w:rFonts w:ascii="Century Gothic" w:hAnsi="Century Gothic" w:cs="Century Gothic"/>
          <w:bCs/>
          <w:sz w:val="24"/>
          <w:szCs w:val="24"/>
        </w:rPr>
        <w:t>)</w:t>
      </w:r>
    </w:p>
    <w:p w14:paraId="6FB1C0A7" w14:textId="77777777" w:rsidR="00146FB0" w:rsidRPr="00705F6F" w:rsidRDefault="00146FB0" w:rsidP="00146FB0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1138B304" w14:textId="77777777" w:rsidR="00146FB0" w:rsidRDefault="00146FB0" w:rsidP="00146FB0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</w:t>
      </w:r>
      <w:r>
        <w:rPr>
          <w:rFonts w:ascii="Century Gothic" w:hAnsi="Century Gothic" w:cs="Century Gothic"/>
          <w:bCs/>
          <w:sz w:val="24"/>
          <w:szCs w:val="24"/>
        </w:rPr>
        <w:t>s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para la legalidad del documento.</w:t>
      </w:r>
      <w:bookmarkEnd w:id="0"/>
    </w:p>
    <w:p w14:paraId="47386D1B" w14:textId="77777777" w:rsidR="00146FB0" w:rsidRDefault="00146FB0" w:rsidP="00146FB0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r w:rsidRPr="00663FCD">
        <w:rPr>
          <w:noProof/>
          <w:lang w:eastAsia="es-SV"/>
        </w:rPr>
        <w:drawing>
          <wp:anchor distT="0" distB="0" distL="114300" distR="114300" simplePos="0" relativeHeight="251662336" behindDoc="1" locked="0" layoutInCell="1" allowOverlap="1" wp14:anchorId="2D087818" wp14:editId="38F3F92D">
            <wp:simplePos x="0" y="0"/>
            <wp:positionH relativeFrom="column">
              <wp:posOffset>1186816</wp:posOffset>
            </wp:positionH>
            <wp:positionV relativeFrom="paragraph">
              <wp:posOffset>384810</wp:posOffset>
            </wp:positionV>
            <wp:extent cx="2628900" cy="1038225"/>
            <wp:effectExtent l="0" t="0" r="0" b="9525"/>
            <wp:wrapNone/>
            <wp:docPr id="921408588" name="Imagen 9214085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BE77AE" w14:textId="77777777" w:rsidR="00146FB0" w:rsidRDefault="00146FB0" w:rsidP="00146FB0"/>
    <w:p w14:paraId="58022401" w14:textId="77777777" w:rsidR="00146FB0" w:rsidRDefault="00146FB0" w:rsidP="00146FB0"/>
    <w:p w14:paraId="652C1360" w14:textId="77777777" w:rsidR="00146FB0" w:rsidRDefault="00146FB0" w:rsidP="00146FB0"/>
    <w:p w14:paraId="66F041FC" w14:textId="77777777" w:rsidR="00146FB0" w:rsidRDefault="00146FB0" w:rsidP="00146FB0"/>
    <w:p w14:paraId="02CFAF17" w14:textId="77777777" w:rsidR="00146FB0" w:rsidRDefault="00146FB0"/>
    <w:p w14:paraId="6DCEE2F0" w14:textId="77777777" w:rsidR="00146FB0" w:rsidRDefault="00146FB0"/>
    <w:tbl>
      <w:tblPr>
        <w:tblW w:w="481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844"/>
        <w:gridCol w:w="3485"/>
        <w:gridCol w:w="1169"/>
      </w:tblGrid>
      <w:tr w:rsidR="007C6A13" w:rsidRPr="007C6A13" w14:paraId="5EC987A9" w14:textId="77777777" w:rsidTr="00F7456E">
        <w:trPr>
          <w:gridAfter w:val="1"/>
          <w:wAfter w:w="688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F818117" w14:textId="227FA7D9" w:rsidR="007C6A13" w:rsidRPr="007C6A13" w:rsidRDefault="007C6A13" w:rsidP="007C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C6A13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es-SV"/>
              </w:rPr>
              <w:lastRenderedPageBreak/>
              <w:drawing>
                <wp:inline distT="0" distB="0" distL="0" distR="0" wp14:anchorId="64BF0722" wp14:editId="4430E2F5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6420BBF" w14:textId="77777777" w:rsidR="007C6A13" w:rsidRPr="007C6A13" w:rsidRDefault="007C6A13" w:rsidP="007C6A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C6A1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GOBIERNO DE EL SALVADOR</w:t>
            </w:r>
          </w:p>
        </w:tc>
      </w:tr>
      <w:tr w:rsidR="007C6A13" w:rsidRPr="007C6A13" w14:paraId="7F286A43" w14:textId="77777777" w:rsidTr="00F7456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466402C" w14:textId="77777777" w:rsidR="007C6A13" w:rsidRPr="007C6A13" w:rsidRDefault="007C6A13" w:rsidP="007C6A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C6A1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1B8D9C3" w14:textId="2FFD133C" w:rsidR="007C6A13" w:rsidRPr="007C6A13" w:rsidRDefault="007C6A13" w:rsidP="007C6A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UNIDAD DE COMPRAS PUBLICAS</w:t>
            </w:r>
          </w:p>
        </w:tc>
        <w:tc>
          <w:tcPr>
            <w:tcW w:w="688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B86D864" w14:textId="77777777" w:rsidR="007C6A13" w:rsidRPr="007C6A13" w:rsidRDefault="007C6A13" w:rsidP="007C6A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C6A1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PREVISION NO:202</w:t>
            </w:r>
          </w:p>
        </w:tc>
      </w:tr>
      <w:tr w:rsidR="007C6A13" w:rsidRPr="007C6A13" w14:paraId="3509F279" w14:textId="77777777" w:rsidTr="00F7456E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C8188F2" w14:textId="6159D893" w:rsidR="007C6A13" w:rsidRPr="007C6A13" w:rsidRDefault="007C6A13" w:rsidP="007C6A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C6A1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CP</w:t>
            </w:r>
            <w:r w:rsidRPr="007C6A1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06F8874" w14:textId="453F6362" w:rsidR="007C6A13" w:rsidRPr="007C6A13" w:rsidRDefault="007C6A13" w:rsidP="007C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688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1D28A20" w14:textId="77777777" w:rsidR="007C6A13" w:rsidRPr="007C6A13" w:rsidRDefault="007C6A13" w:rsidP="007C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7C6A13" w:rsidRPr="007C6A13" w14:paraId="0EE03DDC" w14:textId="77777777" w:rsidTr="00F7456E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9A7E7BE" w14:textId="77777777" w:rsidR="007C6A13" w:rsidRPr="007C6A13" w:rsidRDefault="007C6A13" w:rsidP="007C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972516C" w14:textId="77777777" w:rsidR="007C6A13" w:rsidRPr="007C6A13" w:rsidRDefault="007C6A13" w:rsidP="007C6A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C6A1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88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1AA5734" w14:textId="77777777" w:rsidR="007C6A13" w:rsidRPr="007C6A13" w:rsidRDefault="007C6A13" w:rsidP="007C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4BB1DDD7" w14:textId="77777777" w:rsidR="007C6A13" w:rsidRPr="007C6A13" w:rsidRDefault="007C6A13" w:rsidP="007C6A1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81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498"/>
      </w:tblGrid>
      <w:tr w:rsidR="007C6A13" w:rsidRPr="007C6A13" w14:paraId="4B05BD2F" w14:textId="77777777" w:rsidTr="00F7456E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01984E70" w14:textId="77777777" w:rsidR="007C6A13" w:rsidRPr="007C6A13" w:rsidRDefault="007C6A13" w:rsidP="007C6A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C6A13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</w:p>
        </w:tc>
      </w:tr>
    </w:tbl>
    <w:p w14:paraId="36378B25" w14:textId="77777777" w:rsidR="007C6A13" w:rsidRPr="007C6A13" w:rsidRDefault="007C6A13" w:rsidP="007C6A1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81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34"/>
        <w:gridCol w:w="4997"/>
        <w:gridCol w:w="2267"/>
      </w:tblGrid>
      <w:tr w:rsidR="007C6A13" w:rsidRPr="007C6A13" w14:paraId="63651F1B" w14:textId="77777777" w:rsidTr="00F7456E">
        <w:trPr>
          <w:tblCellSpacing w:w="0" w:type="dxa"/>
        </w:trPr>
        <w:tc>
          <w:tcPr>
            <w:tcW w:w="72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BE1CBEF" w14:textId="77777777" w:rsidR="007C6A13" w:rsidRPr="007C6A13" w:rsidRDefault="007C6A13" w:rsidP="007C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C6A1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</w:p>
        </w:tc>
        <w:tc>
          <w:tcPr>
            <w:tcW w:w="294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05939DB" w14:textId="44C86F83" w:rsidR="007C6A13" w:rsidRPr="007C6A13" w:rsidRDefault="007C6A13" w:rsidP="002666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C6A1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 xml:space="preserve">Sonsonate </w:t>
            </w:r>
            <w:r w:rsidR="00F7456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 xml:space="preserve">26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de mayo 2023</w:t>
            </w:r>
          </w:p>
        </w:tc>
        <w:tc>
          <w:tcPr>
            <w:tcW w:w="133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A0D82F1" w14:textId="5F80A415" w:rsidR="007C6A13" w:rsidRPr="007C6A13" w:rsidRDefault="007C6A13" w:rsidP="002666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C6A13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No.Orden:</w:t>
            </w:r>
            <w:r w:rsidR="007E6BD7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10</w:t>
            </w:r>
            <w:r w:rsidR="00A04D8A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8</w:t>
            </w:r>
            <w:r w:rsidRPr="007C6A13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/2023</w:t>
            </w:r>
          </w:p>
        </w:tc>
      </w:tr>
    </w:tbl>
    <w:p w14:paraId="39673A8E" w14:textId="77777777" w:rsidR="007C6A13" w:rsidRPr="007C6A13" w:rsidRDefault="007C6A13" w:rsidP="007C6A1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81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372"/>
        <w:gridCol w:w="2126"/>
      </w:tblGrid>
      <w:tr w:rsidR="007C6A13" w:rsidRPr="007C6A13" w14:paraId="2202F553" w14:textId="77777777" w:rsidTr="00F7456E">
        <w:trPr>
          <w:tblCellSpacing w:w="0" w:type="dxa"/>
        </w:trPr>
        <w:tc>
          <w:tcPr>
            <w:tcW w:w="374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83E3B11" w14:textId="77777777" w:rsidR="007C6A13" w:rsidRPr="007C6A13" w:rsidRDefault="007C6A13" w:rsidP="007C6A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C6A1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</w:p>
        </w:tc>
        <w:tc>
          <w:tcPr>
            <w:tcW w:w="125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3"/>
            </w:tblGrid>
            <w:tr w:rsidR="007C6A13" w:rsidRPr="007C6A13" w14:paraId="6A03974D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166CE115" w14:textId="77777777" w:rsidR="007C6A13" w:rsidRPr="007C6A13" w:rsidRDefault="007C6A13" w:rsidP="007C6A1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SV"/>
                    </w:rPr>
                  </w:pPr>
                  <w:r w:rsidRPr="007C6A13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SV"/>
                    </w:rPr>
                    <w:t>NIT</w:t>
                  </w:r>
                </w:p>
              </w:tc>
            </w:tr>
          </w:tbl>
          <w:p w14:paraId="26D0596A" w14:textId="77777777" w:rsidR="007C6A13" w:rsidRPr="007C6A13" w:rsidRDefault="007C6A13" w:rsidP="007C6A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7C6A13" w:rsidRPr="007C6A13" w14:paraId="3908A164" w14:textId="77777777" w:rsidTr="00F7456E">
        <w:trPr>
          <w:tblCellSpacing w:w="0" w:type="dxa"/>
        </w:trPr>
        <w:tc>
          <w:tcPr>
            <w:tcW w:w="374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68A455F" w14:textId="2BE25C04" w:rsidR="007C6A13" w:rsidRPr="007C6A13" w:rsidRDefault="00F7456E" w:rsidP="007C6A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t>TEXTILES VARIOS SALVADOREÑOS</w:t>
            </w:r>
            <w:r w:rsidR="007C6A13" w:rsidRPr="007C6A13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t>, S. A. DE C. V</w:t>
            </w:r>
          </w:p>
        </w:tc>
        <w:tc>
          <w:tcPr>
            <w:tcW w:w="125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7C6A13" w:rsidRPr="007C6A13" w14:paraId="0CA7EE82" w14:textId="77777777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61942DA5" w14:textId="236B8F64" w:rsidR="007C6A13" w:rsidRPr="00F7456E" w:rsidRDefault="007C6A13" w:rsidP="007C6A1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SV"/>
                    </w:rPr>
                  </w:pPr>
                </w:p>
              </w:tc>
            </w:tr>
          </w:tbl>
          <w:p w14:paraId="2175A35B" w14:textId="77777777" w:rsidR="007C6A13" w:rsidRPr="007C6A13" w:rsidRDefault="007C6A13" w:rsidP="007C6A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1B24502C" w14:textId="77777777" w:rsidR="007C6A13" w:rsidRPr="007C6A13" w:rsidRDefault="007C6A13" w:rsidP="007C6A1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8497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3"/>
        <w:gridCol w:w="999"/>
        <w:gridCol w:w="4497"/>
        <w:gridCol w:w="999"/>
        <w:gridCol w:w="1169"/>
      </w:tblGrid>
      <w:tr w:rsidR="007C6A13" w:rsidRPr="007C6A13" w14:paraId="140B1145" w14:textId="77777777" w:rsidTr="00F7456E">
        <w:trPr>
          <w:trHeight w:val="222"/>
        </w:trPr>
        <w:tc>
          <w:tcPr>
            <w:tcW w:w="49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B246F77" w14:textId="77777777" w:rsidR="007C6A13" w:rsidRPr="007C6A13" w:rsidRDefault="007C6A13" w:rsidP="007C6A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C6A1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</w:p>
        </w:tc>
        <w:tc>
          <w:tcPr>
            <w:tcW w:w="58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FD50D03" w14:textId="77777777" w:rsidR="007C6A13" w:rsidRPr="007C6A13" w:rsidRDefault="007C6A13" w:rsidP="007C6A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C6A1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</w:p>
        </w:tc>
        <w:tc>
          <w:tcPr>
            <w:tcW w:w="2646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B60EB54" w14:textId="77777777" w:rsidR="007C6A13" w:rsidRPr="007C6A13" w:rsidRDefault="007C6A13" w:rsidP="007C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C6A1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</w:p>
        </w:tc>
        <w:tc>
          <w:tcPr>
            <w:tcW w:w="58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030DB0B" w14:textId="77777777" w:rsidR="007C6A13" w:rsidRPr="007C6A13" w:rsidRDefault="007C6A13" w:rsidP="007C6A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C6A1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</w:p>
        </w:tc>
        <w:tc>
          <w:tcPr>
            <w:tcW w:w="68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D50138E" w14:textId="77777777" w:rsidR="007C6A13" w:rsidRPr="007C6A13" w:rsidRDefault="007C6A13" w:rsidP="007C6A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C6A1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</w:p>
        </w:tc>
      </w:tr>
      <w:tr w:rsidR="007C6A13" w:rsidRPr="007C6A13" w14:paraId="6C80B0D7" w14:textId="77777777" w:rsidTr="00F7456E">
        <w:trPr>
          <w:trHeight w:val="222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7A24003" w14:textId="77777777" w:rsidR="007C6A13" w:rsidRPr="007C6A13" w:rsidRDefault="007C6A13" w:rsidP="007C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58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67E728D" w14:textId="77777777" w:rsidR="007C6A13" w:rsidRPr="007C6A13" w:rsidRDefault="007C6A13" w:rsidP="007C6A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C6A1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BFD85A7" w14:textId="77777777" w:rsidR="007C6A13" w:rsidRPr="007C6A13" w:rsidRDefault="007C6A13" w:rsidP="007C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58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7FD5060" w14:textId="77777777" w:rsidR="007C6A13" w:rsidRPr="007C6A13" w:rsidRDefault="007C6A13" w:rsidP="007C6A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C6A1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</w:p>
        </w:tc>
        <w:tc>
          <w:tcPr>
            <w:tcW w:w="68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C0164B1" w14:textId="77777777" w:rsidR="007C6A13" w:rsidRPr="007C6A13" w:rsidRDefault="007C6A13" w:rsidP="007C6A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C6A1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</w:p>
        </w:tc>
      </w:tr>
      <w:tr w:rsidR="007C6A13" w:rsidRPr="007C6A13" w14:paraId="032687B5" w14:textId="77777777" w:rsidTr="00F7456E">
        <w:trPr>
          <w:trHeight w:val="205"/>
        </w:trPr>
        <w:tc>
          <w:tcPr>
            <w:tcW w:w="49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00D2071" w14:textId="77777777" w:rsidR="007C6A13" w:rsidRPr="007C6A13" w:rsidRDefault="007C6A13" w:rsidP="007C6A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C6A1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8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2A25E1A" w14:textId="77777777" w:rsidR="007C6A13" w:rsidRPr="007C6A13" w:rsidRDefault="007C6A13" w:rsidP="007C6A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C6A1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64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1A00D720" w14:textId="19BC3455" w:rsidR="007C6A13" w:rsidRPr="007C6A13" w:rsidRDefault="007C6A13" w:rsidP="007C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C6A13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 xml:space="preserve"> </w:t>
            </w:r>
            <w:r w:rsidR="00714525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LAVANDERIA</w:t>
            </w:r>
            <w:r w:rsidRPr="007C6A1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F.F.</w:t>
            </w:r>
            <w:r w:rsidR="00F7456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1 </w:t>
            </w:r>
            <w:r w:rsidRPr="007C6A1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FONDO</w:t>
            </w:r>
            <w:r w:rsidR="00F7456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GENERAL</w:t>
            </w:r>
          </w:p>
        </w:tc>
        <w:tc>
          <w:tcPr>
            <w:tcW w:w="58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D49ABA3" w14:textId="77777777" w:rsidR="007C6A13" w:rsidRPr="007C6A13" w:rsidRDefault="007C6A13" w:rsidP="007C6A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C6A1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8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E4A4ADA" w14:textId="77777777" w:rsidR="007C6A13" w:rsidRPr="007C6A13" w:rsidRDefault="007C6A13" w:rsidP="007C6A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C6A1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</w:tr>
      <w:tr w:rsidR="007C6A13" w:rsidRPr="007C6A13" w14:paraId="41856CD4" w14:textId="77777777" w:rsidTr="00F7456E">
        <w:trPr>
          <w:trHeight w:val="428"/>
        </w:trPr>
        <w:tc>
          <w:tcPr>
            <w:tcW w:w="49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830DDA1" w14:textId="5CB0CC94" w:rsidR="007C6A13" w:rsidRPr="003C0377" w:rsidRDefault="00F7456E" w:rsidP="007C6A1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SV"/>
              </w:rPr>
            </w:pPr>
            <w:r w:rsidRPr="003C0377">
              <w:rPr>
                <w:rFonts w:ascii="Arial" w:eastAsia="Times New Roman" w:hAnsi="Arial" w:cs="Arial"/>
                <w:sz w:val="18"/>
                <w:szCs w:val="18"/>
                <w:lang w:eastAsia="es-SV"/>
              </w:rPr>
              <w:t>400</w:t>
            </w:r>
          </w:p>
        </w:tc>
        <w:tc>
          <w:tcPr>
            <w:tcW w:w="58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5B35025" w14:textId="321C8B59" w:rsidR="007C6A13" w:rsidRPr="003C0377" w:rsidRDefault="00F7456E" w:rsidP="007C6A13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es-SV"/>
              </w:rPr>
            </w:pPr>
            <w:r w:rsidRPr="003C0377">
              <w:rPr>
                <w:rFonts w:ascii="Arial" w:eastAsia="Times New Roman" w:hAnsi="Arial" w:cs="Arial"/>
                <w:sz w:val="18"/>
                <w:szCs w:val="18"/>
                <w:lang w:eastAsia="es-SV"/>
              </w:rPr>
              <w:t>YARDAS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B166026" w14:textId="19BD45EA" w:rsidR="007C6A13" w:rsidRPr="003C0377" w:rsidRDefault="00F7456E" w:rsidP="007C6A13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es-SV"/>
              </w:rPr>
            </w:pPr>
            <w:r w:rsidRPr="003C0377">
              <w:rPr>
                <w:rFonts w:ascii="Arial" w:eastAsia="Times New Roman" w:hAnsi="Arial" w:cs="Arial"/>
                <w:sz w:val="18"/>
                <w:szCs w:val="18"/>
                <w:lang w:eastAsia="es-SV"/>
              </w:rPr>
              <w:t>R/1 CODIGO: 80805055  ESPECIFICO: 54104 SOLICITA: Tela ancho (58” a 60”), diferentes colores .se solicita Lino celeste. Tipo Sincatex  Rollos de 50 yds c/u. Presentar muestra a UCP. OFRECE: Tela ancho (58” a 60”), diferentes colores . Lino celeste. Tipo Sincatex. Rollos de 25 yds c/u. MARCA:NITEX, ORIGEN:INDIA</w:t>
            </w:r>
          </w:p>
        </w:tc>
        <w:tc>
          <w:tcPr>
            <w:tcW w:w="58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473814D" w14:textId="6335C1A5" w:rsidR="007C6A13" w:rsidRPr="003C0377" w:rsidRDefault="007C6A13" w:rsidP="007C6A1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es-SV"/>
              </w:rPr>
            </w:pPr>
            <w:r w:rsidRPr="003C037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SV"/>
              </w:rPr>
              <w:t>$</w:t>
            </w:r>
            <w:r w:rsidR="00F7456E" w:rsidRPr="003C037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SV"/>
              </w:rPr>
              <w:t>3.45</w:t>
            </w:r>
          </w:p>
        </w:tc>
        <w:tc>
          <w:tcPr>
            <w:tcW w:w="68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E34253D" w14:textId="23B9CFAB" w:rsidR="007C6A13" w:rsidRPr="003C0377" w:rsidRDefault="00F7456E" w:rsidP="007C6A1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es-SV"/>
              </w:rPr>
            </w:pPr>
            <w:r w:rsidRPr="003C0377">
              <w:rPr>
                <w:rFonts w:ascii="Arial" w:eastAsia="Times New Roman" w:hAnsi="Arial" w:cs="Arial"/>
                <w:sz w:val="18"/>
                <w:szCs w:val="18"/>
                <w:lang w:eastAsia="es-SV"/>
              </w:rPr>
              <w:t>$1380.00</w:t>
            </w:r>
          </w:p>
        </w:tc>
      </w:tr>
      <w:tr w:rsidR="00F7456E" w:rsidRPr="007C6A13" w14:paraId="1E43CEEA" w14:textId="77777777" w:rsidTr="00F7456E">
        <w:trPr>
          <w:trHeight w:val="428"/>
        </w:trPr>
        <w:tc>
          <w:tcPr>
            <w:tcW w:w="49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</w:tcPr>
          <w:p w14:paraId="055483CA" w14:textId="123EF360" w:rsidR="00F7456E" w:rsidRPr="003C0377" w:rsidRDefault="00F7456E" w:rsidP="007C6A1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SV"/>
              </w:rPr>
            </w:pPr>
            <w:r w:rsidRPr="003C0377">
              <w:rPr>
                <w:rFonts w:ascii="Arial" w:eastAsia="Times New Roman" w:hAnsi="Arial" w:cs="Arial"/>
                <w:sz w:val="18"/>
                <w:szCs w:val="18"/>
                <w:lang w:eastAsia="es-SV"/>
              </w:rPr>
              <w:t>670</w:t>
            </w:r>
          </w:p>
        </w:tc>
        <w:tc>
          <w:tcPr>
            <w:tcW w:w="58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</w:tcPr>
          <w:p w14:paraId="16508539" w14:textId="125D1BA8" w:rsidR="00F7456E" w:rsidRPr="003C0377" w:rsidRDefault="00F7456E" w:rsidP="007C6A13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es-SV"/>
              </w:rPr>
            </w:pPr>
            <w:r w:rsidRPr="003C0377">
              <w:rPr>
                <w:rFonts w:ascii="Arial" w:eastAsia="Times New Roman" w:hAnsi="Arial" w:cs="Arial"/>
                <w:sz w:val="18"/>
                <w:szCs w:val="18"/>
                <w:lang w:eastAsia="es-SV"/>
              </w:rPr>
              <w:t>YARDAS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</w:tcPr>
          <w:p w14:paraId="2A138EF6" w14:textId="3401D64E" w:rsidR="00F7456E" w:rsidRPr="003C0377" w:rsidRDefault="00F7456E" w:rsidP="007C6A13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es-SV"/>
              </w:rPr>
            </w:pPr>
            <w:r w:rsidRPr="003C0377">
              <w:rPr>
                <w:rFonts w:ascii="Arial" w:eastAsia="Times New Roman" w:hAnsi="Arial" w:cs="Arial"/>
                <w:sz w:val="18"/>
                <w:szCs w:val="18"/>
                <w:lang w:eastAsia="es-SV"/>
              </w:rPr>
              <w:t>R/2 CODIGO: 80807697 ESPECIFICO: 54104 SOLICITA:Tela color Verde ancho (58” a 60”), se solicita Lino verde tipo Sincatex Rollos de 50yds c/u. Presentar muestra a UCP. OFRECE: Tela color Verde ancho (58” a 60”), Lino verde tipo Sincatex. Rollos de 25 yds c/u.MARCA: NITEX, ORIGEN: INDIA</w:t>
            </w:r>
          </w:p>
        </w:tc>
        <w:tc>
          <w:tcPr>
            <w:tcW w:w="58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</w:tcPr>
          <w:p w14:paraId="4B603022" w14:textId="54EF0389" w:rsidR="00F7456E" w:rsidRPr="003C0377" w:rsidRDefault="00F7456E" w:rsidP="007C6A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SV"/>
              </w:rPr>
            </w:pPr>
            <w:r w:rsidRPr="003C037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SV"/>
              </w:rPr>
              <w:t>$3.45</w:t>
            </w:r>
          </w:p>
        </w:tc>
        <w:tc>
          <w:tcPr>
            <w:tcW w:w="68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</w:tcPr>
          <w:p w14:paraId="44236E1B" w14:textId="6B596DBC" w:rsidR="00F7456E" w:rsidRPr="003C0377" w:rsidRDefault="00F7456E" w:rsidP="007C6A1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es-SV"/>
              </w:rPr>
            </w:pPr>
            <w:r w:rsidRPr="003C0377">
              <w:rPr>
                <w:rFonts w:ascii="Arial" w:eastAsia="Times New Roman" w:hAnsi="Arial" w:cs="Arial"/>
                <w:sz w:val="18"/>
                <w:szCs w:val="18"/>
                <w:lang w:eastAsia="es-SV"/>
              </w:rPr>
              <w:t>$2311.50</w:t>
            </w:r>
          </w:p>
        </w:tc>
      </w:tr>
      <w:tr w:rsidR="007C6A13" w:rsidRPr="007C6A13" w14:paraId="35B6DA95" w14:textId="77777777" w:rsidTr="00F7456E">
        <w:trPr>
          <w:trHeight w:val="274"/>
        </w:trPr>
        <w:tc>
          <w:tcPr>
            <w:tcW w:w="49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6ACC86C" w14:textId="77777777" w:rsidR="007C6A13" w:rsidRPr="003C0377" w:rsidRDefault="007C6A13" w:rsidP="007C6A1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SV"/>
              </w:rPr>
            </w:pPr>
            <w:r w:rsidRPr="003C037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SV"/>
              </w:rPr>
              <w:t>-</w:t>
            </w:r>
          </w:p>
        </w:tc>
        <w:tc>
          <w:tcPr>
            <w:tcW w:w="58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D91B50C" w14:textId="77777777" w:rsidR="007C6A13" w:rsidRPr="003C0377" w:rsidRDefault="007C6A13" w:rsidP="007C6A1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SV"/>
              </w:rPr>
            </w:pPr>
            <w:r w:rsidRPr="003C037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SV"/>
              </w:rPr>
              <w:t>-</w:t>
            </w:r>
          </w:p>
        </w:tc>
        <w:tc>
          <w:tcPr>
            <w:tcW w:w="264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9DB50B7" w14:textId="77777777" w:rsidR="007C6A13" w:rsidRPr="003C0377" w:rsidRDefault="007C6A13" w:rsidP="007C6A1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SV"/>
              </w:rPr>
            </w:pPr>
            <w:r w:rsidRPr="003C037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SV"/>
              </w:rPr>
              <w:t>TOTAL........................</w:t>
            </w:r>
          </w:p>
        </w:tc>
        <w:tc>
          <w:tcPr>
            <w:tcW w:w="58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DB487FF" w14:textId="77777777" w:rsidR="007C6A13" w:rsidRPr="003C0377" w:rsidRDefault="007C6A13" w:rsidP="007C6A1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SV"/>
              </w:rPr>
            </w:pPr>
            <w:r w:rsidRPr="003C037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SV"/>
              </w:rPr>
              <w:t>-</w:t>
            </w:r>
          </w:p>
        </w:tc>
        <w:tc>
          <w:tcPr>
            <w:tcW w:w="68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1D223DE" w14:textId="001755FB" w:rsidR="007C6A13" w:rsidRPr="003C0377" w:rsidRDefault="00F7456E" w:rsidP="007C6A1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es-SV"/>
              </w:rPr>
            </w:pPr>
            <w:r w:rsidRPr="003C0377">
              <w:rPr>
                <w:rFonts w:ascii="Arial" w:eastAsia="Times New Roman" w:hAnsi="Arial" w:cs="Arial"/>
                <w:sz w:val="18"/>
                <w:szCs w:val="18"/>
                <w:lang w:eastAsia="es-SV"/>
              </w:rPr>
              <w:t>$3691.50</w:t>
            </w:r>
          </w:p>
        </w:tc>
      </w:tr>
    </w:tbl>
    <w:p w14:paraId="42EC654A" w14:textId="77777777" w:rsidR="007C6A13" w:rsidRPr="007C6A13" w:rsidRDefault="007C6A13" w:rsidP="007C6A1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81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498"/>
      </w:tblGrid>
      <w:tr w:rsidR="007C6A13" w:rsidRPr="007C6A13" w14:paraId="6BD55CD4" w14:textId="77777777" w:rsidTr="009B13E4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1F69596" w14:textId="639D20B5" w:rsidR="007C6A13" w:rsidRPr="009B13E4" w:rsidRDefault="007C6A13" w:rsidP="007C6A1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</w:pPr>
            <w:r w:rsidRPr="009B13E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SON: </w:t>
            </w:r>
            <w:r w:rsidR="009B13E4" w:rsidRPr="009B13E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tres mil s</w:t>
            </w:r>
            <w:r w:rsidR="009B13E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e</w:t>
            </w:r>
            <w:r w:rsidR="009B13E4" w:rsidRPr="009B13E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iscientos noventa y uno 50/100 dolares</w:t>
            </w:r>
          </w:p>
        </w:tc>
      </w:tr>
      <w:tr w:rsidR="007C6A13" w:rsidRPr="007C6A13" w14:paraId="1FEF0ED0" w14:textId="77777777" w:rsidTr="00DA0532">
        <w:trPr>
          <w:trHeight w:val="126"/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309F454" w14:textId="77777777" w:rsidR="007C6A13" w:rsidRPr="007C6A13" w:rsidRDefault="007C6A13" w:rsidP="007C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7C6A13" w:rsidRPr="007C6A13" w14:paraId="011D1B6B" w14:textId="77777777" w:rsidTr="009B13E4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118024D" w14:textId="0EED9E5C" w:rsidR="007C6A13" w:rsidRPr="007C6A13" w:rsidRDefault="007C6A13" w:rsidP="007C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C6A1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LUGAR DE </w:t>
            </w:r>
            <w:r w:rsidR="00D5370F" w:rsidRPr="007C6A1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ENTREGA: EL</w:t>
            </w:r>
            <w:r w:rsidRPr="007C6A1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ALMACÉN DEL HOSPITAL NACIONAL DR. JORGE MAZZINI VILLACORTA SONSONATE, TIEMPO DE ENTREGA </w:t>
            </w:r>
            <w:r w:rsidR="009B13E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10 </w:t>
            </w:r>
            <w:r w:rsidRPr="007C6A1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DIAS HABILES DESPUÉS DE RECIBIDO ORDEN DE COMPRA.</w:t>
            </w:r>
          </w:p>
        </w:tc>
      </w:tr>
      <w:tr w:rsidR="007C6A13" w:rsidRPr="007C6A13" w14:paraId="3A1648B0" w14:textId="77777777" w:rsidTr="009B13E4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4B18A5F" w14:textId="77777777" w:rsidR="007C6A13" w:rsidRPr="007C6A13" w:rsidRDefault="007C6A13" w:rsidP="007C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7C6A13" w:rsidRPr="007C6A13" w14:paraId="42F7DBA4" w14:textId="77777777" w:rsidTr="00DA0532">
        <w:trPr>
          <w:trHeight w:val="40"/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7C6A13" w:rsidRPr="007C6A13" w14:paraId="0FB535EB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03EF55A4" w14:textId="0C9CDC57" w:rsidR="007C6A13" w:rsidRPr="007C6A13" w:rsidRDefault="007C6A13" w:rsidP="007C6A1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SV"/>
                    </w:rPr>
                  </w:pPr>
                </w:p>
              </w:tc>
            </w:tr>
          </w:tbl>
          <w:p w14:paraId="35E23AD5" w14:textId="77777777" w:rsidR="007C6A13" w:rsidRPr="007C6A13" w:rsidRDefault="007C6A13" w:rsidP="007C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39B1E963" w14:textId="77777777" w:rsidR="007C6A13" w:rsidRPr="007C6A13" w:rsidRDefault="007C6A13" w:rsidP="007C6A1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815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745"/>
        <w:gridCol w:w="753"/>
      </w:tblGrid>
      <w:tr w:rsidR="007C6A13" w:rsidRPr="007C6A13" w14:paraId="4E542E43" w14:textId="77777777" w:rsidTr="009B13E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9534763" w14:textId="77777777" w:rsidR="007C6A13" w:rsidRPr="007C6A13" w:rsidRDefault="007C6A13" w:rsidP="007C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44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AE6ABA9" w14:textId="77777777" w:rsidR="007C6A13" w:rsidRPr="007C6A13" w:rsidRDefault="007C6A13" w:rsidP="007C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7C6A13" w:rsidRPr="007C6A13" w14:paraId="379847AB" w14:textId="77777777" w:rsidTr="009B13E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E7F9F34" w14:textId="77777777" w:rsidR="007C6A13" w:rsidRPr="007C6A13" w:rsidRDefault="007C6A13" w:rsidP="007C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44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10B3FB8" w14:textId="77777777" w:rsidR="007C6A13" w:rsidRPr="007C6A13" w:rsidRDefault="007C6A13" w:rsidP="007C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7C6A13" w:rsidRPr="007C6A13" w14:paraId="6ABEFC52" w14:textId="77777777" w:rsidTr="009B13E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8022C15" w14:textId="77777777" w:rsidR="007C6A13" w:rsidRPr="007C6A13" w:rsidRDefault="007C6A13" w:rsidP="007C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443" w:type="pct"/>
            <w:shd w:val="clear" w:color="auto" w:fill="FFFFFF"/>
            <w:vAlign w:val="center"/>
            <w:hideMark/>
          </w:tcPr>
          <w:p w14:paraId="36620DFA" w14:textId="77777777" w:rsidR="007C6A13" w:rsidRPr="007C6A13" w:rsidRDefault="007C6A13" w:rsidP="007C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7C6A13" w:rsidRPr="007C6A13" w14:paraId="42AFAFCF" w14:textId="77777777" w:rsidTr="009B13E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F66BC97" w14:textId="2E99BF71" w:rsidR="00765312" w:rsidRDefault="00E50102" w:rsidP="007C6A13">
            <w:pPr>
              <w:spacing w:after="0" w:line="240" w:lineRule="auto"/>
              <w:jc w:val="center"/>
              <w:rPr>
                <w:b/>
                <w:noProof/>
                <w:sz w:val="18"/>
                <w:szCs w:val="18"/>
              </w:rPr>
            </w:pPr>
            <w:r w:rsidRPr="00FA0309">
              <w:rPr>
                <w:b/>
                <w:noProof/>
                <w:sz w:val="36"/>
                <w:szCs w:val="36"/>
              </w:rPr>
              <w:drawing>
                <wp:anchor distT="0" distB="0" distL="114300" distR="114300" simplePos="0" relativeHeight="251659264" behindDoc="0" locked="0" layoutInCell="1" allowOverlap="1" wp14:anchorId="3E52CF98" wp14:editId="78C1711A">
                  <wp:simplePos x="0" y="0"/>
                  <wp:positionH relativeFrom="margin">
                    <wp:posOffset>1851660</wp:posOffset>
                  </wp:positionH>
                  <wp:positionV relativeFrom="margin">
                    <wp:posOffset>141605</wp:posOffset>
                  </wp:positionV>
                  <wp:extent cx="2324100" cy="676275"/>
                  <wp:effectExtent l="38100" t="0" r="19050" b="20002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67627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BE2C116" w14:textId="2A5C363E" w:rsidR="007C6A13" w:rsidRPr="007C6A13" w:rsidRDefault="007C6A13" w:rsidP="007C6A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443" w:type="pct"/>
            <w:shd w:val="clear" w:color="auto" w:fill="FFFFFF"/>
            <w:vAlign w:val="center"/>
            <w:hideMark/>
          </w:tcPr>
          <w:p w14:paraId="05164708" w14:textId="77777777" w:rsidR="007C6A13" w:rsidRPr="007C6A13" w:rsidRDefault="007C6A13" w:rsidP="007C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1F28D549" w14:textId="1423399F" w:rsidR="00A72AEE" w:rsidRDefault="00A72AEE"/>
    <w:p w14:paraId="10B6B8D1" w14:textId="53BAD8E8" w:rsidR="00F82671" w:rsidRDefault="00F82671"/>
    <w:p w14:paraId="6477B192" w14:textId="77777777" w:rsidR="00EA2729" w:rsidRDefault="00EA2729"/>
    <w:p w14:paraId="13457988" w14:textId="77777777" w:rsidR="00DA0532" w:rsidRDefault="00DA0532" w:rsidP="00F82671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  <w:bookmarkStart w:id="4" w:name="_Hlk132200702"/>
    </w:p>
    <w:p w14:paraId="15EE8808" w14:textId="77777777" w:rsidR="00DA0532" w:rsidRDefault="00DA0532" w:rsidP="00F82671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48F4632C" w14:textId="77777777" w:rsidR="00DA0532" w:rsidRDefault="00DA0532" w:rsidP="00F82671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65434099" w14:textId="77777777" w:rsidR="00DA0532" w:rsidRDefault="00DA0532" w:rsidP="00F82671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2F4FDC24" w14:textId="77777777" w:rsidR="007664F9" w:rsidRDefault="007664F9" w:rsidP="00F82671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2B962350" w14:textId="66FDBD31" w:rsidR="00F82671" w:rsidRDefault="00F82671" w:rsidP="00F82671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  <w:r w:rsidRPr="002842E5"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>CONDICIONES DEL SUMINISTRO</w:t>
      </w:r>
    </w:p>
    <w:p w14:paraId="39D585BC" w14:textId="77777777" w:rsidR="00F82671" w:rsidRPr="002842E5" w:rsidRDefault="00F82671" w:rsidP="00F82671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4F7856B0" w14:textId="77777777" w:rsidR="00F82671" w:rsidRPr="002842E5" w:rsidRDefault="00F82671" w:rsidP="00F82671">
      <w:pPr>
        <w:pStyle w:val="Textodenotaalfinal"/>
        <w:widowControl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56A26C29" w14:textId="77777777" w:rsidR="00F82671" w:rsidRPr="002842E5" w:rsidRDefault="00F82671" w:rsidP="00F82671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2842E5">
        <w:rPr>
          <w:rFonts w:asciiTheme="minorHAnsi" w:hAnsiTheme="minorHAnsi" w:cstheme="minorHAnsi"/>
          <w:sz w:val="18"/>
          <w:szCs w:val="18"/>
          <w:lang w:val="es-SV"/>
        </w:rPr>
        <w:t xml:space="preserve">Esta orden de compra está sujeta a todo lo establecido en la ley de </w:t>
      </w:r>
      <w:r>
        <w:rPr>
          <w:rFonts w:asciiTheme="minorHAnsi" w:hAnsiTheme="minorHAnsi" w:cstheme="minorHAnsi"/>
          <w:sz w:val="18"/>
          <w:szCs w:val="18"/>
          <w:lang w:val="es-SV"/>
        </w:rPr>
        <w:t>compras públicas.</w:t>
      </w:r>
    </w:p>
    <w:p w14:paraId="301C5303" w14:textId="77777777" w:rsidR="00F82671" w:rsidRPr="002842E5" w:rsidRDefault="00F82671" w:rsidP="00F82671">
      <w:pPr>
        <w:pStyle w:val="Textodenotaalfinal"/>
        <w:widowControl/>
        <w:ind w:left="360"/>
        <w:jc w:val="both"/>
        <w:rPr>
          <w:rFonts w:asciiTheme="minorHAnsi" w:hAnsiTheme="minorHAnsi" w:cstheme="minorHAnsi"/>
          <w:sz w:val="18"/>
          <w:szCs w:val="18"/>
          <w:lang w:val="es-SV"/>
        </w:rPr>
      </w:pPr>
    </w:p>
    <w:p w14:paraId="49A96611" w14:textId="77777777" w:rsidR="00F82671" w:rsidRPr="002842E5" w:rsidRDefault="00F82671" w:rsidP="00F82671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2842E5">
        <w:rPr>
          <w:rFonts w:asciiTheme="minorHAnsi" w:hAnsiTheme="minorHAnsi" w:cstheme="minorHAnsi"/>
          <w:sz w:val="18"/>
          <w:szCs w:val="18"/>
          <w:lang w:val="es-SV"/>
        </w:rPr>
        <w:t>Forma parte integral de esta orden de compra, l</w:t>
      </w:r>
      <w:r>
        <w:rPr>
          <w:rFonts w:asciiTheme="minorHAnsi" w:hAnsiTheme="minorHAnsi" w:cstheme="minorHAnsi"/>
          <w:sz w:val="18"/>
          <w:szCs w:val="18"/>
          <w:lang w:val="es-SV"/>
        </w:rPr>
        <w:t xml:space="preserve">os documentos de solicitud </w:t>
      </w:r>
      <w:r w:rsidRPr="002842E5">
        <w:rPr>
          <w:rFonts w:asciiTheme="minorHAnsi" w:hAnsiTheme="minorHAnsi" w:cstheme="minorHAnsi"/>
          <w:sz w:val="18"/>
          <w:szCs w:val="18"/>
          <w:lang w:val="es-SV"/>
        </w:rPr>
        <w:t>con sus especificaciones técnicas y la oferta presentada por la empresa participante.</w:t>
      </w:r>
    </w:p>
    <w:p w14:paraId="02BD7B10" w14:textId="77777777" w:rsidR="00F82671" w:rsidRPr="002842E5" w:rsidRDefault="00F82671" w:rsidP="00F82671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14:paraId="3A26C2F8" w14:textId="77777777" w:rsidR="00F82671" w:rsidRPr="002842E5" w:rsidRDefault="00F82671" w:rsidP="00F82671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2842E5">
        <w:rPr>
          <w:rFonts w:asciiTheme="minorHAnsi" w:hAnsiTheme="minorHAnsi" w:cstheme="minorHAnsi"/>
          <w:sz w:val="18"/>
          <w:szCs w:val="18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</w:t>
      </w:r>
      <w:r>
        <w:rPr>
          <w:rFonts w:asciiTheme="minorHAnsi" w:hAnsiTheme="minorHAnsi" w:cstheme="minorHAnsi"/>
          <w:sz w:val="18"/>
          <w:szCs w:val="18"/>
          <w:lang w:val="es-SV"/>
        </w:rPr>
        <w:t xml:space="preserve">Compras Públicas </w:t>
      </w:r>
      <w:r w:rsidRPr="002842E5">
        <w:rPr>
          <w:rFonts w:asciiTheme="minorHAnsi" w:hAnsiTheme="minorHAnsi" w:cstheme="minorHAnsi"/>
          <w:b/>
          <w:sz w:val="18"/>
          <w:szCs w:val="18"/>
          <w:lang w:val="es-SV"/>
        </w:rPr>
        <w:t xml:space="preserve">(Art. </w:t>
      </w:r>
      <w:r>
        <w:rPr>
          <w:rFonts w:asciiTheme="minorHAnsi" w:hAnsiTheme="minorHAnsi" w:cstheme="minorHAnsi"/>
          <w:b/>
          <w:sz w:val="18"/>
          <w:szCs w:val="18"/>
          <w:lang w:val="es-SV"/>
        </w:rPr>
        <w:t>175</w:t>
      </w:r>
      <w:r w:rsidRPr="002842E5">
        <w:rPr>
          <w:rFonts w:asciiTheme="minorHAnsi" w:hAnsiTheme="minorHAnsi" w:cstheme="minorHAnsi"/>
          <w:b/>
          <w:sz w:val="18"/>
          <w:szCs w:val="18"/>
          <w:lang w:val="es-SV"/>
        </w:rPr>
        <w:t xml:space="preserve"> y Art. 1</w:t>
      </w:r>
      <w:r>
        <w:rPr>
          <w:rFonts w:asciiTheme="minorHAnsi" w:hAnsiTheme="minorHAnsi" w:cstheme="minorHAnsi"/>
          <w:b/>
          <w:sz w:val="18"/>
          <w:szCs w:val="18"/>
          <w:lang w:val="es-SV"/>
        </w:rPr>
        <w:t>81</w:t>
      </w:r>
      <w:r w:rsidRPr="002842E5">
        <w:rPr>
          <w:rFonts w:asciiTheme="minorHAnsi" w:hAnsiTheme="minorHAnsi" w:cstheme="minorHAnsi"/>
          <w:b/>
          <w:sz w:val="18"/>
          <w:szCs w:val="18"/>
          <w:lang w:val="es-SV"/>
        </w:rPr>
        <w:t xml:space="preserve">). </w:t>
      </w:r>
      <w:r w:rsidRPr="002842E5">
        <w:rPr>
          <w:rFonts w:asciiTheme="minorHAnsi" w:hAnsiTheme="minorHAnsi" w:cstheme="minorHAnsi"/>
          <w:sz w:val="18"/>
          <w:szCs w:val="18"/>
          <w:lang w:val="es-SV"/>
        </w:rPr>
        <w:t>Además, se hará de carácter público el incumplimiento. Formando parte del registro de proveedores incumplidos.</w:t>
      </w:r>
    </w:p>
    <w:p w14:paraId="7C1279BC" w14:textId="77777777" w:rsidR="00F82671" w:rsidRPr="002842E5" w:rsidRDefault="00F82671" w:rsidP="00F82671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14:paraId="6BD529BD" w14:textId="77777777" w:rsidR="00F82671" w:rsidRPr="002842E5" w:rsidRDefault="00F82671" w:rsidP="00F82671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2842E5">
        <w:rPr>
          <w:rFonts w:asciiTheme="minorHAnsi" w:hAnsiTheme="minorHAnsi" w:cstheme="minorHAnsi"/>
          <w:sz w:val="18"/>
          <w:szCs w:val="18"/>
        </w:rPr>
        <w:t xml:space="preserve">Al recibir la orden de compra favor comunicarse al departamento de Almacén del Hospital con </w:t>
      </w:r>
      <w:r>
        <w:rPr>
          <w:rFonts w:asciiTheme="minorHAnsi" w:hAnsiTheme="minorHAnsi" w:cstheme="minorHAnsi"/>
          <w:sz w:val="18"/>
          <w:szCs w:val="18"/>
        </w:rPr>
        <w:t xml:space="preserve">la encargada </w:t>
      </w:r>
      <w:r w:rsidRPr="005F5DD8">
        <w:rPr>
          <w:rFonts w:asciiTheme="minorHAnsi" w:hAnsiTheme="minorHAnsi" w:cstheme="minorHAnsi"/>
          <w:b/>
          <w:sz w:val="18"/>
          <w:szCs w:val="18"/>
        </w:rPr>
        <w:t xml:space="preserve">SRA. </w:t>
      </w:r>
      <w:r>
        <w:rPr>
          <w:rFonts w:asciiTheme="minorHAnsi" w:hAnsiTheme="minorHAnsi" w:cstheme="minorHAnsi"/>
          <w:b/>
          <w:sz w:val="18"/>
          <w:szCs w:val="18"/>
        </w:rPr>
        <w:t>Jackelin Melgar</w:t>
      </w:r>
      <w:r>
        <w:rPr>
          <w:rFonts w:asciiTheme="minorHAnsi" w:hAnsiTheme="minorHAnsi" w:cstheme="minorHAnsi"/>
          <w:sz w:val="18"/>
          <w:szCs w:val="18"/>
        </w:rPr>
        <w:t>, al tel.: 2891-6554 para</w:t>
      </w:r>
      <w:r w:rsidRPr="002842E5">
        <w:rPr>
          <w:rFonts w:asciiTheme="minorHAnsi" w:hAnsiTheme="minorHAnsi" w:cstheme="minorHAnsi"/>
          <w:sz w:val="18"/>
          <w:szCs w:val="18"/>
        </w:rPr>
        <w:t xml:space="preserve"> programar cita con 2 días de anticipación y en el plazo establecido en la orden de compra. </w:t>
      </w:r>
    </w:p>
    <w:p w14:paraId="6BAF2F05" w14:textId="77777777" w:rsidR="00F82671" w:rsidRPr="002842E5" w:rsidRDefault="00F82671" w:rsidP="00F82671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3AABBA4B" w14:textId="77777777" w:rsidR="00F82671" w:rsidRDefault="00F82671" w:rsidP="00F82671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2842E5">
        <w:rPr>
          <w:rFonts w:asciiTheme="minorHAnsi" w:hAnsiTheme="minorHAnsi" w:cstheme="minorHAnsi"/>
          <w:sz w:val="18"/>
          <w:szCs w:val="18"/>
        </w:rPr>
        <w:t xml:space="preserve">La Dirección General de Impuestos Internos en uso de sus facultades legales y de conformidad con lo establecido en el </w:t>
      </w:r>
      <w:r w:rsidRPr="002842E5">
        <w:rPr>
          <w:rFonts w:asciiTheme="minorHAnsi" w:hAnsiTheme="minorHAnsi" w:cstheme="minorHAnsi"/>
          <w:b/>
          <w:sz w:val="18"/>
          <w:szCs w:val="18"/>
        </w:rPr>
        <w:t>Art. 162</w:t>
      </w:r>
      <w:r w:rsidRPr="002842E5">
        <w:rPr>
          <w:rFonts w:asciiTheme="minorHAnsi" w:hAnsiTheme="minorHAnsi" w:cstheme="minorHAnsi"/>
          <w:sz w:val="18"/>
          <w:szCs w:val="18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75231F57" w14:textId="77777777" w:rsidR="009B13E4" w:rsidRPr="002842E5" w:rsidRDefault="009B13E4" w:rsidP="009B13E4">
      <w:pPr>
        <w:rPr>
          <w:rFonts w:cstheme="minorHAnsi"/>
          <w:sz w:val="18"/>
          <w:szCs w:val="18"/>
        </w:rPr>
      </w:pPr>
    </w:p>
    <w:p w14:paraId="56E82BF0" w14:textId="47FE95BA" w:rsidR="009B13E4" w:rsidRPr="00BF48C5" w:rsidRDefault="009B13E4" w:rsidP="009B13E4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BF48C5">
        <w:rPr>
          <w:rFonts w:asciiTheme="minorHAnsi" w:hAnsiTheme="minorHAnsi" w:cstheme="minorHAnsi"/>
          <w:b/>
          <w:sz w:val="18"/>
          <w:szCs w:val="18"/>
        </w:rPr>
        <w:t xml:space="preserve">Administrador de Órdenes de Compra: </w:t>
      </w:r>
      <w:r w:rsidRPr="00BF48C5">
        <w:rPr>
          <w:rFonts w:ascii="Arial" w:hAnsi="Arial" w:cs="Arial"/>
          <w:color w:val="000000"/>
          <w:sz w:val="18"/>
          <w:szCs w:val="18"/>
        </w:rPr>
        <w:t xml:space="preserve">TEC. ANA VILMA RAMIREZ RODRIGUEZ Y EN AUSENCIA     SRA ELBA MARIBEL PINTO AQUILA, TEL.2891-6591, </w:t>
      </w:r>
      <w:r w:rsidRPr="00BF48C5">
        <w:rPr>
          <w:rFonts w:asciiTheme="minorHAnsi" w:hAnsiTheme="minorHAnsi" w:cstheme="minorHAnsi"/>
          <w:sz w:val="18"/>
          <w:szCs w:val="18"/>
        </w:rPr>
        <w:t>con el objeto de verificar el cumplimiento de lo establecido en la O.C. quien deberá cumplir con las obligaciones que señala el Art. 161 y 162 de La Ley de Compras Públicas</w:t>
      </w:r>
    </w:p>
    <w:p w14:paraId="0F6A49AE" w14:textId="347F04B0" w:rsidR="00F82671" w:rsidRPr="000B5D5E" w:rsidRDefault="00F82671" w:rsidP="000B5D5E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Arial" w:hAnsi="Arial" w:cs="Arial"/>
          <w:color w:val="000000"/>
          <w:sz w:val="18"/>
          <w:szCs w:val="18"/>
        </w:rPr>
      </w:pPr>
      <w:r w:rsidRPr="00BF48C5">
        <w:rPr>
          <w:rFonts w:cstheme="minorHAnsi"/>
          <w:sz w:val="18"/>
          <w:szCs w:val="18"/>
        </w:rPr>
        <w:t>.</w:t>
      </w:r>
    </w:p>
    <w:p w14:paraId="7B994936" w14:textId="77777777" w:rsidR="00F82671" w:rsidRPr="002842E5" w:rsidRDefault="00F82671" w:rsidP="00F82671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cstheme="minorHAnsi"/>
          <w:iCs/>
          <w:sz w:val="18"/>
          <w:szCs w:val="18"/>
        </w:rPr>
      </w:pPr>
      <w:r w:rsidRPr="002842E5">
        <w:rPr>
          <w:rFonts w:cstheme="minorHAnsi"/>
          <w:iCs/>
          <w:sz w:val="18"/>
          <w:szCs w:val="18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2842E5">
        <w:rPr>
          <w:rFonts w:cstheme="minorHAnsi"/>
          <w:b/>
          <w:iCs/>
          <w:sz w:val="18"/>
          <w:szCs w:val="18"/>
        </w:rPr>
        <w:t>art. 1</w:t>
      </w:r>
      <w:r>
        <w:rPr>
          <w:rFonts w:cstheme="minorHAnsi"/>
          <w:b/>
          <w:iCs/>
          <w:sz w:val="18"/>
          <w:szCs w:val="18"/>
        </w:rPr>
        <w:t>87</w:t>
      </w:r>
      <w:r w:rsidRPr="002842E5">
        <w:rPr>
          <w:rFonts w:cstheme="minorHAnsi"/>
          <w:b/>
          <w:iCs/>
          <w:sz w:val="18"/>
          <w:szCs w:val="18"/>
        </w:rPr>
        <w:t xml:space="preserve"> de la L</w:t>
      </w:r>
      <w:r>
        <w:rPr>
          <w:rFonts w:cstheme="minorHAnsi"/>
          <w:b/>
          <w:iCs/>
          <w:sz w:val="18"/>
          <w:szCs w:val="18"/>
        </w:rPr>
        <w:t>EY DE COMPRAS PUBLICAS</w:t>
      </w:r>
      <w:r w:rsidRPr="002842E5">
        <w:rPr>
          <w:rFonts w:cstheme="minorHAnsi"/>
          <w:iCs/>
          <w:sz w:val="18"/>
          <w:szCs w:val="18"/>
        </w:rPr>
        <w:t xml:space="preserve"> para determinar el cometimiento o no durante la ejecución del contrato de la conducta tipificada como causal de inhabilitación en el </w:t>
      </w:r>
      <w:r w:rsidRPr="002842E5">
        <w:rPr>
          <w:rFonts w:cstheme="minorHAnsi"/>
          <w:b/>
          <w:iCs/>
          <w:sz w:val="18"/>
          <w:szCs w:val="18"/>
        </w:rPr>
        <w:t>art. 1</w:t>
      </w:r>
      <w:r>
        <w:rPr>
          <w:rFonts w:cstheme="minorHAnsi"/>
          <w:b/>
          <w:iCs/>
          <w:sz w:val="18"/>
          <w:szCs w:val="18"/>
        </w:rPr>
        <w:t xml:space="preserve">81 </w:t>
      </w:r>
      <w:r w:rsidRPr="002842E5">
        <w:rPr>
          <w:rFonts w:cstheme="minorHAnsi"/>
          <w:b/>
          <w:iCs/>
          <w:sz w:val="18"/>
          <w:szCs w:val="18"/>
        </w:rPr>
        <w:t>Romano V literal b) de la L</w:t>
      </w:r>
      <w:r>
        <w:rPr>
          <w:rFonts w:cstheme="minorHAnsi"/>
          <w:b/>
          <w:iCs/>
          <w:sz w:val="18"/>
          <w:szCs w:val="18"/>
        </w:rPr>
        <w:t>EY DE COMPRAS PUBLICAS</w:t>
      </w:r>
      <w:r w:rsidRPr="002842E5">
        <w:rPr>
          <w:rFonts w:cstheme="minorHAnsi"/>
          <w:iCs/>
          <w:sz w:val="18"/>
          <w:szCs w:val="18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429A94E1" w14:textId="77777777" w:rsidR="00F82671" w:rsidRPr="002842E5" w:rsidRDefault="00F82671" w:rsidP="00F82671">
      <w:pPr>
        <w:pStyle w:val="Prrafodelista"/>
        <w:rPr>
          <w:rFonts w:asciiTheme="minorHAnsi" w:hAnsiTheme="minorHAnsi" w:cstheme="minorHAnsi"/>
          <w:i/>
          <w:iCs/>
          <w:sz w:val="18"/>
          <w:szCs w:val="18"/>
        </w:rPr>
      </w:pPr>
    </w:p>
    <w:p w14:paraId="3F4E43BF" w14:textId="77777777" w:rsidR="00F82671" w:rsidRPr="002842E5" w:rsidRDefault="00F82671" w:rsidP="00F82671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2842E5">
        <w:rPr>
          <w:rFonts w:cstheme="minorHAnsi"/>
          <w:iCs/>
          <w:sz w:val="18"/>
          <w:szCs w:val="18"/>
        </w:rPr>
        <w:t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compostables.”</w:t>
      </w:r>
    </w:p>
    <w:p w14:paraId="3889BF38" w14:textId="77777777" w:rsidR="00F82671" w:rsidRPr="002842E5" w:rsidRDefault="00F82671" w:rsidP="00F82671">
      <w:pPr>
        <w:pStyle w:val="Prrafodelista"/>
        <w:rPr>
          <w:rFonts w:asciiTheme="minorHAnsi" w:hAnsiTheme="minorHAnsi" w:cstheme="minorHAnsi"/>
          <w:iCs/>
          <w:sz w:val="18"/>
          <w:szCs w:val="18"/>
        </w:rPr>
      </w:pPr>
    </w:p>
    <w:p w14:paraId="1779901A" w14:textId="77777777" w:rsidR="00F82671" w:rsidRPr="002842E5" w:rsidRDefault="00F82671" w:rsidP="00F82671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2842E5">
        <w:rPr>
          <w:rFonts w:cstheme="minorHAnsi"/>
          <w:iCs/>
          <w:sz w:val="18"/>
          <w:szCs w:val="18"/>
        </w:rPr>
        <w:t>Cualquier observación o denuncia sobre dicho proceso de contratación podrá realizarse directamente al Observatorio de Compras Públicas al correo electrónico observatorio.</w:t>
      </w:r>
      <w:r>
        <w:rPr>
          <w:rFonts w:cstheme="minorHAnsi"/>
          <w:iCs/>
          <w:sz w:val="18"/>
          <w:szCs w:val="18"/>
        </w:rPr>
        <w:t>dinac</w:t>
      </w:r>
      <w:r w:rsidRPr="002842E5">
        <w:rPr>
          <w:rFonts w:cstheme="minorHAnsi"/>
          <w:iCs/>
          <w:sz w:val="18"/>
          <w:szCs w:val="18"/>
        </w:rPr>
        <w:t>@mh.gob.sv</w:t>
      </w:r>
    </w:p>
    <w:bookmarkEnd w:id="4"/>
    <w:p w14:paraId="2D99F73C" w14:textId="77777777" w:rsidR="00F82671" w:rsidRDefault="00F82671" w:rsidP="00F82671"/>
    <w:p w14:paraId="2629C5CD" w14:textId="77777777" w:rsidR="00F82671" w:rsidRDefault="00F82671"/>
    <w:sectPr w:rsidR="00F82671" w:rsidSect="00713D6B">
      <w:pgSz w:w="12242" w:h="15842" w:code="1"/>
      <w:pgMar w:top="1418" w:right="1701" w:bottom="1418" w:left="1701" w:header="709" w:footer="709" w:gutter="0"/>
      <w:paperSrc w:other="15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89223028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6A13"/>
    <w:rsid w:val="0005146C"/>
    <w:rsid w:val="000B5D5E"/>
    <w:rsid w:val="00146FB0"/>
    <w:rsid w:val="001C026F"/>
    <w:rsid w:val="00266674"/>
    <w:rsid w:val="002A3D1C"/>
    <w:rsid w:val="003031EA"/>
    <w:rsid w:val="003C0377"/>
    <w:rsid w:val="004D01F3"/>
    <w:rsid w:val="005C5E97"/>
    <w:rsid w:val="006C0D98"/>
    <w:rsid w:val="006C72DC"/>
    <w:rsid w:val="00713D6B"/>
    <w:rsid w:val="00714525"/>
    <w:rsid w:val="00765312"/>
    <w:rsid w:val="007664F9"/>
    <w:rsid w:val="007A62A7"/>
    <w:rsid w:val="007C6A13"/>
    <w:rsid w:val="007E6BD7"/>
    <w:rsid w:val="0083429C"/>
    <w:rsid w:val="0096046B"/>
    <w:rsid w:val="009B13E4"/>
    <w:rsid w:val="00A04D8A"/>
    <w:rsid w:val="00A72AEE"/>
    <w:rsid w:val="00BB6BBF"/>
    <w:rsid w:val="00BF262E"/>
    <w:rsid w:val="00BF48C5"/>
    <w:rsid w:val="00CC0CB6"/>
    <w:rsid w:val="00D5370F"/>
    <w:rsid w:val="00DA0532"/>
    <w:rsid w:val="00E50102"/>
    <w:rsid w:val="00EA2729"/>
    <w:rsid w:val="00F7456E"/>
    <w:rsid w:val="00F826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0564DC1"/>
  <w15:docId w15:val="{C0EE1520-3746-465E-99AE-E9FAB16EEE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2A3D1C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2A3D1C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F82671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Textodenotaalfinal">
    <w:name w:val="Texto de nota al final"/>
    <w:basedOn w:val="Normal"/>
    <w:rsid w:val="00F82671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096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3</Pages>
  <Words>844</Words>
  <Characters>4646</Characters>
  <Application>Microsoft Office Word</Application>
  <DocSecurity>0</DocSecurity>
  <Lines>38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h012200oc02</cp:lastModifiedBy>
  <cp:revision>5</cp:revision>
  <cp:lastPrinted>2023-05-26T13:51:00Z</cp:lastPrinted>
  <dcterms:created xsi:type="dcterms:W3CDTF">2023-05-26T13:51:00Z</dcterms:created>
  <dcterms:modified xsi:type="dcterms:W3CDTF">2023-07-12T22:49:00Z</dcterms:modified>
</cp:coreProperties>
</file>