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BA3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A7AD4C" w14:textId="77777777" w:rsidR="00844A4D" w:rsidRDefault="00844A4D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2AFEF1C" w14:textId="4DA6F7F0" w:rsidR="00844A4D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Información oficiosa correspondiente al mes de </w:t>
      </w:r>
      <w:r w:rsidR="00894ACC">
        <w:rPr>
          <w:rFonts w:ascii="Arial" w:hAnsi="Arial" w:cs="Arial"/>
          <w:b/>
          <w:bCs/>
          <w:sz w:val="24"/>
          <w:szCs w:val="24"/>
        </w:rPr>
        <w:t>noviem</w:t>
      </w:r>
      <w:r>
        <w:rPr>
          <w:rFonts w:ascii="Arial" w:hAnsi="Arial" w:cs="Arial"/>
          <w:b/>
          <w:bCs/>
          <w:sz w:val="24"/>
          <w:szCs w:val="24"/>
        </w:rPr>
        <w:t>bre de 2023</w:t>
      </w:r>
    </w:p>
    <w:p w14:paraId="6274EF58" w14:textId="77777777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Programas de Inserción Productiva</w:t>
      </w:r>
    </w:p>
    <w:p w14:paraId="3B0EEBA5" w14:textId="77777777" w:rsidR="00844A4D" w:rsidRDefault="00844A4D">
      <w:pPr>
        <w:pStyle w:val="Standard"/>
        <w:spacing w:after="0"/>
        <w:jc w:val="both"/>
      </w:pPr>
    </w:p>
    <w:p w14:paraId="4672E944" w14:textId="77777777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Gerencia de Beneficios e Inserción Social y Productiva</w:t>
      </w:r>
    </w:p>
    <w:p w14:paraId="416BA4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99C4BCA" w14:textId="3D201DF8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Departamento de Programas de Inserción Productiva en el periodo de 01 al 3</w:t>
      </w:r>
      <w:r w:rsidR="00894ACC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de </w:t>
      </w:r>
      <w:r w:rsidR="00894ACC">
        <w:rPr>
          <w:rFonts w:ascii="Arial" w:hAnsi="Arial" w:cs="Arial"/>
          <w:sz w:val="24"/>
          <w:szCs w:val="24"/>
        </w:rPr>
        <w:t>noviem</w:t>
      </w:r>
      <w:r>
        <w:rPr>
          <w:rFonts w:ascii="Arial" w:hAnsi="Arial" w:cs="Arial"/>
          <w:sz w:val="24"/>
          <w:szCs w:val="24"/>
        </w:rPr>
        <w:t>bre de 2023 realizó el proceso de seguimiento a proyectos productivos, en concepto de entrega de capital semilla y acompañamiento a beneficiarios.</w:t>
      </w:r>
    </w:p>
    <w:p w14:paraId="5C146FC1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10241F" w14:textId="77777777" w:rsidR="00844A4D" w:rsidRDefault="00000000">
      <w:pPr>
        <w:pStyle w:val="Standard"/>
        <w:tabs>
          <w:tab w:val="left" w:pos="7013"/>
        </w:tabs>
        <w:jc w:val="both"/>
      </w:pPr>
      <w:r>
        <w:rPr>
          <w:rFonts w:ascii="Arial" w:hAnsi="Arial" w:cs="Arial"/>
          <w:b/>
          <w:bCs/>
          <w:sz w:val="24"/>
          <w:szCs w:val="24"/>
        </w:rPr>
        <w:t>TOTAL, DE SOLICITUDES RECIBIDAS POR EL DPIP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146670B" w14:textId="77777777" w:rsidR="00844A4D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la convocatoria realizada en 2021 se identificó que participaron un total de 13,311 beneficiarios.</w:t>
      </w:r>
    </w:p>
    <w:p w14:paraId="64EBEA29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9830694" w14:textId="77777777" w:rsidR="00844A4D" w:rsidRDefault="00844A4D">
      <w:pPr>
        <w:pStyle w:val="Standard"/>
        <w:rPr>
          <w:rFonts w:ascii="Arial" w:hAnsi="Arial" w:cs="Arial"/>
          <w:sz w:val="24"/>
          <w:szCs w:val="24"/>
        </w:rPr>
      </w:pPr>
    </w:p>
    <w:p w14:paraId="42A033E2" w14:textId="7777777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TOTAL, RECIBIDOS</w:t>
      </w:r>
    </w:p>
    <w:p w14:paraId="16F32FF5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 wp14:anchorId="6A627588" wp14:editId="5E43D678">
                <wp:simplePos x="0" y="0"/>
                <wp:positionH relativeFrom="margin">
                  <wp:posOffset>-62230</wp:posOffset>
                </wp:positionH>
                <wp:positionV relativeFrom="page">
                  <wp:posOffset>4362450</wp:posOffset>
                </wp:positionV>
                <wp:extent cx="2438400" cy="169545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F64113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27588" id="Marco1" o:spid="_x0000_s1026" style="position:absolute;margin-left:-4.9pt;margin-top:343.5pt;width:192pt;height:13.35pt;z-index:3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" o:allowincell="f" filled="f" stroked="f" strokeweight="0">
                <v:textbox style="mso-fit-shape-to-text:t" inset="0,0,0,0">
                  <w:txbxContent>
                    <w:p w14:paraId="10F64113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b/>
          <w:bCs/>
        </w:rPr>
        <w:t xml:space="preserve">      </w:t>
      </w:r>
    </w:p>
    <w:p w14:paraId="0A838F17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17" behindDoc="0" locked="0" layoutInCell="1" allowOverlap="1" wp14:anchorId="6B87A14B" wp14:editId="4D43A312">
            <wp:simplePos x="0" y="0"/>
            <wp:positionH relativeFrom="page">
              <wp:posOffset>3631565</wp:posOffset>
            </wp:positionH>
            <wp:positionV relativeFrom="paragraph">
              <wp:posOffset>57150</wp:posOffset>
            </wp:positionV>
            <wp:extent cx="3484245" cy="2496820"/>
            <wp:effectExtent l="0" t="0" r="0" b="0"/>
            <wp:wrapNone/>
            <wp:docPr id="3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3571" w:type="dxa"/>
        <w:tblLayout w:type="fixed"/>
        <w:tblLook w:val="0000" w:firstRow="0" w:lastRow="0" w:firstColumn="0" w:lastColumn="0" w:noHBand="0" w:noVBand="0"/>
      </w:tblPr>
      <w:tblGrid>
        <w:gridCol w:w="2172"/>
        <w:gridCol w:w="1399"/>
      </w:tblGrid>
      <w:tr w:rsidR="00844A4D" w14:paraId="7C3566A6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AF6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</w:rPr>
              <w:t>SECTOR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15C0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</w:rPr>
              <w:t>SOLICITUDES</w:t>
            </w:r>
          </w:p>
        </w:tc>
      </w:tr>
      <w:tr w:rsidR="00844A4D" w14:paraId="27DAE751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F0E8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FAES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ED6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8403</w:t>
            </w:r>
          </w:p>
        </w:tc>
      </w:tr>
      <w:tr w:rsidR="00844A4D" w14:paraId="00286FBC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E485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FMLN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0D7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4862</w:t>
            </w:r>
          </w:p>
        </w:tc>
      </w:tr>
      <w:tr w:rsidR="00844A4D" w14:paraId="54CBE905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ACB" w14:textId="77777777" w:rsidR="00844A4D" w:rsidRDefault="00000000">
            <w:pPr>
              <w:pStyle w:val="Standard"/>
              <w:widowControl w:val="0"/>
              <w:spacing w:after="0"/>
            </w:pPr>
            <w:r>
              <w:rPr>
                <w:rFonts w:cs="Calibri"/>
                <w:b/>
                <w:bCs/>
                <w:color w:val="000000"/>
              </w:rPr>
              <w:t>NO DEFINIDO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39C4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844A4D" w14:paraId="2A397C3B" w14:textId="77777777">
        <w:trPr>
          <w:trHeight w:val="39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5656" w14:textId="77777777" w:rsidR="00844A4D" w:rsidRDefault="00000000">
            <w:pPr>
              <w:pStyle w:val="Standard"/>
              <w:widowControl w:val="0"/>
              <w:spacing w:after="0"/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general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BD5" w14:textId="77777777" w:rsidR="00844A4D" w:rsidRDefault="00000000">
            <w:pPr>
              <w:pStyle w:val="Standard"/>
              <w:widowControl w:val="0"/>
              <w:spacing w:after="0"/>
              <w:jc w:val="right"/>
            </w:pPr>
            <w:r>
              <w:rPr>
                <w:rFonts w:cs="Calibri"/>
                <w:b/>
                <w:bCs/>
                <w:color w:val="000000"/>
              </w:rPr>
              <w:t>13,311</w:t>
            </w:r>
          </w:p>
        </w:tc>
      </w:tr>
    </w:tbl>
    <w:p w14:paraId="7A5FB507" w14:textId="77777777" w:rsidR="00844A4D" w:rsidRDefault="00844A4D">
      <w:pPr>
        <w:pStyle w:val="Standard"/>
        <w:rPr>
          <w:b/>
          <w:bCs/>
        </w:rPr>
      </w:pPr>
    </w:p>
    <w:p w14:paraId="44B0C654" w14:textId="77777777" w:rsidR="00844A4D" w:rsidRDefault="00844A4D">
      <w:pPr>
        <w:pStyle w:val="Standard"/>
      </w:pPr>
    </w:p>
    <w:p w14:paraId="4CB556DD" w14:textId="77777777" w:rsidR="00844A4D" w:rsidRDefault="00844A4D">
      <w:pPr>
        <w:pStyle w:val="Standard"/>
      </w:pPr>
    </w:p>
    <w:p w14:paraId="63D227A9" w14:textId="77777777" w:rsidR="00844A4D" w:rsidRDefault="00844A4D">
      <w:pPr>
        <w:pStyle w:val="Standard"/>
      </w:pPr>
    </w:p>
    <w:p w14:paraId="10487443" w14:textId="77777777" w:rsidR="00844A4D" w:rsidRDefault="00844A4D">
      <w:pPr>
        <w:pStyle w:val="Standard"/>
        <w:rPr>
          <w:b/>
          <w:bCs/>
        </w:rPr>
      </w:pPr>
    </w:p>
    <w:p w14:paraId="46A0D71A" w14:textId="77777777" w:rsidR="00844A4D" w:rsidRDefault="00000000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Del total de solicitudes recibidas en la convocatoria, tenemos 2,681 proyectos aprobados por Junta Directiva, se identificó que presentaron solicitud de proyecto ambos sectores beneficiados por el INABVE, el 72% Veteranos pertenecientes a la FAES y el 28% de Excombatientes del FMLN, a continuación, se presenta el detalle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8D318" w14:textId="77777777" w:rsidR="00844A4D" w:rsidRDefault="00844A4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777009C" w14:textId="77777777" w:rsidR="00844A4D" w:rsidRDefault="00844A4D">
      <w:pPr>
        <w:pStyle w:val="Standard"/>
        <w:jc w:val="both"/>
      </w:pPr>
    </w:p>
    <w:p w14:paraId="7B5F1FAF" w14:textId="77777777" w:rsidR="00844A4D" w:rsidRDefault="00000000">
      <w:pPr>
        <w:pStyle w:val="Standard"/>
      </w:pPr>
      <w:r>
        <w:rPr>
          <w:noProof/>
        </w:rPr>
        <w:drawing>
          <wp:anchor distT="0" distB="0" distL="0" distR="0" simplePos="0" relativeHeight="23" behindDoc="0" locked="0" layoutInCell="1" allowOverlap="1" wp14:anchorId="36D3C7E0" wp14:editId="75A7AA26">
            <wp:simplePos x="0" y="0"/>
            <wp:positionH relativeFrom="margin">
              <wp:posOffset>3001645</wp:posOffset>
            </wp:positionH>
            <wp:positionV relativeFrom="margin">
              <wp:posOffset>15240</wp:posOffset>
            </wp:positionV>
            <wp:extent cx="2971800" cy="2178685"/>
            <wp:effectExtent l="0" t="0" r="0" b="0"/>
            <wp:wrapSquare wrapText="bothSides"/>
            <wp:docPr id="4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0B4F7390" w14:textId="77777777" w:rsidR="00844A4D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8890" distL="113665" distR="114935" simplePos="0" relativeHeight="34" behindDoc="0" locked="0" layoutInCell="0" allowOverlap="1" wp14:anchorId="3C376279" wp14:editId="33C9A0BD">
                <wp:simplePos x="0" y="0"/>
                <wp:positionH relativeFrom="column">
                  <wp:posOffset>71120</wp:posOffset>
                </wp:positionH>
                <wp:positionV relativeFrom="paragraph">
                  <wp:posOffset>276225</wp:posOffset>
                </wp:positionV>
                <wp:extent cx="2304415" cy="1438275"/>
                <wp:effectExtent l="0" t="0" r="634" b="9522"/>
                <wp:wrapSquare wrapText="bothSides"/>
                <wp:docPr id="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143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7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1399"/>
                            </w:tblGrid>
                            <w:tr w:rsidR="00844A4D" w14:paraId="0CE9E5F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F3337E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0B5C89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SOLICITUDES</w:t>
                                  </w:r>
                                </w:p>
                              </w:tc>
                            </w:tr>
                            <w:tr w:rsidR="00844A4D" w14:paraId="36D5F18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27E151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FAES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FB96D4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 w:rsidR="00844A4D" w14:paraId="491ACEA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A059FB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FMLN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8CF0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844A4D" w14:paraId="1B1AF05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77B737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NO DEFINIDO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C6FD5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44A4D" w14:paraId="44F4EBF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83B2D0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general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6FDB03" w14:textId="77777777" w:rsidR="00844A4D" w:rsidRDefault="00000000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2681</w:t>
                                  </w:r>
                                </w:p>
                                <w:p w14:paraId="4431C8E6" w14:textId="77777777" w:rsidR="00844A4D" w:rsidRDefault="00844A4D">
                                  <w:pPr>
                                    <w:pStyle w:val="Standard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DE084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76279" id="Marco3" o:spid="_x0000_s1027" style="position:absolute;margin-left:5.6pt;margin-top:21.75pt;width:181.45pt;height:113.25pt;z-index:34;visibility:visible;mso-wrap-style:square;mso-wrap-distance-left:8.95pt;mso-wrap-distance-top:0;mso-wrap-distance-right:9.0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" o:allowincell="f" filled="f" stroked="f" strokeweight="0">
                <v:textbox inset="0,0,0,0">
                  <w:txbxContent>
                    <w:tbl>
                      <w:tblPr>
                        <w:tblW w:w="357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1399"/>
                      </w:tblGrid>
                      <w:tr w:rsidR="00844A4D" w14:paraId="0CE9E5F7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F3337E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0B5C89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SOLICITUDES</w:t>
                            </w:r>
                          </w:p>
                        </w:tc>
                      </w:tr>
                      <w:tr w:rsidR="00844A4D" w14:paraId="36D5F18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27E151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FAES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FB96D4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1933</w:t>
                            </w:r>
                          </w:p>
                        </w:tc>
                      </w:tr>
                      <w:tr w:rsidR="00844A4D" w14:paraId="491ACEAE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A059FB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FMLN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8CF0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744</w:t>
                            </w:r>
                          </w:p>
                        </w:tc>
                      </w:tr>
                      <w:tr w:rsidR="00844A4D" w14:paraId="1B1AF05C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77B737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NO DEFINIDO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BC6FD5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844A4D" w14:paraId="44F4EBFB" w14:textId="77777777">
                        <w:trPr>
                          <w:trHeight w:val="393"/>
                        </w:trPr>
                        <w:tc>
                          <w:tcPr>
                            <w:tcW w:w="2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83B2D0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general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6FDB03" w14:textId="77777777" w:rsidR="00844A4D" w:rsidRDefault="00000000">
                            <w:pPr>
                              <w:pStyle w:val="Standard"/>
                              <w:widowControl w:val="0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2681</w:t>
                            </w:r>
                          </w:p>
                          <w:p w14:paraId="4431C8E6" w14:textId="77777777" w:rsidR="00844A4D" w:rsidRDefault="00844A4D">
                            <w:pPr>
                              <w:pStyle w:val="Standard"/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30DE084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SECTOR</w:t>
      </w:r>
    </w:p>
    <w:p w14:paraId="02111FE0" w14:textId="77777777" w:rsidR="00844A4D" w:rsidRDefault="00844A4D">
      <w:pPr>
        <w:pStyle w:val="Standard"/>
        <w:rPr>
          <w:b/>
          <w:bCs/>
        </w:rPr>
      </w:pPr>
    </w:p>
    <w:p w14:paraId="66008F91" w14:textId="77777777" w:rsidR="00844A4D" w:rsidRDefault="00844A4D">
      <w:pPr>
        <w:pStyle w:val="Standard"/>
        <w:rPr>
          <w:b/>
          <w:bCs/>
        </w:rPr>
      </w:pPr>
    </w:p>
    <w:p w14:paraId="3E909A8D" w14:textId="77777777" w:rsidR="00844A4D" w:rsidRDefault="00844A4D">
      <w:pPr>
        <w:pStyle w:val="Standard"/>
        <w:rPr>
          <w:b/>
          <w:bCs/>
        </w:rPr>
      </w:pPr>
    </w:p>
    <w:p w14:paraId="4C85DAC7" w14:textId="77777777" w:rsidR="00844A4D" w:rsidRDefault="00844A4D">
      <w:pPr>
        <w:pStyle w:val="Standard"/>
        <w:rPr>
          <w:b/>
          <w:bCs/>
        </w:rPr>
      </w:pPr>
    </w:p>
    <w:p w14:paraId="4626F00A" w14:textId="77777777" w:rsidR="00844A4D" w:rsidRDefault="00844A4D">
      <w:pPr>
        <w:pStyle w:val="Standard"/>
        <w:rPr>
          <w:b/>
          <w:bCs/>
        </w:rPr>
      </w:pPr>
    </w:p>
    <w:p w14:paraId="5ED3911D" w14:textId="77777777" w:rsidR="00844A4D" w:rsidRDefault="00844A4D">
      <w:pPr>
        <w:pStyle w:val="Standard"/>
        <w:rPr>
          <w:b/>
          <w:bCs/>
        </w:rPr>
      </w:pPr>
    </w:p>
    <w:p w14:paraId="7572EB6F" w14:textId="77777777" w:rsidR="00844A4D" w:rsidRDefault="00844A4D">
      <w:pPr>
        <w:pStyle w:val="Standard"/>
        <w:rPr>
          <w:b/>
          <w:bCs/>
        </w:rPr>
      </w:pPr>
    </w:p>
    <w:tbl>
      <w:tblPr>
        <w:tblpPr w:leftFromText="141" w:rightFromText="141" w:vertAnchor="text" w:horzAnchor="margin" w:tblpY="1440"/>
        <w:tblW w:w="3650" w:type="dxa"/>
        <w:tblLayout w:type="fixed"/>
        <w:tblLook w:val="0000" w:firstRow="0" w:lastRow="0" w:firstColumn="0" w:lastColumn="0" w:noHBand="0" w:noVBand="0"/>
      </w:tblPr>
      <w:tblGrid>
        <w:gridCol w:w="2159"/>
        <w:gridCol w:w="1491"/>
      </w:tblGrid>
      <w:tr w:rsidR="006F5097" w14:paraId="6247945F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2C2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DEPARTAMENTO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5153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6F5097" w14:paraId="11E34D19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BB1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AHUACHAPAN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B24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249</w:t>
            </w:r>
          </w:p>
        </w:tc>
      </w:tr>
      <w:tr w:rsidR="006F5097" w14:paraId="486CA1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82E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CABAÑAS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F64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61</w:t>
            </w:r>
          </w:p>
        </w:tc>
      </w:tr>
      <w:tr w:rsidR="006F5097" w14:paraId="574D1733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CCA9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CHALATENANGO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22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162</w:t>
            </w:r>
          </w:p>
        </w:tc>
      </w:tr>
      <w:tr w:rsidR="006F5097" w14:paraId="6AAF22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E967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CUSCATLAN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E12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264</w:t>
            </w:r>
          </w:p>
        </w:tc>
      </w:tr>
      <w:tr w:rsidR="006F5097" w14:paraId="5FB9270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F5D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LIBERTAD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F6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184</w:t>
            </w:r>
          </w:p>
        </w:tc>
      </w:tr>
      <w:tr w:rsidR="006F5097" w14:paraId="122FE14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437A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PAZ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91A9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142</w:t>
            </w:r>
          </w:p>
        </w:tc>
      </w:tr>
      <w:tr w:rsidR="006F5097" w14:paraId="7914D1D4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3550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LA UNION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13B4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17</w:t>
            </w:r>
          </w:p>
        </w:tc>
      </w:tr>
      <w:tr w:rsidR="006F5097" w14:paraId="132A5A47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B285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MORAZAN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5F92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115</w:t>
            </w:r>
          </w:p>
        </w:tc>
      </w:tr>
      <w:tr w:rsidR="006F5097" w14:paraId="0152C9A1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218B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MIGUEL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C3D6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148</w:t>
            </w:r>
          </w:p>
        </w:tc>
      </w:tr>
      <w:tr w:rsidR="006F5097" w14:paraId="17A3EF0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D3A4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SALVADOR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697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320</w:t>
            </w:r>
          </w:p>
        </w:tc>
      </w:tr>
      <w:tr w:rsidR="006F5097" w14:paraId="08A49658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FE3F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 VICENTE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5F6C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251</w:t>
            </w:r>
          </w:p>
        </w:tc>
      </w:tr>
      <w:tr w:rsidR="006F5097" w14:paraId="2A52B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4DC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SANTA ANA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39C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203</w:t>
            </w:r>
          </w:p>
        </w:tc>
      </w:tr>
      <w:tr w:rsidR="006F5097" w14:paraId="6BF46526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90D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SONSONATE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4A5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427</w:t>
            </w:r>
          </w:p>
        </w:tc>
      </w:tr>
      <w:tr w:rsidR="006F5097" w14:paraId="4F02FBC0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62B6" w14:textId="77777777" w:rsidR="006F5097" w:rsidRDefault="006F5097" w:rsidP="006F5097">
            <w:pPr>
              <w:pStyle w:val="Standard"/>
              <w:widowControl w:val="0"/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USULUTAN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95FE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color w:val="000000"/>
                <w:lang w:eastAsia="es-SV"/>
              </w:rPr>
              <w:t>138</w:t>
            </w:r>
          </w:p>
        </w:tc>
      </w:tr>
      <w:tr w:rsidR="006F5097" w14:paraId="22B5E19A" w14:textId="77777777" w:rsidTr="006F5097">
        <w:trPr>
          <w:trHeight w:val="3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E3B8" w14:textId="77777777" w:rsidR="006F5097" w:rsidRDefault="006F5097" w:rsidP="006F5097">
            <w:pPr>
              <w:pStyle w:val="Standard"/>
              <w:widowControl w:val="0"/>
              <w:spacing w:after="0"/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 xml:space="preserve"> general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E40F" w14:textId="77777777" w:rsidR="006F5097" w:rsidRDefault="006F5097" w:rsidP="006F5097">
            <w:pPr>
              <w:pStyle w:val="Standard"/>
              <w:widowControl w:val="0"/>
              <w:spacing w:after="0"/>
              <w:jc w:val="right"/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2681</w:t>
            </w:r>
          </w:p>
        </w:tc>
      </w:tr>
    </w:tbl>
    <w:p w14:paraId="54BF02B9" w14:textId="098BFACA" w:rsidR="00844A4D" w:rsidRDefault="00000000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Detalle del desglose de solicitudes aprobadas por Departamento:</w:t>
      </w:r>
      <w:r w:rsidR="006F5097" w:rsidRPr="006F5097">
        <w:rPr>
          <w:rFonts w:eastAsia="Times New Roman" w:cs="Calibri"/>
          <w:b/>
          <w:bCs/>
          <w:noProof/>
          <w:color w:val="000000"/>
          <w:lang w:eastAsia="es-SV"/>
        </w:rPr>
        <w:t xml:space="preserve"> </w:t>
      </w:r>
    </w:p>
    <w:p w14:paraId="3ED867B9" w14:textId="7CEA8C64" w:rsidR="00844A4D" w:rsidRDefault="00844A4D">
      <w:pPr>
        <w:pStyle w:val="Standard"/>
      </w:pPr>
    </w:p>
    <w:p w14:paraId="0F0FE8FF" w14:textId="14A2D117" w:rsidR="00844A4D" w:rsidRDefault="00000000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APROBADOS POR DEPARTAMENTO</w:t>
      </w:r>
    </w:p>
    <w:p w14:paraId="706A285F" w14:textId="1C40F409" w:rsidR="00844A4D" w:rsidRDefault="006F5097">
      <w:pPr>
        <w:pStyle w:val="Standard"/>
      </w:pPr>
      <w:r>
        <w:rPr>
          <w:rFonts w:eastAsia="Times New Roman" w:cs="Calibri"/>
          <w:b/>
          <w:bCs/>
          <w:noProof/>
          <w:color w:val="000000"/>
          <w:lang w:eastAsia="es-SV"/>
        </w:rPr>
        <w:drawing>
          <wp:anchor distT="0" distB="0" distL="114300" distR="114300" simplePos="0" relativeHeight="251658240" behindDoc="1" locked="0" layoutInCell="1" allowOverlap="1" wp14:anchorId="34A8128E" wp14:editId="5FCE22EF">
            <wp:simplePos x="0" y="0"/>
            <wp:positionH relativeFrom="column">
              <wp:posOffset>2838450</wp:posOffset>
            </wp:positionH>
            <wp:positionV relativeFrom="paragraph">
              <wp:posOffset>305435</wp:posOffset>
            </wp:positionV>
            <wp:extent cx="3561715" cy="3152140"/>
            <wp:effectExtent l="0" t="0" r="635" b="1016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9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339BA505" w14:textId="7F528839" w:rsidR="00844A4D" w:rsidRDefault="00894ACC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 wp14:anchorId="592831E6" wp14:editId="3FE56C17">
                <wp:simplePos x="0" y="0"/>
                <wp:positionH relativeFrom="column">
                  <wp:posOffset>4222691</wp:posOffset>
                </wp:positionH>
                <wp:positionV relativeFrom="paragraph">
                  <wp:posOffset>-3235871</wp:posOffset>
                </wp:positionV>
                <wp:extent cx="2400300" cy="3488055"/>
                <wp:effectExtent l="0" t="0" r="0" b="0"/>
                <wp:wrapSquare wrapText="bothSides"/>
                <wp:docPr id="7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88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74817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31E6" id="Marco2" o:spid="_x0000_s1028" style="position:absolute;left:0;text-align:left;margin-left:332.5pt;margin-top:-254.8pt;width:189pt;height:274.6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" o:allowincell="f" filled="f" stroked="f" strokeweight="0">
                <v:textbox style="mso-fit-shape-to-text:t" inset="0,0,0,0">
                  <w:txbxContent>
                    <w:p w14:paraId="38074817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1688DB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C8D23CE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DA3858E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99CE6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06351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891A7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9487A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D6FA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D8E09E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D43CF8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63B981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624CF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16DF2B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F50C65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801A3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C11510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FFEA96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1B85FA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88393C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E87433D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945344" w14:textId="77777777" w:rsidR="006F5097" w:rsidRDefault="006F5097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476BD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8F3278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3860A0" w14:textId="77777777" w:rsidR="009D430C" w:rsidRDefault="009D430C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09CA6" w14:textId="58900C65" w:rsidR="00844A4D" w:rsidRDefault="00000000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DE CAPITAL SEMILLA</w:t>
      </w:r>
    </w:p>
    <w:p w14:paraId="62867713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990FFF" w14:textId="521A757E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informa que en el mes de noviembre del presente año se realizó una entrega de capital semilla a proyectos productivos, la cual se detalla a continuación.</w:t>
      </w:r>
    </w:p>
    <w:p w14:paraId="554D5613" w14:textId="77777777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387CA8" w14:paraId="1E1C97ED" w14:textId="77777777" w:rsidTr="00387CA8">
        <w:trPr>
          <w:trHeight w:val="591"/>
        </w:trPr>
        <w:tc>
          <w:tcPr>
            <w:tcW w:w="3131" w:type="dxa"/>
          </w:tcPr>
          <w:p w14:paraId="64AB5E29" w14:textId="777B965C" w:rsidR="00387CA8" w:rsidRPr="00387CA8" w:rsidRDefault="00387CA8" w:rsidP="00387CA8">
            <w:pPr>
              <w:pStyle w:val="Standard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fecha de entrega</w:t>
            </w:r>
          </w:p>
        </w:tc>
        <w:tc>
          <w:tcPr>
            <w:tcW w:w="3131" w:type="dxa"/>
          </w:tcPr>
          <w:p w14:paraId="1D484A20" w14:textId="3BC46A17" w:rsidR="00387CA8" w:rsidRPr="00387CA8" w:rsidRDefault="00387CA8" w:rsidP="00387CA8">
            <w:pPr>
              <w:pStyle w:val="Standard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cantidad de beneficiarios</w:t>
            </w:r>
          </w:p>
        </w:tc>
        <w:tc>
          <w:tcPr>
            <w:tcW w:w="3132" w:type="dxa"/>
          </w:tcPr>
          <w:p w14:paraId="7950716F" w14:textId="60F7C361" w:rsidR="00387CA8" w:rsidRPr="00387CA8" w:rsidRDefault="00387CA8" w:rsidP="00387CA8">
            <w:pPr>
              <w:pStyle w:val="Standard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monto entregado</w:t>
            </w:r>
          </w:p>
        </w:tc>
      </w:tr>
      <w:tr w:rsidR="00387CA8" w14:paraId="74D5EBAD" w14:textId="77777777" w:rsidTr="00387CA8">
        <w:trPr>
          <w:trHeight w:val="454"/>
        </w:trPr>
        <w:tc>
          <w:tcPr>
            <w:tcW w:w="3131" w:type="dxa"/>
          </w:tcPr>
          <w:p w14:paraId="49FD2874" w14:textId="7777BA34" w:rsidR="00387CA8" w:rsidRDefault="00387CA8" w:rsidP="00387CA8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16/11/2023</w:t>
            </w:r>
          </w:p>
        </w:tc>
        <w:tc>
          <w:tcPr>
            <w:tcW w:w="3131" w:type="dxa"/>
          </w:tcPr>
          <w:p w14:paraId="1005BD50" w14:textId="6595042C" w:rsidR="00387CA8" w:rsidRDefault="00387CA8" w:rsidP="00387CA8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32" w:type="dxa"/>
          </w:tcPr>
          <w:p w14:paraId="473C715E" w14:textId="5F296EF7" w:rsidR="00387CA8" w:rsidRDefault="00387CA8" w:rsidP="00387CA8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114,000.00</w:t>
            </w:r>
          </w:p>
        </w:tc>
      </w:tr>
      <w:tr w:rsidR="00387CA8" w14:paraId="6515B7E6" w14:textId="77777777" w:rsidTr="00387CA8">
        <w:trPr>
          <w:trHeight w:val="378"/>
        </w:trPr>
        <w:tc>
          <w:tcPr>
            <w:tcW w:w="3131" w:type="dxa"/>
          </w:tcPr>
          <w:p w14:paraId="4DBF4575" w14:textId="48E69023" w:rsidR="00387CA8" w:rsidRPr="00387CA8" w:rsidRDefault="00387CA8" w:rsidP="00387CA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131" w:type="dxa"/>
          </w:tcPr>
          <w:p w14:paraId="3DD86BDA" w14:textId="196919A0" w:rsidR="00387CA8" w:rsidRPr="00387CA8" w:rsidRDefault="00387CA8" w:rsidP="00387CA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32" w:type="dxa"/>
          </w:tcPr>
          <w:p w14:paraId="32AE5593" w14:textId="5B820ECD" w:rsidR="00387CA8" w:rsidRPr="00387CA8" w:rsidRDefault="00387CA8" w:rsidP="00387CA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CA8">
              <w:rPr>
                <w:rFonts w:ascii="Arial" w:hAnsi="Arial" w:cs="Arial"/>
                <w:b/>
                <w:bCs/>
                <w:sz w:val="24"/>
                <w:szCs w:val="24"/>
              </w:rPr>
              <w:t>114,000.00</w:t>
            </w:r>
          </w:p>
        </w:tc>
      </w:tr>
    </w:tbl>
    <w:p w14:paraId="76DEB5D5" w14:textId="77777777" w:rsidR="00387CA8" w:rsidRDefault="00387CA8" w:rsidP="00387CA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338B6C1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49076985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ACB2026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D9D3DA0" w14:textId="77777777" w:rsidR="00844A4D" w:rsidRDefault="00844A4D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74520BA6" w14:textId="77777777" w:rsidR="00844A4D" w:rsidRDefault="0000000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fecha, se han entregado un total de: </w:t>
      </w:r>
    </w:p>
    <w:p w14:paraId="0A95C80F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289887" w14:textId="77777777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704BE8" w14:textId="7BC7BA81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1CED74" w14:textId="77777777" w:rsidR="00844A4D" w:rsidRDefault="00844A4D">
      <w:pPr>
        <w:pStyle w:val="Standard"/>
        <w:spacing w:after="0"/>
        <w:jc w:val="both"/>
      </w:pPr>
    </w:p>
    <w:p w14:paraId="5ECE63BD" w14:textId="256EA9B9" w:rsidR="00844A4D" w:rsidRDefault="00000000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ENTREGAS POR SECTOR</w:t>
      </w:r>
    </w:p>
    <w:p w14:paraId="2ED53961" w14:textId="7D4D4C77" w:rsidR="00844A4D" w:rsidRDefault="00DB359B">
      <w:pPr>
        <w:pStyle w:val="Standard"/>
        <w:spacing w:after="0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1E151546" wp14:editId="1DDF7038">
            <wp:simplePos x="0" y="0"/>
            <wp:positionH relativeFrom="column">
              <wp:posOffset>2447925</wp:posOffset>
            </wp:positionH>
            <wp:positionV relativeFrom="paragraph">
              <wp:posOffset>8890</wp:posOffset>
            </wp:positionV>
            <wp:extent cx="3400425" cy="2509520"/>
            <wp:effectExtent l="0" t="0" r="9525" b="5080"/>
            <wp:wrapSquare wrapText="bothSides"/>
            <wp:docPr id="204601372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A96A80-5DBE-8A5E-4C31-C5126B02F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2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600"/>
      </w:tblGrid>
      <w:tr w:rsidR="00844A4D" w14:paraId="499E684F" w14:textId="77777777" w:rsidTr="00DB359B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1169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SECTOR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3B473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40A6ACD9" w14:textId="77777777" w:rsidTr="00DB359B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471F1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4232F" w14:textId="02C5F359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83</w:t>
            </w:r>
          </w:p>
        </w:tc>
      </w:tr>
      <w:tr w:rsidR="00844A4D" w14:paraId="14C04EE4" w14:textId="77777777" w:rsidTr="00DB359B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1D487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FMLN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14C2" w14:textId="6F626B87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844A4D" w14:paraId="441047E9" w14:textId="77777777" w:rsidTr="00DB359B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F3055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N/D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E0CDC" w14:textId="77777777" w:rsidR="00844A4D" w:rsidRDefault="00000000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844A4D" w14:paraId="2900CF2D" w14:textId="77777777" w:rsidTr="00DB359B">
        <w:trPr>
          <w:trHeight w:val="33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9661" w14:textId="77777777" w:rsidR="00844A4D" w:rsidRDefault="00000000" w:rsidP="00DB359B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CCDD3" w14:textId="6FE5605D" w:rsidR="00844A4D" w:rsidRDefault="00350693" w:rsidP="00DB359B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1005</w:t>
            </w:r>
          </w:p>
        </w:tc>
      </w:tr>
    </w:tbl>
    <w:p w14:paraId="37E8E0A8" w14:textId="06BD426A" w:rsidR="00DB359B" w:rsidRDefault="00DB359B">
      <w:pPr>
        <w:rPr>
          <w:rFonts w:cs="Calibri"/>
        </w:rPr>
      </w:pPr>
    </w:p>
    <w:p w14:paraId="0ED2996E" w14:textId="77777777" w:rsidR="00DB359B" w:rsidRPr="00DB359B" w:rsidRDefault="00DB359B" w:rsidP="00DB359B">
      <w:pPr>
        <w:rPr>
          <w:rFonts w:cs="Calibri"/>
        </w:rPr>
      </w:pPr>
    </w:p>
    <w:p w14:paraId="1059BED8" w14:textId="02AE16D1" w:rsidR="00DB359B" w:rsidRDefault="00DB359B">
      <w:pPr>
        <w:rPr>
          <w:rFonts w:cs="Calibri"/>
        </w:rPr>
      </w:pPr>
    </w:p>
    <w:p w14:paraId="1F18BBAE" w14:textId="445EA0D8" w:rsidR="00844A4D" w:rsidRDefault="00DB359B" w:rsidP="00DB359B">
      <w:pPr>
        <w:tabs>
          <w:tab w:val="center" w:pos="3221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br w:type="textWrapping" w:clear="all"/>
      </w:r>
    </w:p>
    <w:p w14:paraId="12E4D3E3" w14:textId="19C9A72F" w:rsidR="00844A4D" w:rsidRDefault="00844A4D">
      <w:pPr>
        <w:pStyle w:val="Standard"/>
        <w:spacing w:after="0"/>
        <w:jc w:val="both"/>
      </w:pPr>
    </w:p>
    <w:p w14:paraId="6FA15E7D" w14:textId="36B93E0D" w:rsidR="00844A4D" w:rsidRDefault="00844A4D">
      <w:pPr>
        <w:pStyle w:val="Standard"/>
      </w:pPr>
    </w:p>
    <w:p w14:paraId="1CB2D600" w14:textId="53D656CB" w:rsidR="00844A4D" w:rsidRDefault="00844A4D">
      <w:pPr>
        <w:pStyle w:val="Standard"/>
      </w:pPr>
    </w:p>
    <w:p w14:paraId="13C889C1" w14:textId="12D88B24" w:rsidR="00844A4D" w:rsidRDefault="00844A4D">
      <w:pPr>
        <w:pStyle w:val="Standard"/>
      </w:pPr>
    </w:p>
    <w:p w14:paraId="2C719CDB" w14:textId="050CEEF1" w:rsidR="00844A4D" w:rsidRDefault="00844A4D">
      <w:pPr>
        <w:pStyle w:val="Standard"/>
      </w:pPr>
    </w:p>
    <w:p w14:paraId="1D9B48A4" w14:textId="35BC7C61" w:rsidR="00844A4D" w:rsidRDefault="00844A4D">
      <w:pPr>
        <w:pStyle w:val="Standard"/>
      </w:pPr>
    </w:p>
    <w:p w14:paraId="46FBC50C" w14:textId="1E5D3F8F" w:rsidR="004E2C7C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0" allowOverlap="1" wp14:anchorId="3FFD5AF2" wp14:editId="317B0B6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15870" cy="169545"/>
                <wp:effectExtent l="0" t="0" r="0" b="0"/>
                <wp:wrapSquare wrapText="bothSides"/>
                <wp:docPr id="11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6C9C3D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5AF2" id="Marco4" o:spid="_x0000_s1029" style="position:absolute;margin-left:146.9pt;margin-top:1.5pt;width:198.1pt;height:13.35pt;z-index: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706C9C3D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X="60" w:tblpY="713"/>
        <w:tblW w:w="3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418"/>
      </w:tblGrid>
      <w:tr w:rsidR="00844A4D" w14:paraId="70FD49DD" w14:textId="77777777">
        <w:trPr>
          <w:trHeight w:val="31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E8A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GENERO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F74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844A4D" w14:paraId="1B73F567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792C7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C0EB" w14:textId="65C36A55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42</w:t>
            </w:r>
          </w:p>
        </w:tc>
      </w:tr>
      <w:tr w:rsidR="00844A4D" w14:paraId="67ECA75F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37F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MASCULINO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23735" w14:textId="49E927E5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  <w:r w:rsidR="00350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59</w:t>
            </w:r>
          </w:p>
        </w:tc>
      </w:tr>
      <w:tr w:rsidR="00844A4D" w14:paraId="761F6702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DCD69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GRUPAL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E368B" w14:textId="77777777" w:rsidR="00844A4D" w:rsidRDefault="00000000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</w:p>
        </w:tc>
      </w:tr>
      <w:tr w:rsidR="00844A4D" w14:paraId="21743135" w14:textId="77777777">
        <w:trPr>
          <w:trHeight w:val="315"/>
        </w:trPr>
        <w:tc>
          <w:tcPr>
            <w:tcW w:w="1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FA2E0" w14:textId="77777777" w:rsidR="00844A4D" w:rsidRDefault="0000000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83BA0" w14:textId="6EC376BF" w:rsidR="00844A4D" w:rsidRDefault="00350693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1005</w:t>
            </w:r>
          </w:p>
        </w:tc>
      </w:tr>
    </w:tbl>
    <w:p w14:paraId="01908E0F" w14:textId="33004B06" w:rsidR="00844A4D" w:rsidRDefault="00000000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POR GENERO</w:t>
      </w:r>
    </w:p>
    <w:p w14:paraId="0029FB80" w14:textId="3DD0612B" w:rsidR="009D430C" w:rsidRDefault="00FE7431" w:rsidP="00FE7431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06AB2713" wp14:editId="02263D89">
            <wp:simplePos x="0" y="0"/>
            <wp:positionH relativeFrom="column">
              <wp:posOffset>3096718</wp:posOffset>
            </wp:positionH>
            <wp:positionV relativeFrom="paragraph">
              <wp:posOffset>15624</wp:posOffset>
            </wp:positionV>
            <wp:extent cx="3067050" cy="2224087"/>
            <wp:effectExtent l="0" t="0" r="0" b="5080"/>
            <wp:wrapSquare wrapText="bothSides"/>
            <wp:docPr id="15052287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F4B00A-7A9C-AE12-8769-363E513E74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2C276374" w14:textId="64761A32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DB73B93" w14:textId="0E9E9B7E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303E9E1E" w14:textId="68F2AEE0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7E314E8A" w14:textId="56012473" w:rsidR="009D430C" w:rsidRDefault="009D430C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23DDA456" w14:textId="44A50761" w:rsidR="009D430C" w:rsidRDefault="009D430C">
      <w:pPr>
        <w:pStyle w:val="Standard"/>
      </w:pPr>
    </w:p>
    <w:p w14:paraId="21A673B9" w14:textId="051F4521" w:rsidR="00844A4D" w:rsidRDefault="00000000">
      <w:pPr>
        <w:pStyle w:val="Standard"/>
        <w:tabs>
          <w:tab w:val="left" w:pos="5610"/>
        </w:tabs>
      </w:pPr>
      <w:r>
        <w:tab/>
      </w:r>
    </w:p>
    <w:p w14:paraId="09B24260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3B437" w14:textId="72C5C64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3D5C" w14:textId="021454D3" w:rsidR="009D430C" w:rsidRDefault="009D430C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0467" w14:textId="77777777" w:rsidR="00844A4D" w:rsidRDefault="00844A4D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A2FE" w14:textId="398DB7F6" w:rsidR="00844A4D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stadística de consulta sobre proyectos productivos</w:t>
      </w:r>
    </w:p>
    <w:p w14:paraId="31EBDBFA" w14:textId="09A39FBE" w:rsidR="00844A4D" w:rsidRDefault="00844A4D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62E50E" w14:textId="77E452E8" w:rsidR="00844A4D" w:rsidRDefault="00000000">
      <w:pPr>
        <w:pStyle w:val="Standard"/>
        <w:spacing w:after="4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En el mes de </w:t>
      </w:r>
      <w:r w:rsidR="00DB359B">
        <w:rPr>
          <w:rFonts w:ascii="Arial" w:hAnsi="Arial" w:cs="Arial"/>
          <w:sz w:val="24"/>
          <w:szCs w:val="24"/>
        </w:rPr>
        <w:t xml:space="preserve">noviembre </w:t>
      </w:r>
      <w:r>
        <w:rPr>
          <w:rFonts w:ascii="Arial" w:hAnsi="Arial" w:cs="Arial"/>
          <w:sz w:val="24"/>
          <w:szCs w:val="24"/>
        </w:rPr>
        <w:t>de 2023 se recibieron en las instalaciones del INABVE a Veteranos y Excombatientes, consultando sobre su proyecto productivo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FA1EC2" w14:textId="2BCD1ED1" w:rsidR="00844A4D" w:rsidRDefault="00DB359B">
      <w:pPr>
        <w:pStyle w:val="Standard"/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6168BC82" wp14:editId="015B4662">
            <wp:simplePos x="0" y="0"/>
            <wp:positionH relativeFrom="margin">
              <wp:posOffset>3441685</wp:posOffset>
            </wp:positionH>
            <wp:positionV relativeFrom="paragraph">
              <wp:posOffset>183013</wp:posOffset>
            </wp:positionV>
            <wp:extent cx="2847975" cy="2115820"/>
            <wp:effectExtent l="0" t="0" r="9525" b="17780"/>
            <wp:wrapSquare wrapText="bothSides"/>
            <wp:docPr id="14" name="Objeto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60" w:tblpY="289"/>
        <w:tblW w:w="4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045"/>
      </w:tblGrid>
      <w:tr w:rsidR="00844A4D" w14:paraId="77E6793C" w14:textId="77777777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AB5B2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ATENCIONES DPIP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93081" w14:textId="77777777" w:rsidR="00844A4D" w:rsidRDefault="00000000">
            <w:pPr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844A4D" w14:paraId="27000F7A" w14:textId="77777777">
        <w:trPr>
          <w:trHeight w:val="9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5F1B9" w14:textId="77777777" w:rsidR="00844A4D" w:rsidRDefault="00000000">
            <w:pPr>
              <w:suppressAutoHyphens w:val="0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CONSULTA DE ESTATUS DE PROYECTO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73B05" w14:textId="5FD39FCC" w:rsidR="00844A4D" w:rsidRDefault="00611239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9</w:t>
            </w:r>
          </w:p>
        </w:tc>
      </w:tr>
      <w:tr w:rsidR="00844A4D" w14:paraId="4E892955" w14:textId="77777777">
        <w:trPr>
          <w:trHeight w:val="3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E7AEF" w14:textId="5A7A7227" w:rsidR="00844A4D" w:rsidRDefault="00000000">
            <w:pPr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TOTAL, GENERAL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F04D4" w14:textId="0A7A42E1" w:rsidR="00844A4D" w:rsidRDefault="00611239">
            <w:pPr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9</w:t>
            </w:r>
          </w:p>
        </w:tc>
      </w:tr>
    </w:tbl>
    <w:p w14:paraId="7F038681" w14:textId="2092F622" w:rsidR="00844A4D" w:rsidRDefault="00844A4D">
      <w:pPr>
        <w:pStyle w:val="Standard"/>
        <w:spacing w:after="4" w:line="360" w:lineRule="auto"/>
        <w:jc w:val="both"/>
      </w:pPr>
    </w:p>
    <w:p w14:paraId="454C00E5" w14:textId="3A238DF2" w:rsidR="00844A4D" w:rsidRDefault="00844A4D">
      <w:pPr>
        <w:pStyle w:val="Standard"/>
        <w:spacing w:after="4" w:line="360" w:lineRule="auto"/>
        <w:jc w:val="both"/>
      </w:pPr>
    </w:p>
    <w:p w14:paraId="0FCB18C0" w14:textId="1CEA96E8" w:rsidR="00844A4D" w:rsidRDefault="00000000">
      <w:pPr>
        <w:pStyle w:val="Standard"/>
        <w:spacing w:after="4" w:line="360" w:lineRule="auto"/>
        <w:jc w:val="both"/>
      </w:pPr>
      <w:r>
        <w:t xml:space="preserve"> </w:t>
      </w:r>
    </w:p>
    <w:p w14:paraId="7D814321" w14:textId="24E54217" w:rsidR="00844A4D" w:rsidRDefault="00844A4D">
      <w:pPr>
        <w:pStyle w:val="Standard"/>
        <w:spacing w:after="4" w:line="360" w:lineRule="auto"/>
        <w:jc w:val="both"/>
      </w:pPr>
    </w:p>
    <w:p w14:paraId="62F950D5" w14:textId="51FC8495" w:rsidR="00844A4D" w:rsidRDefault="00844A4D">
      <w:pPr>
        <w:pStyle w:val="Standard"/>
        <w:spacing w:after="4" w:line="360" w:lineRule="auto"/>
        <w:jc w:val="both"/>
      </w:pPr>
    </w:p>
    <w:p w14:paraId="119EE15C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17384211" w14:textId="77777777" w:rsidR="00844A4D" w:rsidRDefault="00000000">
      <w:pPr>
        <w:pStyle w:val="Standard"/>
        <w:spacing w:after="4" w:line="360" w:lineRule="auto"/>
        <w:jc w:val="both"/>
      </w:pPr>
      <w:r>
        <w:br/>
      </w:r>
    </w:p>
    <w:p w14:paraId="644B5021" w14:textId="77777777" w:rsidR="00844A4D" w:rsidRDefault="00000000">
      <w:pPr>
        <w:pStyle w:val="Standard"/>
        <w:spacing w:after="4" w:line="360" w:lineRule="auto"/>
        <w:jc w:val="both"/>
      </w:pPr>
      <w:r>
        <w:t>-</w:t>
      </w:r>
    </w:p>
    <w:p w14:paraId="384DE68B" w14:textId="345B40AE" w:rsidR="00844A4D" w:rsidRDefault="00844A4D">
      <w:pPr>
        <w:pStyle w:val="Standard"/>
        <w:spacing w:after="4" w:line="360" w:lineRule="auto"/>
        <w:jc w:val="both"/>
      </w:pPr>
    </w:p>
    <w:p w14:paraId="1F923332" w14:textId="3A68279A" w:rsidR="00844A4D" w:rsidRDefault="00844A4D">
      <w:pPr>
        <w:pStyle w:val="Standard"/>
        <w:spacing w:after="4" w:line="360" w:lineRule="auto"/>
        <w:jc w:val="both"/>
      </w:pPr>
    </w:p>
    <w:p w14:paraId="46C2D0B1" w14:textId="77777777" w:rsidR="00844A4D" w:rsidRDefault="00000000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 wp14:anchorId="54B31800" wp14:editId="75ACA9D0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515870" cy="169545"/>
                <wp:effectExtent l="0" t="0" r="0" b="0"/>
                <wp:wrapSquare wrapText="bothSides"/>
                <wp:docPr id="15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C53366" w14:textId="77777777" w:rsidR="00844A4D" w:rsidRDefault="00844A4D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1800" id="Marco6" o:spid="_x0000_s1030" style="position:absolute;margin-left:-5.65pt;margin-top:.05pt;width:198.1pt;height:13.3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" o:allowincell="f" filled="f" stroked="f" strokeweight="0">
                <v:textbox style="mso-fit-shape-to-text:t" inset="0,0,0,0">
                  <w:txbxContent>
                    <w:p w14:paraId="13C53366" w14:textId="77777777" w:rsidR="00844A4D" w:rsidRDefault="00844A4D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CCF3BD" w14:textId="77777777" w:rsidR="00844A4D" w:rsidRDefault="00844A4D">
      <w:pPr>
        <w:pStyle w:val="Standard"/>
        <w:tabs>
          <w:tab w:val="left" w:pos="3628"/>
          <w:tab w:val="right" w:pos="4724"/>
        </w:tabs>
        <w:spacing w:after="0"/>
        <w:rPr>
          <w:rFonts w:cs="Calibri"/>
          <w:b/>
          <w:bCs/>
        </w:rPr>
      </w:pPr>
    </w:p>
    <w:p w14:paraId="63AF608A" w14:textId="77777777" w:rsidR="00844A4D" w:rsidRDefault="00000000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5A1787E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53C51609" w14:textId="77777777" w:rsidR="00844A4D" w:rsidRDefault="00000000">
      <w:pPr>
        <w:pStyle w:val="Prrafode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4AEB39CD" w14:textId="77777777" w:rsidR="00844A4D" w:rsidRDefault="00000000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3D1541D8" w14:textId="77777777" w:rsidR="00844A4D" w:rsidRDefault="00000000">
      <w:pPr>
        <w:pStyle w:val="Prrafodelista"/>
        <w:numPr>
          <w:ilvl w:val="0"/>
          <w:numId w:val="5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738BC32C" w14:textId="77777777" w:rsidR="00844A4D" w:rsidRDefault="00000000">
      <w:pPr>
        <w:pStyle w:val="Prrafodelista"/>
        <w:numPr>
          <w:ilvl w:val="0"/>
          <w:numId w:val="6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53CB68AB" w14:textId="77777777" w:rsidR="00844A4D" w:rsidRDefault="00000000">
      <w:pPr>
        <w:pStyle w:val="Prrafodelista"/>
        <w:numPr>
          <w:ilvl w:val="0"/>
          <w:numId w:val="7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3D7B415C" w14:textId="77777777" w:rsidR="00844A4D" w:rsidRDefault="00844A4D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3C874D13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2DA4A5E6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207D33C9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7E386794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54EA967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469C582F" w14:textId="77777777" w:rsidR="00844A4D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76EFD8F0" w14:textId="77777777" w:rsidR="00844A4D" w:rsidRDefault="00844A4D"/>
    <w:sectPr w:rsidR="00844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418" w:bottom="1134" w:left="1418" w:header="425" w:footer="2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D109" w14:textId="77777777" w:rsidR="0018002A" w:rsidRDefault="0018002A">
      <w:r>
        <w:separator/>
      </w:r>
    </w:p>
  </w:endnote>
  <w:endnote w:type="continuationSeparator" w:id="0">
    <w:p w14:paraId="1398C2F1" w14:textId="77777777" w:rsidR="0018002A" w:rsidRDefault="0018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5493" w14:textId="77777777" w:rsidR="00844A4D" w:rsidRDefault="00844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5A2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3120" behindDoc="1" locked="0" layoutInCell="0" allowOverlap="1" wp14:anchorId="1E322F29" wp14:editId="0647F0EB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3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5168" behindDoc="1" locked="0" layoutInCell="0" allowOverlap="1" wp14:anchorId="10F2239E" wp14:editId="344D1960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4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40E49E8E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95F" w14:textId="77777777" w:rsidR="00844A4D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34290" distL="0" distR="25400" simplePos="0" relativeHeight="251654144" behindDoc="1" locked="0" layoutInCell="0" allowOverlap="1" wp14:anchorId="1BDAC53F" wp14:editId="32CDBC42">
              <wp:simplePos x="0" y="0"/>
              <wp:positionH relativeFrom="margin">
                <wp:posOffset>55880</wp:posOffset>
              </wp:positionH>
              <wp:positionV relativeFrom="paragraph">
                <wp:posOffset>-125730</wp:posOffset>
              </wp:positionV>
              <wp:extent cx="5842000" cy="3810"/>
              <wp:effectExtent l="635" t="6985" r="1270" b="6350"/>
              <wp:wrapNone/>
              <wp:docPr id="25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80" cy="396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9" path="m0,0l-2147483648,-2147483647e" stroked="t" o:allowincell="f" style="position:absolute;margin-left:4.4pt;margin-top:-9.95pt;width:459.95pt;height:0.25pt;flip:y;mso-wrap-style:none;v-text-anchor:middle;mso-position-horizontal-relative:margin" wp14:anchorId="52FFFA31" type="_x0000_t32">
              <v:fill o:detectmouseclick="t" on="false"/>
              <v:stroke color="#222a35" weight="12600" joinstyle="miter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26670" distL="0" distR="22225" simplePos="0" relativeHeight="251656192" behindDoc="1" locked="0" layoutInCell="0" allowOverlap="1" wp14:anchorId="19BBF690" wp14:editId="5AEEA9D5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7475" cy="11430"/>
              <wp:effectExtent l="1270" t="5080" r="635" b="5715"/>
              <wp:wrapNone/>
              <wp:docPr id="2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320" cy="1152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222A3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Conector recto 8" path="m0,0l-2147483648,-2147483647e" stroked="t" o:allowincell="f" style="position:absolute;margin-left:29.95pt;margin-top:-5.7pt;width:409.2pt;height:0.85pt;mso-wrap-style:none;v-text-anchor:middle;mso-position-horizontal-relative:margin" wp14:anchorId="0195267D" type="_x0000_t32">
              <v:fill o:detectmouseclick="t" on="false"/>
              <v:stroke color="#222a35" weight="9360" joinstyle="miter" endcap="flat"/>
              <w10:wrap type="none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259A2C19" w14:textId="77777777" w:rsidR="00844A4D" w:rsidRDefault="00844A4D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B3AC" w14:textId="77777777" w:rsidR="0018002A" w:rsidRDefault="0018002A">
      <w:r>
        <w:separator/>
      </w:r>
    </w:p>
  </w:footnote>
  <w:footnote w:type="continuationSeparator" w:id="0">
    <w:p w14:paraId="04338834" w14:textId="77777777" w:rsidR="0018002A" w:rsidRDefault="0018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7B2" w14:textId="77777777" w:rsidR="00844A4D" w:rsidRDefault="00844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916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1F80ACF8" wp14:editId="26786D6D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17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59264" behindDoc="1" locked="0" layoutInCell="0" allowOverlap="1" wp14:anchorId="750AC570" wp14:editId="39454788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18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1" locked="0" layoutInCell="0" allowOverlap="1" wp14:anchorId="31D61156" wp14:editId="7C63DD6A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19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FD73" w14:textId="77777777" w:rsidR="00844A4D" w:rsidRDefault="00000000">
    <w:pPr>
      <w:pStyle w:val="Standard"/>
      <w:spacing w:before="200" w:after="200"/>
      <w:jc w:val="center"/>
    </w:pPr>
    <w:r>
      <w:rPr>
        <w:noProof/>
      </w:rPr>
      <w:drawing>
        <wp:anchor distT="0" distB="0" distL="0" distR="0" simplePos="0" relativeHeight="251658240" behindDoc="1" locked="0" layoutInCell="0" allowOverlap="1" wp14:anchorId="0CD33B77" wp14:editId="1E9CF191">
          <wp:simplePos x="0" y="0"/>
          <wp:positionH relativeFrom="margin">
            <wp:posOffset>2814320</wp:posOffset>
          </wp:positionH>
          <wp:positionV relativeFrom="margin">
            <wp:posOffset>425450</wp:posOffset>
          </wp:positionV>
          <wp:extent cx="7832090" cy="6953885"/>
          <wp:effectExtent l="0" t="0" r="0" b="0"/>
          <wp:wrapNone/>
          <wp:docPr id="20" name="WordPictureWatermark6030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030578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695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251660288" behindDoc="1" locked="0" layoutInCell="0" allowOverlap="1" wp14:anchorId="05EBF709" wp14:editId="4870BFF4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2304415" cy="1065530"/>
          <wp:effectExtent l="0" t="0" r="0" b="0"/>
          <wp:wrapSquare wrapText="bothSides"/>
          <wp:docPr id="2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1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2336" behindDoc="1" locked="0" layoutInCell="0" allowOverlap="1" wp14:anchorId="2880C983" wp14:editId="6FBF6035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966470" cy="948690"/>
          <wp:effectExtent l="0" t="0" r="0" b="0"/>
          <wp:wrapSquare wrapText="bothSides"/>
          <wp:docPr id="22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10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4D"/>
    <w:multiLevelType w:val="multilevel"/>
    <w:tmpl w:val="AE8A660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1" w15:restartNumberingAfterBreak="0">
    <w:nsid w:val="49737922"/>
    <w:multiLevelType w:val="multilevel"/>
    <w:tmpl w:val="B178E03A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E92158"/>
    <w:multiLevelType w:val="multilevel"/>
    <w:tmpl w:val="C248BF9E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3" w15:restartNumberingAfterBreak="0">
    <w:nsid w:val="74983C33"/>
    <w:multiLevelType w:val="multilevel"/>
    <w:tmpl w:val="7220D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0185856">
    <w:abstractNumId w:val="2"/>
  </w:num>
  <w:num w:numId="2" w16cid:durableId="1401363081">
    <w:abstractNumId w:val="1"/>
  </w:num>
  <w:num w:numId="3" w16cid:durableId="1735617719">
    <w:abstractNumId w:val="0"/>
  </w:num>
  <w:num w:numId="4" w16cid:durableId="925958677">
    <w:abstractNumId w:val="3"/>
  </w:num>
  <w:num w:numId="5" w16cid:durableId="1535771706">
    <w:abstractNumId w:val="0"/>
    <w:lvlOverride w:ilvl="0">
      <w:startOverride w:val="1"/>
    </w:lvlOverride>
  </w:num>
  <w:num w:numId="6" w16cid:durableId="735517919">
    <w:abstractNumId w:val="0"/>
  </w:num>
  <w:num w:numId="7" w16cid:durableId="40753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D"/>
    <w:rsid w:val="00105A9F"/>
    <w:rsid w:val="0018002A"/>
    <w:rsid w:val="00350693"/>
    <w:rsid w:val="00387CA8"/>
    <w:rsid w:val="004E2C7C"/>
    <w:rsid w:val="00611239"/>
    <w:rsid w:val="006F5097"/>
    <w:rsid w:val="00844A4D"/>
    <w:rsid w:val="00894ACC"/>
    <w:rsid w:val="009D430C"/>
    <w:rsid w:val="00B24512"/>
    <w:rsid w:val="00DB359B"/>
    <w:rsid w:val="00F906C2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1A471"/>
  <w15:docId w15:val="{B38F8C1D-F30E-4E55-B55D-1059D3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qFormat/>
    <w:rsid w:val="00327D38"/>
    <w:rPr>
      <w:rFonts w:ascii="Calibri" w:eastAsia="Calibri" w:hAnsi="Calibri" w:cs="F"/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1E0D"/>
    <w:rPr>
      <w:rFonts w:ascii="Calibri" w:eastAsia="Calibri" w:hAnsi="Calibri" w:cs="F"/>
      <w:kern w:val="0"/>
      <w14:ligatures w14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7D38"/>
    <w:pPr>
      <w:spacing w:after="160"/>
      <w:textAlignment w:val="baseline"/>
    </w:pPr>
    <w:rPr>
      <w:rFonts w:ascii="Calibri" w:eastAsia="Calibri" w:hAnsi="Calibri" w:cs="F"/>
      <w:kern w:val="0"/>
      <w14:ligatures w14:val="none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paragraph" w:styleId="Prrafodelista">
    <w:name w:val="List Paragraph"/>
    <w:basedOn w:val="Standard"/>
    <w:qFormat/>
    <w:rsid w:val="00327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C1A5-4441-B12F-10BCDF6B1944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C1A5-4441-B12F-10BCDF6B1944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C1A5-4441-B12F-10BCDF6B1944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A5-4441-B12F-10BCDF6B1944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A5-4441-B12F-10BCDF6B1944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A5-4441-B12F-10BCDF6B1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A5-4441-B12F-10BCDF6B1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888888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0BE8-499F-9596-888932AB970A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0BE8-499F-9596-888932AB970A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0BE8-499F-9596-888932AB970A}"/>
              </c:ext>
            </c:extLst>
          </c:dPt>
          <c:dLbls>
            <c:dLbl>
              <c:idx val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E8-499F-9596-888932AB970A}"/>
                </c:ext>
              </c:extLst>
            </c:dLbl>
            <c:dLbl>
              <c:idx val="1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E8-499F-9596-888932AB970A}"/>
                </c:ext>
              </c:extLst>
            </c:dLbl>
            <c:dLbl>
              <c:idx val="2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E8-499F-9596-888932AB97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E8-499F-9596-888932AB9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es-ES" sz="1400" b="0" strike="noStrike" spc="18">
                <a:solidFill>
                  <a:srgbClr val="808080"/>
                </a:solidFill>
                <a:latin typeface="Calibri"/>
              </a:defRPr>
            </a:pPr>
            <a:r>
              <a:rPr lang="es-ES" sz="1400" b="0" strike="noStrike" spc="18">
                <a:solidFill>
                  <a:srgbClr val="808080"/>
                </a:solidFill>
                <a:latin typeface="Calibri"/>
              </a:rPr>
              <a:t>Total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674999999999998"/>
          <c:y val="1.11111111111111E-3"/>
          <c:w val="0.41325000000000001"/>
          <c:h val="0.655555555555556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8F51-4C64-9230-C9FA81B8863A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8F51-4C64-9230-C9FA81B8863A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8F51-4C64-9230-C9FA81B8863A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8F51-4C64-9230-C9FA81B8863A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8F51-4C64-9230-C9FA81B8863A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B-8F51-4C64-9230-C9FA81B8863A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D-8F51-4C64-9230-C9FA81B8863A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0">
                <a:solidFill>
                  <a:srgbClr val="616161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F-8F51-4C64-9230-C9FA81B8863A}"/>
              </c:ext>
            </c:extLst>
          </c:dPt>
          <c:dPt>
            <c:idx val="8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0">
                <a:solidFill>
                  <a:srgbClr val="B0B0B0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1-8F51-4C64-9230-C9FA81B8863A}"/>
              </c:ext>
            </c:extLst>
          </c:dPt>
          <c:dPt>
            <c:idx val="9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0">
                <a:solidFill>
                  <a:srgbClr val="88888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3-8F51-4C64-9230-C9FA81B8863A}"/>
              </c:ext>
            </c:extLst>
          </c:dPt>
          <c:dPt>
            <c:idx val="10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0">
                <a:solidFill>
                  <a:srgbClr val="282828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5-8F51-4C64-9230-C9FA81B8863A}"/>
              </c:ext>
            </c:extLst>
          </c:dPt>
          <c:dPt>
            <c:idx val="11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0">
                <a:solidFill>
                  <a:srgbClr val="D5D5D5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7-8F51-4C64-9230-C9FA81B8863A}"/>
              </c:ext>
            </c:extLst>
          </c:dPt>
          <c:dPt>
            <c:idx val="12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0">
                <a:solidFill>
                  <a:srgbClr val="A7A7A7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9-8F51-4C64-9230-C9FA81B8863A}"/>
              </c:ext>
            </c:extLst>
          </c:dPt>
          <c:dPt>
            <c:idx val="13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0">
                <a:solidFill>
                  <a:srgbClr val="7B7B7B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1B-8F51-4C64-9230-C9FA81B8863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51-4C64-9230-C9FA81B8863A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51-4C64-9230-C9FA81B8863A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51-4C64-9230-C9FA81B8863A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51-4C64-9230-C9FA81B8863A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51-4C64-9230-C9FA81B8863A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51-4C64-9230-C9FA81B8863A}"/>
                </c:ext>
              </c:extLst>
            </c:dLbl>
            <c:dLbl>
              <c:idx val="6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51-4C64-9230-C9FA81B8863A}"/>
                </c:ext>
              </c:extLst>
            </c:dLbl>
            <c:dLbl>
              <c:idx val="7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51-4C64-9230-C9FA81B8863A}"/>
                </c:ext>
              </c:extLst>
            </c:dLbl>
            <c:dLbl>
              <c:idx val="8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51-4C64-9230-C9FA81B8863A}"/>
                </c:ext>
              </c:extLst>
            </c:dLbl>
            <c:dLbl>
              <c:idx val="9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F51-4C64-9230-C9FA81B8863A}"/>
                </c:ext>
              </c:extLst>
            </c:dLbl>
            <c:dLbl>
              <c:idx val="10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F51-4C64-9230-C9FA81B8863A}"/>
                </c:ext>
              </c:extLst>
            </c:dLbl>
            <c:dLbl>
              <c:idx val="11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F51-4C64-9230-C9FA81B8863A}"/>
                </c:ext>
              </c:extLst>
            </c:dLbl>
            <c:dLbl>
              <c:idx val="12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F51-4C64-9230-C9FA81B8863A}"/>
                </c:ext>
              </c:extLst>
            </c:dLbl>
            <c:dLbl>
              <c:idx val="13"/>
              <c:numFmt formatCode="General" sourceLinked="0"/>
              <c:spPr/>
              <c:txPr>
                <a:bodyPr wrap="square"/>
                <a:lstStyle/>
                <a:p>
                  <a:pPr>
                    <a:defRPr lang="es-ES" sz="900" b="0" strike="noStrike" spc="-1">
                      <a:solidFill>
                        <a:srgbClr val="595959"/>
                      </a:solidFill>
                      <a:latin typeface="Calibri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51-4C64-9230-C9FA81B8863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595959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F51-4C64-9230-C9FA81B88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9012499999999999"/>
          <c:y val="5.88888888888889E-2"/>
          <c:w val="0.24895305956622299"/>
          <c:h val="0.8825425047227469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808080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Hoja1!$F$59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4B-41A1-AC5F-00E3F982554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4B-41A1-AC5F-00E3F982554C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4B-41A1-AC5F-00E3F98255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Hoja1!$E$60:$E$62</c:f>
              <c:strCache>
                <c:ptCount val="3"/>
                <c:pt idx="0">
                  <c:v>FAES</c:v>
                </c:pt>
                <c:pt idx="1">
                  <c:v> FMLN</c:v>
                </c:pt>
                <c:pt idx="2">
                  <c:v>N/D</c:v>
                </c:pt>
              </c:strCache>
            </c:strRef>
          </c:cat>
          <c:val>
            <c:numRef>
              <c:f>Hoja1!$F$60:$F$62</c:f>
              <c:numCache>
                <c:formatCode>General</c:formatCode>
                <c:ptCount val="3"/>
                <c:pt idx="0">
                  <c:v>583</c:v>
                </c:pt>
                <c:pt idx="1">
                  <c:v>420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94B-41A1-AC5F-00E3F982554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Hoja1!$F$26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1F-4C81-B471-77ADEBFE7E1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1F-4C81-B471-77ADEBFE7E18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1F-4C81-B471-77ADEBFE7E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Hoja1!$E$27:$E$29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GRUPAL</c:v>
                </c:pt>
              </c:strCache>
            </c:strRef>
          </c:cat>
          <c:val>
            <c:numRef>
              <c:f>Hoja1!$F$27:$F$29</c:f>
              <c:numCache>
                <c:formatCode>General</c:formatCode>
                <c:ptCount val="3"/>
                <c:pt idx="0">
                  <c:v>242</c:v>
                </c:pt>
                <c:pt idx="1">
                  <c:v>759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41F-4C81-B471-77ADEBFE7E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s-ES"/>
  <c:roundedCorners val="0"/>
  <c:style val="2"/>
  <c:chart>
    <c:title>
      <c:tx>
        <c:rich>
          <a:bodyPr rot="0"/>
          <a:lstStyle/>
          <a:p>
            <a:pPr>
              <a:defRPr lang="es-ES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s-ES" sz="1400" b="0" strike="noStrike" spc="-1">
                <a:solidFill>
                  <a:srgbClr val="595959"/>
                </a:solidFill>
                <a:latin typeface="Calibri"/>
              </a:rPr>
              <a:t>CANTIDAD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6DD5-4A3B-8E18-52A7D61ACBB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0" strike="noStrike" spc="-1">
                        <a:solidFill>
                          <a:srgbClr val="404040"/>
                        </a:solidFill>
                        <a:latin typeface="Calibri"/>
                      </a:rPr>
                      <a:t>9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DD5-4A3B-8E18-52A7D61ACBB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lang="es-ES"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"/>
                <c:pt idx="0">
                  <c:v>CONSULTA DE ESTATUS DE PROYECTO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D5-4A3B-8E18-52A7D61AC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lang="es-ES" sz="900" b="0" strike="noStrike" spc="-1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dc:description/>
  <cp:lastModifiedBy>Karla Beatriz Grijalva Lemus</cp:lastModifiedBy>
  <cp:revision>28</cp:revision>
  <cp:lastPrinted>2023-09-28T21:16:00Z</cp:lastPrinted>
  <dcterms:created xsi:type="dcterms:W3CDTF">2023-08-30T14:09:00Z</dcterms:created>
  <dcterms:modified xsi:type="dcterms:W3CDTF">2023-11-24T16:29:00Z</dcterms:modified>
  <dc:language>es-SV</dc:language>
</cp:coreProperties>
</file>