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FB66" w14:textId="77777777" w:rsidR="00A94007" w:rsidRDefault="0000000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DIRECCIÓN REGIONAL DE SAN VICENTE.</w:t>
      </w:r>
    </w:p>
    <w:p w14:paraId="625167FF" w14:textId="77777777" w:rsidR="00A94007" w:rsidRDefault="00A9400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80F89B6" w14:textId="77777777" w:rsidR="00A94007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efecto de informar a la ciudadanía sobre los procesos de atención de la Dirección Regional de San Vicente del Instituto Administrador de los Beneficios y Prestaciones Sociales de los Veteranos, Excombatientes y personas con discapacidad del conflicto armado se detalla los procesos atendidos en el periodo correspondiente al mes de </w:t>
      </w:r>
      <w:r>
        <w:rPr>
          <w:rFonts w:ascii="Arial" w:hAnsi="Arial" w:cs="Arial"/>
          <w:sz w:val="24"/>
          <w:szCs w:val="24"/>
          <w:lang w:val="es-MX"/>
        </w:rPr>
        <w:t>diciembre</w:t>
      </w:r>
      <w:r>
        <w:rPr>
          <w:rFonts w:ascii="Arial" w:hAnsi="Arial" w:cs="Arial"/>
          <w:sz w:val="24"/>
          <w:szCs w:val="24"/>
        </w:rPr>
        <w:t xml:space="preserve"> del 2023.</w:t>
      </w:r>
    </w:p>
    <w:p w14:paraId="3722F06C" w14:textId="77777777" w:rsidR="00A94007" w:rsidRDefault="00A94007">
      <w:pPr>
        <w:jc w:val="both"/>
        <w:rPr>
          <w:rFonts w:ascii="Arial" w:hAnsi="Arial" w:cs="Arial"/>
          <w:sz w:val="24"/>
          <w:szCs w:val="24"/>
        </w:rPr>
      </w:pPr>
    </w:p>
    <w:p w14:paraId="526E28E3" w14:textId="77777777" w:rsidR="00A94007" w:rsidRDefault="0000000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TOTAL, GENERAL DE LOS PROCESOS ATENDIDOS.</w:t>
      </w:r>
    </w:p>
    <w:p w14:paraId="67237B82" w14:textId="77777777" w:rsidR="00A94007" w:rsidRDefault="00A9400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7460B68" w14:textId="77777777" w:rsidR="00A94007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cantidad de atenciones realizadas en la Dirección Regional de San Vicente en el mes de </w:t>
      </w:r>
      <w:r>
        <w:rPr>
          <w:rFonts w:ascii="Arial" w:hAnsi="Arial" w:cs="Arial"/>
          <w:sz w:val="24"/>
          <w:szCs w:val="24"/>
          <w:lang w:val="es-MX"/>
        </w:rPr>
        <w:t>diciembre</w:t>
      </w:r>
      <w:r>
        <w:rPr>
          <w:rFonts w:ascii="Arial" w:hAnsi="Arial" w:cs="Arial"/>
          <w:sz w:val="24"/>
          <w:szCs w:val="24"/>
        </w:rPr>
        <w:t xml:space="preserve"> fueron de </w:t>
      </w:r>
      <w:r>
        <w:rPr>
          <w:rFonts w:ascii="Arial" w:hAnsi="Arial" w:cs="Arial"/>
          <w:sz w:val="24"/>
          <w:szCs w:val="24"/>
          <w:lang w:val="es-MX"/>
        </w:rPr>
        <w:t>919</w:t>
      </w:r>
      <w:r>
        <w:rPr>
          <w:rFonts w:ascii="Arial" w:hAnsi="Arial" w:cs="Arial"/>
          <w:sz w:val="24"/>
          <w:szCs w:val="24"/>
        </w:rPr>
        <w:t xml:space="preserve"> usuarios atendidos de la siguiente manera:</w:t>
      </w:r>
    </w:p>
    <w:p w14:paraId="3530852D" w14:textId="77777777" w:rsidR="00A94007" w:rsidRDefault="00A94007"/>
    <w:p w14:paraId="2171D482" w14:textId="77777777" w:rsidR="00A94007" w:rsidRDefault="0000000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Procesos atendidos por el personal técnico en el presente mes 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de diciembre </w:t>
      </w:r>
      <w:r>
        <w:rPr>
          <w:rFonts w:ascii="Arial" w:hAnsi="Arial"/>
          <w:b/>
          <w:bCs/>
          <w:sz w:val="24"/>
          <w:szCs w:val="24"/>
          <w:lang w:val="es-MX"/>
        </w:rPr>
        <w:t>del 2023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en la DRSV del INABVE.</w:t>
      </w:r>
    </w:p>
    <w:p w14:paraId="26F24BCE" w14:textId="77777777" w:rsidR="00A94007" w:rsidRDefault="00A94007"/>
    <w:tbl>
      <w:tblPr>
        <w:tblW w:w="88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1454"/>
        <w:gridCol w:w="160"/>
      </w:tblGrid>
      <w:tr w:rsidR="00A94007" w14:paraId="5BBDCD0B" w14:textId="77777777">
        <w:trPr>
          <w:gridAfter w:val="1"/>
          <w:wAfter w:w="160" w:type="dxa"/>
          <w:trHeight w:val="450"/>
          <w:jc w:val="center"/>
        </w:trPr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852E9BD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  <w:t xml:space="preserve">BENEFICIOS ATENDIDOS 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FDDD193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  <w:t>ATENCIONES</w:t>
            </w:r>
          </w:p>
        </w:tc>
      </w:tr>
      <w:tr w:rsidR="00A94007" w14:paraId="30F72B6A" w14:textId="77777777">
        <w:trPr>
          <w:trHeight w:val="58"/>
          <w:jc w:val="center"/>
        </w:trPr>
        <w:tc>
          <w:tcPr>
            <w:tcW w:w="7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1B6FF444" w14:textId="77777777" w:rsidR="00A94007" w:rsidRDefault="00A94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30FAA34E" w14:textId="77777777" w:rsidR="00A94007" w:rsidRDefault="00A94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7AF92" w14:textId="77777777" w:rsidR="00A94007" w:rsidRDefault="00A9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</w:p>
        </w:tc>
      </w:tr>
      <w:tr w:rsidR="00A94007" w14:paraId="762D6CA6" w14:textId="77777777">
        <w:trPr>
          <w:trHeight w:val="300"/>
          <w:jc w:val="center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93DE7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Departamento de crédito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89D4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47</w:t>
            </w:r>
          </w:p>
        </w:tc>
        <w:tc>
          <w:tcPr>
            <w:tcW w:w="160" w:type="dxa"/>
            <w:vAlign w:val="center"/>
          </w:tcPr>
          <w:p w14:paraId="4F2C6BB9" w14:textId="77777777" w:rsidR="00A94007" w:rsidRDefault="00A94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A94007" w14:paraId="4B217FDC" w14:textId="77777777">
        <w:trPr>
          <w:trHeight w:val="300"/>
          <w:jc w:val="center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1158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Departamento de productividad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2C51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3</w:t>
            </w:r>
          </w:p>
        </w:tc>
        <w:tc>
          <w:tcPr>
            <w:tcW w:w="160" w:type="dxa"/>
            <w:vAlign w:val="center"/>
          </w:tcPr>
          <w:p w14:paraId="489D06FA" w14:textId="77777777" w:rsidR="00A94007" w:rsidRDefault="00A94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A94007" w14:paraId="5C502B93" w14:textId="77777777">
        <w:trPr>
          <w:trHeight w:val="300"/>
          <w:jc w:val="center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2E8FF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Departamento de programas educativos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62D1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4</w:t>
            </w:r>
          </w:p>
        </w:tc>
        <w:tc>
          <w:tcPr>
            <w:tcW w:w="160" w:type="dxa"/>
            <w:vAlign w:val="center"/>
          </w:tcPr>
          <w:p w14:paraId="7ED8C024" w14:textId="77777777" w:rsidR="00A94007" w:rsidRDefault="00A94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A94007" w14:paraId="79D5B1AD" w14:textId="77777777">
        <w:trPr>
          <w:trHeight w:val="300"/>
          <w:jc w:val="center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4820B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Departamento de registro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D9917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698</w:t>
            </w:r>
          </w:p>
        </w:tc>
        <w:tc>
          <w:tcPr>
            <w:tcW w:w="160" w:type="dxa"/>
            <w:vAlign w:val="center"/>
          </w:tcPr>
          <w:p w14:paraId="5E86F0EE" w14:textId="77777777" w:rsidR="00A94007" w:rsidRDefault="00A94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A94007" w14:paraId="01C0748B" w14:textId="77777777">
        <w:trPr>
          <w:trHeight w:val="297"/>
          <w:jc w:val="center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E242C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Departamento de transferencia de tierras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E7C3C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160" w:type="dxa"/>
            <w:vAlign w:val="center"/>
          </w:tcPr>
          <w:p w14:paraId="7040D1E0" w14:textId="77777777" w:rsidR="00A94007" w:rsidRDefault="00A94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A94007" w14:paraId="0C773EBC" w14:textId="77777777">
        <w:trPr>
          <w:trHeight w:val="300"/>
          <w:jc w:val="center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396D7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Departamento de vivienda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EA599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20</w:t>
            </w:r>
          </w:p>
        </w:tc>
        <w:tc>
          <w:tcPr>
            <w:tcW w:w="160" w:type="dxa"/>
            <w:vAlign w:val="center"/>
          </w:tcPr>
          <w:p w14:paraId="3A23DA37" w14:textId="77777777" w:rsidR="00A94007" w:rsidRDefault="00A94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A94007" w14:paraId="4AAE8E88" w14:textId="77777777">
        <w:trPr>
          <w:trHeight w:val="300"/>
          <w:jc w:val="center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E621A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 xml:space="preserve">Unidad Medica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654F1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115</w:t>
            </w:r>
          </w:p>
        </w:tc>
        <w:tc>
          <w:tcPr>
            <w:tcW w:w="160" w:type="dxa"/>
            <w:vAlign w:val="center"/>
          </w:tcPr>
          <w:p w14:paraId="0E255EB2" w14:textId="77777777" w:rsidR="00A94007" w:rsidRDefault="00A94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A94007" w14:paraId="6DA6876A" w14:textId="77777777">
        <w:trPr>
          <w:trHeight w:val="300"/>
          <w:jc w:val="center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ED644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Área de trabajo social (atención individual de tamizajes de síntomas de salud mental)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EC6E4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22</w:t>
            </w:r>
          </w:p>
        </w:tc>
        <w:tc>
          <w:tcPr>
            <w:tcW w:w="160" w:type="dxa"/>
            <w:vAlign w:val="center"/>
          </w:tcPr>
          <w:p w14:paraId="55711103" w14:textId="77777777" w:rsidR="00A94007" w:rsidRDefault="00A94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A94007" w14:paraId="2AB0DE5B" w14:textId="77777777">
        <w:trPr>
          <w:trHeight w:val="300"/>
          <w:jc w:val="center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5D9DB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37335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919</w:t>
            </w:r>
          </w:p>
        </w:tc>
        <w:tc>
          <w:tcPr>
            <w:tcW w:w="160" w:type="dxa"/>
            <w:vAlign w:val="center"/>
          </w:tcPr>
          <w:p w14:paraId="0287B17E" w14:textId="77777777" w:rsidR="00A94007" w:rsidRDefault="00A94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</w:tbl>
    <w:p w14:paraId="5E4F09A6" w14:textId="77777777" w:rsidR="00A94007" w:rsidRDefault="00A94007"/>
    <w:p w14:paraId="66061074" w14:textId="7E3E3FCF" w:rsidR="003E7ED7" w:rsidRDefault="003E7ED7">
      <w:r>
        <w:rPr>
          <w:noProof/>
          <w14:ligatures w14:val="none"/>
        </w:rPr>
        <w:lastRenderedPageBreak/>
        <w:drawing>
          <wp:inline distT="0" distB="0" distL="0" distR="0" wp14:anchorId="3522E568" wp14:editId="3EDF556F">
            <wp:extent cx="5613400" cy="4326890"/>
            <wp:effectExtent l="0" t="0" r="6350" b="16510"/>
            <wp:docPr id="39308054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EE80F34-EECE-B54E-1267-F5F4B74209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CD85ED3" w14:textId="77777777" w:rsidR="00A94007" w:rsidRDefault="00A94007"/>
    <w:p w14:paraId="486D4057" w14:textId="77777777" w:rsidR="000249FD" w:rsidRDefault="000249FD"/>
    <w:p w14:paraId="11EB1654" w14:textId="77777777" w:rsidR="000249FD" w:rsidRDefault="000249FD"/>
    <w:p w14:paraId="4229C8FE" w14:textId="77777777" w:rsidR="000249FD" w:rsidRDefault="000249FD"/>
    <w:p w14:paraId="0F7A42F0" w14:textId="77777777" w:rsidR="000249FD" w:rsidRDefault="000249FD"/>
    <w:p w14:paraId="5C12C793" w14:textId="77777777" w:rsidR="000249FD" w:rsidRDefault="000249FD"/>
    <w:p w14:paraId="49298625" w14:textId="77777777" w:rsidR="000249FD" w:rsidRDefault="000249FD"/>
    <w:p w14:paraId="41B0C748" w14:textId="77777777" w:rsidR="000249FD" w:rsidRDefault="000249FD"/>
    <w:p w14:paraId="05509733" w14:textId="77777777" w:rsidR="000249FD" w:rsidRDefault="000249FD"/>
    <w:p w14:paraId="4BB859BB" w14:textId="77777777" w:rsidR="000249FD" w:rsidRDefault="000249FD"/>
    <w:p w14:paraId="01EEBACF" w14:textId="77777777" w:rsidR="000249FD" w:rsidRDefault="000249FD"/>
    <w:p w14:paraId="7FC1B00A" w14:textId="77777777" w:rsidR="000249FD" w:rsidRDefault="000249FD"/>
    <w:p w14:paraId="63BA78CD" w14:textId="68EB4CCD" w:rsidR="00A94007" w:rsidRDefault="0000000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Procesos </w:t>
      </w:r>
      <w:r w:rsidR="000249FD">
        <w:rPr>
          <w:rFonts w:ascii="Arial" w:hAnsi="Arial" w:cs="Arial"/>
          <w:b/>
          <w:bCs/>
          <w:sz w:val="24"/>
          <w:szCs w:val="24"/>
        </w:rPr>
        <w:t xml:space="preserve">de créditos </w:t>
      </w:r>
      <w:r>
        <w:rPr>
          <w:rFonts w:ascii="Arial" w:hAnsi="Arial" w:cs="Arial"/>
          <w:b/>
          <w:bCs/>
          <w:sz w:val="24"/>
          <w:szCs w:val="24"/>
        </w:rPr>
        <w:t>atendidos por el personal técnico en el presente mes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de diciembre </w:t>
      </w:r>
      <w:r>
        <w:rPr>
          <w:rFonts w:ascii="Arial" w:hAnsi="Arial"/>
          <w:b/>
          <w:bCs/>
          <w:sz w:val="24"/>
          <w:szCs w:val="24"/>
          <w:lang w:val="es-MX"/>
        </w:rPr>
        <w:t>del 2023</w:t>
      </w:r>
      <w:r>
        <w:rPr>
          <w:rFonts w:ascii="Arial" w:hAnsi="Arial" w:cs="Arial"/>
          <w:b/>
          <w:bCs/>
          <w:sz w:val="24"/>
          <w:szCs w:val="24"/>
        </w:rPr>
        <w:t xml:space="preserve"> de la DRSV del INABVE.</w:t>
      </w:r>
    </w:p>
    <w:p w14:paraId="03B93A80" w14:textId="77777777" w:rsidR="00A94007" w:rsidRDefault="00A94007"/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560"/>
        <w:gridCol w:w="940"/>
        <w:gridCol w:w="1233"/>
      </w:tblGrid>
      <w:tr w:rsidR="00A94007" w14:paraId="61C9BEBF" w14:textId="77777777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</w:tcPr>
          <w:p w14:paraId="7405F4CC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  <w:t xml:space="preserve">DEPARTAMENTO DE CRÉDITOS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38D2E12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  <w:t>HOMBRES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A2D3B08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  <w:t>MUJER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43EA196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  <w:t>SUB-TOTAL</w:t>
            </w:r>
          </w:p>
        </w:tc>
      </w:tr>
      <w:tr w:rsidR="00A94007" w14:paraId="54A25BE6" w14:textId="77777777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79BA0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FAES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A14BB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07FA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C496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38</w:t>
            </w:r>
          </w:p>
        </w:tc>
      </w:tr>
      <w:tr w:rsidR="00A94007" w14:paraId="1DD79C2E" w14:textId="77777777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C633D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FMLN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80F73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8505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ED46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7</w:t>
            </w:r>
          </w:p>
        </w:tc>
      </w:tr>
      <w:tr w:rsidR="00A94007" w14:paraId="48DD8F94" w14:textId="77777777">
        <w:trPr>
          <w:trHeight w:val="85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F4D07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PERSONAS CON DISCAPACIDAD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AE7D9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55A8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0876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2</w:t>
            </w:r>
          </w:p>
        </w:tc>
      </w:tr>
      <w:tr w:rsidR="00A94007" w14:paraId="68E9912C" w14:textId="77777777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9EC37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7F6D0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454B7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D170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47</w:t>
            </w:r>
          </w:p>
        </w:tc>
      </w:tr>
    </w:tbl>
    <w:p w14:paraId="63733CDE" w14:textId="77777777" w:rsidR="00A94007" w:rsidRDefault="00A94007"/>
    <w:p w14:paraId="56F30277" w14:textId="3DFD01F5" w:rsidR="00A94007" w:rsidRDefault="003E7ED7">
      <w:r>
        <w:rPr>
          <w:noProof/>
          <w14:ligatures w14:val="none"/>
        </w:rPr>
        <w:drawing>
          <wp:inline distT="0" distB="0" distL="0" distR="0" wp14:anchorId="2E40F2F1" wp14:editId="18DD4FAE">
            <wp:extent cx="5503545" cy="3862754"/>
            <wp:effectExtent l="0" t="0" r="1905" b="4445"/>
            <wp:docPr id="214045533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E30C20A-02BF-AFE8-E2E7-68826C8EC9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3B265B3" w14:textId="77777777" w:rsidR="00A94007" w:rsidRDefault="00A9400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F44F08" w14:textId="77777777" w:rsidR="00A94007" w:rsidRDefault="00A9400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4EB8F2" w14:textId="77777777" w:rsidR="000249FD" w:rsidRDefault="000249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0FF4A4" w14:textId="77777777" w:rsidR="000249FD" w:rsidRDefault="000249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5FDE1B" w14:textId="77777777" w:rsidR="000249FD" w:rsidRDefault="000249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8A097D" w14:textId="77777777" w:rsidR="000249FD" w:rsidRDefault="000249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119D1A" w14:textId="77777777" w:rsidR="000249FD" w:rsidRDefault="000249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F33FC6" w14:textId="77777777" w:rsidR="000249FD" w:rsidRDefault="000249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6FEF89" w14:textId="77777777" w:rsidR="000249FD" w:rsidRDefault="000249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42B5E7" w14:textId="77777777" w:rsidR="000249FD" w:rsidRDefault="000249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78C82C" w14:textId="77777777" w:rsidR="000249FD" w:rsidRDefault="000249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1170D6" w14:textId="77777777" w:rsidR="000249FD" w:rsidRDefault="000249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88B8EE" w14:textId="04B62C8F" w:rsidR="00A94007" w:rsidRDefault="0000000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Procesos </w:t>
      </w:r>
      <w:r w:rsidR="00175BA1">
        <w:rPr>
          <w:rFonts w:ascii="Arial" w:hAnsi="Arial" w:cs="Arial"/>
          <w:b/>
          <w:bCs/>
          <w:sz w:val="24"/>
          <w:szCs w:val="24"/>
        </w:rPr>
        <w:t xml:space="preserve">de productividad </w:t>
      </w:r>
      <w:r>
        <w:rPr>
          <w:rFonts w:ascii="Arial" w:hAnsi="Arial" w:cs="Arial"/>
          <w:b/>
          <w:bCs/>
          <w:sz w:val="24"/>
          <w:szCs w:val="24"/>
        </w:rPr>
        <w:t>atendidos por el personal técnico en el presente mes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de diciembre </w:t>
      </w:r>
      <w:r>
        <w:rPr>
          <w:rFonts w:ascii="Arial" w:hAnsi="Arial"/>
          <w:b/>
          <w:bCs/>
          <w:sz w:val="24"/>
          <w:szCs w:val="24"/>
          <w:lang w:val="es-MX"/>
        </w:rPr>
        <w:t>del 2023</w:t>
      </w:r>
      <w:r>
        <w:rPr>
          <w:rFonts w:ascii="Arial" w:hAnsi="Arial" w:cs="Arial"/>
          <w:b/>
          <w:bCs/>
          <w:sz w:val="24"/>
          <w:szCs w:val="24"/>
        </w:rPr>
        <w:t xml:space="preserve"> de la DRSV del INABVE.</w:t>
      </w:r>
    </w:p>
    <w:p w14:paraId="682B3FD3" w14:textId="77777777" w:rsidR="00A94007" w:rsidRDefault="00A94007"/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560"/>
        <w:gridCol w:w="940"/>
        <w:gridCol w:w="1233"/>
      </w:tblGrid>
      <w:tr w:rsidR="00A94007" w14:paraId="76D3A3D7" w14:textId="77777777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</w:tcPr>
          <w:p w14:paraId="5E3C78C9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  <w:t xml:space="preserve">DEPARTAMENTO DE PRODUCTIVIDAD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0F2AFE1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  <w:t>HOMBRES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0952240E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  <w:t>MUJER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F3DF458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  <w:t>SUB-TOTAL</w:t>
            </w:r>
          </w:p>
        </w:tc>
      </w:tr>
      <w:tr w:rsidR="00A94007" w14:paraId="6AD56F49" w14:textId="77777777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16113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FAES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D404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8D8C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A0382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7</w:t>
            </w:r>
          </w:p>
        </w:tc>
      </w:tr>
      <w:tr w:rsidR="00A94007" w14:paraId="715509EC" w14:textId="77777777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344A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FMLN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1BC98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CF886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6F655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5</w:t>
            </w:r>
          </w:p>
        </w:tc>
      </w:tr>
      <w:tr w:rsidR="00A94007" w14:paraId="4621EA13" w14:textId="77777777">
        <w:trPr>
          <w:trHeight w:val="85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A83EA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PERSONAS CON DISCAPACIDAD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987A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4C72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AA03C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1</w:t>
            </w:r>
          </w:p>
        </w:tc>
      </w:tr>
      <w:tr w:rsidR="00A94007" w14:paraId="40297CB6" w14:textId="77777777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DB14C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774A4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B516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9CA0E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3</w:t>
            </w:r>
          </w:p>
        </w:tc>
      </w:tr>
    </w:tbl>
    <w:p w14:paraId="12A23540" w14:textId="77777777" w:rsidR="00A94007" w:rsidRDefault="00A94007"/>
    <w:p w14:paraId="73E197A3" w14:textId="57A92635" w:rsidR="00A94007" w:rsidRDefault="000249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14:ligatures w14:val="none"/>
        </w:rPr>
        <w:drawing>
          <wp:inline distT="0" distB="0" distL="0" distR="0" wp14:anchorId="0F2BB69E" wp14:editId="7D467D34">
            <wp:extent cx="5585460" cy="3845169"/>
            <wp:effectExtent l="0" t="0" r="15240" b="3175"/>
            <wp:docPr id="133355559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7AC1BB8-CE03-4A8C-EF76-954E768A40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0833BAE" w14:textId="77777777" w:rsidR="00A94007" w:rsidRDefault="00A9400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95589B" w14:textId="77777777" w:rsidR="00A94007" w:rsidRDefault="00A9400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55B5BF" w14:textId="77777777" w:rsidR="000249FD" w:rsidRDefault="000249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75A451" w14:textId="77777777" w:rsidR="000249FD" w:rsidRDefault="000249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27787C" w14:textId="77777777" w:rsidR="000249FD" w:rsidRDefault="000249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5DA5D2" w14:textId="77777777" w:rsidR="000249FD" w:rsidRDefault="000249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288345" w14:textId="77777777" w:rsidR="000249FD" w:rsidRDefault="000249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A3F393" w14:textId="77777777" w:rsidR="000249FD" w:rsidRDefault="000249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EF05BF" w14:textId="77777777" w:rsidR="000249FD" w:rsidRDefault="000249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74F658" w14:textId="77777777" w:rsidR="00A94007" w:rsidRDefault="00A9400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1B651C" w14:textId="77777777" w:rsidR="00A94007" w:rsidRDefault="00A9400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02C686" w14:textId="46F72472" w:rsidR="00A94007" w:rsidRDefault="0000000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Procesos </w:t>
      </w:r>
      <w:r w:rsidR="00175BA1">
        <w:rPr>
          <w:rFonts w:ascii="Arial" w:hAnsi="Arial" w:cs="Arial"/>
          <w:b/>
          <w:bCs/>
          <w:sz w:val="24"/>
          <w:szCs w:val="24"/>
        </w:rPr>
        <w:t xml:space="preserve">de programas educativos </w:t>
      </w:r>
      <w:r>
        <w:rPr>
          <w:rFonts w:ascii="Arial" w:hAnsi="Arial" w:cs="Arial"/>
          <w:b/>
          <w:bCs/>
          <w:sz w:val="24"/>
          <w:szCs w:val="24"/>
        </w:rPr>
        <w:t>atendidos por el personal técnico en el presente mes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de diciembre </w:t>
      </w:r>
      <w:r>
        <w:rPr>
          <w:rFonts w:ascii="Arial" w:hAnsi="Arial"/>
          <w:b/>
          <w:bCs/>
          <w:sz w:val="24"/>
          <w:szCs w:val="24"/>
          <w:lang w:val="es-MX"/>
        </w:rPr>
        <w:t>del 2023</w:t>
      </w:r>
      <w:r>
        <w:rPr>
          <w:rFonts w:ascii="Arial" w:hAnsi="Arial" w:cs="Arial"/>
          <w:b/>
          <w:bCs/>
          <w:sz w:val="24"/>
          <w:szCs w:val="24"/>
        </w:rPr>
        <w:t xml:space="preserve"> de la DRSV del INABVE.</w:t>
      </w:r>
    </w:p>
    <w:p w14:paraId="0686FD57" w14:textId="77777777" w:rsidR="00A94007" w:rsidRDefault="00A94007"/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560"/>
        <w:gridCol w:w="940"/>
        <w:gridCol w:w="1233"/>
      </w:tblGrid>
      <w:tr w:rsidR="00A94007" w14:paraId="7F251885" w14:textId="77777777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</w:tcPr>
          <w:p w14:paraId="03B1B36C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  <w:t>DEPARTAMENTO DE PROGRAMAS EDUCATIVOS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33CEE48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  <w:t>HOMBRES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38E14E6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  <w:t>MUJER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CC4A61A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  <w:t>SUB-TOTAL</w:t>
            </w:r>
          </w:p>
        </w:tc>
      </w:tr>
      <w:tr w:rsidR="00A94007" w14:paraId="44F9D14B" w14:textId="77777777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AA7CB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BECARIOS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3EBC9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98472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B7CB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4</w:t>
            </w:r>
          </w:p>
        </w:tc>
      </w:tr>
      <w:tr w:rsidR="00A94007" w14:paraId="2F09B029" w14:textId="77777777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F0F53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BBE45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0BBE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27E72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4</w:t>
            </w:r>
          </w:p>
        </w:tc>
      </w:tr>
    </w:tbl>
    <w:p w14:paraId="21B7D915" w14:textId="77777777" w:rsidR="00A94007" w:rsidRDefault="00A94007"/>
    <w:p w14:paraId="19F30F55" w14:textId="3EAD3709" w:rsidR="000249FD" w:rsidRDefault="000249FD">
      <w:r>
        <w:rPr>
          <w:noProof/>
          <w14:ligatures w14:val="none"/>
        </w:rPr>
        <w:drawing>
          <wp:inline distT="0" distB="0" distL="0" distR="0" wp14:anchorId="162526D8" wp14:editId="1A52BFF7">
            <wp:extent cx="5656385" cy="3387725"/>
            <wp:effectExtent l="0" t="0" r="1905" b="3175"/>
            <wp:docPr id="85474180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085B595-4EF2-1178-B984-1ED8CCB71F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CBB0045" w14:textId="77777777" w:rsidR="000249FD" w:rsidRDefault="000249F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32FD334" w14:textId="77777777" w:rsidR="000249FD" w:rsidRDefault="000249F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AF5BD67" w14:textId="77777777" w:rsidR="000249FD" w:rsidRDefault="000249F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2EF912B" w14:textId="77777777" w:rsidR="000249FD" w:rsidRDefault="000249F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3699D9A" w14:textId="77777777" w:rsidR="000249FD" w:rsidRDefault="000249F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5F371ED" w14:textId="77777777" w:rsidR="000249FD" w:rsidRDefault="000249F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D414076" w14:textId="77777777" w:rsidR="000249FD" w:rsidRDefault="000249F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BC0806D" w14:textId="77777777" w:rsidR="000249FD" w:rsidRDefault="000249F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21F8FD1" w14:textId="77777777" w:rsidR="000249FD" w:rsidRDefault="000249F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11D34F0" w14:textId="77777777" w:rsidR="000249FD" w:rsidRDefault="000249F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28F8858" w14:textId="77777777" w:rsidR="000249FD" w:rsidRDefault="000249F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E2B9C43" w14:textId="77777777" w:rsidR="000249FD" w:rsidRDefault="000249F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B560C89" w14:textId="77777777" w:rsidR="000249FD" w:rsidRDefault="000249F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A3B90AE" w14:textId="77777777" w:rsidR="000249FD" w:rsidRDefault="000249F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590FE23" w14:textId="77777777" w:rsidR="000249FD" w:rsidRDefault="000249F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50FB959" w14:textId="4736BDB3" w:rsidR="00A94007" w:rsidRDefault="0000000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Procesos</w:t>
      </w:r>
      <w:r w:rsidR="00175BA1">
        <w:rPr>
          <w:rFonts w:ascii="Arial" w:hAnsi="Arial" w:cs="Arial"/>
          <w:b/>
          <w:bCs/>
          <w:sz w:val="24"/>
          <w:szCs w:val="24"/>
        </w:rPr>
        <w:t xml:space="preserve"> de registro</w:t>
      </w:r>
      <w:r>
        <w:rPr>
          <w:rFonts w:ascii="Arial" w:hAnsi="Arial" w:cs="Arial"/>
          <w:b/>
          <w:bCs/>
          <w:sz w:val="24"/>
          <w:szCs w:val="24"/>
        </w:rPr>
        <w:t xml:space="preserve"> atendidos por el personal técnico en el presente mes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de diciembre </w:t>
      </w:r>
      <w:r>
        <w:rPr>
          <w:rFonts w:ascii="Arial" w:hAnsi="Arial"/>
          <w:b/>
          <w:bCs/>
          <w:sz w:val="24"/>
          <w:szCs w:val="24"/>
          <w:lang w:val="es-MX"/>
        </w:rPr>
        <w:t>del 2023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17F4A">
        <w:rPr>
          <w:rFonts w:ascii="Arial" w:hAnsi="Arial" w:cs="Arial"/>
          <w:b/>
          <w:bCs/>
          <w:sz w:val="24"/>
          <w:szCs w:val="24"/>
        </w:rPr>
        <w:t>de</w:t>
      </w:r>
      <w:r w:rsidR="00617F4A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617F4A">
        <w:rPr>
          <w:rFonts w:ascii="Arial" w:hAnsi="Arial" w:cs="Arial"/>
          <w:b/>
          <w:bCs/>
          <w:sz w:val="24"/>
          <w:szCs w:val="24"/>
        </w:rPr>
        <w:t>DRSV</w:t>
      </w:r>
      <w:r>
        <w:rPr>
          <w:rFonts w:ascii="Arial" w:hAnsi="Arial" w:cs="Arial"/>
          <w:b/>
          <w:bCs/>
          <w:sz w:val="24"/>
          <w:szCs w:val="24"/>
        </w:rPr>
        <w:t xml:space="preserve"> del INABVE.</w:t>
      </w:r>
    </w:p>
    <w:p w14:paraId="67464014" w14:textId="77777777" w:rsidR="00A94007" w:rsidRDefault="00A94007"/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560"/>
        <w:gridCol w:w="940"/>
        <w:gridCol w:w="1233"/>
      </w:tblGrid>
      <w:tr w:rsidR="00A94007" w14:paraId="1E00A722" w14:textId="77777777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</w:tcPr>
          <w:p w14:paraId="0D153AAD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  <w:t xml:space="preserve">DEPARTAMENTO DE REGISTRO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0278B88C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  <w:t>HOMBRES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C4C8116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  <w:t>MUJER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4E012BF8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  <w:t>SUB-TOTAL</w:t>
            </w:r>
          </w:p>
        </w:tc>
      </w:tr>
      <w:tr w:rsidR="00A94007" w14:paraId="5F6AF307" w14:textId="77777777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87542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FAES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71767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  <w:t>513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9ADA0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  <w:t>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6997C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553</w:t>
            </w:r>
          </w:p>
        </w:tc>
      </w:tr>
      <w:tr w:rsidR="00A94007" w14:paraId="6FB27435" w14:textId="77777777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A2A3D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FMLN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31FB5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42969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  <w:t>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585FF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43</w:t>
            </w:r>
          </w:p>
        </w:tc>
      </w:tr>
      <w:tr w:rsidR="00A94007" w14:paraId="3DCC4922" w14:textId="77777777">
        <w:trPr>
          <w:trHeight w:val="85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0F6BD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PERSONAS CON DISCAPACIDAD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67047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E0F70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305A4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13</w:t>
            </w:r>
          </w:p>
        </w:tc>
      </w:tr>
      <w:tr w:rsidR="00A94007" w14:paraId="1A21B1B0" w14:textId="77777777">
        <w:trPr>
          <w:trHeight w:val="85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E6E0C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CONSULTAS PARTICULARES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0B440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FD8AF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  <w:t>34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89ED1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89</w:t>
            </w:r>
          </w:p>
        </w:tc>
      </w:tr>
      <w:tr w:rsidR="00A94007" w14:paraId="0D8004F9" w14:textId="77777777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A66DC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8C90F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614B2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92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4DF1B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698</w:t>
            </w:r>
          </w:p>
        </w:tc>
      </w:tr>
    </w:tbl>
    <w:p w14:paraId="034B892C" w14:textId="3106E044" w:rsidR="00A94007" w:rsidRDefault="00A94007"/>
    <w:p w14:paraId="03D9FFC1" w14:textId="00FD5B4E" w:rsidR="00A94007" w:rsidRDefault="00617F4A">
      <w:r>
        <w:rPr>
          <w:noProof/>
          <w14:ligatures w14:val="none"/>
        </w:rPr>
        <w:drawing>
          <wp:inline distT="0" distB="0" distL="0" distR="0" wp14:anchorId="12A47344" wp14:editId="333E7900">
            <wp:extent cx="5913755" cy="4296508"/>
            <wp:effectExtent l="0" t="0" r="10795" b="8890"/>
            <wp:docPr id="90905829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F47150D2-B7EC-34C5-2086-F4CACEF498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291F5BF" w14:textId="77777777" w:rsidR="00617F4A" w:rsidRDefault="00617F4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3828A24" w14:textId="77777777" w:rsidR="00617F4A" w:rsidRDefault="00617F4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8AD9F5C" w14:textId="77777777" w:rsidR="00617F4A" w:rsidRDefault="00617F4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8462307" w14:textId="77777777" w:rsidR="00617F4A" w:rsidRDefault="00617F4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4487DDC" w14:textId="77777777" w:rsidR="00617F4A" w:rsidRDefault="00617F4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A2AF1FC" w14:textId="77777777" w:rsidR="00617F4A" w:rsidRDefault="00617F4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7A8B7BF" w14:textId="77777777" w:rsidR="00617F4A" w:rsidRDefault="00617F4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1B12D24" w14:textId="77777777" w:rsidR="00617F4A" w:rsidRDefault="00617F4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D354D61" w14:textId="3E632E76" w:rsidR="00A94007" w:rsidRDefault="0000000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Procesos </w:t>
      </w:r>
      <w:r w:rsidR="00175BA1">
        <w:rPr>
          <w:rFonts w:ascii="Arial" w:hAnsi="Arial" w:cs="Arial"/>
          <w:b/>
          <w:bCs/>
          <w:sz w:val="24"/>
          <w:szCs w:val="24"/>
        </w:rPr>
        <w:t xml:space="preserve">de transferencia de tierras </w:t>
      </w:r>
      <w:r>
        <w:rPr>
          <w:rFonts w:ascii="Arial" w:hAnsi="Arial" w:cs="Arial"/>
          <w:b/>
          <w:bCs/>
          <w:sz w:val="24"/>
          <w:szCs w:val="24"/>
        </w:rPr>
        <w:t>atendidos por el personal técnico en el presente mes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de diciembre </w:t>
      </w:r>
      <w:r>
        <w:rPr>
          <w:rFonts w:ascii="Arial" w:hAnsi="Arial"/>
          <w:b/>
          <w:bCs/>
          <w:sz w:val="24"/>
          <w:szCs w:val="24"/>
          <w:lang w:val="es-MX"/>
        </w:rPr>
        <w:t>del 2023</w:t>
      </w:r>
      <w:r>
        <w:rPr>
          <w:rFonts w:ascii="Arial" w:hAnsi="Arial" w:cs="Arial"/>
          <w:b/>
          <w:bCs/>
          <w:sz w:val="24"/>
          <w:szCs w:val="24"/>
        </w:rPr>
        <w:t xml:space="preserve"> de la DRSV del INABVE.</w:t>
      </w:r>
    </w:p>
    <w:p w14:paraId="60E670E5" w14:textId="77777777" w:rsidR="00A94007" w:rsidRDefault="00A94007"/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560"/>
        <w:gridCol w:w="940"/>
        <w:gridCol w:w="1233"/>
      </w:tblGrid>
      <w:tr w:rsidR="00A94007" w14:paraId="3B597262" w14:textId="77777777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</w:tcPr>
          <w:p w14:paraId="0385FCFA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  <w:t xml:space="preserve">DEPARTAMENTO DE TRANSFERENCIAS DE TIERRA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4646B8FE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  <w:t>HOMBRES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233CEA1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  <w:t>MUJER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88AAE9C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  <w:t>SUB-TOTAL</w:t>
            </w:r>
          </w:p>
        </w:tc>
      </w:tr>
      <w:tr w:rsidR="00A94007" w14:paraId="285CAEBA" w14:textId="77777777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60007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FAES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BF1FF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F9B62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8A69D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</w:tr>
      <w:tr w:rsidR="00A94007" w14:paraId="770F944E" w14:textId="77777777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7D94F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FMLN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866F7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30592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984FD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</w:tr>
      <w:tr w:rsidR="00A94007" w14:paraId="04B4C337" w14:textId="77777777">
        <w:trPr>
          <w:trHeight w:val="85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96F98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PERSONAS CON DISCAPACIDAD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AEC6B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C8250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00ECE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</w:tr>
      <w:tr w:rsidR="00A94007" w14:paraId="21FE5A7B" w14:textId="77777777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1C84F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E4270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77DF5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7ED7B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</w:tr>
    </w:tbl>
    <w:p w14:paraId="35E1EF82" w14:textId="77777777" w:rsidR="00A94007" w:rsidRDefault="00A94007"/>
    <w:p w14:paraId="37AE2B5D" w14:textId="77777777" w:rsidR="00A94007" w:rsidRDefault="00A94007"/>
    <w:p w14:paraId="2FC26029" w14:textId="28BDDF70" w:rsidR="00A94007" w:rsidRDefault="0000000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Procesos </w:t>
      </w:r>
      <w:r w:rsidR="00175BA1">
        <w:rPr>
          <w:rFonts w:ascii="Arial" w:hAnsi="Arial" w:cs="Arial"/>
          <w:b/>
          <w:bCs/>
          <w:sz w:val="24"/>
          <w:szCs w:val="24"/>
        </w:rPr>
        <w:t xml:space="preserve">de vivienda </w:t>
      </w:r>
      <w:r>
        <w:rPr>
          <w:rFonts w:ascii="Arial" w:hAnsi="Arial" w:cs="Arial"/>
          <w:b/>
          <w:bCs/>
          <w:sz w:val="24"/>
          <w:szCs w:val="24"/>
        </w:rPr>
        <w:t>atendidos por el personal técnico en el presente mes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de diciembre </w:t>
      </w:r>
      <w:r>
        <w:rPr>
          <w:rFonts w:ascii="Arial" w:hAnsi="Arial"/>
          <w:b/>
          <w:bCs/>
          <w:sz w:val="24"/>
          <w:szCs w:val="24"/>
          <w:lang w:val="es-MX"/>
        </w:rPr>
        <w:t>del 2023</w:t>
      </w:r>
      <w:r>
        <w:rPr>
          <w:rFonts w:ascii="Arial" w:hAnsi="Arial" w:cs="Arial"/>
          <w:b/>
          <w:bCs/>
          <w:sz w:val="24"/>
          <w:szCs w:val="24"/>
        </w:rPr>
        <w:t xml:space="preserve"> de la DRSV del INABVE.</w:t>
      </w:r>
    </w:p>
    <w:p w14:paraId="4EEFC269" w14:textId="77777777" w:rsidR="00A94007" w:rsidRDefault="00A94007"/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560"/>
        <w:gridCol w:w="940"/>
        <w:gridCol w:w="1233"/>
      </w:tblGrid>
      <w:tr w:rsidR="00A94007" w14:paraId="51CE2E28" w14:textId="77777777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</w:tcPr>
          <w:p w14:paraId="5F0214DA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  <w:t xml:space="preserve">DEPARTAMENTO DE VIVIENDA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DE6DFCF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  <w:t>HOMBRES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4D2508A0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  <w:t>MUJER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0C8C8DB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  <w:t>SUB-TOTAL</w:t>
            </w:r>
          </w:p>
        </w:tc>
      </w:tr>
      <w:tr w:rsidR="00A94007" w14:paraId="256A2DEF" w14:textId="77777777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DA200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FAES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CC24E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D7D1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5095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14</w:t>
            </w:r>
          </w:p>
        </w:tc>
      </w:tr>
      <w:tr w:rsidR="00A94007" w14:paraId="0593EF84" w14:textId="77777777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10070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FMLN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C7FF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2621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E8512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6</w:t>
            </w:r>
          </w:p>
        </w:tc>
      </w:tr>
      <w:tr w:rsidR="00A94007" w14:paraId="1A4EA973" w14:textId="77777777">
        <w:trPr>
          <w:trHeight w:val="85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85B9E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PERSONAS CON DISCAPACIDAD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F8CDF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23FF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D76F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0</w:t>
            </w:r>
          </w:p>
        </w:tc>
      </w:tr>
      <w:tr w:rsidR="00A94007" w14:paraId="59248422" w14:textId="77777777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75860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62C2C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70E5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CE405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20</w:t>
            </w:r>
          </w:p>
        </w:tc>
      </w:tr>
    </w:tbl>
    <w:p w14:paraId="68EDF0FA" w14:textId="77777777" w:rsidR="00A94007" w:rsidRDefault="00A9400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42A4DA" w14:textId="721DA790" w:rsidR="00A94007" w:rsidRDefault="00617F4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14:ligatures w14:val="none"/>
        </w:rPr>
        <w:drawing>
          <wp:inline distT="0" distB="0" distL="0" distR="0" wp14:anchorId="76B23971" wp14:editId="7EB4B56F">
            <wp:extent cx="5931877" cy="3891915"/>
            <wp:effectExtent l="0" t="0" r="12065" b="13335"/>
            <wp:docPr id="69276898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688FC86-3F55-E3DB-F532-13DC5EF4F4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FF91FC2" w14:textId="67DEB833" w:rsidR="00A94007" w:rsidRDefault="00000000" w:rsidP="00617F4A">
      <w:pPr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175BA1">
        <w:rPr>
          <w:rFonts w:ascii="Arial" w:hAnsi="Arial" w:cs="Arial"/>
          <w:b/>
          <w:bCs/>
          <w:sz w:val="24"/>
          <w:szCs w:val="24"/>
        </w:rPr>
        <w:lastRenderedPageBreak/>
        <w:t xml:space="preserve">Procesos atendidos por el </w:t>
      </w:r>
      <w:r>
        <w:rPr>
          <w:rFonts w:ascii="Arial" w:hAnsi="Arial" w:cs="Arial"/>
          <w:b/>
          <w:bCs/>
          <w:sz w:val="24"/>
          <w:szCs w:val="24"/>
        </w:rPr>
        <w:t xml:space="preserve">Área de </w:t>
      </w:r>
      <w:r w:rsidR="00175BA1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rabajo </w:t>
      </w:r>
      <w:r w:rsidR="00175BA1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ocial (atención individual de tamizajes de síntomas de salud mental)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en el presente mes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de diciembre </w:t>
      </w:r>
      <w:r>
        <w:rPr>
          <w:rFonts w:ascii="Arial" w:hAnsi="Arial"/>
          <w:b/>
          <w:bCs/>
          <w:sz w:val="24"/>
          <w:szCs w:val="24"/>
          <w:lang w:val="es-MX"/>
        </w:rPr>
        <w:t xml:space="preserve">del 2023 </w:t>
      </w:r>
      <w:r>
        <w:rPr>
          <w:rFonts w:ascii="Arial" w:hAnsi="Arial" w:cs="Arial"/>
          <w:b/>
          <w:bCs/>
          <w:sz w:val="24"/>
          <w:szCs w:val="24"/>
        </w:rPr>
        <w:t>de la DRSV del INABVE.</w:t>
      </w:r>
    </w:p>
    <w:p w14:paraId="334418D7" w14:textId="77777777" w:rsidR="00A94007" w:rsidRDefault="00A9400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560"/>
        <w:gridCol w:w="940"/>
        <w:gridCol w:w="1233"/>
      </w:tblGrid>
      <w:tr w:rsidR="00A94007" w14:paraId="4872D70F" w14:textId="77777777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</w:tcPr>
          <w:p w14:paraId="5679AEE5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  <w:t>DEPARTAMENTO DE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val="es-MX" w:eastAsia="es-SV"/>
                <w14:ligatures w14:val="none"/>
              </w:rPr>
              <w:t xml:space="preserve"> SALUD MENTAL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5376947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  <w:t>HOMBRES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09CE735B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  <w:t>MUJER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02C2421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es-SV"/>
                <w14:ligatures w14:val="none"/>
              </w:rPr>
              <w:t>SUB-TOTAL</w:t>
            </w:r>
          </w:p>
        </w:tc>
      </w:tr>
      <w:tr w:rsidR="00A94007" w14:paraId="2B704838" w14:textId="77777777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148D1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FAES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691F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9304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8E89B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18</w:t>
            </w:r>
          </w:p>
        </w:tc>
      </w:tr>
      <w:tr w:rsidR="00A94007" w14:paraId="259FA713" w14:textId="77777777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F51E1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FMLN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EDCB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36268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0B92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1</w:t>
            </w:r>
          </w:p>
        </w:tc>
      </w:tr>
      <w:tr w:rsidR="00A94007" w14:paraId="56F38092" w14:textId="77777777">
        <w:trPr>
          <w:trHeight w:val="85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93EDE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CIVIL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DC8FA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0240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MX" w:eastAsia="es-SV"/>
                <w14:ligatures w14:val="none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2C83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3</w:t>
            </w:r>
          </w:p>
        </w:tc>
      </w:tr>
      <w:tr w:rsidR="00A94007" w14:paraId="43F6306D" w14:textId="77777777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38DB" w14:textId="77777777" w:rsidR="00A9400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FEE7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B97C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CB485" w14:textId="77777777" w:rsidR="00A94007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MX" w:eastAsia="es-SV"/>
                <w14:ligatures w14:val="none"/>
              </w:rPr>
              <w:t>22</w:t>
            </w:r>
          </w:p>
        </w:tc>
      </w:tr>
    </w:tbl>
    <w:p w14:paraId="56ACA4D5" w14:textId="77777777" w:rsidR="00A94007" w:rsidRDefault="00A9400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3C540C" w14:textId="77777777" w:rsidR="00A94007" w:rsidRDefault="00A9400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7133F0" w14:textId="1E077185" w:rsidR="00A94007" w:rsidRDefault="00617F4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14:ligatures w14:val="none"/>
        </w:rPr>
        <w:drawing>
          <wp:inline distT="0" distB="0" distL="0" distR="0" wp14:anchorId="1E9AB8C3" wp14:editId="2F82D887">
            <wp:extent cx="5445125" cy="4079631"/>
            <wp:effectExtent l="0" t="0" r="3175" b="16510"/>
            <wp:docPr id="41555743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3DFF71A-3ADD-CF48-F7B4-C58F3D76A8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9AB7ED4" w14:textId="77777777" w:rsidR="00617F4A" w:rsidRDefault="00617F4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48D9D2A" w14:textId="77777777" w:rsidR="00617F4A" w:rsidRDefault="00617F4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A37D6CA" w14:textId="77777777" w:rsidR="00617F4A" w:rsidRDefault="00617F4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AF4D0F1" w14:textId="77777777" w:rsidR="00617F4A" w:rsidRDefault="00617F4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E2D95D3" w14:textId="77777777" w:rsidR="00617F4A" w:rsidRDefault="00617F4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AB53E2" w14:textId="77777777" w:rsidR="00617F4A" w:rsidRDefault="00617F4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A9A5B2D" w14:textId="77777777" w:rsidR="00617F4A" w:rsidRDefault="00617F4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AE26762" w14:textId="7FFDA620" w:rsidR="00A94007" w:rsidRDefault="0000000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Procesos atendidos </w:t>
      </w:r>
      <w:r w:rsidR="00257B00">
        <w:rPr>
          <w:rFonts w:ascii="Arial" w:hAnsi="Arial" w:cs="Arial"/>
          <w:b/>
          <w:bCs/>
          <w:sz w:val="24"/>
          <w:szCs w:val="24"/>
        </w:rPr>
        <w:t>por el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75BA1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epartamento de </w:t>
      </w:r>
      <w:r w:rsidR="00175BA1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alud en el presente mes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de diciembre </w:t>
      </w:r>
      <w:r>
        <w:rPr>
          <w:rFonts w:ascii="Arial" w:hAnsi="Arial"/>
          <w:b/>
          <w:bCs/>
          <w:sz w:val="24"/>
          <w:szCs w:val="24"/>
          <w:lang w:val="es-MX"/>
        </w:rPr>
        <w:t xml:space="preserve">del 2023 </w:t>
      </w:r>
      <w:r>
        <w:rPr>
          <w:rFonts w:ascii="Arial" w:hAnsi="Arial" w:cs="Arial"/>
          <w:b/>
          <w:bCs/>
          <w:sz w:val="24"/>
          <w:szCs w:val="24"/>
        </w:rPr>
        <w:t>de la DRSV del INABVE.</w:t>
      </w:r>
    </w:p>
    <w:p w14:paraId="5AA51BB4" w14:textId="77777777" w:rsidR="00A94007" w:rsidRDefault="00A94007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4495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991"/>
        <w:gridCol w:w="1276"/>
      </w:tblGrid>
      <w:tr w:rsidR="00A94007" w14:paraId="795507F5" w14:textId="77777777">
        <w:trPr>
          <w:trHeight w:val="277"/>
        </w:trPr>
        <w:tc>
          <w:tcPr>
            <w:tcW w:w="2768" w:type="pct"/>
            <w:shd w:val="clear" w:color="auto" w:fill="2F5496" w:themeFill="accent1" w:themeFillShade="BF"/>
          </w:tcPr>
          <w:p w14:paraId="0B24A109" w14:textId="77777777" w:rsidR="00A94007" w:rsidRDefault="00000000">
            <w:pPr>
              <w:spacing w:after="0" w:line="240" w:lineRule="auto"/>
              <w:rPr>
                <w:rFonts w:eastAsiaTheme="minorEastAsia"/>
                <w:b/>
                <w:bCs/>
                <w:color w:val="FFFFFF" w:themeColor="background1"/>
                <w:kern w:val="0"/>
                <w:sz w:val="20"/>
                <w:szCs w:val="20"/>
                <w:lang w:val="es-MX" w:eastAsia="es-SV"/>
                <w14:ligatures w14:val="none"/>
              </w:rPr>
            </w:pPr>
            <w:r>
              <w:rPr>
                <w:rFonts w:eastAsiaTheme="minorEastAsia"/>
                <w:b/>
                <w:bCs/>
                <w:color w:val="FFFFFF" w:themeColor="background1"/>
                <w:kern w:val="0"/>
                <w:sz w:val="20"/>
                <w:szCs w:val="20"/>
                <w:lang w:val="es-MX" w:eastAsia="es-SV"/>
                <w14:ligatures w14:val="none"/>
              </w:rPr>
              <w:t>DEPARTAMENTO DE SALUD</w:t>
            </w:r>
          </w:p>
        </w:tc>
        <w:tc>
          <w:tcPr>
            <w:tcW w:w="804" w:type="pct"/>
            <w:shd w:val="clear" w:color="auto" w:fill="2F5496" w:themeFill="accent1" w:themeFillShade="BF"/>
          </w:tcPr>
          <w:p w14:paraId="1742852D" w14:textId="77777777" w:rsidR="00A94007" w:rsidRDefault="00000000">
            <w:pPr>
              <w:spacing w:after="0" w:line="240" w:lineRule="auto"/>
              <w:rPr>
                <w:rFonts w:eastAsiaTheme="minorEastAsia"/>
                <w:b/>
                <w:bCs/>
                <w:color w:val="FFFFFF" w:themeColor="background1"/>
                <w:kern w:val="0"/>
                <w:sz w:val="20"/>
                <w:szCs w:val="20"/>
                <w:lang w:val="es-MX" w:eastAsia="es-SV"/>
                <w14:ligatures w14:val="none"/>
              </w:rPr>
            </w:pPr>
            <w:r>
              <w:rPr>
                <w:rFonts w:eastAsiaTheme="minorEastAsia"/>
                <w:b/>
                <w:bCs/>
                <w:color w:val="FFFFFF" w:themeColor="background1"/>
                <w:kern w:val="0"/>
                <w:sz w:val="20"/>
                <w:szCs w:val="20"/>
                <w:lang w:val="es-MX" w:eastAsia="es-SV"/>
                <w14:ligatures w14:val="none"/>
              </w:rPr>
              <w:t>HOMBRES</w:t>
            </w:r>
          </w:p>
        </w:tc>
        <w:tc>
          <w:tcPr>
            <w:tcW w:w="624" w:type="pct"/>
            <w:shd w:val="clear" w:color="auto" w:fill="2F5496" w:themeFill="accent1" w:themeFillShade="BF"/>
          </w:tcPr>
          <w:p w14:paraId="6DFBDDF2" w14:textId="77777777" w:rsidR="00A94007" w:rsidRDefault="00000000">
            <w:pPr>
              <w:spacing w:after="0" w:line="240" w:lineRule="auto"/>
              <w:rPr>
                <w:rFonts w:eastAsiaTheme="minorEastAsia"/>
                <w:b/>
                <w:bCs/>
                <w:color w:val="FFFFFF" w:themeColor="background1"/>
                <w:kern w:val="0"/>
                <w:sz w:val="20"/>
                <w:szCs w:val="20"/>
                <w:lang w:val="es-MX" w:eastAsia="es-SV"/>
                <w14:ligatures w14:val="none"/>
              </w:rPr>
            </w:pPr>
            <w:r>
              <w:rPr>
                <w:rFonts w:eastAsiaTheme="minorEastAsia"/>
                <w:b/>
                <w:bCs/>
                <w:color w:val="FFFFFF" w:themeColor="background1"/>
                <w:kern w:val="0"/>
                <w:sz w:val="20"/>
                <w:szCs w:val="20"/>
                <w:lang w:val="es-MX" w:eastAsia="es-SV"/>
                <w14:ligatures w14:val="none"/>
              </w:rPr>
              <w:t>MUJER</w:t>
            </w:r>
          </w:p>
        </w:tc>
        <w:tc>
          <w:tcPr>
            <w:tcW w:w="804" w:type="pct"/>
            <w:shd w:val="clear" w:color="auto" w:fill="2F5496" w:themeFill="accent1" w:themeFillShade="BF"/>
            <w:vAlign w:val="center"/>
          </w:tcPr>
          <w:p w14:paraId="727E7B81" w14:textId="77777777" w:rsidR="00A94007" w:rsidRDefault="00000000">
            <w:pPr>
              <w:spacing w:after="0" w:line="240" w:lineRule="auto"/>
              <w:rPr>
                <w:rFonts w:eastAsiaTheme="minorEastAsia"/>
                <w:b/>
                <w:bCs/>
                <w:color w:val="FFFFFF" w:themeColor="background1"/>
                <w:kern w:val="0"/>
                <w:sz w:val="20"/>
                <w:szCs w:val="2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SV"/>
                <w14:ligatures w14:val="none"/>
              </w:rPr>
              <w:t>SUB-TOTAL</w:t>
            </w:r>
          </w:p>
        </w:tc>
      </w:tr>
      <w:tr w:rsidR="00A94007" w14:paraId="734DF372" w14:textId="77777777">
        <w:trPr>
          <w:trHeight w:val="253"/>
        </w:trPr>
        <w:tc>
          <w:tcPr>
            <w:tcW w:w="2768" w:type="pct"/>
          </w:tcPr>
          <w:p w14:paraId="4E1F4B32" w14:textId="77777777" w:rsidR="00A94007" w:rsidRDefault="00000000">
            <w:pPr>
              <w:spacing w:after="0" w:line="240" w:lineRule="auto"/>
              <w:rPr>
                <w:rFonts w:eastAsiaTheme="minorEastAsia"/>
                <w:b/>
                <w:bCs/>
                <w:kern w:val="0"/>
                <w:sz w:val="20"/>
                <w:szCs w:val="20"/>
                <w:lang w:val="es-MX" w:eastAsia="es-SV"/>
                <w14:ligatures w14:val="none"/>
              </w:rPr>
            </w:pPr>
            <w:r>
              <w:rPr>
                <w:rFonts w:eastAsiaTheme="minorEastAsia"/>
                <w:b/>
                <w:bCs/>
                <w:kern w:val="0"/>
                <w:sz w:val="20"/>
                <w:szCs w:val="20"/>
                <w:lang w:val="es-MX" w:eastAsia="es-SV"/>
                <w14:ligatures w14:val="none"/>
              </w:rPr>
              <w:t>FAES</w:t>
            </w:r>
          </w:p>
        </w:tc>
        <w:tc>
          <w:tcPr>
            <w:tcW w:w="804" w:type="pct"/>
          </w:tcPr>
          <w:p w14:paraId="2194AD7C" w14:textId="77777777" w:rsidR="00A94007" w:rsidRDefault="00000000">
            <w:pPr>
              <w:spacing w:after="0" w:line="240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s-MX" w:eastAsia="es-SV"/>
                <w14:ligatures w14:val="none"/>
              </w:rPr>
            </w:pPr>
            <w:r>
              <w:rPr>
                <w:rFonts w:eastAsiaTheme="minorEastAsia"/>
                <w:kern w:val="0"/>
                <w:sz w:val="20"/>
                <w:szCs w:val="20"/>
                <w:lang w:val="es-MX" w:eastAsia="es-SV"/>
                <w14:ligatures w14:val="none"/>
              </w:rPr>
              <w:t>63</w:t>
            </w:r>
          </w:p>
        </w:tc>
        <w:tc>
          <w:tcPr>
            <w:tcW w:w="624" w:type="pct"/>
          </w:tcPr>
          <w:p w14:paraId="5FD02C3C" w14:textId="77777777" w:rsidR="00A94007" w:rsidRDefault="00000000">
            <w:pPr>
              <w:spacing w:after="0" w:line="240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s-MX" w:eastAsia="es-SV"/>
                <w14:ligatures w14:val="none"/>
              </w:rPr>
            </w:pPr>
            <w:r>
              <w:rPr>
                <w:rFonts w:eastAsiaTheme="minorEastAsia"/>
                <w:kern w:val="0"/>
                <w:sz w:val="20"/>
                <w:szCs w:val="20"/>
                <w:lang w:val="es-MX" w:eastAsia="es-SV"/>
                <w14:ligatures w14:val="none"/>
              </w:rPr>
              <w:t>7</w:t>
            </w:r>
          </w:p>
        </w:tc>
        <w:tc>
          <w:tcPr>
            <w:tcW w:w="804" w:type="pct"/>
          </w:tcPr>
          <w:p w14:paraId="503DF0DB" w14:textId="77777777" w:rsidR="00A94007" w:rsidRDefault="0000000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kern w:val="0"/>
                <w:sz w:val="20"/>
                <w:szCs w:val="20"/>
                <w:lang w:val="es-MX" w:eastAsia="es-SV"/>
                <w14:ligatures w14:val="none"/>
              </w:rPr>
            </w:pPr>
            <w:r>
              <w:rPr>
                <w:rFonts w:eastAsiaTheme="minorEastAsia"/>
                <w:b/>
                <w:bCs/>
                <w:kern w:val="0"/>
                <w:sz w:val="20"/>
                <w:szCs w:val="20"/>
                <w:lang w:val="es-MX" w:eastAsia="es-SV"/>
                <w14:ligatures w14:val="none"/>
              </w:rPr>
              <w:t>70</w:t>
            </w:r>
          </w:p>
        </w:tc>
      </w:tr>
      <w:tr w:rsidR="00A94007" w14:paraId="1A692F9B" w14:textId="77777777">
        <w:trPr>
          <w:trHeight w:val="253"/>
        </w:trPr>
        <w:tc>
          <w:tcPr>
            <w:tcW w:w="2768" w:type="pct"/>
          </w:tcPr>
          <w:p w14:paraId="10816037" w14:textId="77777777" w:rsidR="00A94007" w:rsidRDefault="00000000">
            <w:pPr>
              <w:spacing w:after="0" w:line="240" w:lineRule="auto"/>
              <w:rPr>
                <w:rFonts w:eastAsiaTheme="minorEastAsia"/>
                <w:b/>
                <w:bCs/>
                <w:kern w:val="0"/>
                <w:sz w:val="20"/>
                <w:szCs w:val="20"/>
                <w:lang w:val="es-MX" w:eastAsia="es-SV"/>
                <w14:ligatures w14:val="none"/>
              </w:rPr>
            </w:pPr>
            <w:r>
              <w:rPr>
                <w:rFonts w:eastAsiaTheme="minorEastAsia"/>
                <w:b/>
                <w:bCs/>
                <w:kern w:val="0"/>
                <w:sz w:val="20"/>
                <w:szCs w:val="20"/>
                <w:lang w:val="es-MX" w:eastAsia="es-SV"/>
                <w14:ligatures w14:val="none"/>
              </w:rPr>
              <w:t>FMLN</w:t>
            </w:r>
          </w:p>
        </w:tc>
        <w:tc>
          <w:tcPr>
            <w:tcW w:w="804" w:type="pct"/>
          </w:tcPr>
          <w:p w14:paraId="4E54E4F0" w14:textId="77777777" w:rsidR="00A94007" w:rsidRDefault="00000000">
            <w:pPr>
              <w:spacing w:after="0" w:line="240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s-MX" w:eastAsia="es-SV"/>
                <w14:ligatures w14:val="none"/>
              </w:rPr>
            </w:pPr>
            <w:r>
              <w:rPr>
                <w:rFonts w:eastAsiaTheme="minorEastAsia"/>
                <w:kern w:val="0"/>
                <w:sz w:val="20"/>
                <w:szCs w:val="20"/>
                <w:lang w:val="es-MX" w:eastAsia="es-SV"/>
                <w14:ligatures w14:val="none"/>
              </w:rPr>
              <w:t>17</w:t>
            </w:r>
          </w:p>
        </w:tc>
        <w:tc>
          <w:tcPr>
            <w:tcW w:w="624" w:type="pct"/>
          </w:tcPr>
          <w:p w14:paraId="29DFA58D" w14:textId="77777777" w:rsidR="00A94007" w:rsidRDefault="00000000">
            <w:pPr>
              <w:spacing w:after="0" w:line="240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s-MX" w:eastAsia="es-SV"/>
                <w14:ligatures w14:val="none"/>
              </w:rPr>
            </w:pPr>
            <w:r>
              <w:rPr>
                <w:rFonts w:eastAsiaTheme="minorEastAsia"/>
                <w:kern w:val="0"/>
                <w:sz w:val="20"/>
                <w:szCs w:val="20"/>
                <w:lang w:val="es-MX" w:eastAsia="es-SV"/>
                <w14:ligatures w14:val="none"/>
              </w:rPr>
              <w:t>23</w:t>
            </w:r>
          </w:p>
        </w:tc>
        <w:tc>
          <w:tcPr>
            <w:tcW w:w="804" w:type="pct"/>
          </w:tcPr>
          <w:p w14:paraId="03DEEE50" w14:textId="77777777" w:rsidR="00A94007" w:rsidRDefault="0000000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kern w:val="0"/>
                <w:sz w:val="20"/>
                <w:szCs w:val="20"/>
                <w:lang w:val="es-MX" w:eastAsia="es-SV"/>
                <w14:ligatures w14:val="none"/>
              </w:rPr>
            </w:pPr>
            <w:r>
              <w:rPr>
                <w:rFonts w:eastAsiaTheme="minorEastAsia"/>
                <w:b/>
                <w:bCs/>
                <w:kern w:val="0"/>
                <w:sz w:val="20"/>
                <w:szCs w:val="20"/>
                <w:lang w:val="es-MX" w:eastAsia="es-SV"/>
                <w14:ligatures w14:val="none"/>
              </w:rPr>
              <w:t>40</w:t>
            </w:r>
          </w:p>
        </w:tc>
      </w:tr>
      <w:tr w:rsidR="00A94007" w14:paraId="7D239A70" w14:textId="77777777">
        <w:trPr>
          <w:trHeight w:val="253"/>
        </w:trPr>
        <w:tc>
          <w:tcPr>
            <w:tcW w:w="2768" w:type="pct"/>
          </w:tcPr>
          <w:p w14:paraId="50541E28" w14:textId="77777777" w:rsidR="00A94007" w:rsidRDefault="00000000">
            <w:pPr>
              <w:spacing w:after="0" w:line="240" w:lineRule="auto"/>
              <w:rPr>
                <w:rFonts w:eastAsiaTheme="minorEastAsia"/>
                <w:b/>
                <w:bCs/>
                <w:kern w:val="0"/>
                <w:sz w:val="20"/>
                <w:szCs w:val="20"/>
                <w:lang w:val="es-MX" w:eastAsia="es-SV"/>
                <w14:ligatures w14:val="none"/>
              </w:rPr>
            </w:pPr>
            <w:r>
              <w:rPr>
                <w:rFonts w:eastAsiaTheme="minorEastAsia"/>
                <w:b/>
                <w:bCs/>
                <w:kern w:val="0"/>
                <w:sz w:val="20"/>
                <w:szCs w:val="20"/>
                <w:lang w:val="es-MX" w:eastAsia="es-SV"/>
                <w14:ligatures w14:val="none"/>
              </w:rPr>
              <w:t>PERSONAS CON DISCAPACIDAD</w:t>
            </w:r>
          </w:p>
        </w:tc>
        <w:tc>
          <w:tcPr>
            <w:tcW w:w="804" w:type="pct"/>
          </w:tcPr>
          <w:p w14:paraId="4615BDFF" w14:textId="77777777" w:rsidR="00A94007" w:rsidRDefault="00000000">
            <w:pPr>
              <w:spacing w:after="0" w:line="240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s-MX" w:eastAsia="es-SV"/>
                <w14:ligatures w14:val="none"/>
              </w:rPr>
            </w:pPr>
            <w:r>
              <w:rPr>
                <w:rFonts w:eastAsiaTheme="minorEastAsia"/>
                <w:kern w:val="0"/>
                <w:sz w:val="20"/>
                <w:szCs w:val="20"/>
                <w:lang w:val="es-MX" w:eastAsia="es-SV"/>
                <w14:ligatures w14:val="none"/>
              </w:rPr>
              <w:t>2</w:t>
            </w:r>
          </w:p>
        </w:tc>
        <w:tc>
          <w:tcPr>
            <w:tcW w:w="624" w:type="pct"/>
          </w:tcPr>
          <w:p w14:paraId="4B26B4D4" w14:textId="77777777" w:rsidR="00A94007" w:rsidRDefault="00000000">
            <w:pPr>
              <w:spacing w:after="0" w:line="240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s-MX" w:eastAsia="es-SV"/>
                <w14:ligatures w14:val="none"/>
              </w:rPr>
            </w:pPr>
            <w:r>
              <w:rPr>
                <w:rFonts w:eastAsiaTheme="minorEastAsia"/>
                <w:kern w:val="0"/>
                <w:sz w:val="20"/>
                <w:szCs w:val="20"/>
                <w:lang w:val="es-MX" w:eastAsia="es-SV"/>
                <w14:ligatures w14:val="none"/>
              </w:rPr>
              <w:t>3</w:t>
            </w:r>
          </w:p>
        </w:tc>
        <w:tc>
          <w:tcPr>
            <w:tcW w:w="804" w:type="pct"/>
          </w:tcPr>
          <w:p w14:paraId="26F41703" w14:textId="77777777" w:rsidR="00A94007" w:rsidRDefault="0000000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kern w:val="0"/>
                <w:sz w:val="20"/>
                <w:szCs w:val="20"/>
                <w:lang w:val="es-MX" w:eastAsia="es-SV"/>
                <w14:ligatures w14:val="none"/>
              </w:rPr>
            </w:pPr>
            <w:r>
              <w:rPr>
                <w:rFonts w:eastAsiaTheme="minorEastAsia"/>
                <w:b/>
                <w:bCs/>
                <w:kern w:val="0"/>
                <w:sz w:val="20"/>
                <w:szCs w:val="20"/>
                <w:lang w:val="es-MX" w:eastAsia="es-SV"/>
                <w14:ligatures w14:val="none"/>
              </w:rPr>
              <w:t>5</w:t>
            </w:r>
          </w:p>
        </w:tc>
      </w:tr>
      <w:tr w:rsidR="00A94007" w14:paraId="1726C997" w14:textId="77777777">
        <w:trPr>
          <w:trHeight w:val="263"/>
        </w:trPr>
        <w:tc>
          <w:tcPr>
            <w:tcW w:w="2768" w:type="pct"/>
          </w:tcPr>
          <w:p w14:paraId="59E8BE69" w14:textId="77777777" w:rsidR="00A94007" w:rsidRDefault="00000000">
            <w:pPr>
              <w:spacing w:after="0" w:line="240" w:lineRule="auto"/>
              <w:rPr>
                <w:rFonts w:eastAsiaTheme="minorEastAsia"/>
                <w:b/>
                <w:bCs/>
                <w:kern w:val="0"/>
                <w:sz w:val="20"/>
                <w:szCs w:val="20"/>
                <w:lang w:val="es-MX" w:eastAsia="es-SV"/>
                <w14:ligatures w14:val="none"/>
              </w:rPr>
            </w:pPr>
            <w:r>
              <w:rPr>
                <w:rFonts w:eastAsiaTheme="minorEastAsia"/>
                <w:b/>
                <w:bCs/>
                <w:kern w:val="0"/>
                <w:sz w:val="20"/>
                <w:szCs w:val="20"/>
                <w:lang w:val="es-MX" w:eastAsia="es-SV"/>
                <w14:ligatures w14:val="none"/>
              </w:rPr>
              <w:t>TOTAL</w:t>
            </w:r>
          </w:p>
        </w:tc>
        <w:tc>
          <w:tcPr>
            <w:tcW w:w="804" w:type="pct"/>
          </w:tcPr>
          <w:p w14:paraId="50DDA892" w14:textId="77777777" w:rsidR="00A94007" w:rsidRDefault="0000000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kern w:val="0"/>
                <w:sz w:val="20"/>
                <w:szCs w:val="20"/>
                <w:lang w:val="es-MX" w:eastAsia="es-SV"/>
                <w14:ligatures w14:val="none"/>
              </w:rPr>
            </w:pPr>
            <w:r>
              <w:rPr>
                <w:rFonts w:eastAsiaTheme="minorEastAsia"/>
                <w:b/>
                <w:bCs/>
                <w:kern w:val="0"/>
                <w:sz w:val="20"/>
                <w:szCs w:val="20"/>
                <w:lang w:val="es-MX" w:eastAsia="es-SV"/>
                <w14:ligatures w14:val="none"/>
              </w:rPr>
              <w:t>82</w:t>
            </w:r>
          </w:p>
        </w:tc>
        <w:tc>
          <w:tcPr>
            <w:tcW w:w="624" w:type="pct"/>
          </w:tcPr>
          <w:p w14:paraId="6298CE7D" w14:textId="77777777" w:rsidR="00A94007" w:rsidRDefault="0000000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kern w:val="0"/>
                <w:sz w:val="20"/>
                <w:szCs w:val="20"/>
                <w:lang w:val="es-MX" w:eastAsia="es-SV"/>
                <w14:ligatures w14:val="none"/>
              </w:rPr>
            </w:pPr>
            <w:r>
              <w:rPr>
                <w:rFonts w:eastAsiaTheme="minorEastAsia"/>
                <w:b/>
                <w:bCs/>
                <w:kern w:val="0"/>
                <w:sz w:val="20"/>
                <w:szCs w:val="20"/>
                <w:lang w:val="es-MX" w:eastAsia="es-SV"/>
                <w14:ligatures w14:val="none"/>
              </w:rPr>
              <w:t>33</w:t>
            </w:r>
          </w:p>
        </w:tc>
        <w:tc>
          <w:tcPr>
            <w:tcW w:w="804" w:type="pct"/>
          </w:tcPr>
          <w:p w14:paraId="1B368F5E" w14:textId="77777777" w:rsidR="00A94007" w:rsidRDefault="0000000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kern w:val="0"/>
                <w:sz w:val="20"/>
                <w:szCs w:val="20"/>
                <w:lang w:val="es-MX" w:eastAsia="es-SV"/>
                <w14:ligatures w14:val="none"/>
              </w:rPr>
            </w:pPr>
            <w:r>
              <w:rPr>
                <w:rFonts w:eastAsiaTheme="minorEastAsia"/>
                <w:b/>
                <w:bCs/>
                <w:kern w:val="0"/>
                <w:sz w:val="20"/>
                <w:szCs w:val="20"/>
                <w:lang w:val="es-MX" w:eastAsia="es-SV"/>
                <w14:ligatures w14:val="none"/>
              </w:rPr>
              <w:t>115</w:t>
            </w:r>
          </w:p>
        </w:tc>
      </w:tr>
    </w:tbl>
    <w:p w14:paraId="4610616C" w14:textId="77777777" w:rsidR="00A94007" w:rsidRDefault="00A9400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FBE1DCE" w14:textId="3AF07AC4" w:rsidR="00A94007" w:rsidRDefault="00617F4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noProof/>
          <w14:ligatures w14:val="none"/>
        </w:rPr>
        <w:drawing>
          <wp:inline distT="0" distB="0" distL="0" distR="0" wp14:anchorId="36A27983" wp14:editId="4F229DC5">
            <wp:extent cx="5532755" cy="4120661"/>
            <wp:effectExtent l="0" t="0" r="10795" b="13335"/>
            <wp:docPr id="97455807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04473E0-D390-AFD1-9D2F-CE254460A6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A94007">
      <w:pgSz w:w="12242" w:h="15842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FC85" w14:textId="77777777" w:rsidR="00152A07" w:rsidRDefault="00152A07">
      <w:pPr>
        <w:spacing w:line="240" w:lineRule="auto"/>
      </w:pPr>
      <w:r>
        <w:separator/>
      </w:r>
    </w:p>
  </w:endnote>
  <w:endnote w:type="continuationSeparator" w:id="0">
    <w:p w14:paraId="246ECF61" w14:textId="77777777" w:rsidR="00152A07" w:rsidRDefault="00152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9202" w14:textId="77777777" w:rsidR="00152A07" w:rsidRDefault="00152A07">
      <w:pPr>
        <w:spacing w:after="0"/>
      </w:pPr>
      <w:r>
        <w:separator/>
      </w:r>
    </w:p>
  </w:footnote>
  <w:footnote w:type="continuationSeparator" w:id="0">
    <w:p w14:paraId="28E8F4F7" w14:textId="77777777" w:rsidR="00152A07" w:rsidRDefault="00152A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D3D"/>
    <w:rsid w:val="000249FD"/>
    <w:rsid w:val="000D577E"/>
    <w:rsid w:val="000D7E87"/>
    <w:rsid w:val="00122EF0"/>
    <w:rsid w:val="00152A07"/>
    <w:rsid w:val="00175BA1"/>
    <w:rsid w:val="001C3C93"/>
    <w:rsid w:val="00203808"/>
    <w:rsid w:val="002506B1"/>
    <w:rsid w:val="00257B00"/>
    <w:rsid w:val="0027047E"/>
    <w:rsid w:val="002A26A3"/>
    <w:rsid w:val="00362D3D"/>
    <w:rsid w:val="003B025F"/>
    <w:rsid w:val="003E3E57"/>
    <w:rsid w:val="003E7ED7"/>
    <w:rsid w:val="00425A14"/>
    <w:rsid w:val="004563C1"/>
    <w:rsid w:val="0046173D"/>
    <w:rsid w:val="004C4FAB"/>
    <w:rsid w:val="004E16B6"/>
    <w:rsid w:val="004F0163"/>
    <w:rsid w:val="004F1418"/>
    <w:rsid w:val="00522BF9"/>
    <w:rsid w:val="005441F4"/>
    <w:rsid w:val="005823BA"/>
    <w:rsid w:val="0059664C"/>
    <w:rsid w:val="005C37AE"/>
    <w:rsid w:val="005E2EE8"/>
    <w:rsid w:val="005E3700"/>
    <w:rsid w:val="00617F4A"/>
    <w:rsid w:val="006A62A3"/>
    <w:rsid w:val="006F3F0F"/>
    <w:rsid w:val="00737000"/>
    <w:rsid w:val="007666D4"/>
    <w:rsid w:val="007918B6"/>
    <w:rsid w:val="00822424"/>
    <w:rsid w:val="008471DA"/>
    <w:rsid w:val="00881FBF"/>
    <w:rsid w:val="008B3203"/>
    <w:rsid w:val="008F2E1B"/>
    <w:rsid w:val="0095292B"/>
    <w:rsid w:val="00A94007"/>
    <w:rsid w:val="00AB5052"/>
    <w:rsid w:val="00AE1D1B"/>
    <w:rsid w:val="00BB2F93"/>
    <w:rsid w:val="00C07BF0"/>
    <w:rsid w:val="00C2041A"/>
    <w:rsid w:val="00C2047D"/>
    <w:rsid w:val="00C4317B"/>
    <w:rsid w:val="00CC011C"/>
    <w:rsid w:val="00DC394B"/>
    <w:rsid w:val="00DF13F0"/>
    <w:rsid w:val="00E30041"/>
    <w:rsid w:val="00E338F3"/>
    <w:rsid w:val="00E504CD"/>
    <w:rsid w:val="00E60505"/>
    <w:rsid w:val="00E64791"/>
    <w:rsid w:val="00F41425"/>
    <w:rsid w:val="00F57168"/>
    <w:rsid w:val="00F65E95"/>
    <w:rsid w:val="00F6610A"/>
    <w:rsid w:val="00FA38FE"/>
    <w:rsid w:val="15360843"/>
    <w:rsid w:val="29512551"/>
    <w:rsid w:val="2BEC4A19"/>
    <w:rsid w:val="2E8D2EEB"/>
    <w:rsid w:val="3DF4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92C685"/>
  <w15:docId w15:val="{4F278A1D-18D9-4E9B-8BC0-14A26BEA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pPr>
      <w:widowControl w:val="0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800" b="1" i="0" u="none" strike="noStrike" baseline="0">
                <a:effectLst/>
              </a:rPr>
              <a:t>Procesos atendidos por el personal técnico en el presente mes </a:t>
            </a:r>
            <a:r>
              <a:rPr lang="es-MX" sz="1800" b="1" i="0" u="none" strike="noStrike" baseline="0">
                <a:effectLst/>
              </a:rPr>
              <a:t>de diciembre del 2023 </a:t>
            </a:r>
            <a:r>
              <a:rPr lang="es-SV" sz="1800" b="1" i="0" u="none" strike="noStrike" baseline="0">
                <a:effectLst/>
              </a:rPr>
              <a:t>en la DRSV del INABVE.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513-4097-A7A0-68843347FA7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513-4097-A7A0-68843347FA7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513-4097-A7A0-68843347FA7B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513-4097-A7A0-68843347FA7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1513-4097-A7A0-68843347FA7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1513-4097-A7A0-68843347FA7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1513-4097-A7A0-68843347FA7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1513-4097-A7A0-68843347FA7B}"/>
              </c:ext>
            </c:extLst>
          </c:dPt>
          <c:dLbls>
            <c:dLbl>
              <c:idx val="0"/>
              <c:layout>
                <c:manualLayout>
                  <c:x val="-3.5844140805928709E-2"/>
                  <c:y val="0.1940172919561525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13-4097-A7A0-68843347FA7B}"/>
                </c:ext>
              </c:extLst>
            </c:dLbl>
            <c:dLbl>
              <c:idx val="2"/>
              <c:layout>
                <c:manualLayout>
                  <c:x val="-9.6226229993309653E-2"/>
                  <c:y val="0.2621223122149476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513-4097-A7A0-68843347FA7B}"/>
                </c:ext>
              </c:extLst>
            </c:dLbl>
            <c:dLbl>
              <c:idx val="5"/>
              <c:layout>
                <c:manualLayout>
                  <c:x val="0.13404595105758838"/>
                  <c:y val="0.1032038523006563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513-4097-A7A0-68843347FA7B}"/>
                </c:ext>
              </c:extLst>
            </c:dLbl>
            <c:dLbl>
              <c:idx val="7"/>
              <c:layout>
                <c:manualLayout>
                  <c:x val="4.6594359528587962E-3"/>
                  <c:y val="0.2724351030048111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513-4097-A7A0-68843347FA7B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Hoja1!$A$3:$A$10</c:f>
              <c:strCache>
                <c:ptCount val="8"/>
                <c:pt idx="0">
                  <c:v>Departamento de crédito</c:v>
                </c:pt>
                <c:pt idx="1">
                  <c:v>Departamento de productividad</c:v>
                </c:pt>
                <c:pt idx="2">
                  <c:v>Departamento de programas educativos</c:v>
                </c:pt>
                <c:pt idx="3">
                  <c:v>Departamento de registro</c:v>
                </c:pt>
                <c:pt idx="4">
                  <c:v>Departamento de transferencia de tierras</c:v>
                </c:pt>
                <c:pt idx="5">
                  <c:v>Departamento de vivienda</c:v>
                </c:pt>
                <c:pt idx="6">
                  <c:v>Unidad Medica </c:v>
                </c:pt>
                <c:pt idx="7">
                  <c:v>Área de trabajo social (atención individual de tamizajes de síntomas de salud mental)</c:v>
                </c:pt>
              </c:strCache>
            </c:strRef>
          </c:cat>
          <c:val>
            <c:numRef>
              <c:f>Hoja1!$B$3:$B$10</c:f>
              <c:numCache>
                <c:formatCode>General</c:formatCode>
                <c:ptCount val="8"/>
                <c:pt idx="0">
                  <c:v>47</c:v>
                </c:pt>
                <c:pt idx="1">
                  <c:v>13</c:v>
                </c:pt>
                <c:pt idx="2">
                  <c:v>4</c:v>
                </c:pt>
                <c:pt idx="3">
                  <c:v>698</c:v>
                </c:pt>
                <c:pt idx="4">
                  <c:v>0</c:v>
                </c:pt>
                <c:pt idx="5">
                  <c:v>20</c:v>
                </c:pt>
                <c:pt idx="6">
                  <c:v>115</c:v>
                </c:pt>
                <c:pt idx="7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1513-4097-A7A0-68843347FA7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>
        <a:lumMod val="20000"/>
        <a:lumOff val="80000"/>
        <a:alpha val="47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600" b="1">
                <a:effectLst/>
              </a:rPr>
              <a:t>Procesos de créditos atendidos por el personal técnico en el presente mes</a:t>
            </a:r>
            <a:r>
              <a:rPr lang="es-MX" sz="1600" b="1">
                <a:effectLst/>
              </a:rPr>
              <a:t> de diciembre del 2023</a:t>
            </a:r>
            <a:r>
              <a:rPr lang="es-SV" sz="1600" b="1">
                <a:effectLst/>
              </a:rPr>
              <a:t> de la DRSV del INABVE.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Hoja1!$B$33</c:f>
              <c:strCache>
                <c:ptCount val="1"/>
                <c:pt idx="0">
                  <c:v>HOMBRES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54A-47C2-8402-30360EDDB1CC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54A-47C2-8402-30360EDDB1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54A-47C2-8402-30360EDDB1C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Hoja1!$A$34:$A$36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PERSONAS CON DISCAPACIDAD</c:v>
                </c:pt>
              </c:strCache>
            </c:strRef>
          </c:cat>
          <c:val>
            <c:numRef>
              <c:f>Hoja1!$B$34:$B$36</c:f>
              <c:numCache>
                <c:formatCode>General</c:formatCode>
                <c:ptCount val="3"/>
                <c:pt idx="0">
                  <c:v>38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54A-47C2-8402-30360EDDB1CC}"/>
            </c:ext>
          </c:extLst>
        </c:ser>
        <c:ser>
          <c:idx val="1"/>
          <c:order val="1"/>
          <c:tx>
            <c:strRef>
              <c:f>Hoja1!$C$33</c:f>
              <c:strCache>
                <c:ptCount val="1"/>
                <c:pt idx="0">
                  <c:v>MUJER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D54A-47C2-8402-30360EDDB1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D54A-47C2-8402-30360EDDB1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D54A-47C2-8402-30360EDDB1C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Hoja1!$A$34:$A$36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PERSONAS CON DISCAPACIDAD</c:v>
                </c:pt>
              </c:strCache>
            </c:strRef>
          </c:cat>
          <c:val>
            <c:numRef>
              <c:f>Hoja1!$C$34:$C$36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D54A-47C2-8402-30360EDDB1C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>
        <a:lumMod val="20000"/>
        <a:lumOff val="80000"/>
        <a:alpha val="5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800" b="1">
                <a:effectLst/>
              </a:rPr>
              <a:t>Procesos de productividad atendidos por el personal técnico en el presente mes</a:t>
            </a:r>
            <a:r>
              <a:rPr lang="es-MX" sz="1800" b="1">
                <a:effectLst/>
              </a:rPr>
              <a:t> de diciembre del 2023</a:t>
            </a:r>
            <a:r>
              <a:rPr lang="es-SV" sz="1800" b="1">
                <a:effectLst/>
              </a:rPr>
              <a:t> de la DRSV del INABVE.</a:t>
            </a:r>
            <a:endParaRPr lang="es-SV" sz="18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Hoja1!$B$52</c:f>
              <c:strCache>
                <c:ptCount val="1"/>
                <c:pt idx="0">
                  <c:v>HOMBRES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B23-4AB3-AE82-9C91B9BEEA65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B23-4AB3-AE82-9C91B9BEEA6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B23-4AB3-AE82-9C91B9BEEA6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Hoja1!$A$53:$A$55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PERSONAS CON DISCAPACIDAD</c:v>
                </c:pt>
              </c:strCache>
            </c:strRef>
          </c:cat>
          <c:val>
            <c:numRef>
              <c:f>Hoja1!$B$53:$B$55</c:f>
              <c:numCache>
                <c:formatCode>General</c:formatCode>
                <c:ptCount val="3"/>
                <c:pt idx="0">
                  <c:v>7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B23-4AB3-AE82-9C91B9BEEA65}"/>
            </c:ext>
          </c:extLst>
        </c:ser>
        <c:ser>
          <c:idx val="1"/>
          <c:order val="1"/>
          <c:tx>
            <c:strRef>
              <c:f>Hoja1!$C$52</c:f>
              <c:strCache>
                <c:ptCount val="1"/>
                <c:pt idx="0">
                  <c:v>MUJER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8B23-4AB3-AE82-9C91B9BEEA6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8B23-4AB3-AE82-9C91B9BEEA6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8B23-4AB3-AE82-9C91B9BEEA6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Hoja1!$A$53:$A$55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PERSONAS CON DISCAPACIDAD</c:v>
                </c:pt>
              </c:strCache>
            </c:strRef>
          </c:cat>
          <c:val>
            <c:numRef>
              <c:f>Hoja1!$C$53:$C$55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8B23-4AB3-AE82-9C91B9BEEA6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>
        <a:lumMod val="20000"/>
        <a:lumOff val="80000"/>
        <a:alpha val="41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800" b="1">
                <a:effectLst/>
              </a:rPr>
              <a:t>Procesos de programas educativos atendidos por el personal técnico en el presente mes</a:t>
            </a:r>
            <a:r>
              <a:rPr lang="es-MX" sz="1800" b="1">
                <a:effectLst/>
              </a:rPr>
              <a:t> de diciembre del 2023</a:t>
            </a:r>
            <a:r>
              <a:rPr lang="es-SV" sz="1800" b="1">
                <a:effectLst/>
              </a:rPr>
              <a:t> de la DRSV del INABVE.</a:t>
            </a:r>
            <a:endParaRPr lang="es-SV" sz="18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Hoja1!$A$72</c:f>
              <c:strCache>
                <c:ptCount val="1"/>
                <c:pt idx="0">
                  <c:v>BECARIOS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AD6-45AA-80CD-C9690366032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AD6-45AA-80CD-C9690366032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Hoja1!$B$71:$C$71</c:f>
              <c:strCache>
                <c:ptCount val="2"/>
                <c:pt idx="0">
                  <c:v>HOMBRES</c:v>
                </c:pt>
                <c:pt idx="1">
                  <c:v>MUJER</c:v>
                </c:pt>
              </c:strCache>
            </c:strRef>
          </c:cat>
          <c:val>
            <c:numRef>
              <c:f>Hoja1!$B$72:$C$72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AD6-45AA-80CD-C9690366032A}"/>
            </c:ext>
          </c:extLst>
        </c:ser>
        <c:ser>
          <c:idx val="1"/>
          <c:order val="1"/>
          <c:tx>
            <c:strRef>
              <c:f>Hoja1!$A$73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2AD6-45AA-80CD-C9690366032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2AD6-45AA-80CD-C9690366032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Hoja1!$B$71:$C$71</c:f>
              <c:strCache>
                <c:ptCount val="2"/>
                <c:pt idx="0">
                  <c:v>HOMBRES</c:v>
                </c:pt>
                <c:pt idx="1">
                  <c:v>MUJER</c:v>
                </c:pt>
              </c:strCache>
            </c:strRef>
          </c:cat>
          <c:val>
            <c:numRef>
              <c:f>Hoja1!$B$73:$C$73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AD6-45AA-80CD-C9690366032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>
        <a:lumMod val="20000"/>
        <a:lumOff val="80000"/>
        <a:alpha val="41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800" b="1">
                <a:effectLst/>
              </a:rPr>
              <a:t>Procesos de registro atendidos por el personal técnico en el presente mes</a:t>
            </a:r>
            <a:r>
              <a:rPr lang="es-MX" sz="1800" b="1">
                <a:effectLst/>
              </a:rPr>
              <a:t> de diciembre del 2023 </a:t>
            </a:r>
            <a:r>
              <a:rPr lang="es-SV" sz="1800" b="1">
                <a:effectLst/>
              </a:rPr>
              <a:t>de DRSV del INABVE.</a:t>
            </a:r>
            <a:endParaRPr lang="es-SV" sz="18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Hoja1!$B$88</c:f>
              <c:strCache>
                <c:ptCount val="1"/>
                <c:pt idx="0">
                  <c:v>HOMBRES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FCE-4ACF-8535-749F97B0AA6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FCE-4ACF-8535-749F97B0AA6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FCE-4ACF-8535-749F97B0AA6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FCE-4ACF-8535-749F97B0AA6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Hoja1!$A$89:$A$92</c:f>
              <c:strCache>
                <c:ptCount val="4"/>
                <c:pt idx="0">
                  <c:v>FAES</c:v>
                </c:pt>
                <c:pt idx="1">
                  <c:v>FMLN</c:v>
                </c:pt>
                <c:pt idx="2">
                  <c:v>PERSONAS CON DISCAPACIDAD</c:v>
                </c:pt>
                <c:pt idx="3">
                  <c:v>CONSULTAS PARTICULARES</c:v>
                </c:pt>
              </c:strCache>
            </c:strRef>
          </c:cat>
          <c:val>
            <c:numRef>
              <c:f>Hoja1!$B$89:$B$92</c:f>
              <c:numCache>
                <c:formatCode>General</c:formatCode>
                <c:ptCount val="4"/>
                <c:pt idx="0">
                  <c:v>513</c:v>
                </c:pt>
                <c:pt idx="1">
                  <c:v>27</c:v>
                </c:pt>
                <c:pt idx="2">
                  <c:v>11</c:v>
                </c:pt>
                <c:pt idx="3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FCE-4ACF-8535-749F97B0AA66}"/>
            </c:ext>
          </c:extLst>
        </c:ser>
        <c:ser>
          <c:idx val="1"/>
          <c:order val="1"/>
          <c:tx>
            <c:strRef>
              <c:f>Hoja1!$C$88</c:f>
              <c:strCache>
                <c:ptCount val="1"/>
                <c:pt idx="0">
                  <c:v>MUJER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5FCE-4ACF-8535-749F97B0AA6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5FCE-4ACF-8535-749F97B0AA6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5FCE-4ACF-8535-749F97B0AA6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5FCE-4ACF-8535-749F97B0AA6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Hoja1!$A$89:$A$92</c:f>
              <c:strCache>
                <c:ptCount val="4"/>
                <c:pt idx="0">
                  <c:v>FAES</c:v>
                </c:pt>
                <c:pt idx="1">
                  <c:v>FMLN</c:v>
                </c:pt>
                <c:pt idx="2">
                  <c:v>PERSONAS CON DISCAPACIDAD</c:v>
                </c:pt>
                <c:pt idx="3">
                  <c:v>CONSULTAS PARTICULARES</c:v>
                </c:pt>
              </c:strCache>
            </c:strRef>
          </c:cat>
          <c:val>
            <c:numRef>
              <c:f>Hoja1!$C$89:$C$92</c:f>
              <c:numCache>
                <c:formatCode>General</c:formatCode>
                <c:ptCount val="4"/>
                <c:pt idx="0">
                  <c:v>40</c:v>
                </c:pt>
                <c:pt idx="1">
                  <c:v>16</c:v>
                </c:pt>
                <c:pt idx="2">
                  <c:v>2</c:v>
                </c:pt>
                <c:pt idx="3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5FCE-4ACF-8535-749F97B0AA6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>
        <a:lumMod val="20000"/>
        <a:lumOff val="80000"/>
        <a:alpha val="41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800" b="1">
                <a:effectLst/>
              </a:rPr>
              <a:t>Procesos de vivienda</a:t>
            </a:r>
            <a:r>
              <a:rPr lang="es-SV" sz="1800" b="1" baseline="0">
                <a:effectLst/>
              </a:rPr>
              <a:t> </a:t>
            </a:r>
            <a:r>
              <a:rPr lang="es-SV" sz="1800" b="1">
                <a:effectLst/>
              </a:rPr>
              <a:t>atendidos por el personal técnico en el presente mes</a:t>
            </a:r>
            <a:r>
              <a:rPr lang="es-MX" sz="1800" b="1">
                <a:effectLst/>
              </a:rPr>
              <a:t> de diciembre del 2023</a:t>
            </a:r>
            <a:r>
              <a:rPr lang="es-SV" sz="1800" b="1">
                <a:effectLst/>
              </a:rPr>
              <a:t> de la DRSV del INABVE.</a:t>
            </a:r>
            <a:endParaRPr lang="es-SV" sz="18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Hoja1!$B$116</c:f>
              <c:strCache>
                <c:ptCount val="1"/>
                <c:pt idx="0">
                  <c:v>HOMBRES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41E-4526-B7C0-F7C2E8BB9B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41E-4526-B7C0-F7C2E8BB9B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41E-4526-B7C0-F7C2E8BB9B9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Hoja1!$A$117:$A$119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PERSONAS CON DISCAPACIDAD</c:v>
                </c:pt>
              </c:strCache>
            </c:strRef>
          </c:cat>
          <c:val>
            <c:numRef>
              <c:f>Hoja1!$B$117:$B$119</c:f>
              <c:numCache>
                <c:formatCode>General</c:formatCode>
                <c:ptCount val="3"/>
                <c:pt idx="0">
                  <c:v>13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41E-4526-B7C0-F7C2E8BB9B9C}"/>
            </c:ext>
          </c:extLst>
        </c:ser>
        <c:ser>
          <c:idx val="1"/>
          <c:order val="1"/>
          <c:tx>
            <c:strRef>
              <c:f>Hoja1!$C$116</c:f>
              <c:strCache>
                <c:ptCount val="1"/>
                <c:pt idx="0">
                  <c:v>MUJER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C41E-4526-B7C0-F7C2E8BB9B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C41E-4526-B7C0-F7C2E8BB9B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C41E-4526-B7C0-F7C2E8BB9B9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Hoja1!$A$117:$A$119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PERSONAS CON DISCAPACIDAD</c:v>
                </c:pt>
              </c:strCache>
            </c:strRef>
          </c:cat>
          <c:val>
            <c:numRef>
              <c:f>Hoja1!$C$117:$C$119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C41E-4526-B7C0-F7C2E8BB9B9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>
        <a:lumMod val="20000"/>
        <a:lumOff val="80000"/>
        <a:alpha val="41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800" b="1" i="0" u="none" strike="noStrike" baseline="0">
                <a:effectLst/>
              </a:rPr>
              <a:t>Área de Trabajo Social (atención individual de tamizajes de síntomas de salud mental) en el presente mes</a:t>
            </a:r>
            <a:r>
              <a:rPr lang="es-MX" sz="1800" b="1" i="0" u="none" strike="noStrike" baseline="0">
                <a:effectLst/>
              </a:rPr>
              <a:t> de diciembre del 2023 </a:t>
            </a:r>
            <a:r>
              <a:rPr lang="es-SV" sz="1800" b="1" i="0" u="none" strike="noStrike" baseline="0">
                <a:effectLst/>
              </a:rPr>
              <a:t>de la DRSV del INABVE.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Hoja1!$B$136</c:f>
              <c:strCache>
                <c:ptCount val="1"/>
                <c:pt idx="0">
                  <c:v>HOMBRES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B80-4C52-9B47-F25EEA73859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B80-4C52-9B47-F25EEA73859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B80-4C52-9B47-F25EEA73859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Hoja1!$A$137:$A$139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CIVIL</c:v>
                </c:pt>
              </c:strCache>
            </c:strRef>
          </c:cat>
          <c:val>
            <c:numRef>
              <c:f>Hoja1!$B$137:$B$139</c:f>
              <c:numCache>
                <c:formatCode>General</c:formatCode>
                <c:ptCount val="3"/>
                <c:pt idx="0">
                  <c:v>18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B80-4C52-9B47-F25EEA73859E}"/>
            </c:ext>
          </c:extLst>
        </c:ser>
        <c:ser>
          <c:idx val="1"/>
          <c:order val="1"/>
          <c:tx>
            <c:strRef>
              <c:f>Hoja1!$C$136</c:f>
              <c:strCache>
                <c:ptCount val="1"/>
                <c:pt idx="0">
                  <c:v>MUJER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5B80-4C52-9B47-F25EEA73859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5B80-4C52-9B47-F25EEA73859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5B80-4C52-9B47-F25EEA73859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Hoja1!$A$137:$A$139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CIVIL</c:v>
                </c:pt>
              </c:strCache>
            </c:strRef>
          </c:cat>
          <c:val>
            <c:numRef>
              <c:f>Hoja1!$C$137:$C$139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5B80-4C52-9B47-F25EEA73859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>
        <a:lumMod val="20000"/>
        <a:lumOff val="80000"/>
        <a:alpha val="42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800" b="1">
                <a:effectLst/>
              </a:rPr>
              <a:t>Procesos atendidos por el Departamento de Salud en el presente mes</a:t>
            </a:r>
            <a:r>
              <a:rPr lang="es-MX" sz="1800" b="1">
                <a:effectLst/>
              </a:rPr>
              <a:t> de diciembre del 2023 </a:t>
            </a:r>
            <a:r>
              <a:rPr lang="es-SV" sz="1800" b="1">
                <a:effectLst/>
              </a:rPr>
              <a:t>de la DRSV del INABVE.</a:t>
            </a:r>
            <a:endParaRPr lang="es-SV" sz="18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Hoja1!$B$153</c:f>
              <c:strCache>
                <c:ptCount val="1"/>
                <c:pt idx="0">
                  <c:v>HOMBRES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0B5-435A-A9A0-1B897FC025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0B5-435A-A9A0-1B897FC025E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0B5-435A-A9A0-1B897FC025E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Hoja1!$A$154:$A$156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PERSONAS CON DISCAPACIDAD</c:v>
                </c:pt>
              </c:strCache>
            </c:strRef>
          </c:cat>
          <c:val>
            <c:numRef>
              <c:f>Hoja1!$B$154:$B$156</c:f>
              <c:numCache>
                <c:formatCode>General</c:formatCode>
                <c:ptCount val="3"/>
                <c:pt idx="0">
                  <c:v>63</c:v>
                </c:pt>
                <c:pt idx="1">
                  <c:v>17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0B5-435A-A9A0-1B897FC025EC}"/>
            </c:ext>
          </c:extLst>
        </c:ser>
        <c:ser>
          <c:idx val="1"/>
          <c:order val="1"/>
          <c:tx>
            <c:strRef>
              <c:f>Hoja1!$C$153</c:f>
              <c:strCache>
                <c:ptCount val="1"/>
                <c:pt idx="0">
                  <c:v>MUJER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B0B5-435A-A9A0-1B897FC025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B0B5-435A-A9A0-1B897FC025E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B0B5-435A-A9A0-1B897FC025E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Hoja1!$A$154:$A$156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PERSONAS CON DISCAPACIDAD</c:v>
                </c:pt>
              </c:strCache>
            </c:strRef>
          </c:cat>
          <c:val>
            <c:numRef>
              <c:f>Hoja1!$C$154:$C$156</c:f>
              <c:numCache>
                <c:formatCode>General</c:formatCode>
                <c:ptCount val="3"/>
                <c:pt idx="0">
                  <c:v>7</c:v>
                </c:pt>
                <c:pt idx="1">
                  <c:v>23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0B5-435A-A9A0-1B897FC025E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>
        <a:lumMod val="20000"/>
        <a:lumOff val="80000"/>
        <a:alpha val="41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Atención San Vicente</dc:creator>
  <cp:lastModifiedBy>Elmer Alexis Platero Rivas</cp:lastModifiedBy>
  <cp:revision>2</cp:revision>
  <dcterms:created xsi:type="dcterms:W3CDTF">2024-01-09T14:45:00Z</dcterms:created>
  <dcterms:modified xsi:type="dcterms:W3CDTF">2024-01-09T14:45:00Z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2058-12.2.0.13412</vt:lpwstr>
  </property>
  <property fmtid="{D5CDD505-2E9C-101B-9397-08002B2CF9AE}" pid="3" name="ICV">
    <vt:lpwstr>FB1D1611CB0845248B832FC8A4DA290D_12</vt:lpwstr>
  </property>
</Properties>
</file>