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BA3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A7AD4C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2AFEF1C" w14:textId="48C5EA78" w:rsidR="00844A4D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Información oficiosa correspondiente al mes de </w:t>
      </w:r>
      <w:r w:rsidR="00025A5F">
        <w:rPr>
          <w:rFonts w:ascii="Arial" w:hAnsi="Arial" w:cs="Arial"/>
          <w:b/>
          <w:bCs/>
          <w:sz w:val="24"/>
          <w:szCs w:val="24"/>
        </w:rPr>
        <w:t xml:space="preserve">febrero </w:t>
      </w:r>
      <w:r>
        <w:rPr>
          <w:rFonts w:ascii="Arial" w:hAnsi="Arial" w:cs="Arial"/>
          <w:b/>
          <w:bCs/>
          <w:sz w:val="24"/>
          <w:szCs w:val="24"/>
        </w:rPr>
        <w:t>de 202</w:t>
      </w:r>
      <w:r w:rsidR="00D8135E">
        <w:rPr>
          <w:rFonts w:ascii="Arial" w:hAnsi="Arial" w:cs="Arial"/>
          <w:b/>
          <w:bCs/>
          <w:sz w:val="24"/>
          <w:szCs w:val="24"/>
        </w:rPr>
        <w:t>4</w:t>
      </w:r>
    </w:p>
    <w:p w14:paraId="6274EF58" w14:textId="77777777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Programas de Inserción Productiva</w:t>
      </w:r>
    </w:p>
    <w:p w14:paraId="3B0EEBA5" w14:textId="77777777" w:rsidR="00844A4D" w:rsidRDefault="00844A4D">
      <w:pPr>
        <w:pStyle w:val="Standard"/>
        <w:spacing w:after="0"/>
        <w:jc w:val="both"/>
      </w:pPr>
    </w:p>
    <w:p w14:paraId="4672E944" w14:textId="77777777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Gerencia de Beneficios e Inserción Social y Productiva</w:t>
      </w:r>
    </w:p>
    <w:p w14:paraId="416BA4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99C4BCA" w14:textId="4CB3BF6F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Departamento de Programas de Inserción Productiva en el periodo de 01 al </w:t>
      </w:r>
      <w:r w:rsidR="00565609">
        <w:rPr>
          <w:rFonts w:ascii="Arial" w:hAnsi="Arial" w:cs="Arial"/>
          <w:sz w:val="24"/>
          <w:szCs w:val="24"/>
        </w:rPr>
        <w:t>29</w:t>
      </w:r>
      <w:r w:rsidR="00894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65609">
        <w:rPr>
          <w:rFonts w:ascii="Arial" w:hAnsi="Arial" w:cs="Arial"/>
          <w:sz w:val="24"/>
          <w:szCs w:val="24"/>
        </w:rPr>
        <w:t xml:space="preserve"> febrero de</w:t>
      </w:r>
      <w:r>
        <w:rPr>
          <w:rFonts w:ascii="Arial" w:hAnsi="Arial" w:cs="Arial"/>
          <w:sz w:val="24"/>
          <w:szCs w:val="24"/>
        </w:rPr>
        <w:t xml:space="preserve"> 202</w:t>
      </w:r>
      <w:r w:rsidR="00D813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realizó el proceso de seguimiento a proyectos productivos, en concepto de entrega de capital semilla y acompañamiento a beneficiarios.</w:t>
      </w:r>
    </w:p>
    <w:p w14:paraId="5C146F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10241F" w14:textId="77777777" w:rsidR="00844A4D" w:rsidRDefault="00000000">
      <w:pPr>
        <w:pStyle w:val="Standard"/>
        <w:tabs>
          <w:tab w:val="left" w:pos="7013"/>
        </w:tabs>
        <w:jc w:val="both"/>
      </w:pPr>
      <w:r>
        <w:rPr>
          <w:rFonts w:ascii="Arial" w:hAnsi="Arial" w:cs="Arial"/>
          <w:b/>
          <w:bCs/>
          <w:sz w:val="24"/>
          <w:szCs w:val="24"/>
        </w:rPr>
        <w:t>TOTAL, DE SOLICITUDES RECIBIDAS POR EL DPIP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146670B" w14:textId="77777777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la convocatoria realizada en 2021 se identificó que participaron un total de 13,311 beneficiarios.</w:t>
      </w:r>
    </w:p>
    <w:p w14:paraId="64EBEA29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9830694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2A033E2" w14:textId="7777777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TOTAL, RECIBIDOS</w:t>
      </w:r>
    </w:p>
    <w:p w14:paraId="16F32FF5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 wp14:anchorId="6A627588" wp14:editId="5E43D678">
                <wp:simplePos x="0" y="0"/>
                <wp:positionH relativeFrom="margin">
                  <wp:posOffset>-62230</wp:posOffset>
                </wp:positionH>
                <wp:positionV relativeFrom="page">
                  <wp:posOffset>4362450</wp:posOffset>
                </wp:positionV>
                <wp:extent cx="2438400" cy="169545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F64113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27588" id="Marco1" o:spid="_x0000_s1026" style="position:absolute;margin-left:-4.9pt;margin-top:343.5pt;width:192pt;height:13.35pt;z-index:3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" o:allowincell="f" filled="f" stroked="f" strokeweight="0">
                <v:textbox style="mso-fit-shape-to-text:t" inset="0,0,0,0">
                  <w:txbxContent>
                    <w:p w14:paraId="10F64113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b/>
          <w:bCs/>
        </w:rPr>
        <w:t xml:space="preserve">      </w:t>
      </w:r>
    </w:p>
    <w:p w14:paraId="0A838F17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17" behindDoc="0" locked="0" layoutInCell="1" allowOverlap="1" wp14:anchorId="6B87A14B" wp14:editId="4D43A312">
            <wp:simplePos x="0" y="0"/>
            <wp:positionH relativeFrom="page">
              <wp:posOffset>3631565</wp:posOffset>
            </wp:positionH>
            <wp:positionV relativeFrom="paragraph">
              <wp:posOffset>57150</wp:posOffset>
            </wp:positionV>
            <wp:extent cx="3484245" cy="2496820"/>
            <wp:effectExtent l="0" t="0" r="0" b="0"/>
            <wp:wrapNone/>
            <wp:docPr id="3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W w:w="3571" w:type="dxa"/>
        <w:tblLayout w:type="fixed"/>
        <w:tblLook w:val="0000" w:firstRow="0" w:lastRow="0" w:firstColumn="0" w:lastColumn="0" w:noHBand="0" w:noVBand="0"/>
      </w:tblPr>
      <w:tblGrid>
        <w:gridCol w:w="2172"/>
        <w:gridCol w:w="1399"/>
      </w:tblGrid>
      <w:tr w:rsidR="00844A4D" w14:paraId="7C3566A6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AF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</w:rPr>
              <w:t>SECTOR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15C0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</w:rPr>
              <w:t>SOLICITUDES</w:t>
            </w:r>
          </w:p>
        </w:tc>
      </w:tr>
      <w:tr w:rsidR="00844A4D" w14:paraId="27DAE751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F0E8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FAES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ED6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8403</w:t>
            </w:r>
          </w:p>
        </w:tc>
      </w:tr>
      <w:tr w:rsidR="00844A4D" w14:paraId="00286FBC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E485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FMLN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0D7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4862</w:t>
            </w:r>
          </w:p>
        </w:tc>
      </w:tr>
      <w:tr w:rsidR="00844A4D" w14:paraId="54CBE905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ACB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NO DEFINIDO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39C4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844A4D" w14:paraId="2A397C3B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565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Total general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BD5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  <w:color w:val="000000"/>
              </w:rPr>
              <w:t>13,311</w:t>
            </w:r>
          </w:p>
        </w:tc>
      </w:tr>
    </w:tbl>
    <w:p w14:paraId="7A5FB507" w14:textId="77777777" w:rsidR="00844A4D" w:rsidRDefault="00844A4D">
      <w:pPr>
        <w:pStyle w:val="Standard"/>
        <w:rPr>
          <w:b/>
          <w:bCs/>
        </w:rPr>
      </w:pPr>
    </w:p>
    <w:p w14:paraId="44B0C654" w14:textId="77777777" w:rsidR="00844A4D" w:rsidRDefault="00844A4D">
      <w:pPr>
        <w:pStyle w:val="Standard"/>
      </w:pPr>
    </w:p>
    <w:p w14:paraId="4CB556DD" w14:textId="77777777" w:rsidR="00844A4D" w:rsidRDefault="00844A4D">
      <w:pPr>
        <w:pStyle w:val="Standard"/>
      </w:pPr>
    </w:p>
    <w:p w14:paraId="63D227A9" w14:textId="77777777" w:rsidR="00844A4D" w:rsidRDefault="00844A4D">
      <w:pPr>
        <w:pStyle w:val="Standard"/>
      </w:pPr>
    </w:p>
    <w:p w14:paraId="10487443" w14:textId="77777777" w:rsidR="00844A4D" w:rsidRDefault="00844A4D">
      <w:pPr>
        <w:pStyle w:val="Standard"/>
        <w:rPr>
          <w:b/>
          <w:bCs/>
        </w:rPr>
      </w:pPr>
    </w:p>
    <w:p w14:paraId="46A0D71A" w14:textId="77777777" w:rsidR="00844A4D" w:rsidRDefault="00000000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Del total de solicitudes recibidas en la convocatoria, tenemos 2,681 proyectos aprobados por Junta Directiva, se identificó que presentaron solicitud de proyecto ambos sectores beneficiados por el INABVE, el 72% Veteranos pertenecientes a la FAES y el 28% de Excombatientes del FMLN, a continuación, se presenta el detalle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8D318" w14:textId="77777777" w:rsidR="00844A4D" w:rsidRDefault="00844A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777009C" w14:textId="77777777" w:rsidR="00844A4D" w:rsidRDefault="00844A4D">
      <w:pPr>
        <w:pStyle w:val="Standard"/>
        <w:jc w:val="both"/>
      </w:pPr>
    </w:p>
    <w:p w14:paraId="7B5F1FAF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23" behindDoc="0" locked="0" layoutInCell="1" allowOverlap="1" wp14:anchorId="36D3C7E0" wp14:editId="75A7AA26">
            <wp:simplePos x="0" y="0"/>
            <wp:positionH relativeFrom="margin">
              <wp:posOffset>3001645</wp:posOffset>
            </wp:positionH>
            <wp:positionV relativeFrom="margin">
              <wp:posOffset>15240</wp:posOffset>
            </wp:positionV>
            <wp:extent cx="2971800" cy="2178685"/>
            <wp:effectExtent l="0" t="0" r="0" b="0"/>
            <wp:wrapSquare wrapText="bothSides"/>
            <wp:docPr id="4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B4F7390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8890" distL="113665" distR="114935" simplePos="0" relativeHeight="34" behindDoc="0" locked="0" layoutInCell="0" allowOverlap="1" wp14:anchorId="3C376279" wp14:editId="33C9A0BD">
                <wp:simplePos x="0" y="0"/>
                <wp:positionH relativeFrom="column">
                  <wp:posOffset>71120</wp:posOffset>
                </wp:positionH>
                <wp:positionV relativeFrom="paragraph">
                  <wp:posOffset>276225</wp:posOffset>
                </wp:positionV>
                <wp:extent cx="2304415" cy="1438275"/>
                <wp:effectExtent l="0" t="0" r="634" b="9522"/>
                <wp:wrapSquare wrapText="bothSides"/>
                <wp:docPr id="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143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7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1399"/>
                            </w:tblGrid>
                            <w:tr w:rsidR="00844A4D" w14:paraId="0CE9E5F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F3337E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0B5C89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SOLICITUDES</w:t>
                                  </w:r>
                                </w:p>
                              </w:tc>
                            </w:tr>
                            <w:tr w:rsidR="00844A4D" w14:paraId="36D5F18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27E151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FAES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B96D4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 w:rsidR="00844A4D" w14:paraId="491ACEA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059FB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FMLN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8CF0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844A4D" w14:paraId="1B1AF05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77B737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NO DEFINIDO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C6FD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44A4D" w14:paraId="44F4EBF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83B2D0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Total general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6FDB03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2681</w:t>
                                  </w:r>
                                </w:p>
                                <w:p w14:paraId="4431C8E6" w14:textId="77777777" w:rsidR="00844A4D" w:rsidRDefault="00844A4D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DE084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76279" id="Marco3" o:spid="_x0000_s1027" style="position:absolute;margin-left:5.6pt;margin-top:21.75pt;width:181.45pt;height:113.25pt;z-index:34;visibility:visible;mso-wrap-style:square;mso-wrap-distance-left:8.95pt;mso-wrap-distance-top:0;mso-wrap-distance-right:9.0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" o:allowincell="f" filled="f" stroked="f" strokeweight="0">
                <v:textbox inset="0,0,0,0">
                  <w:txbxContent>
                    <w:tbl>
                      <w:tblPr>
                        <w:tblW w:w="357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1399"/>
                      </w:tblGrid>
                      <w:tr w:rsidR="00844A4D" w14:paraId="0CE9E5F7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F3337E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0B5C89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SOLICITUDES</w:t>
                            </w:r>
                          </w:p>
                        </w:tc>
                      </w:tr>
                      <w:tr w:rsidR="00844A4D" w14:paraId="36D5F18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27E151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FAES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FB96D4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1933</w:t>
                            </w:r>
                          </w:p>
                        </w:tc>
                      </w:tr>
                      <w:tr w:rsidR="00844A4D" w14:paraId="491ACEAE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059FB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FMLN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8CF0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744</w:t>
                            </w:r>
                          </w:p>
                        </w:tc>
                      </w:tr>
                      <w:tr w:rsidR="00844A4D" w14:paraId="1B1AF05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77B737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NO DEFINIDO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BC6FD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844A4D" w14:paraId="44F4EBFB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83B2D0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Total general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6FDB03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2681</w:t>
                            </w:r>
                          </w:p>
                          <w:p w14:paraId="4431C8E6" w14:textId="77777777" w:rsidR="00844A4D" w:rsidRDefault="00844A4D">
                            <w:pPr>
                              <w:pStyle w:val="Standard"/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30DE084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SECTOR</w:t>
      </w:r>
    </w:p>
    <w:p w14:paraId="02111FE0" w14:textId="77777777" w:rsidR="00844A4D" w:rsidRDefault="00844A4D">
      <w:pPr>
        <w:pStyle w:val="Standard"/>
        <w:rPr>
          <w:b/>
          <w:bCs/>
        </w:rPr>
      </w:pPr>
    </w:p>
    <w:p w14:paraId="66008F91" w14:textId="77777777" w:rsidR="00844A4D" w:rsidRDefault="00844A4D">
      <w:pPr>
        <w:pStyle w:val="Standard"/>
        <w:rPr>
          <w:b/>
          <w:bCs/>
        </w:rPr>
      </w:pPr>
    </w:p>
    <w:p w14:paraId="3E909A8D" w14:textId="77777777" w:rsidR="00844A4D" w:rsidRDefault="00844A4D">
      <w:pPr>
        <w:pStyle w:val="Standard"/>
        <w:rPr>
          <w:b/>
          <w:bCs/>
        </w:rPr>
      </w:pPr>
    </w:p>
    <w:p w14:paraId="4C85DAC7" w14:textId="77777777" w:rsidR="00844A4D" w:rsidRDefault="00844A4D">
      <w:pPr>
        <w:pStyle w:val="Standard"/>
        <w:rPr>
          <w:b/>
          <w:bCs/>
        </w:rPr>
      </w:pPr>
    </w:p>
    <w:p w14:paraId="4626F00A" w14:textId="77777777" w:rsidR="00844A4D" w:rsidRDefault="00844A4D">
      <w:pPr>
        <w:pStyle w:val="Standard"/>
        <w:rPr>
          <w:b/>
          <w:bCs/>
        </w:rPr>
      </w:pPr>
    </w:p>
    <w:p w14:paraId="5ED3911D" w14:textId="77777777" w:rsidR="00844A4D" w:rsidRDefault="00844A4D">
      <w:pPr>
        <w:pStyle w:val="Standard"/>
        <w:rPr>
          <w:b/>
          <w:bCs/>
        </w:rPr>
      </w:pPr>
    </w:p>
    <w:p w14:paraId="7572EB6F" w14:textId="77777777" w:rsidR="00844A4D" w:rsidRDefault="00844A4D">
      <w:pPr>
        <w:pStyle w:val="Standard"/>
        <w:rPr>
          <w:b/>
          <w:bCs/>
        </w:rPr>
      </w:pPr>
    </w:p>
    <w:tbl>
      <w:tblPr>
        <w:tblpPr w:leftFromText="141" w:rightFromText="141" w:vertAnchor="text" w:horzAnchor="margin" w:tblpY="1440"/>
        <w:tblW w:w="3650" w:type="dxa"/>
        <w:tblLayout w:type="fixed"/>
        <w:tblLook w:val="0000" w:firstRow="0" w:lastRow="0" w:firstColumn="0" w:lastColumn="0" w:noHBand="0" w:noVBand="0"/>
      </w:tblPr>
      <w:tblGrid>
        <w:gridCol w:w="2159"/>
        <w:gridCol w:w="1491"/>
      </w:tblGrid>
      <w:tr w:rsidR="006F5097" w14:paraId="6247945F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2C2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DEPARTAMENTO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5153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6F5097" w14:paraId="11E34D19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BB1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AHUACHAPAN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24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249</w:t>
            </w:r>
          </w:p>
        </w:tc>
      </w:tr>
      <w:tr w:rsidR="006F5097" w14:paraId="486CA1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82E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CABAÑAS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F64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61</w:t>
            </w:r>
          </w:p>
        </w:tc>
      </w:tr>
      <w:tr w:rsidR="006F5097" w14:paraId="574D1733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CCA9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CHALATENANGO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22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162</w:t>
            </w:r>
          </w:p>
        </w:tc>
      </w:tr>
      <w:tr w:rsidR="006F5097" w14:paraId="6AAF22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E967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CUSCATLAN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E12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264</w:t>
            </w:r>
          </w:p>
        </w:tc>
      </w:tr>
      <w:tr w:rsidR="006F5097" w14:paraId="5FB9270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F5D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LIBERTAD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F6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184</w:t>
            </w:r>
          </w:p>
        </w:tc>
      </w:tr>
      <w:tr w:rsidR="006F5097" w14:paraId="122FE14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437A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91A9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142</w:t>
            </w:r>
          </w:p>
        </w:tc>
      </w:tr>
      <w:tr w:rsidR="006F5097" w14:paraId="7914D1D4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3550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UNION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13B4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17</w:t>
            </w:r>
          </w:p>
        </w:tc>
      </w:tr>
      <w:tr w:rsidR="006F5097" w14:paraId="132A5A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B28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MORAZAN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5F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115</w:t>
            </w:r>
          </w:p>
        </w:tc>
      </w:tr>
      <w:tr w:rsidR="006F5097" w14:paraId="0152C9A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218B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MIGUEL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C3D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148</w:t>
            </w:r>
          </w:p>
        </w:tc>
      </w:tr>
      <w:tr w:rsidR="006F5097" w14:paraId="17A3EF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D3A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SALVADOR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69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320</w:t>
            </w:r>
          </w:p>
        </w:tc>
      </w:tr>
      <w:tr w:rsidR="006F5097" w14:paraId="08A4965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FE3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VICENTE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5F6C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251</w:t>
            </w:r>
          </w:p>
        </w:tc>
      </w:tr>
      <w:tr w:rsidR="006F5097" w14:paraId="2A52B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4DC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SANTA 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39C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203</w:t>
            </w:r>
          </w:p>
        </w:tc>
      </w:tr>
      <w:tr w:rsidR="006F5097" w14:paraId="6BF46526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90D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SONSONATE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4A5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427</w:t>
            </w:r>
          </w:p>
        </w:tc>
      </w:tr>
      <w:tr w:rsidR="006F5097" w14:paraId="4F02F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62B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USULUTAN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95FE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138</w:t>
            </w:r>
          </w:p>
        </w:tc>
      </w:tr>
      <w:tr w:rsidR="006F5097" w14:paraId="22B5E19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E3B8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 general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40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2681</w:t>
            </w:r>
          </w:p>
        </w:tc>
      </w:tr>
    </w:tbl>
    <w:p w14:paraId="54BF02B9" w14:textId="098BFACA" w:rsidR="00844A4D" w:rsidRDefault="00000000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Detalle del desglose de solicitudes aprobadas por Departamento:</w:t>
      </w:r>
      <w:r w:rsidR="006F5097" w:rsidRPr="006F5097">
        <w:rPr>
          <w:rFonts w:eastAsia="Times New Roman" w:cs="Calibri"/>
          <w:b/>
          <w:bCs/>
          <w:noProof/>
          <w:color w:val="000000"/>
          <w:lang w:eastAsia="es-SV"/>
        </w:rPr>
        <w:t xml:space="preserve"> </w:t>
      </w:r>
    </w:p>
    <w:p w14:paraId="3ED867B9" w14:textId="7CEA8C64" w:rsidR="00844A4D" w:rsidRDefault="00844A4D">
      <w:pPr>
        <w:pStyle w:val="Standard"/>
      </w:pPr>
    </w:p>
    <w:p w14:paraId="0F0FE8FF" w14:textId="14A2D11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APROBADOS POR DEPARTAMENTO</w:t>
      </w:r>
    </w:p>
    <w:p w14:paraId="706A285F" w14:textId="1C40F409" w:rsidR="00844A4D" w:rsidRDefault="006F5097">
      <w:pPr>
        <w:pStyle w:val="Standard"/>
      </w:pPr>
      <w:r>
        <w:rPr>
          <w:rFonts w:eastAsia="Times New Roman" w:cs="Calibri"/>
          <w:b/>
          <w:bCs/>
          <w:noProof/>
          <w:color w:val="000000"/>
          <w:lang w:eastAsia="es-SV"/>
        </w:rPr>
        <w:drawing>
          <wp:anchor distT="0" distB="0" distL="114300" distR="114300" simplePos="0" relativeHeight="251658240" behindDoc="1" locked="0" layoutInCell="1" allowOverlap="1" wp14:anchorId="34A8128E" wp14:editId="5FCE22EF">
            <wp:simplePos x="0" y="0"/>
            <wp:positionH relativeFrom="column">
              <wp:posOffset>2838450</wp:posOffset>
            </wp:positionH>
            <wp:positionV relativeFrom="paragraph">
              <wp:posOffset>305435</wp:posOffset>
            </wp:positionV>
            <wp:extent cx="3561715" cy="3152140"/>
            <wp:effectExtent l="0" t="0" r="635" b="1016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9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339BA505" w14:textId="7F528839" w:rsidR="00844A4D" w:rsidRDefault="00894ACC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 wp14:anchorId="592831E6" wp14:editId="3FE56C17">
                <wp:simplePos x="0" y="0"/>
                <wp:positionH relativeFrom="column">
                  <wp:posOffset>4222691</wp:posOffset>
                </wp:positionH>
                <wp:positionV relativeFrom="paragraph">
                  <wp:posOffset>-3235871</wp:posOffset>
                </wp:positionV>
                <wp:extent cx="2400300" cy="3488055"/>
                <wp:effectExtent l="0" t="0" r="0" b="0"/>
                <wp:wrapSquare wrapText="bothSides"/>
                <wp:docPr id="7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88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74817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31E6" id="Marco2" o:spid="_x0000_s1028" style="position:absolute;left:0;text-align:left;margin-left:332.5pt;margin-top:-254.8pt;width:189pt;height:274.6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" o:allowincell="f" filled="f" stroked="f" strokeweight="0">
                <v:textbox style="mso-fit-shape-to-text:t" inset="0,0,0,0">
                  <w:txbxContent>
                    <w:p w14:paraId="38074817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1688DB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C8D23CE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DA3858E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99CE6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06351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891A7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9487A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D6FA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D8E09E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D43CF8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63B98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624CF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16DF2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F50C65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801A3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C11510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FFEA96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1B85F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88393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87433D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94534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476BD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8F3278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3860A0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09CA6" w14:textId="58900C65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DE CAPITAL SEMILLA</w:t>
      </w:r>
    </w:p>
    <w:p w14:paraId="62867713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4D5613" w14:textId="0CFA5717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 que </w:t>
      </w:r>
      <w:r w:rsidR="00DE6C37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 xml:space="preserve">el mes de </w:t>
      </w:r>
      <w:r w:rsidR="00025A5F">
        <w:rPr>
          <w:rFonts w:ascii="Arial" w:hAnsi="Arial" w:cs="Arial"/>
          <w:sz w:val="24"/>
          <w:szCs w:val="24"/>
        </w:rPr>
        <w:t xml:space="preserve">febrero </w:t>
      </w:r>
      <w:r w:rsidR="00D8135E">
        <w:rPr>
          <w:rFonts w:ascii="Arial" w:hAnsi="Arial" w:cs="Arial"/>
          <w:sz w:val="24"/>
          <w:szCs w:val="24"/>
        </w:rPr>
        <w:t>del p</w:t>
      </w:r>
      <w:r>
        <w:rPr>
          <w:rFonts w:ascii="Arial" w:hAnsi="Arial" w:cs="Arial"/>
          <w:sz w:val="24"/>
          <w:szCs w:val="24"/>
        </w:rPr>
        <w:t>resente añ</w:t>
      </w:r>
      <w:r w:rsidR="00AD38F5">
        <w:rPr>
          <w:rFonts w:ascii="Arial" w:hAnsi="Arial" w:cs="Arial"/>
          <w:sz w:val="24"/>
          <w:szCs w:val="24"/>
        </w:rPr>
        <w:t>o</w:t>
      </w:r>
      <w:r w:rsidR="00DE6C37">
        <w:rPr>
          <w:rFonts w:ascii="Arial" w:hAnsi="Arial" w:cs="Arial"/>
          <w:sz w:val="24"/>
          <w:szCs w:val="24"/>
        </w:rPr>
        <w:t xml:space="preserve"> </w:t>
      </w:r>
      <w:r w:rsidR="00025A5F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se</w:t>
      </w:r>
      <w:r w:rsidR="00D8135E">
        <w:rPr>
          <w:rFonts w:ascii="Arial" w:hAnsi="Arial" w:cs="Arial"/>
          <w:sz w:val="24"/>
          <w:szCs w:val="24"/>
        </w:rPr>
        <w:t xml:space="preserve"> </w:t>
      </w:r>
      <w:r w:rsidR="00025A5F">
        <w:rPr>
          <w:rFonts w:ascii="Arial" w:hAnsi="Arial" w:cs="Arial"/>
          <w:sz w:val="24"/>
          <w:szCs w:val="24"/>
        </w:rPr>
        <w:t>realizó entregas de capital semilla a proyectos productivos.</w:t>
      </w:r>
    </w:p>
    <w:p w14:paraId="2CF0A124" w14:textId="77777777" w:rsidR="00AD38F5" w:rsidRDefault="00AD38F5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0F30542F" w14:textId="77777777" w:rsidR="00AD38F5" w:rsidRDefault="00AD38F5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6DEB5D5" w14:textId="77777777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ACB202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D9D3DA0" w14:textId="3988878B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4520BA6" w14:textId="77777777" w:rsidR="00844A4D" w:rsidRDefault="0000000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fecha, se han entregado un total de: </w:t>
      </w:r>
    </w:p>
    <w:p w14:paraId="0A95C80F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289887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704BE8" w14:textId="7BC7BA81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1CED74" w14:textId="5274185D" w:rsidR="00844A4D" w:rsidRDefault="00844A4D">
      <w:pPr>
        <w:pStyle w:val="Standard"/>
        <w:spacing w:after="0"/>
        <w:jc w:val="both"/>
      </w:pPr>
    </w:p>
    <w:p w14:paraId="5ECE63BD" w14:textId="5643B4A0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ENTREGAS POR SECTOR</w:t>
      </w:r>
    </w:p>
    <w:p w14:paraId="2ED53961" w14:textId="1BDAAFEB" w:rsidR="00844A4D" w:rsidRDefault="00844A4D">
      <w:pPr>
        <w:pStyle w:val="Standard"/>
        <w:spacing w:after="0"/>
        <w:jc w:val="both"/>
      </w:pPr>
    </w:p>
    <w:tbl>
      <w:tblPr>
        <w:tblpPr w:leftFromText="141" w:rightFromText="141" w:vertAnchor="text" w:horzAnchor="margin" w:tblpY="901"/>
        <w:tblOverlap w:val="never"/>
        <w:tblW w:w="2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00"/>
      </w:tblGrid>
      <w:tr w:rsidR="00844A4D" w14:paraId="499E684F" w14:textId="77777777" w:rsidTr="00025A5F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1169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SECTOR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3B473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40A6ACD9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471F1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4232F" w14:textId="2C1A4423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9A4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95</w:t>
            </w:r>
          </w:p>
        </w:tc>
      </w:tr>
      <w:tr w:rsidR="00844A4D" w14:paraId="14C04EE4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1D487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FMLN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14C2" w14:textId="6F626B87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844A4D" w14:paraId="441047E9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F3055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N/D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E0CDC" w14:textId="77777777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844A4D" w14:paraId="2900CF2D" w14:textId="77777777" w:rsidTr="00025A5F">
        <w:trPr>
          <w:trHeight w:val="33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9661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CCDD3" w14:textId="13471D53" w:rsidR="00844A4D" w:rsidRDefault="00350693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  <w:r w:rsidR="009A4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17</w:t>
            </w:r>
          </w:p>
        </w:tc>
      </w:tr>
    </w:tbl>
    <w:p w14:paraId="37E8E0A8" w14:textId="42E680FA" w:rsidR="00DB359B" w:rsidRDefault="00DB359B">
      <w:pPr>
        <w:rPr>
          <w:rFonts w:cs="Calibri"/>
        </w:rPr>
      </w:pPr>
    </w:p>
    <w:p w14:paraId="0ED2996E" w14:textId="005601E4" w:rsidR="00DB359B" w:rsidRPr="00DB359B" w:rsidRDefault="00DB359B" w:rsidP="00DB359B">
      <w:pPr>
        <w:rPr>
          <w:rFonts w:cs="Calibri"/>
        </w:rPr>
      </w:pPr>
    </w:p>
    <w:p w14:paraId="1059BED8" w14:textId="2F9B7A40" w:rsidR="00DB359B" w:rsidRDefault="00025A5F">
      <w:pPr>
        <w:rPr>
          <w:rFonts w:cs="Calibri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06ABC49" wp14:editId="7AADC5B5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3914775" cy="2290445"/>
            <wp:effectExtent l="0" t="0" r="9525" b="14605"/>
            <wp:wrapSquare wrapText="bothSides"/>
            <wp:docPr id="154420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85C6411-56F5-E7F6-4555-98FAF268E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1F18BBAE" w14:textId="445EA0D8" w:rsidR="00844A4D" w:rsidRDefault="00DB359B" w:rsidP="00DB359B">
      <w:pPr>
        <w:tabs>
          <w:tab w:val="center" w:pos="3221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br w:type="textWrapping" w:clear="all"/>
      </w:r>
    </w:p>
    <w:p w14:paraId="12E4D3E3" w14:textId="19C9A72F" w:rsidR="00844A4D" w:rsidRDefault="00844A4D">
      <w:pPr>
        <w:pStyle w:val="Standard"/>
        <w:spacing w:after="0"/>
        <w:jc w:val="both"/>
      </w:pPr>
    </w:p>
    <w:p w14:paraId="6FA15E7D" w14:textId="36B93E0D" w:rsidR="00844A4D" w:rsidRDefault="00844A4D">
      <w:pPr>
        <w:pStyle w:val="Standard"/>
      </w:pPr>
    </w:p>
    <w:p w14:paraId="1CB2D600" w14:textId="53D656CB" w:rsidR="00844A4D" w:rsidRDefault="00844A4D">
      <w:pPr>
        <w:pStyle w:val="Standard"/>
      </w:pPr>
    </w:p>
    <w:p w14:paraId="6E0D0098" w14:textId="77777777" w:rsidR="00DE6C37" w:rsidRDefault="00DE6C37">
      <w:pPr>
        <w:pStyle w:val="Standard"/>
      </w:pPr>
    </w:p>
    <w:p w14:paraId="470C554B" w14:textId="77777777" w:rsidR="00DE6C37" w:rsidRDefault="00DE6C37">
      <w:pPr>
        <w:pStyle w:val="Standard"/>
      </w:pPr>
    </w:p>
    <w:p w14:paraId="3479EA18" w14:textId="77777777" w:rsidR="00DE6C37" w:rsidRDefault="00DE6C37">
      <w:pPr>
        <w:pStyle w:val="Standard"/>
      </w:pPr>
    </w:p>
    <w:p w14:paraId="1D9B48A4" w14:textId="35BC7C61" w:rsidR="00844A4D" w:rsidRDefault="00844A4D">
      <w:pPr>
        <w:pStyle w:val="Standard"/>
      </w:pPr>
    </w:p>
    <w:p w14:paraId="46FBC50C" w14:textId="410A966D" w:rsidR="004E2C7C" w:rsidRDefault="00000000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9" behindDoc="0" locked="0" layoutInCell="0" allowOverlap="1" wp14:anchorId="3FFD5AF2" wp14:editId="178E3E8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15870" cy="169545"/>
                <wp:effectExtent l="0" t="0" r="0" b="0"/>
                <wp:wrapSquare wrapText="bothSides"/>
                <wp:docPr id="11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6C9C3D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5AF2" id="Marco4" o:spid="_x0000_s1029" style="position:absolute;margin-left:146.9pt;margin-top:1.5pt;width:198.1pt;height:13.35pt;z-index: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706C9C3D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X="60" w:tblpY="713"/>
        <w:tblW w:w="3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418"/>
      </w:tblGrid>
      <w:tr w:rsidR="00844A4D" w14:paraId="70FD49DD" w14:textId="77777777">
        <w:trPr>
          <w:trHeight w:val="31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E8A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GENERO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F74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1B73F567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792C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C0EB" w14:textId="65C36A55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42</w:t>
            </w:r>
          </w:p>
        </w:tc>
      </w:tr>
      <w:tr w:rsidR="00844A4D" w14:paraId="67ECA75F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37F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MASCULINO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3735" w14:textId="043188C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  <w:r w:rsidR="009A4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71</w:t>
            </w:r>
          </w:p>
        </w:tc>
      </w:tr>
      <w:tr w:rsidR="00844A4D" w14:paraId="761F6702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DCD6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GRUPAL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368B" w14:textId="7777777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</w:p>
        </w:tc>
      </w:tr>
      <w:tr w:rsidR="00844A4D" w14:paraId="21743135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FA2E0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83BA0" w14:textId="4BA01859" w:rsidR="00844A4D" w:rsidRDefault="00350693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  <w:r w:rsidR="009A4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17</w:t>
            </w:r>
          </w:p>
        </w:tc>
      </w:tr>
    </w:tbl>
    <w:p w14:paraId="01908E0F" w14:textId="73634220" w:rsidR="00844A4D" w:rsidRDefault="00F1789E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29C4825D" wp14:editId="62EC001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549650" cy="2381250"/>
            <wp:effectExtent l="0" t="0" r="12700" b="0"/>
            <wp:wrapSquare wrapText="bothSides"/>
            <wp:docPr id="9239878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23A3F03-DDF8-1FDA-D6FA-434304BA87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ENTREGAS POR GENERO</w:t>
      </w:r>
    </w:p>
    <w:p w14:paraId="0029FB80" w14:textId="6EA1D8C5" w:rsidR="009D430C" w:rsidRDefault="009D430C" w:rsidP="00FE7431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C276374" w14:textId="5C1D8424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DB73B93" w14:textId="0E9E9B7E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303E9E1E" w14:textId="68F2AEE0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E314E8A" w14:textId="56012473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DDA456" w14:textId="44A50761" w:rsidR="009D430C" w:rsidRDefault="009D430C">
      <w:pPr>
        <w:pStyle w:val="Standard"/>
      </w:pPr>
    </w:p>
    <w:p w14:paraId="21A673B9" w14:textId="051F4521" w:rsidR="00844A4D" w:rsidRDefault="00000000">
      <w:pPr>
        <w:pStyle w:val="Standard"/>
        <w:tabs>
          <w:tab w:val="left" w:pos="5610"/>
        </w:tabs>
      </w:pPr>
      <w:r>
        <w:tab/>
      </w:r>
    </w:p>
    <w:p w14:paraId="09B24260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B437" w14:textId="72C5C64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3D5C" w14:textId="021454D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0467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A2FE" w14:textId="398DB7F6" w:rsidR="00844A4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stadística de consulta sobre proyectos productivos</w:t>
      </w:r>
    </w:p>
    <w:p w14:paraId="31EBDBFA" w14:textId="09A39FBE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62E50E" w14:textId="7FF912DE" w:rsidR="00844A4D" w:rsidRDefault="00000000">
      <w:pPr>
        <w:pStyle w:val="Standard"/>
        <w:spacing w:after="4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En el mes de </w:t>
      </w:r>
      <w:r w:rsidR="00025A5F">
        <w:rPr>
          <w:rFonts w:ascii="Arial" w:hAnsi="Arial" w:cs="Arial"/>
          <w:sz w:val="24"/>
          <w:szCs w:val="24"/>
        </w:rPr>
        <w:t xml:space="preserve">febrero </w:t>
      </w:r>
      <w:r>
        <w:rPr>
          <w:rFonts w:ascii="Arial" w:hAnsi="Arial" w:cs="Arial"/>
          <w:sz w:val="24"/>
          <w:szCs w:val="24"/>
        </w:rPr>
        <w:t>de 202</w:t>
      </w:r>
      <w:r w:rsidR="00D813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se recibieron en las instalaciones del INABVE a Veteranos y Excombatientes, consultando sobre su proyecto productivo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A1EC2" w14:textId="2BCD1ED1" w:rsidR="00844A4D" w:rsidRDefault="00DB359B">
      <w:pPr>
        <w:pStyle w:val="Standard"/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6168BC82" wp14:editId="561105E0">
            <wp:simplePos x="0" y="0"/>
            <wp:positionH relativeFrom="margin">
              <wp:posOffset>3441685</wp:posOffset>
            </wp:positionH>
            <wp:positionV relativeFrom="paragraph">
              <wp:posOffset>183013</wp:posOffset>
            </wp:positionV>
            <wp:extent cx="2847975" cy="2115820"/>
            <wp:effectExtent l="0" t="0" r="9525" b="17780"/>
            <wp:wrapSquare wrapText="bothSides"/>
            <wp:docPr id="14" name="Objeto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60" w:tblpY="289"/>
        <w:tblW w:w="4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045"/>
      </w:tblGrid>
      <w:tr w:rsidR="00844A4D" w14:paraId="77E6793C" w14:textId="77777777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AB5B2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ATENCIONES DPIP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93081" w14:textId="77777777" w:rsidR="00844A4D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844A4D" w14:paraId="27000F7A" w14:textId="77777777">
        <w:trPr>
          <w:trHeight w:val="9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5F1B9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CONSULTA DE ESTATUS DE PROYECTO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73B05" w14:textId="0262DB0E" w:rsidR="00844A4D" w:rsidRDefault="00025A5F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3</w:t>
            </w:r>
            <w:r w:rsidR="00A76861">
              <w:rPr>
                <w:rFonts w:eastAsia="Times New Roman" w:cs="Calibri"/>
                <w:color w:val="000000"/>
                <w:lang w:eastAsia="es-SV"/>
              </w:rPr>
              <w:t>4</w:t>
            </w:r>
          </w:p>
        </w:tc>
      </w:tr>
      <w:tr w:rsidR="00844A4D" w14:paraId="4E892955" w14:textId="77777777">
        <w:trPr>
          <w:trHeight w:val="3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E7AEF" w14:textId="5A7A722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TOTAL, GENERAL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F04D4" w14:textId="64A9B75F" w:rsidR="00844A4D" w:rsidRDefault="00025A5F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3</w:t>
            </w:r>
            <w:r w:rsidR="00A76861">
              <w:rPr>
                <w:rFonts w:eastAsia="Times New Roman" w:cs="Calibri"/>
                <w:color w:val="000000"/>
                <w:lang w:eastAsia="es-SV"/>
              </w:rPr>
              <w:t>4</w:t>
            </w:r>
          </w:p>
        </w:tc>
      </w:tr>
    </w:tbl>
    <w:p w14:paraId="7F038681" w14:textId="2092F622" w:rsidR="00844A4D" w:rsidRDefault="00844A4D">
      <w:pPr>
        <w:pStyle w:val="Standard"/>
        <w:spacing w:after="4" w:line="360" w:lineRule="auto"/>
        <w:jc w:val="both"/>
      </w:pPr>
    </w:p>
    <w:p w14:paraId="454C00E5" w14:textId="3A238DF2" w:rsidR="00844A4D" w:rsidRDefault="00844A4D">
      <w:pPr>
        <w:pStyle w:val="Standard"/>
        <w:spacing w:after="4" w:line="360" w:lineRule="auto"/>
        <w:jc w:val="both"/>
      </w:pPr>
    </w:p>
    <w:p w14:paraId="0FCB18C0" w14:textId="1CEA96E8" w:rsidR="00844A4D" w:rsidRDefault="00000000">
      <w:pPr>
        <w:pStyle w:val="Standard"/>
        <w:spacing w:after="4" w:line="360" w:lineRule="auto"/>
        <w:jc w:val="both"/>
      </w:pPr>
      <w:r>
        <w:t xml:space="preserve"> </w:t>
      </w:r>
    </w:p>
    <w:p w14:paraId="7D814321" w14:textId="24E54217" w:rsidR="00844A4D" w:rsidRDefault="00844A4D">
      <w:pPr>
        <w:pStyle w:val="Standard"/>
        <w:spacing w:after="4" w:line="360" w:lineRule="auto"/>
        <w:jc w:val="both"/>
      </w:pPr>
    </w:p>
    <w:p w14:paraId="62F950D5" w14:textId="51FC8495" w:rsidR="00844A4D" w:rsidRDefault="00844A4D">
      <w:pPr>
        <w:pStyle w:val="Standard"/>
        <w:spacing w:after="4" w:line="360" w:lineRule="auto"/>
        <w:jc w:val="both"/>
      </w:pPr>
    </w:p>
    <w:p w14:paraId="119EE15C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17384211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644B5021" w14:textId="77777777" w:rsidR="00844A4D" w:rsidRDefault="00000000">
      <w:pPr>
        <w:pStyle w:val="Standard"/>
        <w:spacing w:after="4" w:line="360" w:lineRule="auto"/>
        <w:jc w:val="both"/>
      </w:pPr>
      <w:r>
        <w:t>-</w:t>
      </w:r>
    </w:p>
    <w:p w14:paraId="384DE68B" w14:textId="345B40AE" w:rsidR="00844A4D" w:rsidRDefault="00844A4D">
      <w:pPr>
        <w:pStyle w:val="Standard"/>
        <w:spacing w:after="4" w:line="360" w:lineRule="auto"/>
        <w:jc w:val="both"/>
      </w:pPr>
    </w:p>
    <w:p w14:paraId="1F923332" w14:textId="3A68279A" w:rsidR="00844A4D" w:rsidRDefault="00844A4D">
      <w:pPr>
        <w:pStyle w:val="Standard"/>
        <w:spacing w:after="4" w:line="360" w:lineRule="auto"/>
        <w:jc w:val="both"/>
      </w:pPr>
    </w:p>
    <w:p w14:paraId="46C2D0B1" w14:textId="77777777" w:rsidR="00844A4D" w:rsidRDefault="00000000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 wp14:anchorId="54B31800" wp14:editId="75ACA9D0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515870" cy="169545"/>
                <wp:effectExtent l="0" t="0" r="0" b="0"/>
                <wp:wrapSquare wrapText="bothSides"/>
                <wp:docPr id="1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C53366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1800" id="Marco6" o:spid="_x0000_s1030" style="position:absolute;margin-left:-5.65pt;margin-top:.05pt;width:198.1pt;height:13.3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13C53366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AF608A" w14:textId="77777777" w:rsidR="00844A4D" w:rsidRDefault="00000000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5A1787E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53C51609" w14:textId="77777777" w:rsidR="00844A4D" w:rsidRDefault="00000000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4AEB39CD" w14:textId="77777777" w:rsidR="00844A4D" w:rsidRDefault="00000000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3D1541D8" w14:textId="77777777" w:rsidR="00844A4D" w:rsidRDefault="00000000">
      <w:pPr>
        <w:pStyle w:val="Prrafodelista"/>
        <w:numPr>
          <w:ilvl w:val="0"/>
          <w:numId w:val="5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738BC32C" w14:textId="77777777" w:rsidR="00844A4D" w:rsidRDefault="00000000">
      <w:pPr>
        <w:pStyle w:val="Prrafodelista"/>
        <w:numPr>
          <w:ilvl w:val="0"/>
          <w:numId w:val="6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53CB68AB" w14:textId="77777777" w:rsidR="00844A4D" w:rsidRDefault="00000000">
      <w:pPr>
        <w:pStyle w:val="Prrafodelista"/>
        <w:numPr>
          <w:ilvl w:val="0"/>
          <w:numId w:val="7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3D7B415C" w14:textId="77777777" w:rsidR="00844A4D" w:rsidRDefault="00844A4D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3C874D13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2DA4A5E6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207D33C9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7E38679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54EA967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469C582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76EFD8F0" w14:textId="77777777" w:rsidR="00844A4D" w:rsidRDefault="00844A4D"/>
    <w:sectPr w:rsidR="00844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85" w:right="1418" w:bottom="1134" w:left="1418" w:header="425" w:footer="2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FDB6" w14:textId="77777777" w:rsidR="00730841" w:rsidRDefault="00730841">
      <w:r>
        <w:separator/>
      </w:r>
    </w:p>
  </w:endnote>
  <w:endnote w:type="continuationSeparator" w:id="0">
    <w:p w14:paraId="71798FE6" w14:textId="77777777" w:rsidR="00730841" w:rsidRDefault="0073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493" w14:textId="77777777" w:rsidR="00844A4D" w:rsidRDefault="00844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5A2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3120" behindDoc="1" locked="0" layoutInCell="0" allowOverlap="1" wp14:anchorId="1E322F29" wp14:editId="0647F0EB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3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5168" behindDoc="1" locked="0" layoutInCell="0" allowOverlap="1" wp14:anchorId="10F2239E" wp14:editId="344D1960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4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40E49E8E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95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4144" behindDoc="1" locked="0" layoutInCell="0" allowOverlap="1" wp14:anchorId="1BDAC53F" wp14:editId="32CDBC42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5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6192" behindDoc="1" locked="0" layoutInCell="0" allowOverlap="1" wp14:anchorId="19BBF690" wp14:editId="5AEEA9D5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259A2C19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CAB0" w14:textId="77777777" w:rsidR="00730841" w:rsidRDefault="00730841">
      <w:r>
        <w:separator/>
      </w:r>
    </w:p>
  </w:footnote>
  <w:footnote w:type="continuationSeparator" w:id="0">
    <w:p w14:paraId="32B09F0D" w14:textId="77777777" w:rsidR="00730841" w:rsidRDefault="0073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7B2" w14:textId="77777777" w:rsidR="00844A4D" w:rsidRDefault="00844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916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1F80ACF8" wp14:editId="26786D6D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17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1" locked="0" layoutInCell="0" allowOverlap="1" wp14:anchorId="750AC570" wp14:editId="39454788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18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1" locked="0" layoutInCell="0" allowOverlap="1" wp14:anchorId="31D61156" wp14:editId="7C63DD6A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19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FD73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8240" behindDoc="1" locked="0" layoutInCell="0" allowOverlap="1" wp14:anchorId="0CD33B77" wp14:editId="1E9CF191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20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60288" behindDoc="1" locked="0" layoutInCell="0" allowOverlap="1" wp14:anchorId="05EBF709" wp14:editId="4870BFF4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2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2336" behindDoc="1" locked="0" layoutInCell="0" allowOverlap="1" wp14:anchorId="2880C983" wp14:editId="6FBF6035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22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4D"/>
    <w:multiLevelType w:val="multilevel"/>
    <w:tmpl w:val="AE8A660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1" w15:restartNumberingAfterBreak="0">
    <w:nsid w:val="49737922"/>
    <w:multiLevelType w:val="multilevel"/>
    <w:tmpl w:val="B178E03A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E92158"/>
    <w:multiLevelType w:val="multilevel"/>
    <w:tmpl w:val="C248BF9E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" w15:restartNumberingAfterBreak="0">
    <w:nsid w:val="74983C33"/>
    <w:multiLevelType w:val="multilevel"/>
    <w:tmpl w:val="7220D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0185856">
    <w:abstractNumId w:val="2"/>
  </w:num>
  <w:num w:numId="2" w16cid:durableId="1401363081">
    <w:abstractNumId w:val="1"/>
  </w:num>
  <w:num w:numId="3" w16cid:durableId="1735617719">
    <w:abstractNumId w:val="0"/>
  </w:num>
  <w:num w:numId="4" w16cid:durableId="925958677">
    <w:abstractNumId w:val="3"/>
  </w:num>
  <w:num w:numId="5" w16cid:durableId="1535771706">
    <w:abstractNumId w:val="0"/>
    <w:lvlOverride w:ilvl="0">
      <w:startOverride w:val="1"/>
    </w:lvlOverride>
  </w:num>
  <w:num w:numId="6" w16cid:durableId="735517919">
    <w:abstractNumId w:val="0"/>
  </w:num>
  <w:num w:numId="7" w16cid:durableId="40753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D"/>
    <w:rsid w:val="000119BE"/>
    <w:rsid w:val="00025A5F"/>
    <w:rsid w:val="00043D0B"/>
    <w:rsid w:val="00091EAB"/>
    <w:rsid w:val="00105A9F"/>
    <w:rsid w:val="0018002A"/>
    <w:rsid w:val="001A539A"/>
    <w:rsid w:val="00350693"/>
    <w:rsid w:val="00387CA8"/>
    <w:rsid w:val="003E70E5"/>
    <w:rsid w:val="0041234A"/>
    <w:rsid w:val="004E0848"/>
    <w:rsid w:val="004E2C7C"/>
    <w:rsid w:val="00565609"/>
    <w:rsid w:val="00611239"/>
    <w:rsid w:val="006F5097"/>
    <w:rsid w:val="00730841"/>
    <w:rsid w:val="00763568"/>
    <w:rsid w:val="00844A4D"/>
    <w:rsid w:val="00893CBB"/>
    <w:rsid w:val="00894ACC"/>
    <w:rsid w:val="008A0F7E"/>
    <w:rsid w:val="008A3B9A"/>
    <w:rsid w:val="009A377E"/>
    <w:rsid w:val="009A4CC4"/>
    <w:rsid w:val="009D430C"/>
    <w:rsid w:val="00A0625E"/>
    <w:rsid w:val="00A76861"/>
    <w:rsid w:val="00AD38F5"/>
    <w:rsid w:val="00B24512"/>
    <w:rsid w:val="00CF0ECF"/>
    <w:rsid w:val="00CF66C0"/>
    <w:rsid w:val="00D44FE7"/>
    <w:rsid w:val="00D8135E"/>
    <w:rsid w:val="00DB359B"/>
    <w:rsid w:val="00DE6C37"/>
    <w:rsid w:val="00ED6571"/>
    <w:rsid w:val="00F1789E"/>
    <w:rsid w:val="00F906C2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1A471"/>
  <w15:docId w15:val="{B38F8C1D-F30E-4E55-B55D-1059D3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327D38"/>
    <w:rPr>
      <w:rFonts w:ascii="Calibri" w:eastAsia="Calibri" w:hAnsi="Calibri" w:cs="F"/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1E0D"/>
    <w:rPr>
      <w:rFonts w:ascii="Calibri" w:eastAsia="Calibri" w:hAnsi="Calibri" w:cs="F"/>
      <w:kern w:val="0"/>
      <w14:ligatures w14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7D38"/>
    <w:pPr>
      <w:spacing w:after="160"/>
      <w:textAlignment w:val="baseline"/>
    </w:pPr>
    <w:rPr>
      <w:rFonts w:ascii="Calibri" w:eastAsia="Calibri" w:hAnsi="Calibri" w:cs="F"/>
      <w:kern w:val="0"/>
      <w14:ligatures w14:val="none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paragraph" w:styleId="Prrafodelista">
    <w:name w:val="List Paragraph"/>
    <w:basedOn w:val="Standard"/>
    <w:qFormat/>
    <w:rsid w:val="00327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C1A5-4441-B12F-10BCDF6B1944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C1A5-4441-B12F-10BCDF6B1944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C1A5-4441-B12F-10BCDF6B1944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A5-4441-B12F-10BCDF6B1944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A5-4441-B12F-10BCDF6B1944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A5-4441-B12F-10BCDF6B1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A5-4441-B12F-10BCDF6B1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0BE8-499F-9596-888932AB970A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0BE8-499F-9596-888932AB970A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0BE8-499F-9596-888932AB970A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E8-499F-9596-888932AB970A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E8-499F-9596-888932AB970A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E8-499F-9596-888932AB97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E8-499F-9596-888932AB9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es-ES" sz="1400" b="0" strike="noStrike" spc="18">
                <a:solidFill>
                  <a:srgbClr val="808080"/>
                </a:solidFill>
                <a:latin typeface="Calibri"/>
              </a:defRPr>
            </a:pPr>
            <a:r>
              <a:rPr lang="es-ES" sz="1400" b="0" strike="noStrike" spc="18">
                <a:solidFill>
                  <a:srgbClr val="808080"/>
                </a:solidFill>
                <a:latin typeface="Calibri"/>
              </a:rPr>
              <a:t>Total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674999999999998"/>
          <c:y val="1.11111111111111E-3"/>
          <c:w val="0.41325000000000001"/>
          <c:h val="0.65555555555555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8F51-4C64-9230-C9FA81B8863A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8F51-4C64-9230-C9FA81B8863A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8F51-4C64-9230-C9FA81B8863A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8F51-4C64-9230-C9FA81B8863A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8F51-4C64-9230-C9FA81B8863A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B-8F51-4C64-9230-C9FA81B8863A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D-8F51-4C64-9230-C9FA81B8863A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F-8F51-4C64-9230-C9FA81B8863A}"/>
              </c:ext>
            </c:extLst>
          </c:dPt>
          <c:dPt>
            <c:idx val="8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1-8F51-4C64-9230-C9FA81B8863A}"/>
              </c:ext>
            </c:extLst>
          </c:dPt>
          <c:dPt>
            <c:idx val="9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3-8F51-4C64-9230-C9FA81B8863A}"/>
              </c:ext>
            </c:extLst>
          </c:dPt>
          <c:dPt>
            <c:idx val="10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5-8F51-4C64-9230-C9FA81B8863A}"/>
              </c:ext>
            </c:extLst>
          </c:dPt>
          <c:dPt>
            <c:idx val="11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7-8F51-4C64-9230-C9FA81B8863A}"/>
              </c:ext>
            </c:extLst>
          </c:dPt>
          <c:dPt>
            <c:idx val="12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9-8F51-4C64-9230-C9FA81B8863A}"/>
              </c:ext>
            </c:extLst>
          </c:dPt>
          <c:dPt>
            <c:idx val="13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B-8F51-4C64-9230-C9FA81B8863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51-4C64-9230-C9FA81B8863A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51-4C64-9230-C9FA81B8863A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51-4C64-9230-C9FA81B8863A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51-4C64-9230-C9FA81B8863A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51-4C64-9230-C9FA81B8863A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51-4C64-9230-C9FA81B8863A}"/>
                </c:ext>
              </c:extLst>
            </c:dLbl>
            <c:dLbl>
              <c:idx val="6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51-4C64-9230-C9FA81B8863A}"/>
                </c:ext>
              </c:extLst>
            </c:dLbl>
            <c:dLbl>
              <c:idx val="7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51-4C64-9230-C9FA81B8863A}"/>
                </c:ext>
              </c:extLst>
            </c:dLbl>
            <c:dLbl>
              <c:idx val="8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51-4C64-9230-C9FA81B8863A}"/>
                </c:ext>
              </c:extLst>
            </c:dLbl>
            <c:dLbl>
              <c:idx val="9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F51-4C64-9230-C9FA81B8863A}"/>
                </c:ext>
              </c:extLst>
            </c:dLbl>
            <c:dLbl>
              <c:idx val="1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F51-4C64-9230-C9FA81B8863A}"/>
                </c:ext>
              </c:extLst>
            </c:dLbl>
            <c:dLbl>
              <c:idx val="1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F51-4C64-9230-C9FA81B8863A}"/>
                </c:ext>
              </c:extLst>
            </c:dLbl>
            <c:dLbl>
              <c:idx val="1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F51-4C64-9230-C9FA81B8863A}"/>
                </c:ext>
              </c:extLst>
            </c:dLbl>
            <c:dLbl>
              <c:idx val="1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51-4C64-9230-C9FA81B8863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595959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F51-4C64-9230-C9FA81B88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9012499999999999"/>
          <c:y val="5.88888888888889E-2"/>
          <c:w val="0.24895305956622299"/>
          <c:h val="0.8825425047227469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808080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Hoja1!$H$27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F2-4A84-8EB7-66EB5F4583B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F2-4A84-8EB7-66EB5F4583B0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F2-4A84-8EB7-66EB5F4583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Hoja1!$G$28:$G$30</c:f>
              <c:strCache>
                <c:ptCount val="3"/>
                <c:pt idx="0">
                  <c:v>FAES</c:v>
                </c:pt>
                <c:pt idx="1">
                  <c:v> FMLN</c:v>
                </c:pt>
                <c:pt idx="2">
                  <c:v>N/D</c:v>
                </c:pt>
              </c:strCache>
            </c:strRef>
          </c:cat>
          <c:val>
            <c:numRef>
              <c:f>Hoja1!$H$28:$H$30</c:f>
              <c:numCache>
                <c:formatCode>General</c:formatCode>
                <c:ptCount val="3"/>
                <c:pt idx="0">
                  <c:v>595</c:v>
                </c:pt>
                <c:pt idx="1">
                  <c:v>420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F2-4A84-8EB7-66EB5F4583B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Hoja1!$I$44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F6-4086-87A1-9F53B949F1C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F6-4086-87A1-9F53B949F1C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F6-4086-87A1-9F53B949F1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Hoja1!$H$45:$H$47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GRUPAL</c:v>
                </c:pt>
              </c:strCache>
            </c:strRef>
          </c:cat>
          <c:val>
            <c:numRef>
              <c:f>Hoja1!$I$45:$I$47</c:f>
              <c:numCache>
                <c:formatCode>General</c:formatCode>
                <c:ptCount val="3"/>
                <c:pt idx="0">
                  <c:v>242</c:v>
                </c:pt>
                <c:pt idx="1">
                  <c:v>771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F6-4086-87A1-9F53B949F1C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title>
      <c:tx>
        <c:rich>
          <a:bodyPr rot="0"/>
          <a:lstStyle/>
          <a:p>
            <a:pPr>
              <a:defRPr lang="es-ES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s-ES" sz="1400" b="0" strike="noStrike" spc="-1">
                <a:solidFill>
                  <a:srgbClr val="595959"/>
                </a:solidFill>
                <a:latin typeface="Calibri"/>
              </a:rPr>
              <a:t>CANTIDAD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6DD5-4A3B-8E18-52A7D61ACBB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0" strike="noStrike" spc="-1">
                        <a:solidFill>
                          <a:srgbClr val="404040"/>
                        </a:solidFill>
                        <a:latin typeface="Calibri"/>
                      </a:rPr>
                      <a:t>34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DD5-4A3B-8E18-52A7D61ACBB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"/>
                <c:pt idx="0">
                  <c:v>CONSULTA DE ESTATUS DE PROYECTO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D5-4A3B-8E18-52A7D61AC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7CD5-3E99-49C6-8F97-57CF892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dc:description/>
  <cp:lastModifiedBy>Karla Beatriz Grijalva Lemus</cp:lastModifiedBy>
  <cp:revision>47</cp:revision>
  <cp:lastPrinted>2024-01-25T21:29:00Z</cp:lastPrinted>
  <dcterms:created xsi:type="dcterms:W3CDTF">2023-08-30T14:09:00Z</dcterms:created>
  <dcterms:modified xsi:type="dcterms:W3CDTF">2024-02-20T21:21:00Z</dcterms:modified>
  <dc:language>es-SV</dc:language>
</cp:coreProperties>
</file>