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BB4330" w14:textId="77777777" w:rsidR="004B478B" w:rsidRDefault="004B478B" w:rsidP="00AC0B6A">
      <w:pPr>
        <w:spacing w:after="0" w:line="300" w:lineRule="auto"/>
        <w:jc w:val="center"/>
        <w:rPr>
          <w:rFonts w:asciiTheme="majorHAnsi" w:hAnsiTheme="majorHAnsi"/>
          <w:b/>
          <w:color w:val="FFFFFF" w:themeColor="background1"/>
          <w:sz w:val="40"/>
        </w:rPr>
      </w:pPr>
      <w:r w:rsidRPr="00203D7B">
        <w:rPr>
          <w:noProof/>
          <w:lang w:eastAsia="es-SV"/>
        </w:rPr>
        <w:drawing>
          <wp:anchor distT="0" distB="0" distL="114300" distR="114300" simplePos="0" relativeHeight="251657216" behindDoc="1" locked="0" layoutInCell="1" allowOverlap="1" wp14:anchorId="213B4245" wp14:editId="796A20A3">
            <wp:simplePos x="0" y="0"/>
            <wp:positionH relativeFrom="page">
              <wp:posOffset>-390525</wp:posOffset>
            </wp:positionH>
            <wp:positionV relativeFrom="paragraph">
              <wp:posOffset>-901065</wp:posOffset>
            </wp:positionV>
            <wp:extent cx="15354300" cy="10353675"/>
            <wp:effectExtent l="0" t="0" r="0" b="9525"/>
            <wp:wrapNone/>
            <wp:docPr id="3" name="Imagen 4"/>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54300" cy="10353675"/>
                    </a:xfrm>
                    <a:prstGeom prst="rect">
                      <a:avLst/>
                    </a:prstGeom>
                  </pic:spPr>
                </pic:pic>
              </a:graphicData>
            </a:graphic>
            <wp14:sizeRelH relativeFrom="page">
              <wp14:pctWidth>0</wp14:pctWidth>
            </wp14:sizeRelH>
            <wp14:sizeRelV relativeFrom="page">
              <wp14:pctHeight>0</wp14:pctHeight>
            </wp14:sizeRelV>
          </wp:anchor>
        </w:drawing>
      </w:r>
    </w:p>
    <w:p w14:paraId="3C0D6473" w14:textId="77777777" w:rsidR="004B478B" w:rsidRDefault="004B478B" w:rsidP="00AC0B6A">
      <w:pPr>
        <w:spacing w:after="0" w:line="300" w:lineRule="auto"/>
        <w:jc w:val="center"/>
        <w:rPr>
          <w:rFonts w:asciiTheme="majorHAnsi" w:hAnsiTheme="majorHAnsi"/>
          <w:b/>
          <w:color w:val="FFFFFF" w:themeColor="background1"/>
          <w:sz w:val="40"/>
        </w:rPr>
      </w:pPr>
    </w:p>
    <w:p w14:paraId="68D36BB6" w14:textId="77777777" w:rsidR="004B478B" w:rsidRDefault="004B478B" w:rsidP="00AC0B6A">
      <w:pPr>
        <w:spacing w:after="0" w:line="300" w:lineRule="auto"/>
        <w:jc w:val="center"/>
        <w:rPr>
          <w:rFonts w:asciiTheme="majorHAnsi" w:hAnsiTheme="majorHAnsi"/>
          <w:b/>
          <w:color w:val="FFFFFF" w:themeColor="background1"/>
          <w:sz w:val="40"/>
        </w:rPr>
      </w:pPr>
    </w:p>
    <w:p w14:paraId="11D82074" w14:textId="77777777" w:rsidR="004B478B" w:rsidRDefault="004B478B" w:rsidP="00AC0B6A">
      <w:pPr>
        <w:spacing w:after="0" w:line="300" w:lineRule="auto"/>
        <w:jc w:val="center"/>
        <w:rPr>
          <w:rFonts w:asciiTheme="majorHAnsi" w:hAnsiTheme="majorHAnsi"/>
          <w:b/>
          <w:color w:val="FFFFFF" w:themeColor="background1"/>
          <w:sz w:val="40"/>
        </w:rPr>
      </w:pPr>
    </w:p>
    <w:p w14:paraId="2B61B4DE" w14:textId="77777777" w:rsidR="004B478B" w:rsidRDefault="004B478B" w:rsidP="00AC0B6A">
      <w:pPr>
        <w:spacing w:after="0" w:line="300" w:lineRule="auto"/>
        <w:jc w:val="center"/>
        <w:rPr>
          <w:rFonts w:asciiTheme="majorHAnsi" w:hAnsiTheme="majorHAnsi"/>
          <w:b/>
          <w:color w:val="FFFFFF" w:themeColor="background1"/>
          <w:sz w:val="40"/>
        </w:rPr>
      </w:pPr>
    </w:p>
    <w:p w14:paraId="5E64815D" w14:textId="21F7500F" w:rsidR="004B478B" w:rsidRDefault="00E1029C" w:rsidP="00AC0B6A">
      <w:pPr>
        <w:spacing w:after="0" w:line="300" w:lineRule="auto"/>
        <w:jc w:val="center"/>
        <w:rPr>
          <w:rFonts w:asciiTheme="majorHAnsi" w:hAnsiTheme="majorHAnsi"/>
          <w:b/>
          <w:color w:val="FFFFFF" w:themeColor="background1"/>
          <w:sz w:val="40"/>
        </w:rPr>
      </w:pPr>
      <w:r>
        <w:rPr>
          <w:rFonts w:asciiTheme="majorHAnsi" w:hAnsiTheme="majorHAnsi"/>
          <w:b/>
          <w:color w:val="FFFFFF" w:themeColor="background1"/>
          <w:sz w:val="40"/>
        </w:rPr>
        <w:t>ESTADISTICAS</w:t>
      </w:r>
    </w:p>
    <w:p w14:paraId="7D3815A8" w14:textId="77777777" w:rsidR="004B478B" w:rsidRDefault="004B478B" w:rsidP="00AC0B6A">
      <w:pPr>
        <w:pStyle w:val="Citadestacada"/>
        <w:spacing w:before="0" w:after="0" w:line="300" w:lineRule="auto"/>
        <w:rPr>
          <w:color w:val="FFFFFF" w:themeColor="background1"/>
          <w:sz w:val="96"/>
          <w:szCs w:val="80"/>
        </w:rPr>
      </w:pPr>
      <w:r>
        <w:rPr>
          <w:color w:val="FFFFFF" w:themeColor="background1"/>
          <w:sz w:val="96"/>
          <w:szCs w:val="80"/>
        </w:rPr>
        <w:t>SEGUNDO</w:t>
      </w:r>
    </w:p>
    <w:p w14:paraId="6BA3BCFF" w14:textId="77777777" w:rsidR="004B478B" w:rsidRPr="00203D7B" w:rsidRDefault="004B478B" w:rsidP="00AC0B6A">
      <w:pPr>
        <w:pStyle w:val="Citadestacada"/>
        <w:spacing w:before="0" w:after="0" w:line="300" w:lineRule="auto"/>
        <w:rPr>
          <w:color w:val="FFFFFF" w:themeColor="background1"/>
          <w:sz w:val="96"/>
          <w:szCs w:val="80"/>
        </w:rPr>
      </w:pPr>
      <w:r>
        <w:rPr>
          <w:color w:val="FFFFFF" w:themeColor="background1"/>
          <w:sz w:val="96"/>
          <w:szCs w:val="80"/>
        </w:rPr>
        <w:t>TRIMESTRE 2020</w:t>
      </w:r>
    </w:p>
    <w:p w14:paraId="0396834B" w14:textId="77777777" w:rsidR="004B478B" w:rsidRPr="00203D7B" w:rsidRDefault="004B478B" w:rsidP="00AC0B6A">
      <w:pPr>
        <w:spacing w:after="0" w:line="300" w:lineRule="auto"/>
        <w:jc w:val="right"/>
        <w:rPr>
          <w:b/>
          <w:color w:val="FFFFFF" w:themeColor="background1"/>
          <w:sz w:val="36"/>
        </w:rPr>
      </w:pPr>
      <w:r>
        <w:rPr>
          <w:b/>
          <w:color w:val="FFFFFF" w:themeColor="background1"/>
          <w:sz w:val="36"/>
        </w:rPr>
        <w:t xml:space="preserve">Julio </w:t>
      </w:r>
      <w:r w:rsidRPr="00203D7B">
        <w:rPr>
          <w:b/>
          <w:color w:val="FFFFFF" w:themeColor="background1"/>
          <w:sz w:val="36"/>
        </w:rPr>
        <w:t>2020</w:t>
      </w:r>
    </w:p>
    <w:p w14:paraId="40378314" w14:textId="77777777" w:rsidR="004B478B" w:rsidRDefault="004B478B" w:rsidP="00AC0B6A">
      <w:pPr>
        <w:spacing w:after="0" w:line="300" w:lineRule="auto"/>
      </w:pPr>
    </w:p>
    <w:p w14:paraId="2CAC5DE6" w14:textId="77777777" w:rsidR="004B478B" w:rsidRDefault="004B478B" w:rsidP="00AC0B6A">
      <w:pPr>
        <w:spacing w:after="0" w:line="300" w:lineRule="auto"/>
      </w:pPr>
    </w:p>
    <w:p w14:paraId="6B9B0CE7" w14:textId="77777777" w:rsidR="004B478B" w:rsidRDefault="004B478B" w:rsidP="00AC0B6A">
      <w:pPr>
        <w:spacing w:after="0" w:line="300" w:lineRule="auto"/>
      </w:pPr>
    </w:p>
    <w:p w14:paraId="364AFDA5" w14:textId="77777777" w:rsidR="004B478B" w:rsidRDefault="004B478B" w:rsidP="00AC0B6A">
      <w:pPr>
        <w:spacing w:after="0" w:line="300" w:lineRule="auto"/>
      </w:pPr>
    </w:p>
    <w:p w14:paraId="75F16301" w14:textId="77777777" w:rsidR="004B478B" w:rsidRDefault="004B478B" w:rsidP="00AC0B6A">
      <w:pPr>
        <w:spacing w:after="0" w:line="300" w:lineRule="auto"/>
      </w:pPr>
    </w:p>
    <w:p w14:paraId="487002D1" w14:textId="77777777" w:rsidR="004B478B" w:rsidRDefault="004B478B" w:rsidP="00AC0B6A">
      <w:pPr>
        <w:spacing w:after="0" w:line="300" w:lineRule="auto"/>
      </w:pPr>
    </w:p>
    <w:p w14:paraId="0C28E3AC" w14:textId="77777777" w:rsidR="004B478B" w:rsidRDefault="004B478B" w:rsidP="00AC0B6A">
      <w:pPr>
        <w:spacing w:after="0" w:line="300" w:lineRule="auto"/>
      </w:pPr>
    </w:p>
    <w:p w14:paraId="17B2E580" w14:textId="77777777" w:rsidR="00AC0B6A" w:rsidRDefault="00AC0B6A" w:rsidP="00AC0B6A">
      <w:pPr>
        <w:spacing w:after="0" w:line="300" w:lineRule="auto"/>
        <w:jc w:val="center"/>
        <w:rPr>
          <w:rFonts w:cs="Open Sans"/>
          <w:b/>
          <w:i/>
          <w:sz w:val="28"/>
        </w:rPr>
      </w:pPr>
    </w:p>
    <w:p w14:paraId="451B12D3" w14:textId="77777777" w:rsidR="00AC0B6A" w:rsidRDefault="00AC0B6A" w:rsidP="00AC0B6A">
      <w:pPr>
        <w:spacing w:after="0" w:line="300" w:lineRule="auto"/>
        <w:jc w:val="center"/>
        <w:rPr>
          <w:rFonts w:cs="Open Sans"/>
          <w:b/>
          <w:i/>
          <w:sz w:val="28"/>
        </w:rPr>
      </w:pPr>
    </w:p>
    <w:p w14:paraId="3AAE12C0" w14:textId="77777777" w:rsidR="00AC0B6A" w:rsidRDefault="00AC0B6A" w:rsidP="00AC0B6A">
      <w:pPr>
        <w:spacing w:after="0" w:line="300" w:lineRule="auto"/>
        <w:jc w:val="center"/>
        <w:rPr>
          <w:rFonts w:cs="Open Sans"/>
          <w:b/>
          <w:i/>
          <w:sz w:val="28"/>
        </w:rPr>
      </w:pPr>
    </w:p>
    <w:p w14:paraId="43123162" w14:textId="77777777" w:rsidR="00246B0C" w:rsidRDefault="00246B0C" w:rsidP="00AC0B6A">
      <w:pPr>
        <w:spacing w:after="0" w:line="300" w:lineRule="auto"/>
        <w:jc w:val="center"/>
        <w:rPr>
          <w:rFonts w:cs="Open Sans"/>
          <w:b/>
          <w:i/>
          <w:sz w:val="28"/>
        </w:rPr>
      </w:pPr>
    </w:p>
    <w:p w14:paraId="2BFD4A14" w14:textId="77777777" w:rsidR="00AC0B6A" w:rsidRDefault="00AC0B6A" w:rsidP="00AC0B6A">
      <w:pPr>
        <w:spacing w:after="0" w:line="300" w:lineRule="auto"/>
        <w:jc w:val="center"/>
        <w:rPr>
          <w:rFonts w:cs="Open Sans"/>
          <w:b/>
          <w:i/>
          <w:sz w:val="28"/>
        </w:rPr>
      </w:pPr>
    </w:p>
    <w:p w14:paraId="2F0FB410" w14:textId="77777777" w:rsidR="004B478B" w:rsidRPr="00A1744E" w:rsidRDefault="004B478B" w:rsidP="00AC0B6A">
      <w:pPr>
        <w:spacing w:after="0" w:line="300" w:lineRule="auto"/>
        <w:jc w:val="center"/>
        <w:rPr>
          <w:rFonts w:cs="Open Sans"/>
          <w:b/>
          <w:i/>
          <w:sz w:val="28"/>
        </w:rPr>
      </w:pPr>
      <w:r w:rsidRPr="00A1744E">
        <w:rPr>
          <w:rFonts w:cs="Open Sans"/>
          <w:b/>
          <w:i/>
          <w:sz w:val="28"/>
        </w:rPr>
        <w:t>CONTENIDO</w:t>
      </w:r>
    </w:p>
    <w:p w14:paraId="3281FD24" w14:textId="77777777" w:rsidR="001A0709" w:rsidRDefault="001A0709" w:rsidP="00AC0B6A">
      <w:pPr>
        <w:spacing w:after="0" w:line="300" w:lineRule="auto"/>
      </w:pPr>
    </w:p>
    <w:p w14:paraId="742F2A97" w14:textId="77777777" w:rsidR="00591881" w:rsidRPr="00591881" w:rsidRDefault="00591881" w:rsidP="00952BDB">
      <w:pPr>
        <w:pStyle w:val="Prrafodelista"/>
        <w:spacing w:after="0" w:line="300" w:lineRule="auto"/>
      </w:pPr>
      <w:r w:rsidRPr="00591881">
        <w:lastRenderedPageBreak/>
        <w:t>Plan de Teletrabajo dinámico y cambiante</w:t>
      </w:r>
    </w:p>
    <w:p w14:paraId="5081D7AB" w14:textId="5FD1AD92" w:rsidR="00591881" w:rsidRDefault="00967A80" w:rsidP="00545A3C">
      <w:pPr>
        <w:pStyle w:val="Prrafodelista"/>
        <w:numPr>
          <w:ilvl w:val="0"/>
          <w:numId w:val="5"/>
        </w:numPr>
        <w:spacing w:after="0" w:line="300" w:lineRule="auto"/>
        <w:jc w:val="both"/>
      </w:pPr>
      <w:r w:rsidRPr="00591881">
        <w:rPr>
          <w:noProof/>
          <w:lang w:eastAsia="es-SV"/>
        </w:rPr>
        <w:drawing>
          <wp:anchor distT="0" distB="0" distL="114300" distR="114300" simplePos="0" relativeHeight="251674624" behindDoc="0" locked="0" layoutInCell="1" allowOverlap="1" wp14:anchorId="45A44404" wp14:editId="0AC8A999">
            <wp:simplePos x="0" y="0"/>
            <wp:positionH relativeFrom="margin">
              <wp:posOffset>-651510</wp:posOffset>
            </wp:positionH>
            <wp:positionV relativeFrom="paragraph">
              <wp:posOffset>254635</wp:posOffset>
            </wp:positionV>
            <wp:extent cx="6991350" cy="2971800"/>
            <wp:effectExtent l="0" t="0" r="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991350" cy="2971800"/>
                    </a:xfrm>
                    <a:prstGeom prst="rect">
                      <a:avLst/>
                    </a:prstGeom>
                  </pic:spPr>
                </pic:pic>
              </a:graphicData>
            </a:graphic>
            <wp14:sizeRelH relativeFrom="page">
              <wp14:pctWidth>0</wp14:pctWidth>
            </wp14:sizeRelH>
            <wp14:sizeRelV relativeFrom="page">
              <wp14:pctHeight>0</wp14:pctHeight>
            </wp14:sizeRelV>
          </wp:anchor>
        </w:drawing>
      </w:r>
      <w:r w:rsidR="00591881" w:rsidRPr="00591881">
        <w:t>Seguimiento a nivel Institucional y Gerencial.</w:t>
      </w:r>
      <w:r w:rsidR="00591881">
        <w:t xml:space="preserve"> </w:t>
      </w:r>
      <w:r w:rsidR="00591881" w:rsidRPr="00591881">
        <w:t>Resumen Ejecutivo</w:t>
      </w:r>
    </w:p>
    <w:p w14:paraId="203B9BDB" w14:textId="57367920" w:rsidR="00591881" w:rsidRDefault="00591881" w:rsidP="00591881">
      <w:pPr>
        <w:spacing w:after="0" w:line="300" w:lineRule="auto"/>
      </w:pPr>
    </w:p>
    <w:p w14:paraId="29D6E725" w14:textId="77777777" w:rsidR="00591881" w:rsidRDefault="00591881" w:rsidP="00591881">
      <w:pPr>
        <w:spacing w:after="0" w:line="300" w:lineRule="auto"/>
      </w:pPr>
    </w:p>
    <w:p w14:paraId="346E2DF7" w14:textId="77777777" w:rsidR="00591881" w:rsidRDefault="00591881" w:rsidP="00591881">
      <w:pPr>
        <w:spacing w:after="0" w:line="300" w:lineRule="auto"/>
      </w:pPr>
    </w:p>
    <w:p w14:paraId="01E62710" w14:textId="77777777" w:rsidR="00591881" w:rsidRDefault="00591881" w:rsidP="00591881">
      <w:pPr>
        <w:spacing w:after="0" w:line="300" w:lineRule="auto"/>
      </w:pPr>
    </w:p>
    <w:p w14:paraId="75754B7A" w14:textId="77777777" w:rsidR="00591881" w:rsidRDefault="00591881" w:rsidP="00591881">
      <w:pPr>
        <w:spacing w:after="0" w:line="300" w:lineRule="auto"/>
      </w:pPr>
    </w:p>
    <w:p w14:paraId="2FDD9025" w14:textId="77777777" w:rsidR="00591881" w:rsidRDefault="00591881" w:rsidP="00591881">
      <w:pPr>
        <w:spacing w:after="0" w:line="300" w:lineRule="auto"/>
      </w:pPr>
    </w:p>
    <w:p w14:paraId="61EF998E" w14:textId="77777777" w:rsidR="00591881" w:rsidRDefault="00591881" w:rsidP="00591881">
      <w:pPr>
        <w:spacing w:after="0" w:line="300" w:lineRule="auto"/>
      </w:pPr>
    </w:p>
    <w:p w14:paraId="3FE2CCAE" w14:textId="77777777" w:rsidR="00591881" w:rsidRDefault="00591881" w:rsidP="00591881">
      <w:pPr>
        <w:spacing w:after="0" w:line="300" w:lineRule="auto"/>
      </w:pPr>
    </w:p>
    <w:p w14:paraId="7AD2FEDB" w14:textId="4EA3CC3F" w:rsidR="00591881" w:rsidRDefault="00591881" w:rsidP="00591881">
      <w:pPr>
        <w:pStyle w:val="Prrafodelista"/>
        <w:numPr>
          <w:ilvl w:val="0"/>
          <w:numId w:val="5"/>
        </w:numPr>
        <w:spacing w:after="0" w:line="300" w:lineRule="auto"/>
      </w:pPr>
      <w:r w:rsidRPr="00591881">
        <w:t>Ingreso de Planes de Teletrabajo y seguimiento por medio del sistema GPR.</w:t>
      </w:r>
    </w:p>
    <w:p w14:paraId="0B881AFD" w14:textId="31568523" w:rsidR="00591881" w:rsidRDefault="00591881" w:rsidP="00591881">
      <w:pPr>
        <w:spacing w:after="0" w:line="300" w:lineRule="auto"/>
      </w:pPr>
    </w:p>
    <w:p w14:paraId="7F800019" w14:textId="7DDC0DD5" w:rsidR="00591881" w:rsidRPr="00591881" w:rsidRDefault="00591881" w:rsidP="00591881"/>
    <w:p w14:paraId="6C90B504" w14:textId="52A10444" w:rsidR="00591881" w:rsidRPr="00591881" w:rsidRDefault="00591881" w:rsidP="00591881"/>
    <w:p w14:paraId="067D5710" w14:textId="40199328" w:rsidR="00591881" w:rsidRPr="00591881" w:rsidRDefault="00591881" w:rsidP="00591881"/>
    <w:p w14:paraId="1181B6FD" w14:textId="7CDF75A2" w:rsidR="00591881" w:rsidRPr="00591881" w:rsidRDefault="00967A80" w:rsidP="00591881">
      <w:r>
        <w:rPr>
          <w:noProof/>
          <w:lang w:eastAsia="es-SV"/>
        </w:rPr>
        <w:drawing>
          <wp:anchor distT="0" distB="0" distL="114300" distR="114300" simplePos="0" relativeHeight="251741184" behindDoc="0" locked="0" layoutInCell="1" allowOverlap="1" wp14:anchorId="1C688EDF" wp14:editId="4256C507">
            <wp:simplePos x="0" y="0"/>
            <wp:positionH relativeFrom="column">
              <wp:posOffset>-451485</wp:posOffset>
            </wp:positionH>
            <wp:positionV relativeFrom="paragraph">
              <wp:posOffset>185420</wp:posOffset>
            </wp:positionV>
            <wp:extent cx="6938010" cy="4209686"/>
            <wp:effectExtent l="0" t="0" r="0" b="63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138.219.14.40-2020.07.17-12_27_36.png"/>
                    <pic:cNvPicPr/>
                  </pic:nvPicPr>
                  <pic:blipFill>
                    <a:blip r:embed="rId10">
                      <a:extLst>
                        <a:ext uri="{28A0092B-C50C-407E-A947-70E740481C1C}">
                          <a14:useLocalDpi xmlns:a14="http://schemas.microsoft.com/office/drawing/2010/main" val="0"/>
                        </a:ext>
                      </a:extLst>
                    </a:blip>
                    <a:stretch>
                      <a:fillRect/>
                    </a:stretch>
                  </pic:blipFill>
                  <pic:spPr>
                    <a:xfrm>
                      <a:off x="0" y="0"/>
                      <a:ext cx="6942582" cy="4212460"/>
                    </a:xfrm>
                    <a:prstGeom prst="rect">
                      <a:avLst/>
                    </a:prstGeom>
                  </pic:spPr>
                </pic:pic>
              </a:graphicData>
            </a:graphic>
            <wp14:sizeRelH relativeFrom="page">
              <wp14:pctWidth>0</wp14:pctWidth>
            </wp14:sizeRelH>
            <wp14:sizeRelV relativeFrom="page">
              <wp14:pctHeight>0</wp14:pctHeight>
            </wp14:sizeRelV>
          </wp:anchor>
        </w:drawing>
      </w:r>
    </w:p>
    <w:p w14:paraId="3855C7E6" w14:textId="77777777" w:rsidR="00591881" w:rsidRPr="00591881" w:rsidRDefault="00591881" w:rsidP="00591881"/>
    <w:p w14:paraId="4DE2A10A" w14:textId="77777777" w:rsidR="00591881" w:rsidRPr="00591881" w:rsidRDefault="00591881" w:rsidP="00591881"/>
    <w:p w14:paraId="0A48D859" w14:textId="77777777" w:rsidR="00591881" w:rsidRPr="00591881" w:rsidRDefault="00591881" w:rsidP="00591881"/>
    <w:p w14:paraId="27A08E66" w14:textId="77777777" w:rsidR="00591881" w:rsidRPr="00591881" w:rsidRDefault="00591881" w:rsidP="00591881"/>
    <w:p w14:paraId="55839E25" w14:textId="77777777" w:rsidR="00591881" w:rsidRPr="00591881" w:rsidRDefault="00591881" w:rsidP="00591881"/>
    <w:p w14:paraId="3556C909" w14:textId="77777777" w:rsidR="00591881" w:rsidRPr="00591881" w:rsidRDefault="00591881" w:rsidP="00591881"/>
    <w:p w14:paraId="5D6B1EB5" w14:textId="77777777" w:rsidR="00591881" w:rsidRDefault="00591881" w:rsidP="00591881"/>
    <w:p w14:paraId="7185E7AF" w14:textId="77777777" w:rsidR="00E900FB" w:rsidRDefault="00E900FB" w:rsidP="00591881"/>
    <w:p w14:paraId="39160DED" w14:textId="77777777" w:rsidR="00E900FB" w:rsidRDefault="00E900FB" w:rsidP="00591881"/>
    <w:p w14:paraId="1E20FF90" w14:textId="77777777" w:rsidR="00E900FB" w:rsidRDefault="00E900FB" w:rsidP="00591881"/>
    <w:p w14:paraId="72F8EF35" w14:textId="77777777" w:rsidR="00E900FB" w:rsidRPr="00591881" w:rsidRDefault="00E900FB" w:rsidP="00591881"/>
    <w:p w14:paraId="52FDB16C" w14:textId="77777777" w:rsidR="00591881" w:rsidRPr="00591881" w:rsidRDefault="00591881" w:rsidP="00591881"/>
    <w:p w14:paraId="698C6F19" w14:textId="77777777" w:rsidR="00591881" w:rsidRDefault="00591881" w:rsidP="00545A3C">
      <w:pPr>
        <w:pStyle w:val="Prrafodelista"/>
        <w:numPr>
          <w:ilvl w:val="0"/>
          <w:numId w:val="5"/>
        </w:numPr>
        <w:spacing w:after="0" w:line="300" w:lineRule="auto"/>
        <w:jc w:val="both"/>
      </w:pPr>
      <w:r w:rsidRPr="00591881">
        <w:t xml:space="preserve">Resultados cualitativos y cuantitativos de ejecución en base a hitos </w:t>
      </w:r>
      <w:proofErr w:type="gramStart"/>
      <w:r w:rsidRPr="00591881">
        <w:t>y  productos</w:t>
      </w:r>
      <w:proofErr w:type="gramEnd"/>
      <w:r w:rsidRPr="00591881">
        <w:t>.</w:t>
      </w:r>
    </w:p>
    <w:p w14:paraId="77C2B566" w14:textId="77777777" w:rsidR="00952BDB" w:rsidRDefault="00591881" w:rsidP="00591881">
      <w:pPr>
        <w:pStyle w:val="Prrafodelista"/>
        <w:numPr>
          <w:ilvl w:val="0"/>
          <w:numId w:val="5"/>
        </w:numPr>
        <w:spacing w:after="0" w:line="300" w:lineRule="auto"/>
      </w:pPr>
      <w:r w:rsidRPr="00591881">
        <w:t xml:space="preserve">Retroalimentación, actualización y evaluación </w:t>
      </w:r>
      <w:proofErr w:type="gramStart"/>
      <w:r w:rsidRPr="00591881">
        <w:t>del  período</w:t>
      </w:r>
      <w:proofErr w:type="gramEnd"/>
      <w:r w:rsidRPr="00591881">
        <w:t xml:space="preserve"> de ejecución:</w:t>
      </w:r>
      <w:r>
        <w:t xml:space="preserve"> </w:t>
      </w:r>
      <w:r w:rsidRPr="00591881">
        <w:t xml:space="preserve">Abril – </w:t>
      </w:r>
    </w:p>
    <w:p w14:paraId="766FDD47" w14:textId="77777777" w:rsidR="00952BDB" w:rsidRDefault="00952BDB" w:rsidP="001844B5">
      <w:pPr>
        <w:pStyle w:val="Prrafodelista"/>
        <w:spacing w:after="0" w:line="300" w:lineRule="auto"/>
        <w:ind w:left="785"/>
      </w:pPr>
    </w:p>
    <w:p w14:paraId="7E240899" w14:textId="77777777" w:rsidR="00545A3C" w:rsidRDefault="00545A3C" w:rsidP="00545A3C">
      <w:pPr>
        <w:pStyle w:val="Prrafodelista"/>
        <w:numPr>
          <w:ilvl w:val="0"/>
          <w:numId w:val="3"/>
        </w:numPr>
        <w:spacing w:after="0" w:line="300" w:lineRule="auto"/>
      </w:pPr>
      <w:r w:rsidRPr="00545A3C">
        <w:lastRenderedPageBreak/>
        <w:t>Disponibilidad del personal para trabajo presencial y a distancia</w:t>
      </w:r>
    </w:p>
    <w:p w14:paraId="476AE25F" w14:textId="77777777" w:rsidR="00545A3C" w:rsidRDefault="00545A3C" w:rsidP="00545A3C">
      <w:pPr>
        <w:spacing w:after="0" w:line="300" w:lineRule="auto"/>
      </w:pPr>
      <w:r w:rsidRPr="00545A3C">
        <w:rPr>
          <w:noProof/>
          <w:lang w:eastAsia="es-SV"/>
        </w:rPr>
        <w:drawing>
          <wp:anchor distT="0" distB="0" distL="114300" distR="114300" simplePos="0" relativeHeight="251681792" behindDoc="0" locked="0" layoutInCell="1" allowOverlap="1" wp14:anchorId="2A8496FC" wp14:editId="3BA1171E">
            <wp:simplePos x="0" y="0"/>
            <wp:positionH relativeFrom="column">
              <wp:posOffset>-337185</wp:posOffset>
            </wp:positionH>
            <wp:positionV relativeFrom="paragraph">
              <wp:posOffset>142875</wp:posOffset>
            </wp:positionV>
            <wp:extent cx="2892985" cy="1890046"/>
            <wp:effectExtent l="0" t="0" r="3175" b="0"/>
            <wp:wrapNone/>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2985" cy="1890046"/>
                    </a:xfrm>
                    <a:prstGeom prst="rect">
                      <a:avLst/>
                    </a:prstGeom>
                  </pic:spPr>
                </pic:pic>
              </a:graphicData>
            </a:graphic>
            <wp14:sizeRelH relativeFrom="margin">
              <wp14:pctWidth>0</wp14:pctWidth>
            </wp14:sizeRelH>
            <wp14:sizeRelV relativeFrom="margin">
              <wp14:pctHeight>0</wp14:pctHeight>
            </wp14:sizeRelV>
          </wp:anchor>
        </w:drawing>
      </w:r>
      <w:r w:rsidRPr="00545A3C">
        <w:rPr>
          <w:noProof/>
          <w:lang w:eastAsia="es-SV"/>
        </w:rPr>
        <w:drawing>
          <wp:anchor distT="0" distB="0" distL="114300" distR="114300" simplePos="0" relativeHeight="251680768" behindDoc="0" locked="0" layoutInCell="1" allowOverlap="1" wp14:anchorId="2E009E02" wp14:editId="68BA90D6">
            <wp:simplePos x="0" y="0"/>
            <wp:positionH relativeFrom="column">
              <wp:posOffset>2653665</wp:posOffset>
            </wp:positionH>
            <wp:positionV relativeFrom="paragraph">
              <wp:posOffset>141604</wp:posOffset>
            </wp:positionV>
            <wp:extent cx="3335448" cy="1876425"/>
            <wp:effectExtent l="0" t="0" r="0" b="0"/>
            <wp:wrapNone/>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39215" cy="1878544"/>
                    </a:xfrm>
                    <a:prstGeom prst="rect">
                      <a:avLst/>
                    </a:prstGeom>
                  </pic:spPr>
                </pic:pic>
              </a:graphicData>
            </a:graphic>
            <wp14:sizeRelH relativeFrom="margin">
              <wp14:pctWidth>0</wp14:pctWidth>
            </wp14:sizeRelH>
            <wp14:sizeRelV relativeFrom="margin">
              <wp14:pctHeight>0</wp14:pctHeight>
            </wp14:sizeRelV>
          </wp:anchor>
        </w:drawing>
      </w:r>
    </w:p>
    <w:p w14:paraId="6A7B3C0A" w14:textId="77777777" w:rsidR="00545A3C" w:rsidRPr="00545A3C" w:rsidRDefault="00545A3C" w:rsidP="00545A3C"/>
    <w:p w14:paraId="14BB2A32" w14:textId="77777777" w:rsidR="00545A3C" w:rsidRPr="00545A3C" w:rsidRDefault="00545A3C" w:rsidP="00545A3C"/>
    <w:p w14:paraId="6B4E7C7B" w14:textId="77777777" w:rsidR="00545A3C" w:rsidRPr="00545A3C" w:rsidRDefault="00545A3C" w:rsidP="00545A3C"/>
    <w:p w14:paraId="3D0A5CFD" w14:textId="77777777" w:rsidR="00545A3C" w:rsidRPr="00545A3C" w:rsidRDefault="00545A3C" w:rsidP="00545A3C"/>
    <w:p w14:paraId="519E3BBD" w14:textId="77777777" w:rsidR="00545A3C" w:rsidRDefault="00545A3C" w:rsidP="00795F07">
      <w:pPr>
        <w:pStyle w:val="Ttulo1"/>
        <w:spacing w:after="0" w:line="300" w:lineRule="auto"/>
      </w:pPr>
      <w:bookmarkStart w:id="0" w:name="_Toc46141348"/>
      <w:r>
        <w:t>RESULTADOS GESTIÓN DE FORMACIÓN PROFESIONAL</w:t>
      </w:r>
      <w:bookmarkEnd w:id="0"/>
    </w:p>
    <w:p w14:paraId="3E6695BB" w14:textId="77777777" w:rsidR="00AC26EB" w:rsidRDefault="00C06C6E" w:rsidP="00AC26EB">
      <w:pPr>
        <w:pStyle w:val="Ttulo2"/>
        <w:keepNext w:val="0"/>
        <w:keepLines w:val="0"/>
        <w:numPr>
          <w:ilvl w:val="0"/>
          <w:numId w:val="8"/>
        </w:numPr>
        <w:spacing w:before="0" w:line="300" w:lineRule="auto"/>
        <w:contextualSpacing/>
        <w:rPr>
          <w:rFonts w:ascii="Open Sans" w:eastAsiaTheme="minorEastAsia" w:hAnsi="Open Sans" w:cs="Open Sans"/>
          <w:b/>
          <w:i/>
          <w:color w:val="auto"/>
          <w:sz w:val="32"/>
          <w:szCs w:val="24"/>
          <w:u w:val="single"/>
          <w:lang w:eastAsia="es-SV"/>
        </w:rPr>
      </w:pPr>
      <w:bookmarkStart w:id="1" w:name="_Toc39848903"/>
      <w:bookmarkStart w:id="2" w:name="_Toc46141349"/>
      <w:r w:rsidRPr="00C06C6E">
        <w:rPr>
          <w:rFonts w:ascii="Open Sans" w:eastAsiaTheme="minorEastAsia" w:hAnsi="Open Sans" w:cs="Open Sans"/>
          <w:b/>
          <w:i/>
          <w:color w:val="auto"/>
          <w:sz w:val="32"/>
          <w:szCs w:val="24"/>
          <w:u w:val="single"/>
          <w:lang w:eastAsia="es-SV"/>
        </w:rPr>
        <w:t>Gerencia de Formación Continua</w:t>
      </w:r>
      <w:bookmarkEnd w:id="1"/>
      <w:bookmarkEnd w:id="2"/>
      <w:r w:rsidRPr="00C06C6E">
        <w:rPr>
          <w:rFonts w:ascii="Open Sans" w:eastAsiaTheme="minorEastAsia" w:hAnsi="Open Sans" w:cs="Open Sans"/>
          <w:b/>
          <w:i/>
          <w:color w:val="auto"/>
          <w:sz w:val="32"/>
          <w:szCs w:val="24"/>
          <w:u w:val="single"/>
          <w:lang w:eastAsia="es-SV"/>
        </w:rPr>
        <w:t xml:space="preserve"> </w:t>
      </w:r>
    </w:p>
    <w:p w14:paraId="19DB8F51" w14:textId="77777777" w:rsidR="001844B5" w:rsidRDefault="001844B5" w:rsidP="00AC26EB">
      <w:pPr>
        <w:rPr>
          <w:b/>
          <w:u w:val="single"/>
          <w:lang w:eastAsia="es-SV"/>
        </w:rPr>
      </w:pPr>
    </w:p>
    <w:p w14:paraId="008AF922" w14:textId="05C2B662" w:rsidR="00AC26EB" w:rsidRPr="00AC26EB" w:rsidRDefault="00AC26EB" w:rsidP="00AC26EB">
      <w:pPr>
        <w:rPr>
          <w:b/>
          <w:u w:val="single"/>
          <w:lang w:eastAsia="es-SV"/>
        </w:rPr>
      </w:pPr>
      <w:r w:rsidRPr="00AC26EB">
        <w:rPr>
          <w:b/>
          <w:u w:val="single"/>
          <w:lang w:eastAsia="es-SV"/>
        </w:rPr>
        <w:t xml:space="preserve">Actividades relevantes durante el trimestre </w:t>
      </w:r>
    </w:p>
    <w:p w14:paraId="6E844ACA" w14:textId="77777777" w:rsidR="00795F07" w:rsidRDefault="00795F07" w:rsidP="00795F07">
      <w:pPr>
        <w:pStyle w:val="Prrafodelista"/>
        <w:numPr>
          <w:ilvl w:val="0"/>
          <w:numId w:val="9"/>
        </w:numPr>
        <w:tabs>
          <w:tab w:val="left" w:pos="284"/>
          <w:tab w:val="left" w:pos="4980"/>
        </w:tabs>
        <w:spacing w:after="0" w:line="300" w:lineRule="auto"/>
        <w:ind w:left="0" w:firstLine="0"/>
        <w:jc w:val="both"/>
      </w:pPr>
      <w:r w:rsidRPr="00795F07">
        <w:t>Estrategia de ejecución de los programas de la GFC.</w:t>
      </w:r>
    </w:p>
    <w:p w14:paraId="6436257D" w14:textId="77777777" w:rsidR="00795F07" w:rsidRDefault="00795F07" w:rsidP="00795F07">
      <w:pPr>
        <w:pStyle w:val="Prrafodelista"/>
        <w:numPr>
          <w:ilvl w:val="0"/>
          <w:numId w:val="9"/>
        </w:numPr>
        <w:tabs>
          <w:tab w:val="left" w:pos="284"/>
          <w:tab w:val="left" w:pos="4980"/>
        </w:tabs>
        <w:spacing w:after="0" w:line="300" w:lineRule="auto"/>
        <w:ind w:left="0" w:firstLine="0"/>
        <w:jc w:val="both"/>
      </w:pPr>
      <w:r w:rsidRPr="00795F07">
        <w:t>Elaboración Instructivo de Ejecución de cursos con herramientas tecnológicas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6D5346" w14:paraId="2B1488E8" w14:textId="77777777" w:rsidTr="006D5346">
        <w:tc>
          <w:tcPr>
            <w:tcW w:w="4414" w:type="dxa"/>
          </w:tcPr>
          <w:p w14:paraId="0C490667" w14:textId="77777777" w:rsidR="006D5346" w:rsidRDefault="006D5346" w:rsidP="006D5346">
            <w:pPr>
              <w:pStyle w:val="Prrafodelista"/>
              <w:numPr>
                <w:ilvl w:val="0"/>
                <w:numId w:val="11"/>
              </w:numPr>
              <w:tabs>
                <w:tab w:val="left" w:pos="4980"/>
              </w:tabs>
              <w:spacing w:line="300" w:lineRule="auto"/>
              <w:jc w:val="both"/>
            </w:pPr>
            <w:r w:rsidRPr="00795F07">
              <w:t>Inglés</w:t>
            </w:r>
          </w:p>
        </w:tc>
        <w:tc>
          <w:tcPr>
            <w:tcW w:w="4414" w:type="dxa"/>
          </w:tcPr>
          <w:p w14:paraId="688756A9" w14:textId="77777777" w:rsidR="006D5346" w:rsidRDefault="006D5346" w:rsidP="006D5346">
            <w:pPr>
              <w:pStyle w:val="Prrafodelista"/>
              <w:numPr>
                <w:ilvl w:val="0"/>
                <w:numId w:val="11"/>
              </w:numPr>
              <w:tabs>
                <w:tab w:val="left" w:pos="4980"/>
              </w:tabs>
              <w:spacing w:line="300" w:lineRule="auto"/>
              <w:jc w:val="both"/>
            </w:pPr>
            <w:r w:rsidRPr="00795F07">
              <w:t xml:space="preserve">Cursos Abiertos </w:t>
            </w:r>
          </w:p>
        </w:tc>
      </w:tr>
      <w:tr w:rsidR="006D5346" w14:paraId="6DDA4411" w14:textId="77777777" w:rsidTr="006D5346">
        <w:tc>
          <w:tcPr>
            <w:tcW w:w="4414" w:type="dxa"/>
          </w:tcPr>
          <w:p w14:paraId="4DD4FB41" w14:textId="77777777" w:rsidR="006D5346" w:rsidRDefault="006D5346" w:rsidP="006D5346">
            <w:pPr>
              <w:pStyle w:val="Prrafodelista"/>
              <w:numPr>
                <w:ilvl w:val="0"/>
                <w:numId w:val="11"/>
              </w:numPr>
              <w:tabs>
                <w:tab w:val="left" w:pos="4980"/>
              </w:tabs>
              <w:spacing w:line="300" w:lineRule="auto"/>
              <w:jc w:val="both"/>
            </w:pPr>
            <w:r>
              <w:t>Ofimática</w:t>
            </w:r>
          </w:p>
        </w:tc>
        <w:tc>
          <w:tcPr>
            <w:tcW w:w="4414" w:type="dxa"/>
          </w:tcPr>
          <w:p w14:paraId="7EB7D7AF" w14:textId="77777777" w:rsidR="006D5346" w:rsidRDefault="006D5346" w:rsidP="006D5346">
            <w:pPr>
              <w:pStyle w:val="Prrafodelista"/>
              <w:numPr>
                <w:ilvl w:val="0"/>
                <w:numId w:val="11"/>
              </w:numPr>
              <w:tabs>
                <w:tab w:val="left" w:pos="4980"/>
              </w:tabs>
              <w:spacing w:line="300" w:lineRule="auto"/>
              <w:jc w:val="both"/>
            </w:pPr>
            <w:r w:rsidRPr="00795F07">
              <w:t>Área Técnica</w:t>
            </w:r>
          </w:p>
        </w:tc>
      </w:tr>
    </w:tbl>
    <w:p w14:paraId="697224CD" w14:textId="77777777" w:rsidR="00795F07" w:rsidRDefault="00795F07" w:rsidP="00795F07">
      <w:pPr>
        <w:pStyle w:val="Prrafodelista"/>
        <w:numPr>
          <w:ilvl w:val="0"/>
          <w:numId w:val="9"/>
        </w:numPr>
        <w:tabs>
          <w:tab w:val="left" w:pos="284"/>
          <w:tab w:val="left" w:pos="4980"/>
        </w:tabs>
        <w:spacing w:after="0" w:line="300" w:lineRule="auto"/>
        <w:ind w:left="0" w:firstLine="0"/>
        <w:jc w:val="both"/>
      </w:pPr>
      <w:r w:rsidRPr="00795F07">
        <w:t>Nuevas propuestas formativas, en temas vinculados al área SSO por contexto COVID-19</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6D5346" w14:paraId="39F7749B" w14:textId="77777777" w:rsidTr="001229CD">
        <w:tc>
          <w:tcPr>
            <w:tcW w:w="4414" w:type="dxa"/>
          </w:tcPr>
          <w:p w14:paraId="5AFACA93" w14:textId="77777777" w:rsidR="006D5346" w:rsidRPr="00795F07" w:rsidRDefault="006D5346" w:rsidP="006D5346">
            <w:pPr>
              <w:pStyle w:val="Prrafodelista"/>
              <w:numPr>
                <w:ilvl w:val="0"/>
                <w:numId w:val="11"/>
              </w:numPr>
              <w:tabs>
                <w:tab w:val="left" w:pos="4980"/>
              </w:tabs>
              <w:spacing w:line="300" w:lineRule="auto"/>
            </w:pPr>
            <w:r w:rsidRPr="00795F07">
              <w:t xml:space="preserve">Cursos Cerrados </w:t>
            </w:r>
          </w:p>
          <w:p w14:paraId="623A5E24" w14:textId="77777777" w:rsidR="006D5346" w:rsidRDefault="006D5346" w:rsidP="006D5346">
            <w:pPr>
              <w:pStyle w:val="Prrafodelista"/>
              <w:numPr>
                <w:ilvl w:val="0"/>
                <w:numId w:val="11"/>
              </w:numPr>
              <w:tabs>
                <w:tab w:val="left" w:pos="4980"/>
              </w:tabs>
              <w:spacing w:line="300" w:lineRule="auto"/>
            </w:pPr>
            <w:r w:rsidRPr="00795F07">
              <w:t xml:space="preserve">349 </w:t>
            </w:r>
            <w:proofErr w:type="gramStart"/>
            <w:r w:rsidRPr="00795F07">
              <w:t>Participaciones</w:t>
            </w:r>
            <w:proofErr w:type="gramEnd"/>
          </w:p>
        </w:tc>
        <w:tc>
          <w:tcPr>
            <w:tcW w:w="4414" w:type="dxa"/>
          </w:tcPr>
          <w:p w14:paraId="743A64C4" w14:textId="77777777" w:rsidR="006D5346" w:rsidRPr="00795F07" w:rsidRDefault="006D5346" w:rsidP="006D5346">
            <w:pPr>
              <w:pStyle w:val="Prrafodelista"/>
              <w:numPr>
                <w:ilvl w:val="0"/>
                <w:numId w:val="11"/>
              </w:numPr>
              <w:tabs>
                <w:tab w:val="left" w:pos="4980"/>
              </w:tabs>
              <w:spacing w:line="300" w:lineRule="auto"/>
            </w:pPr>
            <w:r w:rsidRPr="00795F07">
              <w:t xml:space="preserve">28 </w:t>
            </w:r>
            <w:proofErr w:type="gramStart"/>
            <w:r w:rsidRPr="00795F07">
              <w:t>Empresas</w:t>
            </w:r>
            <w:proofErr w:type="gramEnd"/>
          </w:p>
          <w:p w14:paraId="7F389D4C" w14:textId="77777777" w:rsidR="006D5346" w:rsidRDefault="006D5346" w:rsidP="006D5346">
            <w:pPr>
              <w:pStyle w:val="Prrafodelista"/>
              <w:numPr>
                <w:ilvl w:val="0"/>
                <w:numId w:val="11"/>
              </w:numPr>
              <w:tabs>
                <w:tab w:val="left" w:pos="4980"/>
              </w:tabs>
              <w:spacing w:line="300" w:lineRule="auto"/>
            </w:pPr>
            <w:r w:rsidRPr="00795F07">
              <w:t xml:space="preserve">Inversión de $31,000  </w:t>
            </w:r>
          </w:p>
        </w:tc>
      </w:tr>
    </w:tbl>
    <w:p w14:paraId="65412BDC" w14:textId="77777777" w:rsidR="00795F07" w:rsidRDefault="00795F07" w:rsidP="00795F07">
      <w:pPr>
        <w:pStyle w:val="Prrafodelista"/>
        <w:numPr>
          <w:ilvl w:val="0"/>
          <w:numId w:val="9"/>
        </w:numPr>
        <w:tabs>
          <w:tab w:val="left" w:pos="284"/>
          <w:tab w:val="left" w:pos="4980"/>
        </w:tabs>
        <w:spacing w:after="0" w:line="300" w:lineRule="auto"/>
        <w:ind w:left="0" w:firstLine="0"/>
        <w:jc w:val="both"/>
      </w:pPr>
      <w:r w:rsidRPr="00795F07">
        <w:t>Levantamiento y revisión de los requerimientos de la GFC para el Sistema Integrado</w:t>
      </w:r>
    </w:p>
    <w:p w14:paraId="103C70B0" w14:textId="77777777" w:rsidR="00246B0C" w:rsidRDefault="00246B0C" w:rsidP="00246B0C">
      <w:pPr>
        <w:pStyle w:val="Prrafodelista"/>
        <w:numPr>
          <w:ilvl w:val="0"/>
          <w:numId w:val="9"/>
        </w:numPr>
        <w:tabs>
          <w:tab w:val="left" w:pos="284"/>
          <w:tab w:val="left" w:pos="4980"/>
        </w:tabs>
        <w:spacing w:after="0" w:line="300" w:lineRule="auto"/>
        <w:ind w:left="0" w:firstLine="0"/>
        <w:jc w:val="both"/>
      </w:pPr>
      <w:r>
        <w:t xml:space="preserve">Resumen Ejecutivo del Trimestre: </w:t>
      </w:r>
      <w:r w:rsidR="006D1B4B">
        <w:t>*</w:t>
      </w:r>
      <w:r w:rsidRPr="00246B0C">
        <w:t>Instructivo de ejecución de cursos con herramientas tecnológicas y deter</w:t>
      </w:r>
      <w:r>
        <w:t xml:space="preserve">minación de costos referencial de </w:t>
      </w:r>
      <w:r w:rsidRPr="00246B0C">
        <w:t>Ingles</w:t>
      </w:r>
      <w:r>
        <w:t xml:space="preserve">, </w:t>
      </w:r>
      <w:r w:rsidR="006D1B4B">
        <w:t>Ofimática</w:t>
      </w:r>
      <w:r>
        <w:t>,</w:t>
      </w:r>
      <w:r w:rsidR="006D1B4B">
        <w:t xml:space="preserve"> Cursos Abiertos, Área Técnica *</w:t>
      </w:r>
      <w:r w:rsidRPr="00246B0C">
        <w:t>Estrategia de ejecución de los programas de la Gerencia de Formación continua</w:t>
      </w:r>
      <w:r w:rsidR="006D1B4B">
        <w:t xml:space="preserve"> *</w:t>
      </w:r>
      <w:r w:rsidRPr="00246B0C">
        <w:t>Nuevas propuestas formativas de cara al Covid19, en temas vinculados al área de salud y seguridad ocupacional u otras áreas dependiendo de la necesidad de los sectores productivos y de las empresas</w:t>
      </w:r>
      <w:r w:rsidR="006D1B4B">
        <w:t xml:space="preserve"> *</w:t>
      </w:r>
      <w:r>
        <w:t>Licitación cursos cerrados, 349 participaciones, 28 empres</w:t>
      </w:r>
      <w:r w:rsidR="006D1B4B">
        <w:t>as, $31,000 dólares invertidos *</w:t>
      </w:r>
      <w:r w:rsidRPr="00246B0C">
        <w:t>Levantamiento y revisión de los requerimientos de la GFC para el sistema integrado de gestión </w:t>
      </w:r>
    </w:p>
    <w:p w14:paraId="79BBDAA3" w14:textId="77777777" w:rsidR="00F31437" w:rsidRDefault="00F31437" w:rsidP="00795F07">
      <w:pPr>
        <w:pStyle w:val="Prrafodelista"/>
        <w:numPr>
          <w:ilvl w:val="0"/>
          <w:numId w:val="9"/>
        </w:numPr>
        <w:tabs>
          <w:tab w:val="left" w:pos="284"/>
          <w:tab w:val="left" w:pos="4980"/>
        </w:tabs>
        <w:spacing w:after="0" w:line="300" w:lineRule="auto"/>
        <w:ind w:left="0" w:firstLine="0"/>
        <w:jc w:val="both"/>
      </w:pPr>
      <w:r>
        <w:rPr>
          <w:noProof/>
          <w:lang w:eastAsia="es-SV"/>
        </w:rPr>
        <w:drawing>
          <wp:anchor distT="0" distB="0" distL="114300" distR="114300" simplePos="0" relativeHeight="251682816" behindDoc="0" locked="0" layoutInCell="1" allowOverlap="1" wp14:anchorId="585340FA" wp14:editId="5F3ECD85">
            <wp:simplePos x="0" y="0"/>
            <wp:positionH relativeFrom="margin">
              <wp:posOffset>-413385</wp:posOffset>
            </wp:positionH>
            <wp:positionV relativeFrom="paragraph">
              <wp:posOffset>240664</wp:posOffset>
            </wp:positionV>
            <wp:extent cx="6869947" cy="3190875"/>
            <wp:effectExtent l="0" t="0" r="762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138.219.14.40-2020.07.17-12_27_36.png"/>
                    <pic:cNvPicPr/>
                  </pic:nvPicPr>
                  <pic:blipFill>
                    <a:blip r:embed="rId13">
                      <a:extLst>
                        <a:ext uri="{28A0092B-C50C-407E-A947-70E740481C1C}">
                          <a14:useLocalDpi xmlns:a14="http://schemas.microsoft.com/office/drawing/2010/main" val="0"/>
                        </a:ext>
                      </a:extLst>
                    </a:blip>
                    <a:stretch>
                      <a:fillRect/>
                    </a:stretch>
                  </pic:blipFill>
                  <pic:spPr>
                    <a:xfrm>
                      <a:off x="0" y="0"/>
                      <a:ext cx="6880521" cy="3195786"/>
                    </a:xfrm>
                    <a:prstGeom prst="rect">
                      <a:avLst/>
                    </a:prstGeom>
                  </pic:spPr>
                </pic:pic>
              </a:graphicData>
            </a:graphic>
            <wp14:sizeRelH relativeFrom="page">
              <wp14:pctWidth>0</wp14:pctWidth>
            </wp14:sizeRelH>
            <wp14:sizeRelV relativeFrom="page">
              <wp14:pctHeight>0</wp14:pctHeight>
            </wp14:sizeRelV>
          </wp:anchor>
        </w:drawing>
      </w:r>
      <w:r>
        <w:t>Seguimiento del plan de teletrabajo en Herramienta “Gobierno por Resultados” GPR</w:t>
      </w:r>
    </w:p>
    <w:p w14:paraId="36BFA317" w14:textId="77777777" w:rsidR="00F31437" w:rsidRDefault="00F31437" w:rsidP="00F31437">
      <w:pPr>
        <w:pStyle w:val="Prrafodelista"/>
        <w:tabs>
          <w:tab w:val="left" w:pos="284"/>
          <w:tab w:val="left" w:pos="4980"/>
        </w:tabs>
        <w:spacing w:after="0" w:line="300" w:lineRule="auto"/>
        <w:ind w:left="0"/>
        <w:jc w:val="both"/>
      </w:pPr>
    </w:p>
    <w:p w14:paraId="70E07734" w14:textId="77777777" w:rsidR="00F31437" w:rsidRPr="00F31437" w:rsidRDefault="00F31437" w:rsidP="00F31437"/>
    <w:p w14:paraId="6E49FB87" w14:textId="77777777" w:rsidR="00F31437" w:rsidRPr="00F31437" w:rsidRDefault="00F31437" w:rsidP="00F31437"/>
    <w:p w14:paraId="27434AC7" w14:textId="77777777" w:rsidR="00F31437" w:rsidRPr="00F31437" w:rsidRDefault="00F31437" w:rsidP="00F31437"/>
    <w:p w14:paraId="6C1E6206" w14:textId="77777777" w:rsidR="00246B0C" w:rsidRDefault="00246B0C" w:rsidP="00246B0C">
      <w:pPr>
        <w:pStyle w:val="Prrafodelista"/>
        <w:tabs>
          <w:tab w:val="left" w:pos="284"/>
          <w:tab w:val="left" w:pos="4980"/>
        </w:tabs>
        <w:spacing w:after="0" w:line="300" w:lineRule="auto"/>
        <w:ind w:left="0"/>
        <w:jc w:val="both"/>
      </w:pPr>
    </w:p>
    <w:p w14:paraId="64A367E1" w14:textId="77777777" w:rsidR="006D5346" w:rsidRDefault="006D5346" w:rsidP="006D5346">
      <w:pPr>
        <w:pStyle w:val="Prrafodelista"/>
        <w:numPr>
          <w:ilvl w:val="0"/>
          <w:numId w:val="9"/>
        </w:numPr>
        <w:tabs>
          <w:tab w:val="left" w:pos="284"/>
          <w:tab w:val="left" w:pos="4980"/>
        </w:tabs>
        <w:spacing w:after="0" w:line="300" w:lineRule="auto"/>
        <w:ind w:left="0" w:firstLine="0"/>
        <w:jc w:val="both"/>
      </w:pPr>
      <w:r>
        <w:t>Cumplimiento del plan de teletrabajo</w:t>
      </w:r>
    </w:p>
    <w:p w14:paraId="6BD50B90" w14:textId="77777777" w:rsidR="006D5346" w:rsidRDefault="006D5346" w:rsidP="006D5346">
      <w:pPr>
        <w:tabs>
          <w:tab w:val="left" w:pos="284"/>
          <w:tab w:val="left" w:pos="4980"/>
        </w:tabs>
        <w:spacing w:after="0" w:line="300" w:lineRule="auto"/>
        <w:jc w:val="both"/>
      </w:pPr>
      <w:r>
        <w:rPr>
          <w:noProof/>
          <w:lang w:eastAsia="es-SV"/>
        </w:rPr>
        <w:drawing>
          <wp:anchor distT="0" distB="0" distL="114300" distR="114300" simplePos="0" relativeHeight="251683840" behindDoc="0" locked="0" layoutInCell="1" allowOverlap="1" wp14:anchorId="03241DFE" wp14:editId="1B9F5C1D">
            <wp:simplePos x="0" y="0"/>
            <wp:positionH relativeFrom="column">
              <wp:posOffset>1615440</wp:posOffset>
            </wp:positionH>
            <wp:positionV relativeFrom="paragraph">
              <wp:posOffset>9525</wp:posOffset>
            </wp:positionV>
            <wp:extent cx="2541272" cy="828675"/>
            <wp:effectExtent l="0" t="0" r="0" b="952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576636" cy="840207"/>
                    </a:xfrm>
                    <a:prstGeom prst="rect">
                      <a:avLst/>
                    </a:prstGeom>
                  </pic:spPr>
                </pic:pic>
              </a:graphicData>
            </a:graphic>
            <wp14:sizeRelH relativeFrom="page">
              <wp14:pctWidth>0</wp14:pctWidth>
            </wp14:sizeRelH>
            <wp14:sizeRelV relativeFrom="page">
              <wp14:pctHeight>0</wp14:pctHeight>
            </wp14:sizeRelV>
          </wp:anchor>
        </w:drawing>
      </w:r>
    </w:p>
    <w:p w14:paraId="67297192" w14:textId="77777777" w:rsidR="006D5346" w:rsidRDefault="006D5346" w:rsidP="006D5346">
      <w:pPr>
        <w:tabs>
          <w:tab w:val="left" w:pos="284"/>
          <w:tab w:val="left" w:pos="4980"/>
        </w:tabs>
        <w:spacing w:after="0" w:line="300" w:lineRule="auto"/>
        <w:jc w:val="both"/>
      </w:pPr>
    </w:p>
    <w:p w14:paraId="3BF6DB5C" w14:textId="77777777" w:rsidR="006D5346" w:rsidRDefault="006D5346" w:rsidP="006D5346">
      <w:pPr>
        <w:tabs>
          <w:tab w:val="left" w:pos="284"/>
          <w:tab w:val="left" w:pos="4980"/>
        </w:tabs>
        <w:spacing w:after="0" w:line="300" w:lineRule="auto"/>
        <w:jc w:val="both"/>
      </w:pPr>
    </w:p>
    <w:p w14:paraId="084A32CA" w14:textId="77777777" w:rsidR="006D5346" w:rsidRDefault="006D5346" w:rsidP="006D5346">
      <w:pPr>
        <w:tabs>
          <w:tab w:val="left" w:pos="284"/>
          <w:tab w:val="left" w:pos="4980"/>
        </w:tabs>
        <w:spacing w:after="0" w:line="300" w:lineRule="auto"/>
        <w:jc w:val="both"/>
      </w:pPr>
    </w:p>
    <w:p w14:paraId="6D995BAF" w14:textId="77777777" w:rsidR="00246B0C" w:rsidRPr="00246B0C" w:rsidRDefault="00246B0C" w:rsidP="00246B0C">
      <w:pPr>
        <w:rPr>
          <w:lang w:eastAsia="es-SV"/>
        </w:rPr>
      </w:pPr>
      <w:bookmarkStart w:id="3" w:name="_Toc46141350"/>
    </w:p>
    <w:p w14:paraId="2F5F41E2" w14:textId="77777777" w:rsidR="006D5346" w:rsidRPr="00C06C6E" w:rsidRDefault="006D5346" w:rsidP="00A9622B">
      <w:pPr>
        <w:pStyle w:val="Ttulo2"/>
        <w:keepNext w:val="0"/>
        <w:keepLines w:val="0"/>
        <w:spacing w:before="0" w:line="300" w:lineRule="auto"/>
        <w:ind w:left="720"/>
        <w:contextualSpacing/>
        <w:rPr>
          <w:rFonts w:ascii="Open Sans" w:eastAsiaTheme="minorEastAsia" w:hAnsi="Open Sans" w:cs="Open Sans"/>
          <w:b/>
          <w:i/>
          <w:color w:val="auto"/>
          <w:sz w:val="32"/>
          <w:szCs w:val="24"/>
          <w:u w:val="single"/>
          <w:lang w:eastAsia="es-SV"/>
        </w:rPr>
      </w:pPr>
      <w:r w:rsidRPr="00C06C6E">
        <w:rPr>
          <w:rFonts w:ascii="Open Sans" w:eastAsiaTheme="minorEastAsia" w:hAnsi="Open Sans" w:cs="Open Sans"/>
          <w:b/>
          <w:i/>
          <w:color w:val="auto"/>
          <w:sz w:val="32"/>
          <w:szCs w:val="24"/>
          <w:u w:val="single"/>
          <w:lang w:eastAsia="es-SV"/>
        </w:rPr>
        <w:t xml:space="preserve">Gerencia de Formación </w:t>
      </w:r>
      <w:r>
        <w:rPr>
          <w:rFonts w:ascii="Open Sans" w:eastAsiaTheme="minorEastAsia" w:hAnsi="Open Sans" w:cs="Open Sans"/>
          <w:b/>
          <w:i/>
          <w:color w:val="auto"/>
          <w:sz w:val="32"/>
          <w:szCs w:val="24"/>
          <w:u w:val="single"/>
          <w:lang w:eastAsia="es-SV"/>
        </w:rPr>
        <w:t>Inicial</w:t>
      </w:r>
      <w:bookmarkEnd w:id="3"/>
    </w:p>
    <w:p w14:paraId="746F57EF" w14:textId="77777777" w:rsidR="00AC26EB" w:rsidRPr="00AC26EB" w:rsidRDefault="00AC26EB" w:rsidP="000C4D9F">
      <w:pPr>
        <w:jc w:val="both"/>
        <w:rPr>
          <w:b/>
          <w:u w:val="single"/>
          <w:lang w:eastAsia="es-SV"/>
        </w:rPr>
      </w:pPr>
      <w:r w:rsidRPr="00AC26EB">
        <w:rPr>
          <w:b/>
          <w:u w:val="single"/>
          <w:lang w:eastAsia="es-SV"/>
        </w:rPr>
        <w:t xml:space="preserve">Actividades relevantes durante el trimestre </w:t>
      </w:r>
    </w:p>
    <w:p w14:paraId="6E8D6E0C" w14:textId="77777777" w:rsidR="006D5346" w:rsidRDefault="006D5346" w:rsidP="000C4D9F">
      <w:pPr>
        <w:pStyle w:val="Prrafodelista"/>
        <w:numPr>
          <w:ilvl w:val="0"/>
          <w:numId w:val="9"/>
        </w:numPr>
        <w:tabs>
          <w:tab w:val="left" w:pos="284"/>
          <w:tab w:val="left" w:pos="4980"/>
        </w:tabs>
        <w:spacing w:after="0" w:line="300" w:lineRule="auto"/>
        <w:ind w:left="0" w:firstLine="0"/>
        <w:jc w:val="both"/>
      </w:pPr>
      <w:r w:rsidRPr="00795F07">
        <w:t>Estrategia de ejecución de los programas de la GFC.</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D46F93" w14:paraId="0EB6F8DE" w14:textId="77777777" w:rsidTr="001229CD">
        <w:tc>
          <w:tcPr>
            <w:tcW w:w="4414" w:type="dxa"/>
          </w:tcPr>
          <w:p w14:paraId="42C3B6DF" w14:textId="77777777" w:rsidR="00D46F93" w:rsidRDefault="00D46F93" w:rsidP="000C4D9F">
            <w:pPr>
              <w:pStyle w:val="Prrafodelista"/>
              <w:numPr>
                <w:ilvl w:val="0"/>
                <w:numId w:val="11"/>
              </w:numPr>
              <w:tabs>
                <w:tab w:val="left" w:pos="4980"/>
              </w:tabs>
              <w:spacing w:line="300" w:lineRule="auto"/>
              <w:ind w:left="714" w:hanging="357"/>
              <w:jc w:val="both"/>
            </w:pPr>
            <w:r w:rsidRPr="00D46F93">
              <w:t>Herramientas tecnológicas.</w:t>
            </w:r>
          </w:p>
        </w:tc>
        <w:tc>
          <w:tcPr>
            <w:tcW w:w="4414" w:type="dxa"/>
          </w:tcPr>
          <w:p w14:paraId="694B743B" w14:textId="77777777" w:rsidR="00D46F93" w:rsidRDefault="00D46F93" w:rsidP="000C4D9F">
            <w:pPr>
              <w:pStyle w:val="Prrafodelista"/>
              <w:numPr>
                <w:ilvl w:val="0"/>
                <w:numId w:val="11"/>
              </w:numPr>
              <w:tabs>
                <w:tab w:val="left" w:pos="4980"/>
              </w:tabs>
              <w:spacing w:line="300" w:lineRule="auto"/>
              <w:ind w:left="714" w:hanging="357"/>
              <w:jc w:val="both"/>
            </w:pPr>
            <w:r w:rsidRPr="00D46F93">
              <w:t>Formación a los CFP.</w:t>
            </w:r>
          </w:p>
        </w:tc>
      </w:tr>
      <w:tr w:rsidR="00D46F93" w14:paraId="25A8E649" w14:textId="77777777" w:rsidTr="001229CD">
        <w:tc>
          <w:tcPr>
            <w:tcW w:w="4414" w:type="dxa"/>
          </w:tcPr>
          <w:p w14:paraId="1C7612AD" w14:textId="77777777" w:rsidR="00D46F93" w:rsidRDefault="00D46F93" w:rsidP="000C4D9F">
            <w:pPr>
              <w:pStyle w:val="Prrafodelista"/>
              <w:numPr>
                <w:ilvl w:val="0"/>
                <w:numId w:val="11"/>
              </w:numPr>
              <w:tabs>
                <w:tab w:val="left" w:pos="4980"/>
              </w:tabs>
              <w:spacing w:line="300" w:lineRule="auto"/>
              <w:ind w:left="714" w:hanging="357"/>
              <w:jc w:val="both"/>
            </w:pPr>
            <w:r w:rsidRPr="00D46F93">
              <w:t>Entrega de kits.</w:t>
            </w:r>
          </w:p>
        </w:tc>
        <w:tc>
          <w:tcPr>
            <w:tcW w:w="4414" w:type="dxa"/>
          </w:tcPr>
          <w:p w14:paraId="78B728E6" w14:textId="77777777" w:rsidR="00D46F93" w:rsidRDefault="00D46F93" w:rsidP="000C4D9F">
            <w:pPr>
              <w:pStyle w:val="Prrafodelista"/>
              <w:numPr>
                <w:ilvl w:val="0"/>
                <w:numId w:val="11"/>
              </w:numPr>
              <w:tabs>
                <w:tab w:val="left" w:pos="4980"/>
              </w:tabs>
              <w:spacing w:line="300" w:lineRule="auto"/>
              <w:ind w:left="714" w:hanging="357"/>
              <w:jc w:val="both"/>
            </w:pPr>
            <w:r w:rsidRPr="00D46F93">
              <w:t>Taller de Ideación.</w:t>
            </w:r>
          </w:p>
        </w:tc>
      </w:tr>
    </w:tbl>
    <w:p w14:paraId="5B973331" w14:textId="77777777" w:rsidR="00F31437" w:rsidRDefault="00D46F93" w:rsidP="000C4D9F">
      <w:pPr>
        <w:pStyle w:val="Prrafodelista"/>
        <w:numPr>
          <w:ilvl w:val="0"/>
          <w:numId w:val="9"/>
        </w:numPr>
        <w:tabs>
          <w:tab w:val="left" w:pos="284"/>
          <w:tab w:val="left" w:pos="4980"/>
        </w:tabs>
        <w:spacing w:after="0" w:line="300" w:lineRule="auto"/>
        <w:ind w:left="0" w:firstLine="0"/>
        <w:jc w:val="both"/>
      </w:pPr>
      <w:r w:rsidRPr="00D46F93">
        <w:t>Coordinación en proyectos especiales articulados</w:t>
      </w:r>
      <w:r w:rsidR="00F31437">
        <w:tab/>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D46F93" w14:paraId="1D2270D4" w14:textId="77777777" w:rsidTr="001229CD">
        <w:tc>
          <w:tcPr>
            <w:tcW w:w="4414" w:type="dxa"/>
          </w:tcPr>
          <w:p w14:paraId="5293D33D" w14:textId="77777777" w:rsidR="00D46F93" w:rsidRDefault="00D46F93" w:rsidP="000C4D9F">
            <w:pPr>
              <w:pStyle w:val="Prrafodelista"/>
              <w:numPr>
                <w:ilvl w:val="0"/>
                <w:numId w:val="11"/>
              </w:numPr>
              <w:tabs>
                <w:tab w:val="left" w:pos="4980"/>
              </w:tabs>
              <w:spacing w:line="300" w:lineRule="auto"/>
              <w:ind w:left="714" w:hanging="357"/>
              <w:jc w:val="both"/>
            </w:pPr>
            <w:r w:rsidRPr="00D46F93">
              <w:t>Holcim</w:t>
            </w:r>
          </w:p>
        </w:tc>
        <w:tc>
          <w:tcPr>
            <w:tcW w:w="4414" w:type="dxa"/>
          </w:tcPr>
          <w:p w14:paraId="0C1BAF58" w14:textId="77777777" w:rsidR="00D46F93" w:rsidRDefault="00D46F93" w:rsidP="000C4D9F">
            <w:pPr>
              <w:pStyle w:val="Prrafodelista"/>
              <w:numPr>
                <w:ilvl w:val="0"/>
                <w:numId w:val="11"/>
              </w:numPr>
              <w:tabs>
                <w:tab w:val="left" w:pos="4980"/>
              </w:tabs>
              <w:spacing w:line="300" w:lineRule="auto"/>
              <w:ind w:left="714" w:hanging="357"/>
              <w:jc w:val="both"/>
            </w:pPr>
            <w:r w:rsidRPr="00D46F93">
              <w:t xml:space="preserve">Fundación </w:t>
            </w:r>
            <w:proofErr w:type="spellStart"/>
            <w:r w:rsidRPr="00D46F93">
              <w:t>Cessa</w:t>
            </w:r>
            <w:proofErr w:type="spellEnd"/>
            <w:r w:rsidRPr="00D46F93">
              <w:t xml:space="preserve">  </w:t>
            </w:r>
          </w:p>
        </w:tc>
      </w:tr>
    </w:tbl>
    <w:p w14:paraId="4D4F2EC9" w14:textId="77777777" w:rsidR="00D46F93" w:rsidRDefault="00D46F93" w:rsidP="000C4D9F">
      <w:pPr>
        <w:pStyle w:val="Prrafodelista"/>
        <w:numPr>
          <w:ilvl w:val="0"/>
          <w:numId w:val="9"/>
        </w:numPr>
        <w:tabs>
          <w:tab w:val="left" w:pos="284"/>
          <w:tab w:val="left" w:pos="4980"/>
        </w:tabs>
        <w:spacing w:after="0" w:line="300" w:lineRule="auto"/>
        <w:ind w:left="0" w:firstLine="0"/>
        <w:jc w:val="both"/>
      </w:pPr>
      <w:r w:rsidRPr="00D46F93">
        <w:t>Instructivo para los programas de atención a desempleados.</w:t>
      </w:r>
    </w:p>
    <w:p w14:paraId="71C2B094" w14:textId="77777777" w:rsidR="00D46F93" w:rsidRDefault="00D46F93" w:rsidP="000C4D9F">
      <w:pPr>
        <w:pStyle w:val="Prrafodelista"/>
        <w:numPr>
          <w:ilvl w:val="0"/>
          <w:numId w:val="9"/>
        </w:numPr>
        <w:tabs>
          <w:tab w:val="left" w:pos="284"/>
          <w:tab w:val="left" w:pos="4980"/>
        </w:tabs>
        <w:spacing w:after="0" w:line="300" w:lineRule="auto"/>
        <w:ind w:left="0" w:firstLine="0"/>
        <w:jc w:val="both"/>
      </w:pPr>
      <w:r w:rsidRPr="00D46F93">
        <w:t>Revisión de plataforma de cursos “</w:t>
      </w:r>
      <w:proofErr w:type="spellStart"/>
      <w:r w:rsidRPr="00D46F93">
        <w:t>Ravida</w:t>
      </w:r>
      <w:proofErr w:type="spellEnd"/>
      <w:r w:rsidRPr="00D46F93">
        <w:t xml:space="preserve"> </w:t>
      </w:r>
      <w:proofErr w:type="spellStart"/>
      <w:r w:rsidRPr="00D46F93">
        <w:t>Skillsoft</w:t>
      </w:r>
      <w:proofErr w:type="spellEnd"/>
      <w:r w:rsidRPr="00D46F93">
        <w:t>”</w:t>
      </w:r>
      <w:r>
        <w:tab/>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D46F93" w14:paraId="62C89A6E" w14:textId="77777777" w:rsidTr="007445E6">
        <w:tc>
          <w:tcPr>
            <w:tcW w:w="4414" w:type="dxa"/>
          </w:tcPr>
          <w:p w14:paraId="54FD1C9E" w14:textId="77777777" w:rsidR="00D46F93" w:rsidRDefault="00D46F93" w:rsidP="000C4D9F">
            <w:pPr>
              <w:pStyle w:val="Prrafodelista"/>
              <w:numPr>
                <w:ilvl w:val="0"/>
                <w:numId w:val="11"/>
              </w:numPr>
              <w:tabs>
                <w:tab w:val="left" w:pos="4980"/>
              </w:tabs>
              <w:spacing w:line="300" w:lineRule="auto"/>
              <w:jc w:val="both"/>
            </w:pPr>
            <w:r w:rsidRPr="00D46F93">
              <w:t>Creación de formularios</w:t>
            </w:r>
          </w:p>
        </w:tc>
        <w:tc>
          <w:tcPr>
            <w:tcW w:w="4414" w:type="dxa"/>
          </w:tcPr>
          <w:p w14:paraId="0D3FC72C" w14:textId="77777777" w:rsidR="00D46F93" w:rsidRDefault="00D46F93" w:rsidP="000C4D9F">
            <w:pPr>
              <w:pStyle w:val="Prrafodelista"/>
              <w:numPr>
                <w:ilvl w:val="0"/>
                <w:numId w:val="11"/>
              </w:numPr>
              <w:tabs>
                <w:tab w:val="left" w:pos="4980"/>
              </w:tabs>
              <w:spacing w:line="300" w:lineRule="auto"/>
              <w:jc w:val="both"/>
            </w:pPr>
            <w:r w:rsidRPr="00D46F93">
              <w:t>Articulación con referentes</w:t>
            </w:r>
          </w:p>
        </w:tc>
      </w:tr>
      <w:tr w:rsidR="00D46F93" w14:paraId="73AD3596" w14:textId="77777777" w:rsidTr="007445E6">
        <w:tc>
          <w:tcPr>
            <w:tcW w:w="8828" w:type="dxa"/>
            <w:gridSpan w:val="2"/>
          </w:tcPr>
          <w:p w14:paraId="44D957AF" w14:textId="77777777" w:rsidR="007445E6" w:rsidRDefault="00D46F93" w:rsidP="000C4D9F">
            <w:pPr>
              <w:pStyle w:val="Prrafodelista"/>
              <w:numPr>
                <w:ilvl w:val="0"/>
                <w:numId w:val="11"/>
              </w:numPr>
              <w:tabs>
                <w:tab w:val="left" w:pos="4980"/>
              </w:tabs>
              <w:spacing w:line="300" w:lineRule="auto"/>
              <w:jc w:val="both"/>
            </w:pPr>
            <w:r w:rsidRPr="00D46F93">
              <w:t xml:space="preserve">Identificación de temas como transformación digital, habilidades blandas, </w:t>
            </w:r>
            <w:proofErr w:type="spellStart"/>
            <w:r w:rsidRPr="00D46F93">
              <w:t>big</w:t>
            </w:r>
            <w:proofErr w:type="spellEnd"/>
            <w:r w:rsidRPr="00D46F93">
              <w:t xml:space="preserve"> data, etc</w:t>
            </w:r>
            <w:r w:rsidR="007445E6">
              <w:t>.</w:t>
            </w:r>
          </w:p>
          <w:p w14:paraId="6105B9BA" w14:textId="77777777" w:rsidR="00246B0C" w:rsidRPr="00246B0C" w:rsidRDefault="00246B0C" w:rsidP="006D1B4B">
            <w:pPr>
              <w:pStyle w:val="Prrafodelista"/>
              <w:numPr>
                <w:ilvl w:val="0"/>
                <w:numId w:val="9"/>
              </w:numPr>
              <w:tabs>
                <w:tab w:val="left" w:pos="284"/>
                <w:tab w:val="left" w:pos="4980"/>
              </w:tabs>
              <w:spacing w:line="300" w:lineRule="auto"/>
              <w:ind w:left="0" w:firstLine="0"/>
              <w:jc w:val="both"/>
            </w:pPr>
            <w:r>
              <w:t xml:space="preserve">Resumen ejecutivo del trimestre: </w:t>
            </w:r>
            <w:r w:rsidR="006D1B4B">
              <w:t>*</w:t>
            </w:r>
            <w:r w:rsidRPr="00246B0C">
              <w:t>Revisión de procesos de contratación de proveedores para replante</w:t>
            </w:r>
            <w:r w:rsidR="006D1B4B">
              <w:t>amiento de la oferta formativa *</w:t>
            </w:r>
            <w:r w:rsidRPr="00246B0C">
              <w:t xml:space="preserve">A partir de diversas reuniones que se han tenido con proveedores, se ha ido revisando la oferta formativa actual y la posibilidad de que pueda ser modificada, usando herramientas tecnológicas, uso de plataformas, entrega de kits, asimismo, se comenzaron a definir propuestas de ejecución, las cuales necesitan un mayor proceso de concretización. </w:t>
            </w:r>
            <w:r w:rsidR="006D1B4B">
              <w:t>*</w:t>
            </w:r>
            <w:r w:rsidRPr="00246B0C">
              <w:t>Se identificó en este proceso la necesidad de formar a los centros en competencias adminis</w:t>
            </w:r>
            <w:r w:rsidR="006D1B4B">
              <w:t xml:space="preserve">trativas, virtualizaciones </w:t>
            </w:r>
            <w:r w:rsidRPr="00246B0C">
              <w:t>a efecto de que se pueda crear la capacidad en los equipos técnicos,</w:t>
            </w:r>
            <w:r w:rsidR="006D1B4B">
              <w:t xml:space="preserve"> administrativos y gerenciales *</w:t>
            </w:r>
            <w:r w:rsidRPr="00246B0C">
              <w:t>Asimismo,</w:t>
            </w:r>
            <w:r>
              <w:t xml:space="preserve"> se vio</w:t>
            </w:r>
            <w:r w:rsidRPr="00246B0C">
              <w:t xml:space="preserve"> la posibilidad de generar con los centros de formación un taller de ideación, en el cual se busque por medio de generación de ideas a corto plazo, considerar otra forma de replantear la oferta formativa actual que se está ejecutando e n los programas de formación inicial., dicho taller se ejecutara en el mes de Julio, en coordinación con la Unidad de Planificación, ya que servirá como un insumo para el proceso de planifi</w:t>
            </w:r>
            <w:r>
              <w:t>cación estratégica 2021-2024 (Centros de Formación Profesional</w:t>
            </w:r>
            <w:r w:rsidRPr="00246B0C">
              <w:t>)</w:t>
            </w:r>
            <w:r w:rsidR="006D1B4B">
              <w:t xml:space="preserve"> *P</w:t>
            </w:r>
            <w:r w:rsidR="006D1B4B" w:rsidRPr="00246B0C">
              <w:t>royectos espec</w:t>
            </w:r>
            <w:r w:rsidR="006D1B4B">
              <w:t xml:space="preserve">iales – </w:t>
            </w:r>
            <w:r w:rsidR="006D1B4B">
              <w:lastRenderedPageBreak/>
              <w:t>proyectos articulados</w:t>
            </w:r>
            <w:r>
              <w:t xml:space="preserve">: </w:t>
            </w:r>
            <w:r w:rsidRPr="00246B0C">
              <w:t>Definición de nuevos procesos de contratación para programas de atención, haciendo uso de di</w:t>
            </w:r>
            <w:r w:rsidR="006D1B4B">
              <w:t>ferentes recursos y tecnología *</w:t>
            </w:r>
            <w:r w:rsidRPr="00246B0C">
              <w:t xml:space="preserve">Se realizaron procesos de coordinación en el marco de los proyectos especiales, en los cuales se pueda dar atención a población considerando articulaciones que impliquen, convocatoria, inscripción, acompañamiento y seguimiento. Ejemplo de ello articulación con Holcim y Fundación </w:t>
            </w:r>
            <w:proofErr w:type="spellStart"/>
            <w:r w:rsidRPr="00246B0C">
              <w:t>Cessa</w:t>
            </w:r>
            <w:proofErr w:type="spellEnd"/>
          </w:p>
          <w:p w14:paraId="33B2F6A7" w14:textId="77777777" w:rsidR="00246B0C" w:rsidRPr="00D46F93" w:rsidRDefault="006D1B4B" w:rsidP="00246B0C">
            <w:pPr>
              <w:tabs>
                <w:tab w:val="left" w:pos="176"/>
                <w:tab w:val="left" w:pos="4980"/>
              </w:tabs>
              <w:spacing w:line="300" w:lineRule="auto"/>
              <w:jc w:val="both"/>
            </w:pPr>
            <w:r>
              <w:t>*</w:t>
            </w:r>
            <w:r w:rsidR="00246B0C" w:rsidRPr="00246B0C">
              <w:t>I</w:t>
            </w:r>
            <w:r w:rsidRPr="00246B0C">
              <w:t xml:space="preserve">nstructivo para desempleados y población </w:t>
            </w:r>
            <w:r w:rsidR="00246B0C" w:rsidRPr="00246B0C">
              <w:t>Se ha avanzado en la construcción de un instructivo con el cual se puedan atender programas de formación inicial para desempleados haciendo uso de herramientas tecnológicas, se ha considerado el proceso de revisión del sistema para ver cómo se llevará la ejecución correspondiente, fichas de participantes, resguardo de la información, entre otros aspectos. Se está revisando temáticas transversales, técnicas que contribuyan mediante la complement</w:t>
            </w:r>
            <w:r>
              <w:t>ación la formación las personas *</w:t>
            </w:r>
            <w:r w:rsidRPr="00246B0C">
              <w:t xml:space="preserve">Nueva plataforma </w:t>
            </w:r>
            <w:r w:rsidR="00246B0C" w:rsidRPr="00246B0C">
              <w:t xml:space="preserve">Se ha revisado una nueva plataforma de cursos </w:t>
            </w:r>
            <w:proofErr w:type="spellStart"/>
            <w:r w:rsidR="00246B0C" w:rsidRPr="00246B0C">
              <w:t>Ravida</w:t>
            </w:r>
            <w:proofErr w:type="spellEnd"/>
            <w:r w:rsidR="00246B0C" w:rsidRPr="00246B0C">
              <w:t xml:space="preserve"> </w:t>
            </w:r>
            <w:proofErr w:type="spellStart"/>
            <w:r w:rsidR="00246B0C" w:rsidRPr="00246B0C">
              <w:t>Skillsoft</w:t>
            </w:r>
            <w:proofErr w:type="spellEnd"/>
            <w:r w:rsidR="00246B0C" w:rsidRPr="00246B0C">
              <w:t>, con la unidad de formación a distancia, la cual se probará para atención a población y a jóvenes, mediante un proceso de convocatoria del INSAFORP y otro articulado por medio de Holcim, se ha avanzado en la identificación de temas, creación de formulario, articulación con referentes, para que se pueda realizar formación en temas tales como transformación digital, habilidades</w:t>
            </w:r>
            <w:r>
              <w:t xml:space="preserve"> blandas, </w:t>
            </w:r>
            <w:proofErr w:type="spellStart"/>
            <w:r>
              <w:t>big</w:t>
            </w:r>
            <w:proofErr w:type="spellEnd"/>
            <w:r>
              <w:t xml:space="preserve"> data, entre otros *</w:t>
            </w:r>
            <w:r w:rsidR="00246B0C" w:rsidRPr="00246B0C">
              <w:t xml:space="preserve">Proyectos especiales </w:t>
            </w:r>
            <w:proofErr w:type="spellStart"/>
            <w:r w:rsidR="00246B0C" w:rsidRPr="00246B0C">
              <w:t>articulizados</w:t>
            </w:r>
            <w:proofErr w:type="spellEnd"/>
            <w:r w:rsidR="00246B0C" w:rsidRPr="00246B0C">
              <w:t>: Holcim</w:t>
            </w:r>
            <w:r w:rsidR="00246B0C">
              <w:t xml:space="preserve">, </w:t>
            </w:r>
            <w:r w:rsidR="00246B0C" w:rsidRPr="00246B0C">
              <w:t>Instructivo para atención a desempleados</w:t>
            </w:r>
            <w:r>
              <w:t xml:space="preserve"> s</w:t>
            </w:r>
            <w:r w:rsidR="00246B0C" w:rsidRPr="00246B0C">
              <w:t xml:space="preserve">e ha revisado una nueva plataforma de cursos </w:t>
            </w:r>
            <w:proofErr w:type="spellStart"/>
            <w:r w:rsidR="00246B0C" w:rsidRPr="00246B0C">
              <w:t>Ravida</w:t>
            </w:r>
            <w:proofErr w:type="spellEnd"/>
            <w:r w:rsidR="00246B0C" w:rsidRPr="00246B0C">
              <w:t xml:space="preserve"> </w:t>
            </w:r>
            <w:proofErr w:type="spellStart"/>
            <w:r w:rsidR="00246B0C" w:rsidRPr="00246B0C">
              <w:t>Skillsoft</w:t>
            </w:r>
            <w:proofErr w:type="spellEnd"/>
            <w:r w:rsidR="00246B0C" w:rsidRPr="00246B0C">
              <w:t>,</w:t>
            </w:r>
          </w:p>
        </w:tc>
      </w:tr>
    </w:tbl>
    <w:p w14:paraId="56EDC24A" w14:textId="77777777" w:rsidR="007445E6" w:rsidRDefault="007445E6" w:rsidP="000C4D9F">
      <w:pPr>
        <w:pStyle w:val="Prrafodelista"/>
        <w:numPr>
          <w:ilvl w:val="0"/>
          <w:numId w:val="9"/>
        </w:numPr>
        <w:tabs>
          <w:tab w:val="left" w:pos="284"/>
          <w:tab w:val="left" w:pos="4980"/>
        </w:tabs>
        <w:spacing w:line="300" w:lineRule="auto"/>
        <w:ind w:left="0" w:firstLine="0"/>
        <w:jc w:val="both"/>
      </w:pPr>
      <w:r>
        <w:rPr>
          <w:noProof/>
          <w:lang w:eastAsia="es-SV"/>
        </w:rPr>
        <w:lastRenderedPageBreak/>
        <w:drawing>
          <wp:anchor distT="0" distB="0" distL="114300" distR="114300" simplePos="0" relativeHeight="251684864" behindDoc="0" locked="0" layoutInCell="1" allowOverlap="1" wp14:anchorId="4B9D78E9" wp14:editId="73347236">
            <wp:simplePos x="0" y="0"/>
            <wp:positionH relativeFrom="column">
              <wp:posOffset>-175260</wp:posOffset>
            </wp:positionH>
            <wp:positionV relativeFrom="paragraph">
              <wp:posOffset>180975</wp:posOffset>
            </wp:positionV>
            <wp:extent cx="6581403" cy="280987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138.219.14.40-2020.07.17-12_27_36.png"/>
                    <pic:cNvPicPr/>
                  </pic:nvPicPr>
                  <pic:blipFill>
                    <a:blip r:embed="rId15">
                      <a:extLst>
                        <a:ext uri="{28A0092B-C50C-407E-A947-70E740481C1C}">
                          <a14:useLocalDpi xmlns:a14="http://schemas.microsoft.com/office/drawing/2010/main" val="0"/>
                        </a:ext>
                      </a:extLst>
                    </a:blip>
                    <a:stretch>
                      <a:fillRect/>
                    </a:stretch>
                  </pic:blipFill>
                  <pic:spPr>
                    <a:xfrm>
                      <a:off x="0" y="0"/>
                      <a:ext cx="6583879" cy="2810932"/>
                    </a:xfrm>
                    <a:prstGeom prst="rect">
                      <a:avLst/>
                    </a:prstGeom>
                  </pic:spPr>
                </pic:pic>
              </a:graphicData>
            </a:graphic>
            <wp14:sizeRelH relativeFrom="page">
              <wp14:pctWidth>0</wp14:pctWidth>
            </wp14:sizeRelH>
            <wp14:sizeRelV relativeFrom="page">
              <wp14:pctHeight>0</wp14:pctHeight>
            </wp14:sizeRelV>
          </wp:anchor>
        </w:drawing>
      </w:r>
      <w:r>
        <w:t>Seguimiento del plan de teletrabajo en Herramienta “Gobierno por Resultados” GPR</w:t>
      </w:r>
    </w:p>
    <w:p w14:paraId="7A436207" w14:textId="77777777" w:rsidR="007445E6" w:rsidRDefault="007445E6" w:rsidP="00F31437">
      <w:pPr>
        <w:tabs>
          <w:tab w:val="left" w:pos="5220"/>
        </w:tabs>
      </w:pPr>
    </w:p>
    <w:p w14:paraId="06149BE2" w14:textId="77777777" w:rsidR="007445E6" w:rsidRPr="007445E6" w:rsidRDefault="007445E6" w:rsidP="007445E6"/>
    <w:p w14:paraId="5FACF1F6" w14:textId="77777777" w:rsidR="007445E6" w:rsidRPr="007445E6" w:rsidRDefault="007445E6" w:rsidP="007445E6"/>
    <w:p w14:paraId="08CB4170" w14:textId="77777777" w:rsidR="007445E6" w:rsidRPr="007445E6" w:rsidRDefault="007445E6" w:rsidP="007445E6"/>
    <w:p w14:paraId="789A1BB5" w14:textId="77777777" w:rsidR="007445E6" w:rsidRPr="007445E6" w:rsidRDefault="007445E6" w:rsidP="007445E6"/>
    <w:p w14:paraId="4B25ED88" w14:textId="77777777" w:rsidR="007445E6" w:rsidRPr="007445E6" w:rsidRDefault="007445E6" w:rsidP="007445E6"/>
    <w:p w14:paraId="09166123" w14:textId="77777777" w:rsidR="007445E6" w:rsidRPr="007445E6" w:rsidRDefault="007445E6" w:rsidP="007445E6"/>
    <w:p w14:paraId="3A993051" w14:textId="77777777" w:rsidR="007445E6" w:rsidRPr="007445E6" w:rsidRDefault="007445E6" w:rsidP="007445E6"/>
    <w:p w14:paraId="21DF5A89" w14:textId="77777777" w:rsidR="007445E6" w:rsidRPr="007445E6" w:rsidRDefault="007445E6" w:rsidP="007445E6"/>
    <w:p w14:paraId="10A0FBB6" w14:textId="77777777" w:rsidR="007445E6" w:rsidRDefault="007445E6" w:rsidP="007445E6">
      <w:pPr>
        <w:pStyle w:val="Prrafodelista"/>
        <w:numPr>
          <w:ilvl w:val="0"/>
          <w:numId w:val="9"/>
        </w:numPr>
        <w:tabs>
          <w:tab w:val="left" w:pos="284"/>
          <w:tab w:val="left" w:pos="4980"/>
        </w:tabs>
        <w:spacing w:after="0" w:line="300" w:lineRule="auto"/>
        <w:ind w:left="0" w:firstLine="0"/>
        <w:jc w:val="both"/>
      </w:pPr>
      <w:r>
        <w:t>Cumplimiento del plan de teletrabajo</w:t>
      </w:r>
    </w:p>
    <w:p w14:paraId="0AE5229A" w14:textId="77777777" w:rsidR="007445E6" w:rsidRDefault="007445E6" w:rsidP="007445E6">
      <w:pPr>
        <w:tabs>
          <w:tab w:val="left" w:pos="284"/>
          <w:tab w:val="left" w:pos="4980"/>
        </w:tabs>
        <w:spacing w:after="0" w:line="300" w:lineRule="auto"/>
        <w:jc w:val="both"/>
      </w:pPr>
      <w:r>
        <w:rPr>
          <w:noProof/>
          <w:lang w:eastAsia="es-SV"/>
        </w:rPr>
        <w:drawing>
          <wp:anchor distT="0" distB="0" distL="114300" distR="114300" simplePos="0" relativeHeight="251686912" behindDoc="0" locked="0" layoutInCell="1" allowOverlap="1" wp14:anchorId="3E0E6D37" wp14:editId="4A80AA86">
            <wp:simplePos x="0" y="0"/>
            <wp:positionH relativeFrom="column">
              <wp:posOffset>1624965</wp:posOffset>
            </wp:positionH>
            <wp:positionV relativeFrom="paragraph">
              <wp:posOffset>13335</wp:posOffset>
            </wp:positionV>
            <wp:extent cx="2541270" cy="6477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541274" cy="647701"/>
                    </a:xfrm>
                    <a:prstGeom prst="rect">
                      <a:avLst/>
                    </a:prstGeom>
                  </pic:spPr>
                </pic:pic>
              </a:graphicData>
            </a:graphic>
            <wp14:sizeRelH relativeFrom="page">
              <wp14:pctWidth>0</wp14:pctWidth>
            </wp14:sizeRelH>
            <wp14:sizeRelV relativeFrom="page">
              <wp14:pctHeight>0</wp14:pctHeight>
            </wp14:sizeRelV>
          </wp:anchor>
        </w:drawing>
      </w:r>
    </w:p>
    <w:p w14:paraId="136D2B3D" w14:textId="77777777" w:rsidR="007445E6" w:rsidRDefault="007445E6" w:rsidP="007445E6">
      <w:pPr>
        <w:tabs>
          <w:tab w:val="left" w:pos="284"/>
          <w:tab w:val="left" w:pos="4980"/>
        </w:tabs>
        <w:spacing w:after="0" w:line="300" w:lineRule="auto"/>
        <w:jc w:val="both"/>
      </w:pPr>
    </w:p>
    <w:p w14:paraId="5E208CF7" w14:textId="77777777" w:rsidR="007445E6" w:rsidRDefault="007445E6" w:rsidP="007445E6">
      <w:pPr>
        <w:tabs>
          <w:tab w:val="left" w:pos="284"/>
          <w:tab w:val="left" w:pos="4980"/>
        </w:tabs>
        <w:spacing w:after="0" w:line="300" w:lineRule="auto"/>
        <w:jc w:val="both"/>
      </w:pPr>
    </w:p>
    <w:p w14:paraId="628AF2CF" w14:textId="77777777" w:rsidR="003D4AA3" w:rsidRPr="00C06C6E" w:rsidRDefault="003D4AA3" w:rsidP="00A9622B">
      <w:pPr>
        <w:pStyle w:val="Ttulo2"/>
        <w:keepNext w:val="0"/>
        <w:keepLines w:val="0"/>
        <w:spacing w:before="0" w:line="300" w:lineRule="auto"/>
        <w:ind w:left="720"/>
        <w:contextualSpacing/>
        <w:jc w:val="both"/>
        <w:rPr>
          <w:rFonts w:ascii="Open Sans" w:eastAsiaTheme="minorEastAsia" w:hAnsi="Open Sans" w:cs="Open Sans"/>
          <w:b/>
          <w:i/>
          <w:color w:val="auto"/>
          <w:sz w:val="32"/>
          <w:szCs w:val="24"/>
          <w:u w:val="single"/>
          <w:lang w:eastAsia="es-SV"/>
        </w:rPr>
      </w:pPr>
      <w:bookmarkStart w:id="4" w:name="_Toc46141351"/>
      <w:r w:rsidRPr="00C06C6E">
        <w:rPr>
          <w:rFonts w:ascii="Open Sans" w:eastAsiaTheme="minorEastAsia" w:hAnsi="Open Sans" w:cs="Open Sans"/>
          <w:b/>
          <w:i/>
          <w:color w:val="auto"/>
          <w:sz w:val="32"/>
          <w:szCs w:val="24"/>
          <w:u w:val="single"/>
          <w:lang w:eastAsia="es-SV"/>
        </w:rPr>
        <w:t xml:space="preserve">Gerencia </w:t>
      </w:r>
      <w:r>
        <w:rPr>
          <w:rFonts w:ascii="Open Sans" w:eastAsiaTheme="minorEastAsia" w:hAnsi="Open Sans" w:cs="Open Sans"/>
          <w:b/>
          <w:i/>
          <w:color w:val="auto"/>
          <w:sz w:val="32"/>
          <w:szCs w:val="24"/>
          <w:u w:val="single"/>
          <w:lang w:eastAsia="es-SV"/>
        </w:rPr>
        <w:t>Centro de Formación Profesional San Bartolo</w:t>
      </w:r>
      <w:bookmarkEnd w:id="4"/>
      <w:r>
        <w:rPr>
          <w:rFonts w:ascii="Open Sans" w:eastAsiaTheme="minorEastAsia" w:hAnsi="Open Sans" w:cs="Open Sans"/>
          <w:b/>
          <w:i/>
          <w:color w:val="auto"/>
          <w:sz w:val="32"/>
          <w:szCs w:val="24"/>
          <w:u w:val="single"/>
          <w:lang w:eastAsia="es-SV"/>
        </w:rPr>
        <w:t xml:space="preserve"> </w:t>
      </w:r>
    </w:p>
    <w:p w14:paraId="0791D3E8" w14:textId="77777777" w:rsidR="00AC26EB" w:rsidRPr="00AC26EB" w:rsidRDefault="00AC26EB" w:rsidP="000C4D9F">
      <w:pPr>
        <w:jc w:val="both"/>
        <w:rPr>
          <w:b/>
          <w:u w:val="single"/>
          <w:lang w:eastAsia="es-SV"/>
        </w:rPr>
      </w:pPr>
      <w:r w:rsidRPr="00AC26EB">
        <w:rPr>
          <w:b/>
          <w:u w:val="single"/>
          <w:lang w:eastAsia="es-SV"/>
        </w:rPr>
        <w:t xml:space="preserve">Actividades relevantes durante el trimestre </w:t>
      </w:r>
    </w:p>
    <w:p w14:paraId="007B238E" w14:textId="77777777" w:rsidR="003D4AA3" w:rsidRDefault="003D4AA3" w:rsidP="000C4D9F">
      <w:pPr>
        <w:pStyle w:val="Prrafodelista"/>
        <w:numPr>
          <w:ilvl w:val="0"/>
          <w:numId w:val="9"/>
        </w:numPr>
        <w:tabs>
          <w:tab w:val="left" w:pos="284"/>
          <w:tab w:val="left" w:pos="4980"/>
        </w:tabs>
        <w:spacing w:after="0" w:line="300" w:lineRule="auto"/>
        <w:ind w:left="0" w:firstLine="0"/>
        <w:jc w:val="both"/>
      </w:pPr>
      <w:r>
        <w:t>A</w:t>
      </w:r>
      <w:r w:rsidRPr="003D4AA3">
        <w:t>juste</w:t>
      </w:r>
      <w:r>
        <w:t>s</w:t>
      </w:r>
      <w:r w:rsidR="003B3DA6">
        <w:t xml:space="preserve"> de metas del POA</w:t>
      </w:r>
      <w:r>
        <w:t xml:space="preserve"> 2020 CFPSB</w:t>
      </w:r>
    </w:p>
    <w:p w14:paraId="0F0FC1E0" w14:textId="77777777" w:rsidR="003D4AA3" w:rsidRDefault="003D4AA3" w:rsidP="000C4D9F">
      <w:pPr>
        <w:pStyle w:val="Prrafodelista"/>
        <w:numPr>
          <w:ilvl w:val="0"/>
          <w:numId w:val="9"/>
        </w:numPr>
        <w:tabs>
          <w:tab w:val="left" w:pos="284"/>
          <w:tab w:val="left" w:pos="4980"/>
        </w:tabs>
        <w:spacing w:after="0" w:line="300" w:lineRule="auto"/>
        <w:ind w:left="0" w:firstLine="0"/>
        <w:jc w:val="both"/>
      </w:pPr>
      <w:r>
        <w:t xml:space="preserve">Coordinación con FUNDEPLAST para </w:t>
      </w:r>
      <w:r w:rsidRPr="003D4AA3">
        <w:t>la fabricación de caretas protectoras.</w:t>
      </w:r>
    </w:p>
    <w:p w14:paraId="6A8D6632" w14:textId="77777777" w:rsidR="003D4AA3" w:rsidRDefault="003D4AA3" w:rsidP="000C4D9F">
      <w:pPr>
        <w:pStyle w:val="Prrafodelista"/>
        <w:numPr>
          <w:ilvl w:val="0"/>
          <w:numId w:val="9"/>
        </w:numPr>
        <w:tabs>
          <w:tab w:val="left" w:pos="284"/>
          <w:tab w:val="left" w:pos="4980"/>
        </w:tabs>
        <w:spacing w:after="0" w:line="300" w:lineRule="auto"/>
        <w:ind w:left="0" w:firstLine="0"/>
        <w:jc w:val="both"/>
      </w:pPr>
      <w:r w:rsidRPr="003D4AA3">
        <w:t>Aplicación del protocolo de seguridad</w:t>
      </w:r>
      <w:r>
        <w:t xml:space="preserve"> sanitaria y contención de COVID</w:t>
      </w:r>
      <w:r w:rsidRPr="003D4AA3">
        <w:t xml:space="preserve">-19 en el </w:t>
      </w:r>
      <w:r>
        <w:t>CFPSB</w:t>
      </w:r>
      <w:r w:rsidRPr="003D4AA3">
        <w:t>.</w:t>
      </w:r>
    </w:p>
    <w:p w14:paraId="4D967DDE" w14:textId="77777777" w:rsidR="003D4AA3" w:rsidRDefault="003D4AA3" w:rsidP="000C4D9F">
      <w:pPr>
        <w:pStyle w:val="Prrafodelista"/>
        <w:numPr>
          <w:ilvl w:val="0"/>
          <w:numId w:val="9"/>
        </w:numPr>
        <w:tabs>
          <w:tab w:val="left" w:pos="284"/>
          <w:tab w:val="left" w:pos="4980"/>
        </w:tabs>
        <w:spacing w:after="0" w:line="300" w:lineRule="auto"/>
        <w:ind w:left="0" w:firstLine="0"/>
        <w:jc w:val="both"/>
      </w:pPr>
      <w:r w:rsidRPr="003D4AA3">
        <w:t xml:space="preserve">Plan de estrategia para la implementación de nuevas alternativas de formación </w:t>
      </w:r>
      <w:r>
        <w:t>en el CFP</w:t>
      </w:r>
      <w:r w:rsidRPr="003D4AA3">
        <w:t>.</w:t>
      </w:r>
    </w:p>
    <w:p w14:paraId="21678CCF" w14:textId="77777777" w:rsidR="003B3DA6" w:rsidRDefault="00A040C2" w:rsidP="000C4D9F">
      <w:pPr>
        <w:pStyle w:val="Prrafodelista"/>
        <w:numPr>
          <w:ilvl w:val="0"/>
          <w:numId w:val="9"/>
        </w:numPr>
        <w:tabs>
          <w:tab w:val="left" w:pos="284"/>
          <w:tab w:val="left" w:pos="4980"/>
        </w:tabs>
        <w:spacing w:line="300" w:lineRule="auto"/>
        <w:ind w:left="0" w:firstLine="0"/>
        <w:jc w:val="both"/>
      </w:pPr>
      <w:r>
        <w:rPr>
          <w:noProof/>
        </w:rPr>
        <w:pict w14:anchorId="451AC4D3">
          <v:shape id="_x0000_s1027" type="#_x0000_t75" style="position:absolute;left:0;text-align:left;margin-left:-26.55pt;margin-top:18.3pt;width:531.95pt;height:258.75pt;z-index:251688960;mso-position-horizontal-relative:text;mso-position-vertical-relative:text;mso-width-relative:page;mso-height-relative:page">
            <v:imagedata r:id="rId16" o:title="screenshot-138"/>
          </v:shape>
        </w:pict>
      </w:r>
      <w:r w:rsidR="003B3DA6">
        <w:t>Seguimiento del plan de teletrabajo en Herramienta “Gobierno por Resultados” GPR</w:t>
      </w:r>
    </w:p>
    <w:p w14:paraId="1C91AEE7" w14:textId="77777777" w:rsidR="003B3DA6" w:rsidRDefault="003B3DA6" w:rsidP="003B3DA6">
      <w:pPr>
        <w:tabs>
          <w:tab w:val="left" w:pos="284"/>
          <w:tab w:val="left" w:pos="4980"/>
        </w:tabs>
        <w:spacing w:after="0" w:line="300" w:lineRule="auto"/>
        <w:jc w:val="both"/>
      </w:pPr>
    </w:p>
    <w:p w14:paraId="1BEF9542" w14:textId="77777777" w:rsidR="003B3DA6" w:rsidRPr="003B3DA6" w:rsidRDefault="003B3DA6" w:rsidP="003B3DA6"/>
    <w:p w14:paraId="513DC770" w14:textId="77777777" w:rsidR="003B3DA6" w:rsidRPr="003B3DA6" w:rsidRDefault="003B3DA6" w:rsidP="003B3DA6"/>
    <w:p w14:paraId="4A18F1F2" w14:textId="77777777" w:rsidR="003B3DA6" w:rsidRPr="003B3DA6" w:rsidRDefault="003B3DA6" w:rsidP="003B3DA6"/>
    <w:p w14:paraId="3A06BE16" w14:textId="77777777" w:rsidR="003B3DA6" w:rsidRPr="003B3DA6" w:rsidRDefault="003B3DA6" w:rsidP="003B3DA6"/>
    <w:p w14:paraId="2FB71E6C" w14:textId="77777777" w:rsidR="003B3DA6" w:rsidRPr="003B3DA6" w:rsidRDefault="003B3DA6" w:rsidP="003B3DA6"/>
    <w:p w14:paraId="1F16D334" w14:textId="77777777" w:rsidR="003B3DA6" w:rsidRPr="003B3DA6" w:rsidRDefault="003B3DA6" w:rsidP="003B3DA6"/>
    <w:p w14:paraId="49B12DAF" w14:textId="77777777" w:rsidR="003B3DA6" w:rsidRPr="003B3DA6" w:rsidRDefault="003B3DA6" w:rsidP="003B3DA6"/>
    <w:p w14:paraId="2D326A77" w14:textId="77777777" w:rsidR="003B3DA6" w:rsidRPr="003B3DA6" w:rsidRDefault="003B3DA6" w:rsidP="003B3DA6"/>
    <w:p w14:paraId="022B338C" w14:textId="77777777" w:rsidR="003B3DA6" w:rsidRPr="003B3DA6" w:rsidRDefault="003B3DA6" w:rsidP="003B3DA6"/>
    <w:p w14:paraId="4E652CF1" w14:textId="77777777" w:rsidR="003B3DA6" w:rsidRDefault="003B3DA6" w:rsidP="003B3DA6"/>
    <w:p w14:paraId="1A7A0467" w14:textId="77777777" w:rsidR="003B3DA6" w:rsidRDefault="003B3DA6" w:rsidP="003B3DA6">
      <w:pPr>
        <w:pStyle w:val="Prrafodelista"/>
        <w:numPr>
          <w:ilvl w:val="0"/>
          <w:numId w:val="9"/>
        </w:numPr>
        <w:tabs>
          <w:tab w:val="left" w:pos="284"/>
          <w:tab w:val="left" w:pos="4980"/>
        </w:tabs>
        <w:spacing w:after="0" w:line="300" w:lineRule="auto"/>
        <w:ind w:left="0" w:firstLine="0"/>
        <w:jc w:val="both"/>
      </w:pPr>
      <w:r>
        <w:t>Cumplimiento del plan de teletrabajo</w:t>
      </w:r>
    </w:p>
    <w:p w14:paraId="5607AEA5" w14:textId="77777777" w:rsidR="003B3DA6" w:rsidRDefault="003B3DA6" w:rsidP="003B3DA6">
      <w:pPr>
        <w:tabs>
          <w:tab w:val="left" w:pos="284"/>
          <w:tab w:val="left" w:pos="4980"/>
        </w:tabs>
        <w:spacing w:after="0" w:line="300" w:lineRule="auto"/>
        <w:jc w:val="both"/>
      </w:pPr>
      <w:r>
        <w:rPr>
          <w:noProof/>
          <w:lang w:eastAsia="es-SV"/>
        </w:rPr>
        <w:drawing>
          <wp:anchor distT="0" distB="0" distL="114300" distR="114300" simplePos="0" relativeHeight="251691008" behindDoc="0" locked="0" layoutInCell="1" allowOverlap="1" wp14:anchorId="2EFDACF1" wp14:editId="54E06EAB">
            <wp:simplePos x="0" y="0"/>
            <wp:positionH relativeFrom="column">
              <wp:posOffset>1615440</wp:posOffset>
            </wp:positionH>
            <wp:positionV relativeFrom="paragraph">
              <wp:posOffset>9525</wp:posOffset>
            </wp:positionV>
            <wp:extent cx="2541272" cy="828675"/>
            <wp:effectExtent l="0" t="0" r="0" b="952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576636" cy="840207"/>
                    </a:xfrm>
                    <a:prstGeom prst="rect">
                      <a:avLst/>
                    </a:prstGeom>
                  </pic:spPr>
                </pic:pic>
              </a:graphicData>
            </a:graphic>
            <wp14:sizeRelH relativeFrom="page">
              <wp14:pctWidth>0</wp14:pctWidth>
            </wp14:sizeRelH>
            <wp14:sizeRelV relativeFrom="page">
              <wp14:pctHeight>0</wp14:pctHeight>
            </wp14:sizeRelV>
          </wp:anchor>
        </w:drawing>
      </w:r>
    </w:p>
    <w:p w14:paraId="7FC3D7DD" w14:textId="77777777" w:rsidR="003B3DA6" w:rsidRDefault="003B3DA6" w:rsidP="003B3DA6">
      <w:pPr>
        <w:tabs>
          <w:tab w:val="left" w:pos="284"/>
          <w:tab w:val="left" w:pos="4980"/>
        </w:tabs>
        <w:spacing w:after="0" w:line="300" w:lineRule="auto"/>
        <w:jc w:val="both"/>
      </w:pPr>
    </w:p>
    <w:p w14:paraId="173D3705" w14:textId="77777777" w:rsidR="003B3DA6" w:rsidRDefault="003B3DA6" w:rsidP="003B3DA6">
      <w:pPr>
        <w:tabs>
          <w:tab w:val="left" w:pos="284"/>
          <w:tab w:val="left" w:pos="4980"/>
        </w:tabs>
        <w:spacing w:after="0" w:line="300" w:lineRule="auto"/>
        <w:jc w:val="both"/>
      </w:pPr>
    </w:p>
    <w:p w14:paraId="22746680" w14:textId="77777777" w:rsidR="003B3DA6" w:rsidRDefault="003B3DA6" w:rsidP="003B3DA6">
      <w:pPr>
        <w:tabs>
          <w:tab w:val="left" w:pos="284"/>
          <w:tab w:val="left" w:pos="4980"/>
        </w:tabs>
        <w:spacing w:after="0" w:line="300" w:lineRule="auto"/>
        <w:jc w:val="both"/>
      </w:pPr>
    </w:p>
    <w:p w14:paraId="13BAF7F0" w14:textId="65DEA9E2" w:rsidR="003B3DA6" w:rsidRDefault="003B3DA6" w:rsidP="003B3DA6">
      <w:pPr>
        <w:ind w:firstLine="708"/>
      </w:pPr>
    </w:p>
    <w:p w14:paraId="2A2830B9" w14:textId="62E1F914" w:rsidR="00A9622B" w:rsidRDefault="00A9622B" w:rsidP="003B3DA6">
      <w:pPr>
        <w:ind w:firstLine="708"/>
      </w:pPr>
    </w:p>
    <w:p w14:paraId="121D663C" w14:textId="77777777" w:rsidR="00A9622B" w:rsidRDefault="00A9622B" w:rsidP="003B3DA6">
      <w:pPr>
        <w:ind w:firstLine="708"/>
      </w:pPr>
    </w:p>
    <w:p w14:paraId="06C660DF" w14:textId="77777777" w:rsidR="00AC26EB" w:rsidRDefault="00281A2F" w:rsidP="00A9622B">
      <w:pPr>
        <w:pStyle w:val="Ttulo2"/>
        <w:keepNext w:val="0"/>
        <w:keepLines w:val="0"/>
        <w:spacing w:before="0" w:line="300" w:lineRule="auto"/>
        <w:ind w:left="720"/>
        <w:contextualSpacing/>
        <w:jc w:val="both"/>
        <w:rPr>
          <w:rFonts w:ascii="Open Sans" w:eastAsiaTheme="minorEastAsia" w:hAnsi="Open Sans" w:cs="Open Sans"/>
          <w:b/>
          <w:i/>
          <w:color w:val="auto"/>
          <w:sz w:val="32"/>
          <w:szCs w:val="24"/>
          <w:u w:val="single"/>
          <w:lang w:eastAsia="es-SV"/>
        </w:rPr>
      </w:pPr>
      <w:bookmarkStart w:id="5" w:name="_Toc46141352"/>
      <w:r>
        <w:rPr>
          <w:rFonts w:ascii="Open Sans" w:eastAsiaTheme="minorEastAsia" w:hAnsi="Open Sans" w:cs="Open Sans"/>
          <w:b/>
          <w:i/>
          <w:color w:val="auto"/>
          <w:sz w:val="32"/>
          <w:szCs w:val="24"/>
          <w:u w:val="single"/>
          <w:lang w:eastAsia="es-SV"/>
        </w:rPr>
        <w:lastRenderedPageBreak/>
        <w:t>Unidad de Formación a Distancia</w:t>
      </w:r>
      <w:bookmarkEnd w:id="5"/>
    </w:p>
    <w:p w14:paraId="037F04B6" w14:textId="77777777" w:rsidR="00AC26EB" w:rsidRPr="00AC26EB" w:rsidRDefault="00AC26EB" w:rsidP="00AC26EB">
      <w:pPr>
        <w:rPr>
          <w:b/>
          <w:u w:val="single"/>
          <w:lang w:eastAsia="es-SV"/>
        </w:rPr>
      </w:pPr>
      <w:r w:rsidRPr="00AC26EB">
        <w:rPr>
          <w:b/>
          <w:u w:val="single"/>
          <w:lang w:eastAsia="es-SV"/>
        </w:rPr>
        <w:t xml:space="preserve">Actividades relevantes durante el trimestre </w:t>
      </w:r>
    </w:p>
    <w:p w14:paraId="3AE46859" w14:textId="77777777" w:rsidR="00281A2F" w:rsidRDefault="00281A2F" w:rsidP="000C4D9F">
      <w:pPr>
        <w:pStyle w:val="Prrafodelista"/>
        <w:numPr>
          <w:ilvl w:val="0"/>
          <w:numId w:val="9"/>
        </w:numPr>
        <w:tabs>
          <w:tab w:val="left" w:pos="284"/>
          <w:tab w:val="left" w:pos="4980"/>
        </w:tabs>
        <w:spacing w:after="0" w:line="300" w:lineRule="auto"/>
        <w:ind w:left="0" w:firstLine="0"/>
        <w:jc w:val="both"/>
      </w:pPr>
      <w:r w:rsidRPr="00281A2F">
        <w:t xml:space="preserve">2,728 participaciones Programas de FI – </w:t>
      </w:r>
      <w:proofErr w:type="spellStart"/>
      <w:r w:rsidRPr="00281A2F">
        <w:t>Insaforponline</w:t>
      </w:r>
      <w:proofErr w:type="spellEnd"/>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8288B" w14:paraId="7FAC315F" w14:textId="77777777" w:rsidTr="0018288B">
        <w:tc>
          <w:tcPr>
            <w:tcW w:w="4414" w:type="dxa"/>
          </w:tcPr>
          <w:p w14:paraId="6783FAF1" w14:textId="77777777" w:rsidR="0018288B" w:rsidRDefault="0018288B" w:rsidP="000C4D9F">
            <w:pPr>
              <w:pStyle w:val="Prrafodelista"/>
              <w:numPr>
                <w:ilvl w:val="0"/>
                <w:numId w:val="15"/>
              </w:numPr>
              <w:spacing w:line="300" w:lineRule="auto"/>
              <w:jc w:val="both"/>
              <w:rPr>
                <w:lang w:eastAsia="es-SV"/>
              </w:rPr>
            </w:pPr>
            <w:r w:rsidRPr="0018288B">
              <w:rPr>
                <w:lang w:eastAsia="es-SV"/>
              </w:rPr>
              <w:t xml:space="preserve">1,282 </w:t>
            </w:r>
            <w:proofErr w:type="gramStart"/>
            <w:r w:rsidRPr="0018288B">
              <w:rPr>
                <w:lang w:eastAsia="es-SV"/>
              </w:rPr>
              <w:t>Hombres</w:t>
            </w:r>
            <w:proofErr w:type="gramEnd"/>
            <w:r w:rsidRPr="0018288B">
              <w:rPr>
                <w:lang w:eastAsia="es-SV"/>
              </w:rPr>
              <w:t xml:space="preserve"> (47%)</w:t>
            </w:r>
          </w:p>
        </w:tc>
        <w:tc>
          <w:tcPr>
            <w:tcW w:w="4414" w:type="dxa"/>
          </w:tcPr>
          <w:p w14:paraId="4D3EDCDF" w14:textId="77777777" w:rsidR="0018288B" w:rsidRDefault="0018288B" w:rsidP="000C4D9F">
            <w:pPr>
              <w:pStyle w:val="Prrafodelista"/>
              <w:numPr>
                <w:ilvl w:val="0"/>
                <w:numId w:val="15"/>
              </w:numPr>
              <w:spacing w:line="300" w:lineRule="auto"/>
              <w:jc w:val="both"/>
              <w:rPr>
                <w:lang w:eastAsia="es-SV"/>
              </w:rPr>
            </w:pPr>
            <w:r w:rsidRPr="0018288B">
              <w:rPr>
                <w:lang w:eastAsia="es-SV"/>
              </w:rPr>
              <w:t xml:space="preserve">1,446 </w:t>
            </w:r>
            <w:proofErr w:type="gramStart"/>
            <w:r w:rsidRPr="0018288B">
              <w:rPr>
                <w:lang w:eastAsia="es-SV"/>
              </w:rPr>
              <w:t>Mujeres</w:t>
            </w:r>
            <w:proofErr w:type="gramEnd"/>
            <w:r w:rsidRPr="0018288B">
              <w:rPr>
                <w:lang w:eastAsia="es-SV"/>
              </w:rPr>
              <w:t xml:space="preserve"> (53%)</w:t>
            </w:r>
          </w:p>
        </w:tc>
      </w:tr>
    </w:tbl>
    <w:p w14:paraId="0BEF0BF7" w14:textId="77777777" w:rsidR="0018288B" w:rsidRDefault="0018288B" w:rsidP="000C4D9F">
      <w:pPr>
        <w:pStyle w:val="Prrafodelista"/>
        <w:numPr>
          <w:ilvl w:val="0"/>
          <w:numId w:val="9"/>
        </w:numPr>
        <w:tabs>
          <w:tab w:val="left" w:pos="284"/>
          <w:tab w:val="left" w:pos="4980"/>
        </w:tabs>
        <w:spacing w:after="0" w:line="300" w:lineRule="auto"/>
        <w:ind w:left="0" w:firstLine="0"/>
        <w:jc w:val="both"/>
      </w:pPr>
      <w:r w:rsidRPr="0018288B">
        <w:t xml:space="preserve">3,286 participaciones a Programas de FC – </w:t>
      </w:r>
      <w:proofErr w:type="spellStart"/>
      <w:r w:rsidRPr="0018288B">
        <w:t>Insaforponline</w:t>
      </w:r>
      <w:proofErr w:type="spellEnd"/>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8288B" w14:paraId="387C3426" w14:textId="77777777" w:rsidTr="001229CD">
        <w:tc>
          <w:tcPr>
            <w:tcW w:w="4414" w:type="dxa"/>
          </w:tcPr>
          <w:p w14:paraId="6CAABF58" w14:textId="77777777" w:rsidR="0018288B" w:rsidRDefault="0018288B" w:rsidP="000C4D9F">
            <w:pPr>
              <w:pStyle w:val="Prrafodelista"/>
              <w:numPr>
                <w:ilvl w:val="0"/>
                <w:numId w:val="15"/>
              </w:numPr>
              <w:spacing w:line="300" w:lineRule="auto"/>
              <w:jc w:val="both"/>
              <w:rPr>
                <w:lang w:eastAsia="es-SV"/>
              </w:rPr>
            </w:pPr>
            <w:r>
              <w:rPr>
                <w:lang w:eastAsia="es-SV"/>
              </w:rPr>
              <w:t xml:space="preserve">1,573 </w:t>
            </w:r>
            <w:proofErr w:type="gramStart"/>
            <w:r>
              <w:rPr>
                <w:lang w:eastAsia="es-SV"/>
              </w:rPr>
              <w:t>Hombres</w:t>
            </w:r>
            <w:proofErr w:type="gramEnd"/>
            <w:r>
              <w:rPr>
                <w:lang w:eastAsia="es-SV"/>
              </w:rPr>
              <w:t xml:space="preserve"> (48</w:t>
            </w:r>
            <w:r w:rsidRPr="0018288B">
              <w:rPr>
                <w:lang w:eastAsia="es-SV"/>
              </w:rPr>
              <w:t>%)</w:t>
            </w:r>
          </w:p>
        </w:tc>
        <w:tc>
          <w:tcPr>
            <w:tcW w:w="4414" w:type="dxa"/>
          </w:tcPr>
          <w:p w14:paraId="6D7B9125" w14:textId="77777777" w:rsidR="0018288B" w:rsidRDefault="0018288B" w:rsidP="000C4D9F">
            <w:pPr>
              <w:pStyle w:val="Prrafodelista"/>
              <w:numPr>
                <w:ilvl w:val="0"/>
                <w:numId w:val="15"/>
              </w:numPr>
              <w:spacing w:line="300" w:lineRule="auto"/>
              <w:jc w:val="both"/>
              <w:rPr>
                <w:lang w:eastAsia="es-SV"/>
              </w:rPr>
            </w:pPr>
            <w:r>
              <w:rPr>
                <w:lang w:eastAsia="es-SV"/>
              </w:rPr>
              <w:t xml:space="preserve">1,713 </w:t>
            </w:r>
            <w:proofErr w:type="gramStart"/>
            <w:r>
              <w:rPr>
                <w:lang w:eastAsia="es-SV"/>
              </w:rPr>
              <w:t>Mujeres</w:t>
            </w:r>
            <w:proofErr w:type="gramEnd"/>
            <w:r>
              <w:rPr>
                <w:lang w:eastAsia="es-SV"/>
              </w:rPr>
              <w:t xml:space="preserve"> (52</w:t>
            </w:r>
            <w:r w:rsidRPr="0018288B">
              <w:rPr>
                <w:lang w:eastAsia="es-SV"/>
              </w:rPr>
              <w:t>%)</w:t>
            </w:r>
          </w:p>
        </w:tc>
      </w:tr>
    </w:tbl>
    <w:p w14:paraId="0FE96B73" w14:textId="77777777" w:rsidR="0018288B" w:rsidRDefault="0018288B" w:rsidP="000C4D9F">
      <w:pPr>
        <w:pStyle w:val="Prrafodelista"/>
        <w:numPr>
          <w:ilvl w:val="0"/>
          <w:numId w:val="9"/>
        </w:numPr>
        <w:tabs>
          <w:tab w:val="left" w:pos="284"/>
          <w:tab w:val="left" w:pos="4980"/>
        </w:tabs>
        <w:spacing w:after="0" w:line="300" w:lineRule="auto"/>
        <w:ind w:left="0" w:firstLine="0"/>
        <w:jc w:val="both"/>
      </w:pPr>
      <w:r>
        <w:t>6,014</w:t>
      </w:r>
      <w:r w:rsidRPr="0018288B">
        <w:t xml:space="preserve"> participaciones a Programas de FC – </w:t>
      </w:r>
      <w:proofErr w:type="spellStart"/>
      <w:r w:rsidRPr="0018288B">
        <w:t>Insaforponline</w:t>
      </w:r>
      <w:proofErr w:type="spellEnd"/>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8288B" w14:paraId="0D42C679" w14:textId="77777777" w:rsidTr="001229CD">
        <w:tc>
          <w:tcPr>
            <w:tcW w:w="4414" w:type="dxa"/>
          </w:tcPr>
          <w:p w14:paraId="08CBE5DC" w14:textId="77777777" w:rsidR="0018288B" w:rsidRDefault="0018288B" w:rsidP="000C4D9F">
            <w:pPr>
              <w:pStyle w:val="Prrafodelista"/>
              <w:numPr>
                <w:ilvl w:val="0"/>
                <w:numId w:val="15"/>
              </w:numPr>
              <w:spacing w:line="300" w:lineRule="auto"/>
              <w:jc w:val="both"/>
              <w:rPr>
                <w:lang w:eastAsia="es-SV"/>
              </w:rPr>
            </w:pPr>
            <w:r>
              <w:rPr>
                <w:lang w:eastAsia="es-SV"/>
              </w:rPr>
              <w:t xml:space="preserve">2,055 </w:t>
            </w:r>
            <w:proofErr w:type="gramStart"/>
            <w:r>
              <w:rPr>
                <w:lang w:eastAsia="es-SV"/>
              </w:rPr>
              <w:t>Hombres</w:t>
            </w:r>
            <w:proofErr w:type="gramEnd"/>
            <w:r>
              <w:rPr>
                <w:lang w:eastAsia="es-SV"/>
              </w:rPr>
              <w:t xml:space="preserve"> (48</w:t>
            </w:r>
            <w:r w:rsidRPr="0018288B">
              <w:rPr>
                <w:lang w:eastAsia="es-SV"/>
              </w:rPr>
              <w:t>%)</w:t>
            </w:r>
          </w:p>
        </w:tc>
        <w:tc>
          <w:tcPr>
            <w:tcW w:w="4414" w:type="dxa"/>
          </w:tcPr>
          <w:p w14:paraId="113DDC8D" w14:textId="77777777" w:rsidR="0018288B" w:rsidRDefault="0018288B" w:rsidP="000C4D9F">
            <w:pPr>
              <w:pStyle w:val="Prrafodelista"/>
              <w:numPr>
                <w:ilvl w:val="0"/>
                <w:numId w:val="15"/>
              </w:numPr>
              <w:spacing w:line="300" w:lineRule="auto"/>
              <w:jc w:val="both"/>
              <w:rPr>
                <w:lang w:eastAsia="es-SV"/>
              </w:rPr>
            </w:pPr>
            <w:r>
              <w:rPr>
                <w:lang w:eastAsia="es-SV"/>
              </w:rPr>
              <w:t xml:space="preserve">3,159 </w:t>
            </w:r>
            <w:proofErr w:type="gramStart"/>
            <w:r>
              <w:rPr>
                <w:lang w:eastAsia="es-SV"/>
              </w:rPr>
              <w:t>Mujeres</w:t>
            </w:r>
            <w:proofErr w:type="gramEnd"/>
            <w:r>
              <w:rPr>
                <w:lang w:eastAsia="es-SV"/>
              </w:rPr>
              <w:t xml:space="preserve"> (52</w:t>
            </w:r>
            <w:r w:rsidRPr="0018288B">
              <w:rPr>
                <w:lang w:eastAsia="es-SV"/>
              </w:rPr>
              <w:t>%)</w:t>
            </w:r>
          </w:p>
        </w:tc>
      </w:tr>
    </w:tbl>
    <w:p w14:paraId="55C4BABD" w14:textId="77777777" w:rsidR="0018288B" w:rsidRDefault="0018288B" w:rsidP="000C4D9F">
      <w:pPr>
        <w:pStyle w:val="Prrafodelista"/>
        <w:numPr>
          <w:ilvl w:val="0"/>
          <w:numId w:val="9"/>
        </w:numPr>
        <w:tabs>
          <w:tab w:val="left" w:pos="284"/>
          <w:tab w:val="left" w:pos="4980"/>
        </w:tabs>
        <w:spacing w:after="0" w:line="300" w:lineRule="auto"/>
        <w:ind w:left="0" w:firstLine="0"/>
        <w:jc w:val="both"/>
      </w:pPr>
      <w:r w:rsidRPr="0018288B">
        <w:t xml:space="preserve">56,868 personas inscritas, 32,544 participaciones finalizadas a </w:t>
      </w:r>
      <w:proofErr w:type="gramStart"/>
      <w:r w:rsidRPr="0018288B">
        <w:t>Junio</w:t>
      </w:r>
      <w:proofErr w:type="gramEnd"/>
      <w:r w:rsidRPr="0018288B">
        <w:t xml:space="preserve"> en plataforma “</w:t>
      </w:r>
      <w:r w:rsidR="000C4D9F" w:rsidRPr="0018288B">
        <w:t>Capacítate</w:t>
      </w:r>
      <w:r w:rsidRPr="0018288B">
        <w:t xml:space="preserve"> para el Empleo”.</w:t>
      </w:r>
    </w:p>
    <w:p w14:paraId="773CD9FF" w14:textId="77777777" w:rsidR="0018288B" w:rsidRDefault="0018288B" w:rsidP="000C4D9F">
      <w:pPr>
        <w:pStyle w:val="Prrafodelista"/>
        <w:numPr>
          <w:ilvl w:val="0"/>
          <w:numId w:val="9"/>
        </w:numPr>
        <w:tabs>
          <w:tab w:val="left" w:pos="284"/>
          <w:tab w:val="left" w:pos="4980"/>
        </w:tabs>
        <w:spacing w:after="0" w:line="300" w:lineRule="auto"/>
        <w:ind w:left="0" w:firstLine="0"/>
        <w:jc w:val="both"/>
      </w:pPr>
      <w:r w:rsidRPr="0018288B">
        <w:t>$494,426 invertidos</w:t>
      </w:r>
    </w:p>
    <w:p w14:paraId="7483F6B5" w14:textId="77777777" w:rsidR="0018288B" w:rsidRDefault="0018288B" w:rsidP="000C4D9F">
      <w:pPr>
        <w:pStyle w:val="Prrafodelista"/>
        <w:numPr>
          <w:ilvl w:val="0"/>
          <w:numId w:val="9"/>
        </w:numPr>
        <w:tabs>
          <w:tab w:val="left" w:pos="284"/>
          <w:tab w:val="left" w:pos="4980"/>
        </w:tabs>
        <w:spacing w:after="0" w:line="300" w:lineRule="auto"/>
        <w:ind w:left="0" w:firstLine="0"/>
        <w:jc w:val="both"/>
      </w:pPr>
      <w:r w:rsidRPr="0018288B">
        <w:t>Otras actividades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8288B" w14:paraId="686F5F61" w14:textId="77777777" w:rsidTr="001229CD">
        <w:tc>
          <w:tcPr>
            <w:tcW w:w="4414" w:type="dxa"/>
          </w:tcPr>
          <w:p w14:paraId="059C6D53" w14:textId="77777777" w:rsidR="0018288B" w:rsidRDefault="0018288B" w:rsidP="000C4D9F">
            <w:pPr>
              <w:pStyle w:val="Prrafodelista"/>
              <w:numPr>
                <w:ilvl w:val="0"/>
                <w:numId w:val="15"/>
              </w:numPr>
              <w:spacing w:line="300" w:lineRule="auto"/>
              <w:jc w:val="both"/>
              <w:rPr>
                <w:lang w:eastAsia="es-SV"/>
              </w:rPr>
            </w:pPr>
            <w:r w:rsidRPr="0018288B">
              <w:rPr>
                <w:lang w:eastAsia="es-SV"/>
              </w:rPr>
              <w:t>Evaluación de plataformas LMS, solicitadas por proveedores.</w:t>
            </w:r>
          </w:p>
        </w:tc>
        <w:tc>
          <w:tcPr>
            <w:tcW w:w="4414" w:type="dxa"/>
          </w:tcPr>
          <w:p w14:paraId="5D1ACE76" w14:textId="77777777" w:rsidR="0018288B" w:rsidRDefault="0018288B" w:rsidP="000C4D9F">
            <w:pPr>
              <w:pStyle w:val="Prrafodelista"/>
              <w:numPr>
                <w:ilvl w:val="0"/>
                <w:numId w:val="15"/>
              </w:numPr>
              <w:spacing w:line="300" w:lineRule="auto"/>
              <w:jc w:val="both"/>
              <w:rPr>
                <w:lang w:eastAsia="es-SV"/>
              </w:rPr>
            </w:pPr>
            <w:r w:rsidRPr="0018288B">
              <w:rPr>
                <w:lang w:eastAsia="es-SV"/>
              </w:rPr>
              <w:t xml:space="preserve">Revisión y monitoreo del sitio web del </w:t>
            </w:r>
            <w:proofErr w:type="spellStart"/>
            <w:r w:rsidRPr="0018288B">
              <w:rPr>
                <w:lang w:eastAsia="es-SV"/>
              </w:rPr>
              <w:t>Insaforp</w:t>
            </w:r>
            <w:proofErr w:type="spellEnd"/>
            <w:r w:rsidRPr="0018288B">
              <w:rPr>
                <w:lang w:eastAsia="es-SV"/>
              </w:rPr>
              <w:t xml:space="preserve"> Online</w:t>
            </w:r>
          </w:p>
        </w:tc>
      </w:tr>
    </w:tbl>
    <w:p w14:paraId="13AAF644" w14:textId="77777777" w:rsidR="0091522C" w:rsidRDefault="00A040C2" w:rsidP="000C4D9F">
      <w:pPr>
        <w:pStyle w:val="Prrafodelista"/>
        <w:numPr>
          <w:ilvl w:val="0"/>
          <w:numId w:val="9"/>
        </w:numPr>
        <w:tabs>
          <w:tab w:val="left" w:pos="284"/>
          <w:tab w:val="left" w:pos="4980"/>
        </w:tabs>
        <w:spacing w:line="300" w:lineRule="auto"/>
        <w:ind w:left="0" w:firstLine="0"/>
        <w:jc w:val="both"/>
      </w:pPr>
      <w:r>
        <w:rPr>
          <w:noProof/>
        </w:rPr>
        <w:pict w14:anchorId="41027D26">
          <v:shape id="_x0000_s1029" type="#_x0000_t75" style="position:absolute;left:0;text-align:left;margin-left:-41.55pt;margin-top:20pt;width:525.2pt;height:372.75pt;z-index:251696128;mso-position-horizontal-relative:text;mso-position-vertical-relative:text;mso-width-relative:page;mso-height-relative:page">
            <v:imagedata r:id="rId17" o:title="screenshot-138"/>
          </v:shape>
        </w:pict>
      </w:r>
      <w:r w:rsidR="0091522C">
        <w:t>Seguimiento del plan de teletrabajo en Herramienta “Gobierno por Resultados” GPR</w:t>
      </w:r>
    </w:p>
    <w:p w14:paraId="20B64301" w14:textId="77777777" w:rsidR="0091522C" w:rsidRDefault="0091522C" w:rsidP="0091522C">
      <w:pPr>
        <w:tabs>
          <w:tab w:val="left" w:pos="284"/>
          <w:tab w:val="left" w:pos="4980"/>
        </w:tabs>
        <w:spacing w:after="0" w:line="300" w:lineRule="auto"/>
        <w:jc w:val="both"/>
      </w:pPr>
    </w:p>
    <w:p w14:paraId="0B354EF7" w14:textId="77777777" w:rsidR="0091522C" w:rsidRPr="003B3DA6" w:rsidRDefault="0091522C" w:rsidP="0091522C"/>
    <w:p w14:paraId="172305CB" w14:textId="77777777" w:rsidR="0091522C" w:rsidRPr="003B3DA6" w:rsidRDefault="0091522C" w:rsidP="0091522C"/>
    <w:p w14:paraId="35A1E8BB" w14:textId="77777777" w:rsidR="0091522C" w:rsidRPr="003B3DA6" w:rsidRDefault="0091522C" w:rsidP="0091522C"/>
    <w:p w14:paraId="1F6A1950" w14:textId="77777777" w:rsidR="0091522C" w:rsidRPr="003B3DA6" w:rsidRDefault="0091522C" w:rsidP="0091522C"/>
    <w:p w14:paraId="4459E190" w14:textId="77777777" w:rsidR="0091522C" w:rsidRPr="003B3DA6" w:rsidRDefault="0091522C" w:rsidP="0091522C"/>
    <w:p w14:paraId="472F2070" w14:textId="77777777" w:rsidR="0091522C" w:rsidRPr="003B3DA6" w:rsidRDefault="0091522C" w:rsidP="0091522C"/>
    <w:p w14:paraId="75FC3B55" w14:textId="77777777" w:rsidR="0091522C" w:rsidRPr="003B3DA6" w:rsidRDefault="0091522C" w:rsidP="0091522C"/>
    <w:p w14:paraId="687D1321" w14:textId="77777777" w:rsidR="0091522C" w:rsidRPr="003B3DA6" w:rsidRDefault="0091522C" w:rsidP="0091522C"/>
    <w:p w14:paraId="2153BE85" w14:textId="77777777" w:rsidR="0091522C" w:rsidRDefault="0091522C" w:rsidP="0091522C"/>
    <w:p w14:paraId="24C0AC84" w14:textId="77777777" w:rsidR="0091522C" w:rsidRDefault="0091522C" w:rsidP="0091522C"/>
    <w:p w14:paraId="0EA70046" w14:textId="77777777" w:rsidR="0091522C" w:rsidRDefault="0091522C" w:rsidP="0091522C"/>
    <w:p w14:paraId="37C23960" w14:textId="77777777" w:rsidR="0091522C" w:rsidRDefault="0091522C" w:rsidP="0091522C"/>
    <w:p w14:paraId="311FD757" w14:textId="77777777" w:rsidR="0091522C" w:rsidRDefault="0091522C" w:rsidP="0091522C"/>
    <w:p w14:paraId="2D94F8AD" w14:textId="77777777" w:rsidR="0091522C" w:rsidRDefault="0091522C" w:rsidP="0091522C">
      <w:pPr>
        <w:pStyle w:val="Prrafodelista"/>
        <w:numPr>
          <w:ilvl w:val="0"/>
          <w:numId w:val="9"/>
        </w:numPr>
        <w:tabs>
          <w:tab w:val="left" w:pos="284"/>
          <w:tab w:val="left" w:pos="4980"/>
        </w:tabs>
        <w:spacing w:after="0" w:line="300" w:lineRule="auto"/>
        <w:ind w:left="0" w:firstLine="0"/>
        <w:jc w:val="both"/>
      </w:pPr>
      <w:r>
        <w:t>Cumplimiento del plan de teletrabajo</w:t>
      </w:r>
    </w:p>
    <w:p w14:paraId="4714D70B" w14:textId="77777777" w:rsidR="0091522C" w:rsidRDefault="0091522C" w:rsidP="0091522C">
      <w:pPr>
        <w:tabs>
          <w:tab w:val="left" w:pos="284"/>
          <w:tab w:val="left" w:pos="4980"/>
        </w:tabs>
        <w:spacing w:after="0" w:line="300" w:lineRule="auto"/>
        <w:jc w:val="both"/>
      </w:pPr>
      <w:r>
        <w:rPr>
          <w:noProof/>
          <w:lang w:eastAsia="es-SV"/>
        </w:rPr>
        <w:drawing>
          <wp:anchor distT="0" distB="0" distL="114300" distR="114300" simplePos="0" relativeHeight="251694080" behindDoc="0" locked="0" layoutInCell="1" allowOverlap="1" wp14:anchorId="1787EB48" wp14:editId="5459DFC7">
            <wp:simplePos x="0" y="0"/>
            <wp:positionH relativeFrom="column">
              <wp:posOffset>1615440</wp:posOffset>
            </wp:positionH>
            <wp:positionV relativeFrom="paragraph">
              <wp:posOffset>9525</wp:posOffset>
            </wp:positionV>
            <wp:extent cx="2541272" cy="828675"/>
            <wp:effectExtent l="0" t="0" r="0" b="952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576636" cy="840207"/>
                    </a:xfrm>
                    <a:prstGeom prst="rect">
                      <a:avLst/>
                    </a:prstGeom>
                  </pic:spPr>
                </pic:pic>
              </a:graphicData>
            </a:graphic>
            <wp14:sizeRelH relativeFrom="page">
              <wp14:pctWidth>0</wp14:pctWidth>
            </wp14:sizeRelH>
            <wp14:sizeRelV relativeFrom="page">
              <wp14:pctHeight>0</wp14:pctHeight>
            </wp14:sizeRelV>
          </wp:anchor>
        </w:drawing>
      </w:r>
    </w:p>
    <w:p w14:paraId="058AA4CE" w14:textId="77777777" w:rsidR="0091522C" w:rsidRDefault="0091522C" w:rsidP="0091522C">
      <w:pPr>
        <w:tabs>
          <w:tab w:val="left" w:pos="284"/>
          <w:tab w:val="left" w:pos="4980"/>
        </w:tabs>
        <w:spacing w:after="0" w:line="300" w:lineRule="auto"/>
        <w:jc w:val="both"/>
      </w:pPr>
    </w:p>
    <w:p w14:paraId="32E12437" w14:textId="77777777" w:rsidR="0091522C" w:rsidRDefault="0091522C" w:rsidP="0091522C">
      <w:pPr>
        <w:tabs>
          <w:tab w:val="left" w:pos="284"/>
          <w:tab w:val="left" w:pos="4980"/>
        </w:tabs>
        <w:spacing w:after="0" w:line="300" w:lineRule="auto"/>
        <w:jc w:val="both"/>
      </w:pPr>
    </w:p>
    <w:p w14:paraId="0237205C" w14:textId="77777777" w:rsidR="0091522C" w:rsidRDefault="0091522C" w:rsidP="0091522C">
      <w:pPr>
        <w:tabs>
          <w:tab w:val="left" w:pos="284"/>
          <w:tab w:val="left" w:pos="4980"/>
        </w:tabs>
        <w:spacing w:after="0" w:line="300" w:lineRule="auto"/>
        <w:jc w:val="both"/>
      </w:pPr>
    </w:p>
    <w:p w14:paraId="2AB16F8B" w14:textId="77777777" w:rsidR="00AC26EB" w:rsidRDefault="00AC26EB" w:rsidP="0018288B">
      <w:pPr>
        <w:pStyle w:val="Prrafodelista"/>
        <w:tabs>
          <w:tab w:val="left" w:pos="284"/>
          <w:tab w:val="left" w:pos="4980"/>
        </w:tabs>
        <w:spacing w:after="0" w:line="300" w:lineRule="auto"/>
        <w:ind w:left="0"/>
        <w:jc w:val="both"/>
      </w:pPr>
    </w:p>
    <w:p w14:paraId="7410F173" w14:textId="77777777" w:rsidR="00AC26EB" w:rsidRDefault="00AC26EB" w:rsidP="0018288B">
      <w:pPr>
        <w:pStyle w:val="Prrafodelista"/>
        <w:tabs>
          <w:tab w:val="left" w:pos="284"/>
          <w:tab w:val="left" w:pos="4980"/>
        </w:tabs>
        <w:spacing w:after="0" w:line="300" w:lineRule="auto"/>
        <w:ind w:left="0"/>
        <w:jc w:val="both"/>
      </w:pPr>
    </w:p>
    <w:p w14:paraId="490BAD55" w14:textId="77777777" w:rsidR="00AC26EB" w:rsidRDefault="00AC26EB" w:rsidP="0018288B">
      <w:pPr>
        <w:pStyle w:val="Prrafodelista"/>
        <w:tabs>
          <w:tab w:val="left" w:pos="284"/>
          <w:tab w:val="left" w:pos="4980"/>
        </w:tabs>
        <w:spacing w:after="0" w:line="300" w:lineRule="auto"/>
        <w:ind w:left="0"/>
        <w:jc w:val="both"/>
      </w:pPr>
    </w:p>
    <w:p w14:paraId="600566BA" w14:textId="77777777" w:rsidR="00AC26EB" w:rsidRDefault="00AC26EB" w:rsidP="0018288B">
      <w:pPr>
        <w:pStyle w:val="Prrafodelista"/>
        <w:tabs>
          <w:tab w:val="left" w:pos="284"/>
          <w:tab w:val="left" w:pos="4980"/>
        </w:tabs>
        <w:spacing w:after="0" w:line="300" w:lineRule="auto"/>
        <w:ind w:left="0"/>
        <w:jc w:val="both"/>
      </w:pPr>
    </w:p>
    <w:p w14:paraId="4A42C709" w14:textId="77777777" w:rsidR="00AC26EB" w:rsidRDefault="00AC26EB" w:rsidP="0018288B">
      <w:pPr>
        <w:pStyle w:val="Prrafodelista"/>
        <w:tabs>
          <w:tab w:val="left" w:pos="284"/>
          <w:tab w:val="left" w:pos="4980"/>
        </w:tabs>
        <w:spacing w:after="0" w:line="300" w:lineRule="auto"/>
        <w:ind w:left="0"/>
        <w:jc w:val="both"/>
      </w:pPr>
    </w:p>
    <w:p w14:paraId="7EDA7976" w14:textId="77777777" w:rsidR="00AC26EB" w:rsidRDefault="00AC26EB" w:rsidP="0018288B">
      <w:pPr>
        <w:pStyle w:val="Prrafodelista"/>
        <w:tabs>
          <w:tab w:val="left" w:pos="284"/>
          <w:tab w:val="left" w:pos="4980"/>
        </w:tabs>
        <w:spacing w:after="0" w:line="300" w:lineRule="auto"/>
        <w:ind w:left="0"/>
        <w:jc w:val="both"/>
      </w:pPr>
    </w:p>
    <w:p w14:paraId="1E7291DD" w14:textId="77777777" w:rsidR="00AC26EB" w:rsidRDefault="00AC26EB" w:rsidP="0018288B">
      <w:pPr>
        <w:pStyle w:val="Prrafodelista"/>
        <w:tabs>
          <w:tab w:val="left" w:pos="284"/>
          <w:tab w:val="left" w:pos="4980"/>
        </w:tabs>
        <w:spacing w:after="0" w:line="300" w:lineRule="auto"/>
        <w:ind w:left="0"/>
        <w:jc w:val="both"/>
      </w:pPr>
    </w:p>
    <w:p w14:paraId="2C5297A3" w14:textId="77777777" w:rsidR="00AC26EB" w:rsidRDefault="00AC26EB" w:rsidP="0018288B">
      <w:pPr>
        <w:pStyle w:val="Prrafodelista"/>
        <w:tabs>
          <w:tab w:val="left" w:pos="284"/>
          <w:tab w:val="left" w:pos="4980"/>
        </w:tabs>
        <w:spacing w:after="0" w:line="300" w:lineRule="auto"/>
        <w:ind w:left="0"/>
        <w:jc w:val="both"/>
      </w:pPr>
    </w:p>
    <w:p w14:paraId="77902593" w14:textId="77777777" w:rsidR="00AC26EB" w:rsidRDefault="00AC26EB" w:rsidP="0018288B">
      <w:pPr>
        <w:pStyle w:val="Prrafodelista"/>
        <w:tabs>
          <w:tab w:val="left" w:pos="284"/>
          <w:tab w:val="left" w:pos="4980"/>
        </w:tabs>
        <w:spacing w:after="0" w:line="300" w:lineRule="auto"/>
        <w:ind w:left="0"/>
        <w:jc w:val="both"/>
      </w:pPr>
    </w:p>
    <w:p w14:paraId="6FFE5EAD" w14:textId="77777777" w:rsidR="00AC26EB" w:rsidRDefault="00AC26EB" w:rsidP="0018288B">
      <w:pPr>
        <w:pStyle w:val="Prrafodelista"/>
        <w:tabs>
          <w:tab w:val="left" w:pos="284"/>
          <w:tab w:val="left" w:pos="4980"/>
        </w:tabs>
        <w:spacing w:after="0" w:line="300" w:lineRule="auto"/>
        <w:ind w:left="0"/>
        <w:jc w:val="both"/>
      </w:pPr>
    </w:p>
    <w:p w14:paraId="0C8310CE" w14:textId="77777777" w:rsidR="00AC26EB" w:rsidRDefault="00AC26EB" w:rsidP="0018288B">
      <w:pPr>
        <w:pStyle w:val="Prrafodelista"/>
        <w:tabs>
          <w:tab w:val="left" w:pos="284"/>
          <w:tab w:val="left" w:pos="4980"/>
        </w:tabs>
        <w:spacing w:after="0" w:line="300" w:lineRule="auto"/>
        <w:ind w:left="0"/>
        <w:jc w:val="both"/>
      </w:pPr>
    </w:p>
    <w:p w14:paraId="1B286F5A" w14:textId="77777777" w:rsidR="00AC26EB" w:rsidRDefault="00AC26EB" w:rsidP="0018288B">
      <w:pPr>
        <w:pStyle w:val="Prrafodelista"/>
        <w:tabs>
          <w:tab w:val="left" w:pos="284"/>
          <w:tab w:val="left" w:pos="4980"/>
        </w:tabs>
        <w:spacing w:after="0" w:line="300" w:lineRule="auto"/>
        <w:ind w:left="0"/>
        <w:jc w:val="both"/>
      </w:pPr>
    </w:p>
    <w:p w14:paraId="7944923A" w14:textId="77777777" w:rsidR="00AC26EB" w:rsidRDefault="00AC26EB" w:rsidP="0018288B">
      <w:pPr>
        <w:pStyle w:val="Prrafodelista"/>
        <w:tabs>
          <w:tab w:val="left" w:pos="284"/>
          <w:tab w:val="left" w:pos="4980"/>
        </w:tabs>
        <w:spacing w:after="0" w:line="300" w:lineRule="auto"/>
        <w:ind w:left="0"/>
        <w:jc w:val="both"/>
      </w:pPr>
    </w:p>
    <w:p w14:paraId="56AAC6A9" w14:textId="77777777" w:rsidR="00AC26EB" w:rsidRDefault="00AC26EB" w:rsidP="0018288B">
      <w:pPr>
        <w:pStyle w:val="Prrafodelista"/>
        <w:tabs>
          <w:tab w:val="left" w:pos="284"/>
          <w:tab w:val="left" w:pos="4980"/>
        </w:tabs>
        <w:spacing w:after="0" w:line="300" w:lineRule="auto"/>
        <w:ind w:left="0"/>
        <w:jc w:val="both"/>
      </w:pPr>
    </w:p>
    <w:p w14:paraId="70942A84" w14:textId="77777777" w:rsidR="00AC26EB" w:rsidRDefault="00AC26EB" w:rsidP="0018288B">
      <w:pPr>
        <w:pStyle w:val="Prrafodelista"/>
        <w:tabs>
          <w:tab w:val="left" w:pos="284"/>
          <w:tab w:val="left" w:pos="4980"/>
        </w:tabs>
        <w:spacing w:after="0" w:line="300" w:lineRule="auto"/>
        <w:ind w:left="0"/>
        <w:jc w:val="both"/>
      </w:pPr>
    </w:p>
    <w:p w14:paraId="7F300415" w14:textId="77777777" w:rsidR="00AC26EB" w:rsidRDefault="00AC26EB" w:rsidP="0018288B">
      <w:pPr>
        <w:pStyle w:val="Prrafodelista"/>
        <w:tabs>
          <w:tab w:val="left" w:pos="284"/>
          <w:tab w:val="left" w:pos="4980"/>
        </w:tabs>
        <w:spacing w:after="0" w:line="300" w:lineRule="auto"/>
        <w:ind w:left="0"/>
        <w:jc w:val="both"/>
      </w:pPr>
    </w:p>
    <w:p w14:paraId="70199CD3" w14:textId="77777777" w:rsidR="00AC26EB" w:rsidRDefault="00AC26EB" w:rsidP="0018288B">
      <w:pPr>
        <w:pStyle w:val="Prrafodelista"/>
        <w:tabs>
          <w:tab w:val="left" w:pos="284"/>
          <w:tab w:val="left" w:pos="4980"/>
        </w:tabs>
        <w:spacing w:after="0" w:line="300" w:lineRule="auto"/>
        <w:ind w:left="0"/>
        <w:jc w:val="both"/>
      </w:pPr>
    </w:p>
    <w:p w14:paraId="21A24CF4" w14:textId="77777777" w:rsidR="00AC26EB" w:rsidRDefault="00AC26EB" w:rsidP="0018288B">
      <w:pPr>
        <w:pStyle w:val="Prrafodelista"/>
        <w:tabs>
          <w:tab w:val="left" w:pos="284"/>
          <w:tab w:val="left" w:pos="4980"/>
        </w:tabs>
        <w:spacing w:after="0" w:line="300" w:lineRule="auto"/>
        <w:ind w:left="0"/>
        <w:jc w:val="both"/>
      </w:pPr>
    </w:p>
    <w:p w14:paraId="6A6F01AF" w14:textId="77777777" w:rsidR="00AC26EB" w:rsidRDefault="00AC26EB" w:rsidP="0018288B">
      <w:pPr>
        <w:pStyle w:val="Prrafodelista"/>
        <w:tabs>
          <w:tab w:val="left" w:pos="284"/>
          <w:tab w:val="left" w:pos="4980"/>
        </w:tabs>
        <w:spacing w:after="0" w:line="300" w:lineRule="auto"/>
        <w:ind w:left="0"/>
        <w:jc w:val="both"/>
      </w:pPr>
    </w:p>
    <w:p w14:paraId="3FA076A2" w14:textId="77777777" w:rsidR="00AC26EB" w:rsidRDefault="00AC26EB" w:rsidP="0018288B">
      <w:pPr>
        <w:pStyle w:val="Prrafodelista"/>
        <w:tabs>
          <w:tab w:val="left" w:pos="284"/>
          <w:tab w:val="left" w:pos="4980"/>
        </w:tabs>
        <w:spacing w:after="0" w:line="300" w:lineRule="auto"/>
        <w:ind w:left="0"/>
        <w:jc w:val="both"/>
      </w:pPr>
    </w:p>
    <w:p w14:paraId="09F3F973" w14:textId="77777777" w:rsidR="00AC26EB" w:rsidRDefault="00AC26EB" w:rsidP="0018288B">
      <w:pPr>
        <w:pStyle w:val="Prrafodelista"/>
        <w:tabs>
          <w:tab w:val="left" w:pos="284"/>
          <w:tab w:val="left" w:pos="4980"/>
        </w:tabs>
        <w:spacing w:after="0" w:line="300" w:lineRule="auto"/>
        <w:ind w:left="0"/>
        <w:jc w:val="both"/>
      </w:pPr>
    </w:p>
    <w:p w14:paraId="6FB56706" w14:textId="77777777" w:rsidR="00AC26EB" w:rsidRDefault="00AC26EB" w:rsidP="0018288B">
      <w:pPr>
        <w:pStyle w:val="Prrafodelista"/>
        <w:tabs>
          <w:tab w:val="left" w:pos="284"/>
          <w:tab w:val="left" w:pos="4980"/>
        </w:tabs>
        <w:spacing w:after="0" w:line="300" w:lineRule="auto"/>
        <w:ind w:left="0"/>
        <w:jc w:val="both"/>
      </w:pPr>
    </w:p>
    <w:p w14:paraId="1D3E3E81" w14:textId="77777777" w:rsidR="00AC26EB" w:rsidRDefault="00AC26EB" w:rsidP="0018288B">
      <w:pPr>
        <w:pStyle w:val="Prrafodelista"/>
        <w:tabs>
          <w:tab w:val="left" w:pos="284"/>
          <w:tab w:val="left" w:pos="4980"/>
        </w:tabs>
        <w:spacing w:after="0" w:line="300" w:lineRule="auto"/>
        <w:ind w:left="0"/>
        <w:jc w:val="both"/>
      </w:pPr>
    </w:p>
    <w:p w14:paraId="77F08EEF" w14:textId="77777777" w:rsidR="006D1B4B" w:rsidRDefault="006D1B4B" w:rsidP="0018288B">
      <w:pPr>
        <w:pStyle w:val="Prrafodelista"/>
        <w:tabs>
          <w:tab w:val="left" w:pos="284"/>
          <w:tab w:val="left" w:pos="4980"/>
        </w:tabs>
        <w:spacing w:after="0" w:line="300" w:lineRule="auto"/>
        <w:ind w:left="0"/>
        <w:jc w:val="both"/>
      </w:pPr>
    </w:p>
    <w:p w14:paraId="62A8703E" w14:textId="77777777" w:rsidR="00AC26EB" w:rsidRDefault="00AC26EB" w:rsidP="0018288B">
      <w:pPr>
        <w:pStyle w:val="Prrafodelista"/>
        <w:tabs>
          <w:tab w:val="left" w:pos="284"/>
          <w:tab w:val="left" w:pos="4980"/>
        </w:tabs>
        <w:spacing w:after="0" w:line="300" w:lineRule="auto"/>
        <w:ind w:left="0"/>
        <w:jc w:val="both"/>
      </w:pPr>
    </w:p>
    <w:p w14:paraId="72E6D974" w14:textId="77777777" w:rsidR="00AC26EB" w:rsidRDefault="00AC26EB" w:rsidP="00AC26EB">
      <w:pPr>
        <w:pStyle w:val="Ttulo2"/>
        <w:keepNext w:val="0"/>
        <w:keepLines w:val="0"/>
        <w:numPr>
          <w:ilvl w:val="0"/>
          <w:numId w:val="8"/>
        </w:numPr>
        <w:spacing w:before="0" w:line="300" w:lineRule="auto"/>
        <w:contextualSpacing/>
        <w:jc w:val="both"/>
        <w:rPr>
          <w:rFonts w:ascii="Open Sans" w:eastAsiaTheme="minorEastAsia" w:hAnsi="Open Sans" w:cs="Open Sans"/>
          <w:b/>
          <w:i/>
          <w:color w:val="auto"/>
          <w:sz w:val="32"/>
          <w:szCs w:val="24"/>
          <w:u w:val="single"/>
          <w:lang w:eastAsia="es-SV"/>
        </w:rPr>
      </w:pPr>
      <w:bookmarkStart w:id="6" w:name="_Toc46141353"/>
      <w:r>
        <w:rPr>
          <w:rFonts w:ascii="Open Sans" w:eastAsiaTheme="minorEastAsia" w:hAnsi="Open Sans" w:cs="Open Sans"/>
          <w:b/>
          <w:i/>
          <w:color w:val="auto"/>
          <w:sz w:val="32"/>
          <w:szCs w:val="24"/>
          <w:u w:val="single"/>
          <w:lang w:eastAsia="es-SV"/>
        </w:rPr>
        <w:t>Gerencia de Investigación</w:t>
      </w:r>
      <w:r w:rsidRPr="00AC26EB">
        <w:rPr>
          <w:rFonts w:ascii="Open Sans" w:eastAsiaTheme="minorEastAsia" w:hAnsi="Open Sans" w:cs="Open Sans"/>
          <w:b/>
          <w:i/>
          <w:color w:val="auto"/>
          <w:sz w:val="32"/>
          <w:szCs w:val="24"/>
          <w:u w:val="single"/>
          <w:lang w:eastAsia="es-SV"/>
        </w:rPr>
        <w:t xml:space="preserve"> y Estudios de la Formación Profesional</w:t>
      </w:r>
      <w:bookmarkEnd w:id="6"/>
      <w:r w:rsidRPr="00AC26EB">
        <w:rPr>
          <w:rFonts w:ascii="Open Sans" w:eastAsiaTheme="minorEastAsia" w:hAnsi="Open Sans" w:cs="Open Sans"/>
          <w:b/>
          <w:i/>
          <w:color w:val="auto"/>
          <w:sz w:val="32"/>
          <w:szCs w:val="24"/>
          <w:u w:val="single"/>
          <w:lang w:eastAsia="es-SV"/>
        </w:rPr>
        <w:t xml:space="preserve"> </w:t>
      </w:r>
    </w:p>
    <w:p w14:paraId="1D313CAA" w14:textId="77777777" w:rsidR="000C4D9F" w:rsidRPr="000C4D9F" w:rsidRDefault="000C4D9F" w:rsidP="000C4D9F">
      <w:pPr>
        <w:rPr>
          <w:b/>
          <w:u w:val="single"/>
          <w:lang w:eastAsia="es-SV"/>
        </w:rPr>
      </w:pPr>
      <w:r w:rsidRPr="000C4D9F">
        <w:rPr>
          <w:b/>
          <w:u w:val="single"/>
          <w:lang w:eastAsia="es-SV"/>
        </w:rPr>
        <w:t xml:space="preserve">Actividades relevantes durante el trimestre </w:t>
      </w:r>
    </w:p>
    <w:p w14:paraId="04F1139D" w14:textId="77777777" w:rsidR="00AC26EB" w:rsidRDefault="00AC26EB" w:rsidP="000C4D9F">
      <w:pPr>
        <w:pStyle w:val="Prrafodelista"/>
        <w:numPr>
          <w:ilvl w:val="0"/>
          <w:numId w:val="9"/>
        </w:numPr>
        <w:tabs>
          <w:tab w:val="left" w:pos="284"/>
          <w:tab w:val="left" w:pos="4980"/>
        </w:tabs>
        <w:spacing w:after="0" w:line="300" w:lineRule="auto"/>
        <w:ind w:left="0" w:firstLine="0"/>
        <w:jc w:val="both"/>
      </w:pPr>
      <w:r w:rsidRPr="00AC26EB">
        <w:t>Investigación de necesidades de formación de empresas y población contexto del COVID-19</w:t>
      </w:r>
    </w:p>
    <w:p w14:paraId="2F8A16F3" w14:textId="77777777" w:rsidR="00AC26EB" w:rsidRDefault="00AC26EB" w:rsidP="000C4D9F">
      <w:pPr>
        <w:pStyle w:val="Prrafodelista"/>
        <w:numPr>
          <w:ilvl w:val="0"/>
          <w:numId w:val="9"/>
        </w:numPr>
        <w:tabs>
          <w:tab w:val="left" w:pos="284"/>
          <w:tab w:val="left" w:pos="4980"/>
        </w:tabs>
        <w:spacing w:after="0" w:line="300" w:lineRule="auto"/>
        <w:ind w:left="0" w:firstLine="0"/>
        <w:jc w:val="both"/>
      </w:pPr>
      <w:r w:rsidRPr="00AC26EB">
        <w:lastRenderedPageBreak/>
        <w:t>Análisis de contexto para la ejecución de formación profesional en el marco del COVID-19</w:t>
      </w:r>
    </w:p>
    <w:p w14:paraId="5F9F227F" w14:textId="77777777" w:rsidR="00AC26EB" w:rsidRDefault="00AC26EB" w:rsidP="000C4D9F">
      <w:pPr>
        <w:pStyle w:val="Prrafodelista"/>
        <w:numPr>
          <w:ilvl w:val="0"/>
          <w:numId w:val="9"/>
        </w:numPr>
        <w:tabs>
          <w:tab w:val="left" w:pos="284"/>
          <w:tab w:val="left" w:pos="4980"/>
        </w:tabs>
        <w:spacing w:after="0" w:line="300" w:lineRule="auto"/>
        <w:ind w:left="0" w:firstLine="0"/>
        <w:jc w:val="both"/>
      </w:pPr>
      <w:r w:rsidRPr="00AC26EB">
        <w:t>Sondeo con Centros de Formación para estimación de proyecciones de ejecución.</w:t>
      </w:r>
    </w:p>
    <w:p w14:paraId="76FB4125" w14:textId="77777777" w:rsidR="00AC26EB" w:rsidRDefault="00AC26EB" w:rsidP="000C4D9F">
      <w:pPr>
        <w:pStyle w:val="Prrafodelista"/>
        <w:numPr>
          <w:ilvl w:val="0"/>
          <w:numId w:val="9"/>
        </w:numPr>
        <w:tabs>
          <w:tab w:val="left" w:pos="284"/>
          <w:tab w:val="left" w:pos="4980"/>
        </w:tabs>
        <w:spacing w:after="0" w:line="300" w:lineRule="auto"/>
        <w:ind w:left="0" w:firstLine="0"/>
        <w:jc w:val="both"/>
      </w:pPr>
      <w:r w:rsidRPr="00AC26EB">
        <w:t>Elaboración de especificaciones técnicas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AC26EB" w14:paraId="7A933557" w14:textId="77777777" w:rsidTr="001229CD">
        <w:tc>
          <w:tcPr>
            <w:tcW w:w="4414" w:type="dxa"/>
          </w:tcPr>
          <w:p w14:paraId="1FFF0E92" w14:textId="77777777" w:rsidR="00AC26EB" w:rsidRDefault="00AC26EB" w:rsidP="000C4D9F">
            <w:pPr>
              <w:pStyle w:val="Prrafodelista"/>
              <w:numPr>
                <w:ilvl w:val="0"/>
                <w:numId w:val="15"/>
              </w:numPr>
              <w:spacing w:line="300" w:lineRule="auto"/>
              <w:jc w:val="both"/>
            </w:pPr>
            <w:r w:rsidRPr="00AC26EB">
              <w:rPr>
                <w:lang w:eastAsia="es-SV"/>
              </w:rPr>
              <w:t>Estudio</w:t>
            </w:r>
            <w:r w:rsidRPr="00AC26EB">
              <w:t xml:space="preserve"> de Evaluación de Impacto del Programa HTP.</w:t>
            </w:r>
          </w:p>
        </w:tc>
        <w:tc>
          <w:tcPr>
            <w:tcW w:w="4414" w:type="dxa"/>
          </w:tcPr>
          <w:p w14:paraId="16DEC0B2" w14:textId="77777777" w:rsidR="00AC26EB" w:rsidRDefault="00AC26EB" w:rsidP="000C4D9F">
            <w:pPr>
              <w:pStyle w:val="Prrafodelista"/>
              <w:numPr>
                <w:ilvl w:val="0"/>
                <w:numId w:val="15"/>
              </w:numPr>
              <w:spacing w:line="300" w:lineRule="auto"/>
              <w:jc w:val="both"/>
            </w:pPr>
            <w:r w:rsidRPr="00AC26EB">
              <w:rPr>
                <w:lang w:eastAsia="es-SV"/>
              </w:rPr>
              <w:t>Evaluación</w:t>
            </w:r>
            <w:r w:rsidRPr="00AC26EB">
              <w:t xml:space="preserve"> de resultados de Proyectos Especiales.</w:t>
            </w:r>
          </w:p>
        </w:tc>
      </w:tr>
    </w:tbl>
    <w:p w14:paraId="7C725226" w14:textId="77777777" w:rsidR="00AC26EB" w:rsidRDefault="004F1D43" w:rsidP="000C4D9F">
      <w:pPr>
        <w:pStyle w:val="Prrafodelista"/>
        <w:numPr>
          <w:ilvl w:val="0"/>
          <w:numId w:val="9"/>
        </w:numPr>
        <w:tabs>
          <w:tab w:val="left" w:pos="284"/>
          <w:tab w:val="left" w:pos="4980"/>
        </w:tabs>
        <w:spacing w:after="0" w:line="300" w:lineRule="auto"/>
        <w:ind w:left="0" w:firstLine="0"/>
        <w:jc w:val="both"/>
      </w:pPr>
      <w:r w:rsidRPr="004F1D43">
        <w:t>Resultados de Estudios:</w:t>
      </w:r>
    </w:p>
    <w:p w14:paraId="48C66C46" w14:textId="77777777" w:rsidR="000C4D9F" w:rsidRDefault="000C4D9F" w:rsidP="000C4D9F">
      <w:pPr>
        <w:pStyle w:val="Prrafodelista"/>
        <w:numPr>
          <w:ilvl w:val="0"/>
          <w:numId w:val="15"/>
        </w:numPr>
        <w:spacing w:after="0" w:line="300" w:lineRule="auto"/>
        <w:jc w:val="both"/>
      </w:pPr>
      <w:proofErr w:type="gramStart"/>
      <w:r w:rsidRPr="000C4D9F">
        <w:rPr>
          <w:lang w:eastAsia="es-SV"/>
        </w:rPr>
        <w:t>Investigación</w:t>
      </w:r>
      <w:r w:rsidRPr="000C4D9F">
        <w:t xml:space="preserve">  de</w:t>
      </w:r>
      <w:proofErr w:type="gramEnd"/>
      <w:r w:rsidRPr="000C4D9F">
        <w:t xml:space="preserve"> necesidades en 10 municipios de La Unión</w:t>
      </w:r>
    </w:p>
    <w:p w14:paraId="7F3485A1" w14:textId="77777777" w:rsidR="000C4D9F" w:rsidRDefault="000C4D9F" w:rsidP="000C4D9F">
      <w:pPr>
        <w:pStyle w:val="Prrafodelista"/>
        <w:numPr>
          <w:ilvl w:val="0"/>
          <w:numId w:val="15"/>
        </w:numPr>
        <w:spacing w:after="0" w:line="300" w:lineRule="auto"/>
        <w:jc w:val="both"/>
      </w:pPr>
      <w:r w:rsidRPr="000C4D9F">
        <w:t xml:space="preserve">Estudio de </w:t>
      </w:r>
      <w:proofErr w:type="gramStart"/>
      <w:r w:rsidRPr="000C4D9F">
        <w:t>resultados  del</w:t>
      </w:r>
      <w:proofErr w:type="gramEnd"/>
      <w:r w:rsidRPr="000C4D9F">
        <w:t xml:space="preserve"> Programa Caminos de la Juventud </w:t>
      </w:r>
      <w:r>
        <w:t>–</w:t>
      </w:r>
      <w:r w:rsidRPr="000C4D9F">
        <w:t xml:space="preserve"> 2018</w:t>
      </w:r>
    </w:p>
    <w:p w14:paraId="1CF76747" w14:textId="77777777" w:rsidR="000C4D9F" w:rsidRDefault="000C4D9F" w:rsidP="000C4D9F">
      <w:pPr>
        <w:pStyle w:val="Prrafodelista"/>
        <w:numPr>
          <w:ilvl w:val="0"/>
          <w:numId w:val="15"/>
        </w:numPr>
        <w:spacing w:after="0" w:line="300" w:lineRule="auto"/>
        <w:jc w:val="both"/>
      </w:pPr>
      <w:r w:rsidRPr="000C4D9F">
        <w:t>Evaluación de resultados de formación a distancia - 2018</w:t>
      </w:r>
    </w:p>
    <w:p w14:paraId="5A41D6F3" w14:textId="77777777" w:rsidR="004F1D43" w:rsidRDefault="00A040C2" w:rsidP="000C4D9F">
      <w:pPr>
        <w:pStyle w:val="Prrafodelista"/>
        <w:numPr>
          <w:ilvl w:val="0"/>
          <w:numId w:val="9"/>
        </w:numPr>
        <w:tabs>
          <w:tab w:val="left" w:pos="284"/>
          <w:tab w:val="left" w:pos="4980"/>
        </w:tabs>
        <w:spacing w:line="300" w:lineRule="auto"/>
        <w:ind w:left="0" w:firstLine="0"/>
        <w:jc w:val="both"/>
      </w:pPr>
      <w:r>
        <w:rPr>
          <w:noProof/>
        </w:rPr>
        <w:pict w14:anchorId="16EABF18">
          <v:shape id="_x0000_s1031" type="#_x0000_t75" style="position:absolute;left:0;text-align:left;margin-left:-26.55pt;margin-top:18.85pt;width:518.4pt;height:365.95pt;z-index:251700224;mso-position-horizontal-relative:text;mso-position-vertical-relative:text;mso-width-relative:page;mso-height-relative:page">
            <v:imagedata r:id="rId18" o:title="screenshot-138"/>
          </v:shape>
        </w:pict>
      </w:r>
      <w:r w:rsidR="004F1D43">
        <w:t>Seguimiento del plan de teletrabajo en Herramienta “Gobierno por Resultados” GPR</w:t>
      </w:r>
    </w:p>
    <w:p w14:paraId="2ADFFF0C" w14:textId="77777777" w:rsidR="004F1D43" w:rsidRDefault="004F1D43" w:rsidP="004F1D43">
      <w:pPr>
        <w:tabs>
          <w:tab w:val="left" w:pos="284"/>
          <w:tab w:val="left" w:pos="4980"/>
        </w:tabs>
        <w:spacing w:after="0" w:line="300" w:lineRule="auto"/>
        <w:jc w:val="both"/>
      </w:pPr>
    </w:p>
    <w:p w14:paraId="6E482FDF" w14:textId="77777777" w:rsidR="004F1D43" w:rsidRPr="003B3DA6" w:rsidRDefault="004F1D43" w:rsidP="004F1D43"/>
    <w:p w14:paraId="626166E9" w14:textId="77777777" w:rsidR="004F1D43" w:rsidRPr="003B3DA6" w:rsidRDefault="004F1D43" w:rsidP="004F1D43"/>
    <w:p w14:paraId="4DB5DDDF" w14:textId="77777777" w:rsidR="004F1D43" w:rsidRPr="003B3DA6" w:rsidRDefault="004F1D43" w:rsidP="004F1D43"/>
    <w:p w14:paraId="550D9D0F" w14:textId="77777777" w:rsidR="004F1D43" w:rsidRPr="003B3DA6" w:rsidRDefault="004F1D43" w:rsidP="004F1D43"/>
    <w:p w14:paraId="064F3B9E" w14:textId="77777777" w:rsidR="004F1D43" w:rsidRPr="003B3DA6" w:rsidRDefault="004F1D43" w:rsidP="004F1D43"/>
    <w:p w14:paraId="28AED6D8" w14:textId="77777777" w:rsidR="004F1D43" w:rsidRPr="003B3DA6" w:rsidRDefault="004F1D43" w:rsidP="004F1D43"/>
    <w:p w14:paraId="5674EA05" w14:textId="77777777" w:rsidR="004F1D43" w:rsidRPr="003B3DA6" w:rsidRDefault="004F1D43" w:rsidP="004F1D43"/>
    <w:p w14:paraId="5E429B94" w14:textId="77777777" w:rsidR="004F1D43" w:rsidRPr="003B3DA6" w:rsidRDefault="004F1D43" w:rsidP="004F1D43"/>
    <w:p w14:paraId="3C576DD5" w14:textId="77777777" w:rsidR="004F1D43" w:rsidRDefault="004F1D43" w:rsidP="004F1D43"/>
    <w:p w14:paraId="011D61E5" w14:textId="77777777" w:rsidR="000C4D9F" w:rsidRDefault="000C4D9F" w:rsidP="004F1D43"/>
    <w:p w14:paraId="5F4135AD" w14:textId="77777777" w:rsidR="000C4D9F" w:rsidRDefault="000C4D9F" w:rsidP="004F1D43"/>
    <w:p w14:paraId="63B5237C" w14:textId="77777777" w:rsidR="004F1D43" w:rsidRDefault="004F1D43" w:rsidP="004F1D43"/>
    <w:p w14:paraId="371F3818" w14:textId="77777777" w:rsidR="004F1D43" w:rsidRDefault="004F1D43" w:rsidP="004F1D43">
      <w:pPr>
        <w:pStyle w:val="Prrafodelista"/>
        <w:numPr>
          <w:ilvl w:val="0"/>
          <w:numId w:val="9"/>
        </w:numPr>
        <w:tabs>
          <w:tab w:val="left" w:pos="284"/>
          <w:tab w:val="left" w:pos="4980"/>
        </w:tabs>
        <w:spacing w:after="0" w:line="300" w:lineRule="auto"/>
        <w:ind w:left="0" w:firstLine="0"/>
        <w:jc w:val="both"/>
      </w:pPr>
      <w:r>
        <w:t>Cumplimiento del plan de teletrabajo</w:t>
      </w:r>
    </w:p>
    <w:p w14:paraId="43B7C7B6" w14:textId="77777777" w:rsidR="004F1D43" w:rsidRDefault="004F1D43" w:rsidP="004F1D43">
      <w:pPr>
        <w:tabs>
          <w:tab w:val="left" w:pos="284"/>
          <w:tab w:val="left" w:pos="4980"/>
        </w:tabs>
        <w:spacing w:after="0" w:line="300" w:lineRule="auto"/>
        <w:jc w:val="both"/>
      </w:pPr>
      <w:r>
        <w:rPr>
          <w:noProof/>
          <w:lang w:eastAsia="es-SV"/>
        </w:rPr>
        <w:drawing>
          <wp:anchor distT="0" distB="0" distL="114300" distR="114300" simplePos="0" relativeHeight="251698176" behindDoc="0" locked="0" layoutInCell="1" allowOverlap="1" wp14:anchorId="46B1C17A" wp14:editId="2C584348">
            <wp:simplePos x="0" y="0"/>
            <wp:positionH relativeFrom="column">
              <wp:posOffset>1615440</wp:posOffset>
            </wp:positionH>
            <wp:positionV relativeFrom="paragraph">
              <wp:posOffset>9525</wp:posOffset>
            </wp:positionV>
            <wp:extent cx="2541272" cy="828675"/>
            <wp:effectExtent l="0" t="0" r="0" b="952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576636" cy="840207"/>
                    </a:xfrm>
                    <a:prstGeom prst="rect">
                      <a:avLst/>
                    </a:prstGeom>
                  </pic:spPr>
                </pic:pic>
              </a:graphicData>
            </a:graphic>
            <wp14:sizeRelH relativeFrom="page">
              <wp14:pctWidth>0</wp14:pctWidth>
            </wp14:sizeRelH>
            <wp14:sizeRelV relativeFrom="page">
              <wp14:pctHeight>0</wp14:pctHeight>
            </wp14:sizeRelV>
          </wp:anchor>
        </w:drawing>
      </w:r>
    </w:p>
    <w:p w14:paraId="7C756688" w14:textId="77777777" w:rsidR="004F1D43" w:rsidRDefault="004F1D43" w:rsidP="004F1D43">
      <w:pPr>
        <w:tabs>
          <w:tab w:val="left" w:pos="284"/>
          <w:tab w:val="left" w:pos="4980"/>
        </w:tabs>
        <w:spacing w:after="0" w:line="300" w:lineRule="auto"/>
        <w:jc w:val="both"/>
      </w:pPr>
    </w:p>
    <w:p w14:paraId="3EEB724E" w14:textId="77777777" w:rsidR="004F1D43" w:rsidRDefault="004F1D43" w:rsidP="004F1D43">
      <w:pPr>
        <w:tabs>
          <w:tab w:val="left" w:pos="284"/>
          <w:tab w:val="left" w:pos="4980"/>
        </w:tabs>
        <w:spacing w:after="0" w:line="300" w:lineRule="auto"/>
        <w:jc w:val="both"/>
      </w:pPr>
    </w:p>
    <w:p w14:paraId="698D00C3" w14:textId="77777777" w:rsidR="004F1D43" w:rsidRDefault="004F1D43" w:rsidP="004F1D43">
      <w:pPr>
        <w:tabs>
          <w:tab w:val="left" w:pos="284"/>
          <w:tab w:val="left" w:pos="4980"/>
        </w:tabs>
        <w:spacing w:after="0" w:line="300" w:lineRule="auto"/>
        <w:jc w:val="both"/>
      </w:pPr>
    </w:p>
    <w:p w14:paraId="7E4DC58F" w14:textId="77777777" w:rsidR="000C4D9F" w:rsidRDefault="000C4D9F" w:rsidP="003B3DA6">
      <w:pPr>
        <w:ind w:firstLine="708"/>
      </w:pPr>
    </w:p>
    <w:p w14:paraId="08A0FE2E" w14:textId="77777777" w:rsidR="000C4D9F" w:rsidRDefault="000C4D9F" w:rsidP="003B3DA6">
      <w:pPr>
        <w:ind w:firstLine="708"/>
      </w:pPr>
    </w:p>
    <w:p w14:paraId="1B7A7083" w14:textId="77777777" w:rsidR="000C4D9F" w:rsidRPr="00AC26EB" w:rsidRDefault="000C4D9F" w:rsidP="00A9622B">
      <w:pPr>
        <w:pStyle w:val="Ttulo2"/>
        <w:keepNext w:val="0"/>
        <w:keepLines w:val="0"/>
        <w:spacing w:before="0" w:line="300" w:lineRule="auto"/>
        <w:ind w:left="720"/>
        <w:contextualSpacing/>
        <w:jc w:val="both"/>
        <w:rPr>
          <w:rFonts w:ascii="Open Sans" w:eastAsiaTheme="minorEastAsia" w:hAnsi="Open Sans" w:cs="Open Sans"/>
          <w:b/>
          <w:i/>
          <w:color w:val="auto"/>
          <w:sz w:val="32"/>
          <w:szCs w:val="24"/>
          <w:u w:val="single"/>
          <w:lang w:eastAsia="es-SV"/>
        </w:rPr>
      </w:pPr>
      <w:bookmarkStart w:id="7" w:name="_Toc46141354"/>
      <w:r>
        <w:rPr>
          <w:rFonts w:ascii="Open Sans" w:eastAsiaTheme="minorEastAsia" w:hAnsi="Open Sans" w:cs="Open Sans"/>
          <w:b/>
          <w:i/>
          <w:color w:val="auto"/>
          <w:sz w:val="32"/>
          <w:szCs w:val="24"/>
          <w:u w:val="single"/>
          <w:lang w:eastAsia="es-SV"/>
        </w:rPr>
        <w:lastRenderedPageBreak/>
        <w:t>Gerencia Técnica</w:t>
      </w:r>
      <w:bookmarkEnd w:id="7"/>
      <w:r w:rsidRPr="00AC26EB">
        <w:rPr>
          <w:rFonts w:ascii="Open Sans" w:eastAsiaTheme="minorEastAsia" w:hAnsi="Open Sans" w:cs="Open Sans"/>
          <w:b/>
          <w:i/>
          <w:color w:val="auto"/>
          <w:sz w:val="32"/>
          <w:szCs w:val="24"/>
          <w:u w:val="single"/>
          <w:lang w:eastAsia="es-SV"/>
        </w:rPr>
        <w:t xml:space="preserve"> </w:t>
      </w:r>
    </w:p>
    <w:p w14:paraId="433AFF26" w14:textId="77777777" w:rsidR="000C4D9F" w:rsidRPr="000C4D9F" w:rsidRDefault="000C4D9F" w:rsidP="000C4D9F">
      <w:pPr>
        <w:rPr>
          <w:b/>
          <w:u w:val="single"/>
          <w:lang w:eastAsia="es-SV"/>
        </w:rPr>
      </w:pPr>
      <w:r w:rsidRPr="000C4D9F">
        <w:rPr>
          <w:b/>
          <w:u w:val="single"/>
          <w:lang w:eastAsia="es-SV"/>
        </w:rPr>
        <w:t xml:space="preserve">Actividades relevantes durante el trimestre </w:t>
      </w:r>
    </w:p>
    <w:p w14:paraId="495B2773" w14:textId="77777777" w:rsidR="000C4D9F" w:rsidRDefault="000C4D9F" w:rsidP="000C4D9F">
      <w:pPr>
        <w:pStyle w:val="Prrafodelista"/>
        <w:numPr>
          <w:ilvl w:val="0"/>
          <w:numId w:val="9"/>
        </w:numPr>
        <w:tabs>
          <w:tab w:val="left" w:pos="284"/>
          <w:tab w:val="left" w:pos="4980"/>
        </w:tabs>
        <w:spacing w:after="0" w:line="300" w:lineRule="auto"/>
        <w:ind w:left="0" w:firstLine="0"/>
        <w:jc w:val="both"/>
      </w:pPr>
      <w:r w:rsidRPr="000C4D9F">
        <w:t xml:space="preserve">Certificación de competencias </w:t>
      </w:r>
      <w:proofErr w:type="gramStart"/>
      <w:r w:rsidRPr="000C4D9F">
        <w:t>l</w:t>
      </w:r>
      <w:r>
        <w:t>aborales  y</w:t>
      </w:r>
      <w:proofErr w:type="gramEnd"/>
      <w:r>
        <w:t xml:space="preserve">  acreditación de CFP </w:t>
      </w:r>
      <w:r w:rsidRPr="000C4D9F">
        <w:t>y actores</w:t>
      </w:r>
    </w:p>
    <w:p w14:paraId="49054E07" w14:textId="77777777" w:rsidR="000C4D9F" w:rsidRPr="000C4D9F" w:rsidRDefault="000C4D9F" w:rsidP="000C4D9F">
      <w:pPr>
        <w:pStyle w:val="Prrafodelista"/>
        <w:numPr>
          <w:ilvl w:val="0"/>
          <w:numId w:val="15"/>
        </w:numPr>
        <w:spacing w:after="0" w:line="300" w:lineRule="auto"/>
        <w:jc w:val="both"/>
      </w:pPr>
      <w:r w:rsidRPr="000C4D9F">
        <w:t>8 solicitudes para acreditación de CFP.</w:t>
      </w:r>
    </w:p>
    <w:p w14:paraId="6B8F47EB" w14:textId="77777777" w:rsidR="000C4D9F" w:rsidRPr="000C4D9F" w:rsidRDefault="000C4D9F" w:rsidP="000C4D9F">
      <w:pPr>
        <w:pStyle w:val="Prrafodelista"/>
        <w:numPr>
          <w:ilvl w:val="0"/>
          <w:numId w:val="15"/>
        </w:numPr>
        <w:spacing w:after="0" w:line="300" w:lineRule="auto"/>
        <w:jc w:val="both"/>
      </w:pPr>
      <w:r w:rsidRPr="000C4D9F">
        <w:t>Especificaciones técnicas para 10 estándares CL.</w:t>
      </w:r>
    </w:p>
    <w:p w14:paraId="72C6F95B" w14:textId="77777777" w:rsidR="000C4D9F" w:rsidRPr="000C4D9F" w:rsidRDefault="000C4D9F" w:rsidP="000C4D9F">
      <w:pPr>
        <w:pStyle w:val="Prrafodelista"/>
        <w:numPr>
          <w:ilvl w:val="0"/>
          <w:numId w:val="15"/>
        </w:numPr>
        <w:spacing w:after="0" w:line="300" w:lineRule="auto"/>
        <w:jc w:val="both"/>
      </w:pPr>
      <w:r w:rsidRPr="000C4D9F">
        <w:t xml:space="preserve">Tabla de equivalencias entre áreas y </w:t>
      </w:r>
      <w:proofErr w:type="gramStart"/>
      <w:r w:rsidRPr="000C4D9F">
        <w:t>sub áreas</w:t>
      </w:r>
      <w:proofErr w:type="gramEnd"/>
      <w:r w:rsidRPr="000C4D9F">
        <w:t xml:space="preserve"> a Familias – Categorías - Sub Categorías.</w:t>
      </w:r>
    </w:p>
    <w:p w14:paraId="565902FB" w14:textId="77777777" w:rsidR="000C4D9F" w:rsidRDefault="000C4D9F" w:rsidP="000C4D9F">
      <w:pPr>
        <w:pStyle w:val="Prrafodelista"/>
        <w:numPr>
          <w:ilvl w:val="0"/>
          <w:numId w:val="15"/>
        </w:numPr>
        <w:spacing w:after="0" w:line="300" w:lineRule="auto"/>
        <w:jc w:val="both"/>
      </w:pPr>
      <w:r w:rsidRPr="000C4D9F">
        <w:t>Finalización de consultoría: “Sistema de acreditación y seguimiento</w:t>
      </w:r>
      <w:r>
        <w:t xml:space="preserve"> </w:t>
      </w:r>
      <w:r w:rsidRPr="000C4D9F">
        <w:t>a la gestión de los CFP”.</w:t>
      </w:r>
    </w:p>
    <w:p w14:paraId="2FD438D1" w14:textId="77777777" w:rsidR="000C4D9F" w:rsidRDefault="000C4D9F" w:rsidP="000C4D9F">
      <w:pPr>
        <w:pStyle w:val="Prrafodelista"/>
        <w:numPr>
          <w:ilvl w:val="0"/>
          <w:numId w:val="9"/>
        </w:numPr>
        <w:tabs>
          <w:tab w:val="left" w:pos="284"/>
          <w:tab w:val="left" w:pos="4980"/>
        </w:tabs>
        <w:spacing w:after="0" w:line="300" w:lineRule="auto"/>
        <w:ind w:left="0" w:firstLine="0"/>
        <w:jc w:val="both"/>
      </w:pPr>
      <w:r>
        <w:t>Fortalecimiento actores del SFP</w:t>
      </w:r>
      <w:r w:rsidRPr="000C4D9F">
        <w:t>.</w:t>
      </w:r>
    </w:p>
    <w:p w14:paraId="7B947766" w14:textId="77777777" w:rsidR="000C4D9F" w:rsidRPr="000C4D9F" w:rsidRDefault="000C4D9F" w:rsidP="000C4D9F">
      <w:pPr>
        <w:pStyle w:val="Prrafodelista"/>
        <w:numPr>
          <w:ilvl w:val="0"/>
          <w:numId w:val="15"/>
        </w:numPr>
        <w:spacing w:after="0" w:line="300" w:lineRule="auto"/>
        <w:jc w:val="both"/>
      </w:pPr>
      <w:r w:rsidRPr="000C4D9F">
        <w:t>317 participaciones en cursos como: Didáctica, evaluación y liderazgo, etc.</w:t>
      </w:r>
    </w:p>
    <w:p w14:paraId="09B57D38" w14:textId="77777777" w:rsidR="000C4D9F" w:rsidRPr="000C4D9F" w:rsidRDefault="000C4D9F" w:rsidP="000C4D9F">
      <w:pPr>
        <w:pStyle w:val="Prrafodelista"/>
        <w:numPr>
          <w:ilvl w:val="0"/>
          <w:numId w:val="15"/>
        </w:numPr>
        <w:spacing w:after="0" w:line="300" w:lineRule="auto"/>
        <w:jc w:val="both"/>
      </w:pPr>
      <w:r w:rsidRPr="000C4D9F">
        <w:t>104 participaciones en los 15 cursos virtualizados.</w:t>
      </w:r>
    </w:p>
    <w:p w14:paraId="129175E2" w14:textId="77777777" w:rsidR="000C4D9F" w:rsidRDefault="000C4D9F" w:rsidP="000C4D9F">
      <w:pPr>
        <w:pStyle w:val="Prrafodelista"/>
        <w:numPr>
          <w:ilvl w:val="0"/>
          <w:numId w:val="15"/>
        </w:numPr>
        <w:spacing w:after="0" w:line="300" w:lineRule="auto"/>
        <w:jc w:val="both"/>
      </w:pPr>
      <w:r w:rsidRPr="000C4D9F">
        <w:t>100 participantes en Gestión de Recursos Humanos CIF – OIT y 50 en formador de formadores.</w:t>
      </w:r>
    </w:p>
    <w:p w14:paraId="71641CD7" w14:textId="77777777" w:rsidR="000C4D9F" w:rsidRDefault="000C4D9F" w:rsidP="000C4D9F">
      <w:pPr>
        <w:pStyle w:val="Prrafodelista"/>
        <w:numPr>
          <w:ilvl w:val="0"/>
          <w:numId w:val="9"/>
        </w:numPr>
        <w:tabs>
          <w:tab w:val="left" w:pos="284"/>
          <w:tab w:val="left" w:pos="4980"/>
        </w:tabs>
        <w:spacing w:after="0" w:line="300" w:lineRule="auto"/>
        <w:ind w:left="0" w:firstLine="0"/>
        <w:jc w:val="both"/>
      </w:pPr>
      <w:r w:rsidRPr="000C4D9F">
        <w:t>Diseño y actualización de programas de formación profesional</w:t>
      </w:r>
    </w:p>
    <w:p w14:paraId="28B357B9" w14:textId="77777777" w:rsidR="000C4D9F" w:rsidRPr="000C4D9F" w:rsidRDefault="000C4D9F" w:rsidP="000C4D9F">
      <w:pPr>
        <w:pStyle w:val="Prrafodelista"/>
        <w:numPr>
          <w:ilvl w:val="0"/>
          <w:numId w:val="15"/>
        </w:numPr>
        <w:spacing w:after="0" w:line="300" w:lineRule="auto"/>
        <w:jc w:val="both"/>
      </w:pPr>
      <w:r w:rsidRPr="000C4D9F">
        <w:t>Especificaciones técnicas para elaboración de 2 carreras nuevas y la actualización de 3 de EC</w:t>
      </w:r>
    </w:p>
    <w:p w14:paraId="0339122D" w14:textId="77777777" w:rsidR="000C4D9F" w:rsidRPr="000C4D9F" w:rsidRDefault="000C4D9F" w:rsidP="000C4D9F">
      <w:pPr>
        <w:pStyle w:val="Prrafodelista"/>
        <w:numPr>
          <w:ilvl w:val="0"/>
          <w:numId w:val="15"/>
        </w:numPr>
        <w:spacing w:after="0" w:line="300" w:lineRule="auto"/>
        <w:jc w:val="both"/>
      </w:pPr>
      <w:r w:rsidRPr="000C4D9F">
        <w:t>5 programas actualizados y 3 nuevos diseños para HTP.</w:t>
      </w:r>
    </w:p>
    <w:p w14:paraId="3F7B0424" w14:textId="77777777" w:rsidR="000C4D9F" w:rsidRPr="000C4D9F" w:rsidRDefault="000C4D9F" w:rsidP="000C4D9F">
      <w:pPr>
        <w:pStyle w:val="Prrafodelista"/>
        <w:numPr>
          <w:ilvl w:val="0"/>
          <w:numId w:val="15"/>
        </w:numPr>
        <w:spacing w:after="0" w:line="300" w:lineRule="auto"/>
        <w:jc w:val="both"/>
      </w:pPr>
      <w:r w:rsidRPr="000C4D9F">
        <w:t>4 cursos metodológicos en modalidad virtual rediseñados al enfoque por competencias.</w:t>
      </w:r>
    </w:p>
    <w:p w14:paraId="6D5AB0F8" w14:textId="77777777" w:rsidR="000C4D9F" w:rsidRDefault="000C4D9F" w:rsidP="000C4D9F">
      <w:pPr>
        <w:pStyle w:val="Prrafodelista"/>
        <w:numPr>
          <w:ilvl w:val="0"/>
          <w:numId w:val="15"/>
        </w:numPr>
        <w:spacing w:after="0" w:line="300" w:lineRule="auto"/>
        <w:jc w:val="both"/>
      </w:pPr>
      <w:r w:rsidRPr="000C4D9F">
        <w:t xml:space="preserve">29 revisiones de manuales de </w:t>
      </w:r>
      <w:proofErr w:type="gramStart"/>
      <w:r w:rsidRPr="000C4D9F">
        <w:t>aprendizaje  para</w:t>
      </w:r>
      <w:proofErr w:type="gramEnd"/>
      <w:r w:rsidRPr="000C4D9F">
        <w:t xml:space="preserve"> la ejecución de HTP.</w:t>
      </w:r>
    </w:p>
    <w:p w14:paraId="4B440D68" w14:textId="77777777" w:rsidR="00877410" w:rsidRDefault="00877410" w:rsidP="00877410">
      <w:pPr>
        <w:pStyle w:val="Prrafodelista"/>
        <w:numPr>
          <w:ilvl w:val="0"/>
          <w:numId w:val="9"/>
        </w:numPr>
        <w:tabs>
          <w:tab w:val="left" w:pos="284"/>
          <w:tab w:val="left" w:pos="4980"/>
        </w:tabs>
        <w:spacing w:after="0" w:line="300" w:lineRule="auto"/>
        <w:ind w:left="0" w:firstLine="0"/>
        <w:jc w:val="both"/>
      </w:pPr>
      <w:r>
        <w:rPr>
          <w:noProof/>
          <w:lang w:eastAsia="es-SV"/>
        </w:rPr>
        <w:drawing>
          <wp:anchor distT="0" distB="0" distL="114300" distR="114300" simplePos="0" relativeHeight="251703296" behindDoc="0" locked="0" layoutInCell="1" allowOverlap="1" wp14:anchorId="5119F274" wp14:editId="6B77290D">
            <wp:simplePos x="0" y="0"/>
            <wp:positionH relativeFrom="margin">
              <wp:posOffset>-422910</wp:posOffset>
            </wp:positionH>
            <wp:positionV relativeFrom="paragraph">
              <wp:posOffset>253365</wp:posOffset>
            </wp:positionV>
            <wp:extent cx="6694170" cy="316230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138.219.14.40-2020.07.17-12_27_36.png"/>
                    <pic:cNvPicPr/>
                  </pic:nvPicPr>
                  <pic:blipFill rotWithShape="1">
                    <a:blip r:embed="rId19">
                      <a:extLst>
                        <a:ext uri="{28A0092B-C50C-407E-A947-70E740481C1C}">
                          <a14:useLocalDpi xmlns:a14="http://schemas.microsoft.com/office/drawing/2010/main" val="0"/>
                        </a:ext>
                      </a:extLst>
                    </a:blip>
                    <a:srcRect l="142" t="945" r="-142" b="36291"/>
                    <a:stretch/>
                  </pic:blipFill>
                  <pic:spPr bwMode="auto">
                    <a:xfrm>
                      <a:off x="0" y="0"/>
                      <a:ext cx="6694170" cy="3162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Seguimiento del plan de teletrabajo en Herramienta “Gobierno por Resultados” GPR</w:t>
      </w:r>
    </w:p>
    <w:p w14:paraId="0CC33D9B" w14:textId="77777777" w:rsidR="00877410" w:rsidRDefault="00877410" w:rsidP="00877410">
      <w:pPr>
        <w:tabs>
          <w:tab w:val="left" w:pos="284"/>
          <w:tab w:val="left" w:pos="4980"/>
        </w:tabs>
        <w:spacing w:after="0" w:line="300" w:lineRule="auto"/>
        <w:jc w:val="both"/>
      </w:pPr>
    </w:p>
    <w:p w14:paraId="391F0939" w14:textId="77777777" w:rsidR="00877410" w:rsidRPr="003B3DA6" w:rsidRDefault="00877410" w:rsidP="00877410"/>
    <w:p w14:paraId="76B1A619" w14:textId="77777777" w:rsidR="00877410" w:rsidRPr="003B3DA6" w:rsidRDefault="00877410" w:rsidP="00877410"/>
    <w:p w14:paraId="183DF77C" w14:textId="77777777" w:rsidR="00877410" w:rsidRPr="003B3DA6" w:rsidRDefault="00877410" w:rsidP="00877410"/>
    <w:p w14:paraId="1C4C00D4" w14:textId="77777777" w:rsidR="00877410" w:rsidRPr="003B3DA6" w:rsidRDefault="00877410" w:rsidP="00877410"/>
    <w:p w14:paraId="2AC88202" w14:textId="77777777" w:rsidR="00877410" w:rsidRPr="003B3DA6" w:rsidRDefault="00877410" w:rsidP="00877410"/>
    <w:p w14:paraId="69305B05" w14:textId="77777777" w:rsidR="00877410" w:rsidRPr="003B3DA6" w:rsidRDefault="00877410" w:rsidP="00877410"/>
    <w:p w14:paraId="7F20B5EA" w14:textId="77777777" w:rsidR="00877410" w:rsidRPr="003B3DA6" w:rsidRDefault="00877410" w:rsidP="00877410"/>
    <w:p w14:paraId="24EFCFD0" w14:textId="77777777" w:rsidR="00877410" w:rsidRPr="003B3DA6" w:rsidRDefault="00877410" w:rsidP="00877410"/>
    <w:p w14:paraId="1F043781" w14:textId="77777777" w:rsidR="00877410" w:rsidRDefault="00311972" w:rsidP="00311972">
      <w:pPr>
        <w:pStyle w:val="Prrafodelista"/>
        <w:numPr>
          <w:ilvl w:val="0"/>
          <w:numId w:val="9"/>
        </w:numPr>
        <w:tabs>
          <w:tab w:val="left" w:pos="284"/>
          <w:tab w:val="left" w:pos="4980"/>
        </w:tabs>
        <w:spacing w:after="0" w:line="300" w:lineRule="auto"/>
        <w:ind w:left="0" w:firstLine="0"/>
        <w:jc w:val="both"/>
      </w:pPr>
      <w:r>
        <w:rPr>
          <w:noProof/>
          <w:lang w:eastAsia="es-SV"/>
        </w:rPr>
        <w:drawing>
          <wp:anchor distT="0" distB="0" distL="114300" distR="114300" simplePos="0" relativeHeight="251705344" behindDoc="0" locked="0" layoutInCell="1" allowOverlap="1" wp14:anchorId="556EBA8D" wp14:editId="13F7A38B">
            <wp:simplePos x="0" y="0"/>
            <wp:positionH relativeFrom="margin">
              <wp:posOffset>-251460</wp:posOffset>
            </wp:positionH>
            <wp:positionV relativeFrom="paragraph">
              <wp:posOffset>300355</wp:posOffset>
            </wp:positionV>
            <wp:extent cx="6694170" cy="181864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138.219.14.40-2020.07.17-12_27_36.png"/>
                    <pic:cNvPicPr/>
                  </pic:nvPicPr>
                  <pic:blipFill rotWithShape="1">
                    <a:blip r:embed="rId19">
                      <a:extLst>
                        <a:ext uri="{28A0092B-C50C-407E-A947-70E740481C1C}">
                          <a14:useLocalDpi xmlns:a14="http://schemas.microsoft.com/office/drawing/2010/main" val="0"/>
                        </a:ext>
                      </a:extLst>
                    </a:blip>
                    <a:srcRect t="63898"/>
                    <a:stretch/>
                  </pic:blipFill>
                  <pic:spPr bwMode="auto">
                    <a:xfrm>
                      <a:off x="0" y="0"/>
                      <a:ext cx="6694170" cy="181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7410" w:rsidRPr="00877410">
        <w:t>Seguimiento del plan de teletrabajo en Herramienta “Gobierno por Resultados” GP</w:t>
      </w:r>
      <w:r w:rsidR="00877410">
        <w:t>R</w:t>
      </w:r>
    </w:p>
    <w:p w14:paraId="7FD21AA3" w14:textId="77777777" w:rsidR="00877410" w:rsidRDefault="006D1B4B" w:rsidP="00877410">
      <w:pPr>
        <w:pStyle w:val="Prrafodelista"/>
        <w:numPr>
          <w:ilvl w:val="0"/>
          <w:numId w:val="9"/>
        </w:numPr>
        <w:tabs>
          <w:tab w:val="left" w:pos="284"/>
          <w:tab w:val="left" w:pos="4980"/>
        </w:tabs>
        <w:spacing w:after="0" w:line="300" w:lineRule="auto"/>
        <w:ind w:left="0" w:firstLine="0"/>
        <w:jc w:val="both"/>
      </w:pPr>
      <w:r>
        <w:lastRenderedPageBreak/>
        <w:t>C</w:t>
      </w:r>
      <w:r w:rsidR="00877410">
        <w:t>umplimiento del plan de teletrabajo</w:t>
      </w:r>
    </w:p>
    <w:p w14:paraId="3A54EA0F" w14:textId="77777777" w:rsidR="00877410" w:rsidRDefault="00877410" w:rsidP="00877410">
      <w:pPr>
        <w:tabs>
          <w:tab w:val="left" w:pos="284"/>
          <w:tab w:val="left" w:pos="4980"/>
        </w:tabs>
        <w:spacing w:after="0" w:line="300" w:lineRule="auto"/>
        <w:jc w:val="center"/>
      </w:pPr>
      <w:r>
        <w:rPr>
          <w:noProof/>
          <w:lang w:eastAsia="es-SV"/>
        </w:rPr>
        <w:drawing>
          <wp:inline distT="0" distB="0" distL="0" distR="0" wp14:anchorId="1E49C9B0" wp14:editId="0FCB35A3">
            <wp:extent cx="3095625" cy="100012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95625" cy="1000125"/>
                    </a:xfrm>
                    <a:prstGeom prst="rect">
                      <a:avLst/>
                    </a:prstGeom>
                  </pic:spPr>
                </pic:pic>
              </a:graphicData>
            </a:graphic>
          </wp:inline>
        </w:drawing>
      </w:r>
    </w:p>
    <w:p w14:paraId="085D3A6E" w14:textId="77777777" w:rsidR="00210021" w:rsidRDefault="00210021" w:rsidP="00A9622B">
      <w:pPr>
        <w:pStyle w:val="Ttulo2"/>
        <w:keepNext w:val="0"/>
        <w:keepLines w:val="0"/>
        <w:spacing w:before="0" w:line="300" w:lineRule="auto"/>
        <w:ind w:left="720"/>
        <w:contextualSpacing/>
        <w:jc w:val="both"/>
        <w:rPr>
          <w:rFonts w:ascii="Open Sans" w:eastAsiaTheme="minorEastAsia" w:hAnsi="Open Sans" w:cs="Open Sans"/>
          <w:b/>
          <w:i/>
          <w:color w:val="auto"/>
          <w:sz w:val="32"/>
          <w:szCs w:val="24"/>
          <w:u w:val="single"/>
          <w:lang w:eastAsia="es-SV"/>
        </w:rPr>
      </w:pPr>
      <w:bookmarkStart w:id="8" w:name="_Toc46141355"/>
      <w:r>
        <w:rPr>
          <w:rFonts w:ascii="Open Sans" w:eastAsiaTheme="minorEastAsia" w:hAnsi="Open Sans" w:cs="Open Sans"/>
          <w:b/>
          <w:i/>
          <w:color w:val="auto"/>
          <w:sz w:val="32"/>
          <w:szCs w:val="24"/>
          <w:u w:val="single"/>
          <w:lang w:eastAsia="es-SV"/>
        </w:rPr>
        <w:t>Unidad de Monitoreo y Evaluación de la Formación Profesional</w:t>
      </w:r>
      <w:bookmarkEnd w:id="8"/>
    </w:p>
    <w:p w14:paraId="7B97554A" w14:textId="77777777" w:rsidR="00210021" w:rsidRPr="00210021" w:rsidRDefault="00210021" w:rsidP="00210021">
      <w:pPr>
        <w:rPr>
          <w:b/>
          <w:u w:val="single"/>
          <w:lang w:eastAsia="es-SV"/>
        </w:rPr>
      </w:pPr>
      <w:r w:rsidRPr="00210021">
        <w:rPr>
          <w:b/>
          <w:u w:val="single"/>
          <w:lang w:eastAsia="es-SV"/>
        </w:rPr>
        <w:t xml:space="preserve">Actividades relevantes durante el trimestre </w:t>
      </w:r>
    </w:p>
    <w:p w14:paraId="77AFF516" w14:textId="77777777" w:rsidR="00210021" w:rsidRDefault="00210021" w:rsidP="00210021">
      <w:pPr>
        <w:pStyle w:val="Prrafodelista"/>
        <w:numPr>
          <w:ilvl w:val="0"/>
          <w:numId w:val="9"/>
        </w:numPr>
        <w:tabs>
          <w:tab w:val="left" w:pos="284"/>
          <w:tab w:val="left" w:pos="4980"/>
        </w:tabs>
        <w:spacing w:after="0" w:line="300" w:lineRule="auto"/>
        <w:ind w:left="0" w:firstLine="0"/>
        <w:jc w:val="both"/>
      </w:pPr>
      <w:r w:rsidRPr="00210021">
        <w:t>131 monitoreos en modalidad virtual en 7 plataformas de proveedores.</w:t>
      </w:r>
    </w:p>
    <w:p w14:paraId="345A3AEA" w14:textId="77777777" w:rsidR="00210021" w:rsidRDefault="00210021" w:rsidP="00210021">
      <w:pPr>
        <w:pStyle w:val="Prrafodelista"/>
        <w:numPr>
          <w:ilvl w:val="0"/>
          <w:numId w:val="9"/>
        </w:numPr>
        <w:tabs>
          <w:tab w:val="left" w:pos="284"/>
          <w:tab w:val="left" w:pos="4980"/>
        </w:tabs>
        <w:spacing w:after="0" w:line="300" w:lineRule="auto"/>
        <w:ind w:left="0" w:firstLine="0"/>
        <w:jc w:val="both"/>
      </w:pPr>
      <w:r w:rsidRPr="00210021">
        <w:t>Ejecución de jornadas de asesorías metodológicas en modalidad virtual para el fortale</w:t>
      </w:r>
      <w:r>
        <w:t>cimiento de los actores de la FP</w:t>
      </w:r>
    </w:p>
    <w:p w14:paraId="0492E878" w14:textId="77777777" w:rsidR="00210021" w:rsidRPr="00210021" w:rsidRDefault="00210021" w:rsidP="00210021">
      <w:pPr>
        <w:pStyle w:val="Prrafodelista"/>
        <w:numPr>
          <w:ilvl w:val="0"/>
          <w:numId w:val="15"/>
        </w:numPr>
        <w:spacing w:after="0" w:line="300" w:lineRule="auto"/>
        <w:jc w:val="both"/>
      </w:pPr>
      <w:r w:rsidRPr="00210021">
        <w:t xml:space="preserve">258 </w:t>
      </w:r>
      <w:proofErr w:type="gramStart"/>
      <w:r w:rsidRPr="00210021">
        <w:t>Asesoramientos</w:t>
      </w:r>
      <w:proofErr w:type="gramEnd"/>
      <w:r w:rsidRPr="00210021">
        <w:t xml:space="preserve"> en 4 contenidos formativos.</w:t>
      </w:r>
    </w:p>
    <w:p w14:paraId="12ED05AF" w14:textId="77777777" w:rsidR="00210021" w:rsidRPr="00210021" w:rsidRDefault="00210021" w:rsidP="00210021">
      <w:pPr>
        <w:pStyle w:val="Prrafodelista"/>
        <w:numPr>
          <w:ilvl w:val="0"/>
          <w:numId w:val="15"/>
        </w:numPr>
        <w:spacing w:after="0" w:line="300" w:lineRule="auto"/>
        <w:jc w:val="both"/>
      </w:pPr>
      <w:r w:rsidRPr="00210021">
        <w:t xml:space="preserve">117 mujeres y 70 hombres. (187 personas) </w:t>
      </w:r>
    </w:p>
    <w:p w14:paraId="29FFC5FE" w14:textId="77777777" w:rsidR="00210021" w:rsidRPr="00210021" w:rsidRDefault="00210021" w:rsidP="00210021">
      <w:pPr>
        <w:pStyle w:val="Prrafodelista"/>
        <w:numPr>
          <w:ilvl w:val="0"/>
          <w:numId w:val="15"/>
        </w:numPr>
        <w:spacing w:after="0" w:line="300" w:lineRule="auto"/>
        <w:jc w:val="both"/>
      </w:pPr>
      <w:r w:rsidRPr="00210021">
        <w:t xml:space="preserve">Brechas identificadas en FI: evaluación de competencias, uso de TIC e inclusión de género. </w:t>
      </w:r>
    </w:p>
    <w:p w14:paraId="545B7CAF" w14:textId="77777777" w:rsidR="00210021" w:rsidRPr="00210021" w:rsidRDefault="00210021" w:rsidP="00210021">
      <w:pPr>
        <w:pStyle w:val="Prrafodelista"/>
        <w:numPr>
          <w:ilvl w:val="0"/>
          <w:numId w:val="15"/>
        </w:numPr>
        <w:spacing w:after="0" w:line="300" w:lineRule="auto"/>
        <w:jc w:val="both"/>
      </w:pPr>
      <w:r w:rsidRPr="00210021">
        <w:t>Oportunidades de FI Y FC: Virtualidad de acciones formativas.</w:t>
      </w:r>
    </w:p>
    <w:p w14:paraId="54CB367D" w14:textId="77777777" w:rsidR="00210021" w:rsidRPr="00210021" w:rsidRDefault="00210021" w:rsidP="00210021">
      <w:pPr>
        <w:pStyle w:val="Prrafodelista"/>
        <w:numPr>
          <w:ilvl w:val="0"/>
          <w:numId w:val="15"/>
        </w:numPr>
        <w:spacing w:after="0" w:line="300" w:lineRule="auto"/>
        <w:jc w:val="both"/>
      </w:pPr>
      <w:r w:rsidRPr="00210021">
        <w:t>Facilitadores 67 e instructores 120.</w:t>
      </w:r>
    </w:p>
    <w:p w14:paraId="12F64F5A" w14:textId="77777777" w:rsidR="00462C3B" w:rsidRDefault="00A040C2" w:rsidP="00462C3B">
      <w:pPr>
        <w:pStyle w:val="Prrafodelista"/>
        <w:numPr>
          <w:ilvl w:val="0"/>
          <w:numId w:val="9"/>
        </w:numPr>
        <w:tabs>
          <w:tab w:val="left" w:pos="284"/>
          <w:tab w:val="left" w:pos="4980"/>
        </w:tabs>
        <w:spacing w:after="0" w:line="300" w:lineRule="auto"/>
        <w:ind w:left="0" w:firstLine="0"/>
        <w:jc w:val="both"/>
      </w:pPr>
      <w:r>
        <w:rPr>
          <w:noProof/>
        </w:rPr>
        <w:pict w14:anchorId="01D579BF">
          <v:shape id="_x0000_s1033" type="#_x0000_t75" style="position:absolute;left:0;text-align:left;margin-left:-34.1pt;margin-top:15.55pt;width:547.45pt;height:218.4pt;z-index:251707392;mso-position-horizontal-relative:text;mso-position-vertical-relative:text">
            <v:imagedata r:id="rId21" o:title="screenshot-138"/>
          </v:shape>
        </w:pict>
      </w:r>
      <w:r w:rsidR="00462C3B">
        <w:t>Seguimiento del plan de teletrabajo en Herramienta “Gobierno por Resultados” GPR</w:t>
      </w:r>
    </w:p>
    <w:p w14:paraId="0E4EDF6E" w14:textId="77777777" w:rsidR="00462C3B" w:rsidRDefault="00462C3B" w:rsidP="00462C3B">
      <w:pPr>
        <w:tabs>
          <w:tab w:val="left" w:pos="284"/>
          <w:tab w:val="left" w:pos="4980"/>
        </w:tabs>
        <w:spacing w:after="0" w:line="300" w:lineRule="auto"/>
        <w:jc w:val="both"/>
      </w:pPr>
    </w:p>
    <w:p w14:paraId="02DE2720" w14:textId="77777777" w:rsidR="00462C3B" w:rsidRPr="003B3DA6" w:rsidRDefault="00462C3B" w:rsidP="00462C3B"/>
    <w:p w14:paraId="1F8FB7E4" w14:textId="77777777" w:rsidR="00462C3B" w:rsidRPr="003B3DA6" w:rsidRDefault="00462C3B" w:rsidP="00462C3B"/>
    <w:p w14:paraId="678E6152" w14:textId="77777777" w:rsidR="00462C3B" w:rsidRPr="003B3DA6" w:rsidRDefault="00462C3B" w:rsidP="00462C3B"/>
    <w:p w14:paraId="5C38802C" w14:textId="77777777" w:rsidR="00462C3B" w:rsidRPr="003B3DA6" w:rsidRDefault="00462C3B" w:rsidP="00462C3B"/>
    <w:p w14:paraId="7E99FBB6" w14:textId="77777777" w:rsidR="00462C3B" w:rsidRPr="003B3DA6" w:rsidRDefault="00462C3B" w:rsidP="00462C3B"/>
    <w:p w14:paraId="745A6C40" w14:textId="77777777" w:rsidR="00462C3B" w:rsidRPr="003B3DA6" w:rsidRDefault="00462C3B" w:rsidP="00462C3B"/>
    <w:p w14:paraId="4BF7CC42" w14:textId="77777777" w:rsidR="00462C3B" w:rsidRPr="003B3DA6" w:rsidRDefault="00462C3B" w:rsidP="00462C3B"/>
    <w:p w14:paraId="7C63E74D" w14:textId="77777777" w:rsidR="00210021" w:rsidRDefault="00210021" w:rsidP="00877410"/>
    <w:p w14:paraId="1FAD6152" w14:textId="77777777" w:rsidR="00462C3B" w:rsidRDefault="00462C3B" w:rsidP="00462C3B">
      <w:pPr>
        <w:pStyle w:val="Prrafodelista"/>
        <w:tabs>
          <w:tab w:val="left" w:pos="284"/>
          <w:tab w:val="left" w:pos="4980"/>
        </w:tabs>
        <w:spacing w:after="0" w:line="300" w:lineRule="auto"/>
        <w:ind w:left="0"/>
        <w:jc w:val="both"/>
      </w:pPr>
    </w:p>
    <w:p w14:paraId="597B5371" w14:textId="77777777" w:rsidR="00462C3B" w:rsidRDefault="00462C3B" w:rsidP="00462C3B">
      <w:pPr>
        <w:pStyle w:val="Prrafodelista"/>
        <w:numPr>
          <w:ilvl w:val="0"/>
          <w:numId w:val="9"/>
        </w:numPr>
        <w:tabs>
          <w:tab w:val="left" w:pos="284"/>
          <w:tab w:val="left" w:pos="4980"/>
        </w:tabs>
        <w:spacing w:after="0" w:line="300" w:lineRule="auto"/>
        <w:ind w:left="0" w:firstLine="0"/>
        <w:jc w:val="both"/>
      </w:pPr>
      <w:r>
        <w:t>Cumplimiento del plan de teletrabajo</w:t>
      </w:r>
    </w:p>
    <w:p w14:paraId="6B3CE8EB" w14:textId="77777777" w:rsidR="00462C3B" w:rsidRDefault="00462C3B" w:rsidP="00462C3B">
      <w:pPr>
        <w:tabs>
          <w:tab w:val="left" w:pos="284"/>
          <w:tab w:val="left" w:pos="4980"/>
        </w:tabs>
        <w:spacing w:after="0" w:line="300" w:lineRule="auto"/>
        <w:jc w:val="center"/>
      </w:pPr>
      <w:r>
        <w:rPr>
          <w:noProof/>
          <w:lang w:eastAsia="es-SV"/>
        </w:rPr>
        <w:drawing>
          <wp:anchor distT="0" distB="0" distL="114300" distR="114300" simplePos="0" relativeHeight="251709440" behindDoc="0" locked="0" layoutInCell="1" allowOverlap="1" wp14:anchorId="75AC4B75" wp14:editId="6DD7B4C0">
            <wp:simplePos x="0" y="0"/>
            <wp:positionH relativeFrom="column">
              <wp:posOffset>1977887</wp:posOffset>
            </wp:positionH>
            <wp:positionV relativeFrom="paragraph">
              <wp:posOffset>9304</wp:posOffset>
            </wp:positionV>
            <wp:extent cx="2541272" cy="828675"/>
            <wp:effectExtent l="0" t="0" r="0"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541272" cy="828675"/>
                    </a:xfrm>
                    <a:prstGeom prst="rect">
                      <a:avLst/>
                    </a:prstGeom>
                  </pic:spPr>
                </pic:pic>
              </a:graphicData>
            </a:graphic>
            <wp14:sizeRelH relativeFrom="page">
              <wp14:pctWidth>0</wp14:pctWidth>
            </wp14:sizeRelH>
            <wp14:sizeRelV relativeFrom="page">
              <wp14:pctHeight>0</wp14:pctHeight>
            </wp14:sizeRelV>
          </wp:anchor>
        </w:drawing>
      </w:r>
    </w:p>
    <w:p w14:paraId="1AC07B88" w14:textId="77777777" w:rsidR="00462C3B" w:rsidRDefault="00462C3B" w:rsidP="00462C3B">
      <w:pPr>
        <w:tabs>
          <w:tab w:val="left" w:pos="284"/>
          <w:tab w:val="left" w:pos="4980"/>
        </w:tabs>
        <w:spacing w:after="0" w:line="300" w:lineRule="auto"/>
        <w:jc w:val="both"/>
      </w:pPr>
    </w:p>
    <w:p w14:paraId="654FC321" w14:textId="77777777" w:rsidR="00462C3B" w:rsidRDefault="00462C3B" w:rsidP="00462C3B">
      <w:pPr>
        <w:tabs>
          <w:tab w:val="left" w:pos="284"/>
          <w:tab w:val="left" w:pos="4980"/>
        </w:tabs>
        <w:spacing w:after="0" w:line="300" w:lineRule="auto"/>
        <w:jc w:val="both"/>
      </w:pPr>
    </w:p>
    <w:sectPr w:rsidR="00462C3B" w:rsidSect="00246B0C">
      <w:headerReference w:type="default" r:id="rId22"/>
      <w:pgSz w:w="12240" w:h="15840"/>
      <w:pgMar w:top="1276" w:right="170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EDD106" w14:textId="77777777" w:rsidR="00BC2A0F" w:rsidRDefault="00BC2A0F" w:rsidP="004B478B">
      <w:pPr>
        <w:spacing w:after="0" w:line="240" w:lineRule="auto"/>
      </w:pPr>
      <w:r>
        <w:separator/>
      </w:r>
    </w:p>
  </w:endnote>
  <w:endnote w:type="continuationSeparator" w:id="0">
    <w:p w14:paraId="43EEE8E1" w14:textId="77777777" w:rsidR="00BC2A0F" w:rsidRDefault="00BC2A0F" w:rsidP="004B47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7DE1F5" w14:textId="77777777" w:rsidR="00BC2A0F" w:rsidRDefault="00BC2A0F" w:rsidP="004B478B">
      <w:pPr>
        <w:spacing w:after="0" w:line="240" w:lineRule="auto"/>
      </w:pPr>
      <w:r>
        <w:separator/>
      </w:r>
    </w:p>
  </w:footnote>
  <w:footnote w:type="continuationSeparator" w:id="0">
    <w:p w14:paraId="10840904" w14:textId="77777777" w:rsidR="00BC2A0F" w:rsidRDefault="00BC2A0F" w:rsidP="004B47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0DF12" w14:textId="5F2F449B" w:rsidR="006A59F6" w:rsidRPr="00203D7B" w:rsidRDefault="006A59F6" w:rsidP="004B478B">
    <w:pPr>
      <w:pStyle w:val="Encabezado"/>
      <w:jc w:val="right"/>
      <w:rPr>
        <w:rFonts w:cs="Open Sans"/>
        <w:b/>
        <w:sz w:val="20"/>
      </w:rPr>
    </w:pPr>
  </w:p>
  <w:p w14:paraId="4AAA639F" w14:textId="77777777" w:rsidR="006A59F6" w:rsidRDefault="006A59F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8.25pt;height:134.25pt" o:bullet="t">
        <v:imagedata r:id="rId1" o:title="Sin título"/>
      </v:shape>
    </w:pict>
  </w:numPicBullet>
  <w:abstractNum w:abstractNumId="0" w15:restartNumberingAfterBreak="0">
    <w:nsid w:val="02216266"/>
    <w:multiLevelType w:val="hybridMultilevel"/>
    <w:tmpl w:val="CF6E266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4EB4AB0"/>
    <w:multiLevelType w:val="hybridMultilevel"/>
    <w:tmpl w:val="DAE4F6BA"/>
    <w:lvl w:ilvl="0" w:tplc="440A0009">
      <w:start w:val="1"/>
      <w:numFmt w:val="bullet"/>
      <w:lvlText w:val=""/>
      <w:lvlPicBulletId w:val="0"/>
      <w:lvlJc w:val="left"/>
      <w:pPr>
        <w:ind w:left="360" w:hanging="360"/>
      </w:pPr>
      <w:rPr>
        <w:rFonts w:ascii="Wingdings" w:hAnsi="Wingdings"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D0D4E84"/>
    <w:multiLevelType w:val="hybridMultilevel"/>
    <w:tmpl w:val="9B800D00"/>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0D326639"/>
    <w:multiLevelType w:val="hybridMultilevel"/>
    <w:tmpl w:val="D3B8D7F4"/>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125446B3"/>
    <w:multiLevelType w:val="hybridMultilevel"/>
    <w:tmpl w:val="E65E22F0"/>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143E4D95"/>
    <w:multiLevelType w:val="hybridMultilevel"/>
    <w:tmpl w:val="5FAA7C12"/>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15522313"/>
    <w:multiLevelType w:val="hybridMultilevel"/>
    <w:tmpl w:val="CF6E266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15BB6113"/>
    <w:multiLevelType w:val="hybridMultilevel"/>
    <w:tmpl w:val="2DC8AB8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15E058C8"/>
    <w:multiLevelType w:val="hybridMultilevel"/>
    <w:tmpl w:val="A7B8C978"/>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1D796D8F"/>
    <w:multiLevelType w:val="hybridMultilevel"/>
    <w:tmpl w:val="EB8ABD1E"/>
    <w:lvl w:ilvl="0" w:tplc="37564A3C">
      <w:start w:val="1"/>
      <w:numFmt w:val="decimal"/>
      <w:pStyle w:val="Ttulo1"/>
      <w:lvlText w:val="%1."/>
      <w:lvlJc w:val="left"/>
      <w:pPr>
        <w:ind w:left="1068" w:hanging="360"/>
      </w:pPr>
    </w:lvl>
    <w:lvl w:ilvl="1" w:tplc="9E86F792">
      <w:start w:val="1"/>
      <w:numFmt w:val="lowerLetter"/>
      <w:lvlText w:val="%2."/>
      <w:lvlJc w:val="left"/>
      <w:pPr>
        <w:ind w:left="1788" w:hanging="360"/>
      </w:pPr>
      <w:rPr>
        <w:rFonts w:hint="default"/>
      </w:r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0" w15:restartNumberingAfterBreak="0">
    <w:nsid w:val="237B661A"/>
    <w:multiLevelType w:val="hybridMultilevel"/>
    <w:tmpl w:val="219A793A"/>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36353F54"/>
    <w:multiLevelType w:val="hybridMultilevel"/>
    <w:tmpl w:val="52C0FA5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3A951BAD"/>
    <w:multiLevelType w:val="hybridMultilevel"/>
    <w:tmpl w:val="BEE01AD6"/>
    <w:lvl w:ilvl="0" w:tplc="C484B59C">
      <w:start w:val="1"/>
      <w:numFmt w:val="upp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3C890C8A"/>
    <w:multiLevelType w:val="hybridMultilevel"/>
    <w:tmpl w:val="50845F10"/>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47EA23CB"/>
    <w:multiLevelType w:val="hybridMultilevel"/>
    <w:tmpl w:val="BEE01AD6"/>
    <w:lvl w:ilvl="0" w:tplc="C484B59C">
      <w:start w:val="1"/>
      <w:numFmt w:val="upperLetter"/>
      <w:lvlText w:val="%1."/>
      <w:lvlJc w:val="left"/>
      <w:pPr>
        <w:ind w:left="785"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4C407543"/>
    <w:multiLevelType w:val="hybridMultilevel"/>
    <w:tmpl w:val="D62E1C0A"/>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55241584"/>
    <w:multiLevelType w:val="hybridMultilevel"/>
    <w:tmpl w:val="8EDC01CA"/>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15:restartNumberingAfterBreak="0">
    <w:nsid w:val="5FF03547"/>
    <w:multiLevelType w:val="hybridMultilevel"/>
    <w:tmpl w:val="C8560560"/>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626A5138"/>
    <w:multiLevelType w:val="hybridMultilevel"/>
    <w:tmpl w:val="1AE63D94"/>
    <w:lvl w:ilvl="0" w:tplc="440A0009">
      <w:start w:val="1"/>
      <w:numFmt w:val="bullet"/>
      <w:lvlText w:val=""/>
      <w:lvlJc w:val="left"/>
      <w:pPr>
        <w:ind w:left="720" w:hanging="360"/>
      </w:pPr>
      <w:rPr>
        <w:rFonts w:ascii="Wingdings" w:hAnsi="Wingdings"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15:restartNumberingAfterBreak="0">
    <w:nsid w:val="711E4E98"/>
    <w:multiLevelType w:val="hybridMultilevel"/>
    <w:tmpl w:val="266C7C5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15:restartNumberingAfterBreak="0">
    <w:nsid w:val="72BD04AD"/>
    <w:multiLevelType w:val="hybridMultilevel"/>
    <w:tmpl w:val="E26E2A86"/>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15:restartNumberingAfterBreak="0">
    <w:nsid w:val="76683C7F"/>
    <w:multiLevelType w:val="hybridMultilevel"/>
    <w:tmpl w:val="708C40D2"/>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15:restartNumberingAfterBreak="0">
    <w:nsid w:val="76BE3020"/>
    <w:multiLevelType w:val="hybridMultilevel"/>
    <w:tmpl w:val="F7844992"/>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15:restartNumberingAfterBreak="0">
    <w:nsid w:val="797855E8"/>
    <w:multiLevelType w:val="hybridMultilevel"/>
    <w:tmpl w:val="C186AB78"/>
    <w:lvl w:ilvl="0" w:tplc="440A0001">
      <w:start w:val="1"/>
      <w:numFmt w:val="bullet"/>
      <w:lvlText w:val=""/>
      <w:lvlJc w:val="left"/>
      <w:pPr>
        <w:ind w:left="720" w:hanging="360"/>
      </w:pPr>
      <w:rPr>
        <w:rFonts w:ascii="Symbol" w:hAnsi="Symbol"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15:restartNumberingAfterBreak="0">
    <w:nsid w:val="7C981E49"/>
    <w:multiLevelType w:val="hybridMultilevel"/>
    <w:tmpl w:val="1618103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15:restartNumberingAfterBreak="0">
    <w:nsid w:val="7E846D57"/>
    <w:multiLevelType w:val="hybridMultilevel"/>
    <w:tmpl w:val="5ECE8E54"/>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15:restartNumberingAfterBreak="0">
    <w:nsid w:val="7ECE0508"/>
    <w:multiLevelType w:val="hybridMultilevel"/>
    <w:tmpl w:val="55D8C0E0"/>
    <w:lvl w:ilvl="0" w:tplc="440A0009">
      <w:start w:val="1"/>
      <w:numFmt w:val="bullet"/>
      <w:lvlText w:val=""/>
      <w:lvlJc w:val="left"/>
      <w:pPr>
        <w:ind w:left="720" w:hanging="360"/>
      </w:pPr>
      <w:rPr>
        <w:rFonts w:ascii="Wingdings" w:hAnsi="Wingdings"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24"/>
  </w:num>
  <w:num w:numId="2">
    <w:abstractNumId w:val="9"/>
  </w:num>
  <w:num w:numId="3">
    <w:abstractNumId w:val="22"/>
  </w:num>
  <w:num w:numId="4">
    <w:abstractNumId w:val="9"/>
    <w:lvlOverride w:ilvl="0">
      <w:startOverride w:val="1"/>
    </w:lvlOverride>
  </w:num>
  <w:num w:numId="5">
    <w:abstractNumId w:val="14"/>
  </w:num>
  <w:num w:numId="6">
    <w:abstractNumId w:val="12"/>
  </w:num>
  <w:num w:numId="7">
    <w:abstractNumId w:val="9"/>
    <w:lvlOverride w:ilvl="0">
      <w:startOverride w:val="1"/>
    </w:lvlOverride>
  </w:num>
  <w:num w:numId="8">
    <w:abstractNumId w:val="0"/>
  </w:num>
  <w:num w:numId="9">
    <w:abstractNumId w:val="1"/>
  </w:num>
  <w:num w:numId="10">
    <w:abstractNumId w:val="23"/>
  </w:num>
  <w:num w:numId="11">
    <w:abstractNumId w:val="26"/>
  </w:num>
  <w:num w:numId="12">
    <w:abstractNumId w:val="21"/>
  </w:num>
  <w:num w:numId="13">
    <w:abstractNumId w:val="15"/>
  </w:num>
  <w:num w:numId="14">
    <w:abstractNumId w:val="8"/>
  </w:num>
  <w:num w:numId="15">
    <w:abstractNumId w:val="18"/>
  </w:num>
  <w:num w:numId="16">
    <w:abstractNumId w:val="11"/>
  </w:num>
  <w:num w:numId="17">
    <w:abstractNumId w:val="5"/>
  </w:num>
  <w:num w:numId="18">
    <w:abstractNumId w:val="19"/>
  </w:num>
  <w:num w:numId="19">
    <w:abstractNumId w:val="9"/>
    <w:lvlOverride w:ilvl="0">
      <w:startOverride w:val="1"/>
    </w:lvlOverride>
  </w:num>
  <w:num w:numId="20">
    <w:abstractNumId w:val="6"/>
  </w:num>
  <w:num w:numId="21">
    <w:abstractNumId w:val="16"/>
  </w:num>
  <w:num w:numId="22">
    <w:abstractNumId w:val="25"/>
  </w:num>
  <w:num w:numId="23">
    <w:abstractNumId w:val="20"/>
  </w:num>
  <w:num w:numId="24">
    <w:abstractNumId w:val="7"/>
  </w:num>
  <w:num w:numId="25">
    <w:abstractNumId w:val="3"/>
  </w:num>
  <w:num w:numId="26">
    <w:abstractNumId w:val="17"/>
  </w:num>
  <w:num w:numId="27">
    <w:abstractNumId w:val="13"/>
  </w:num>
  <w:num w:numId="28">
    <w:abstractNumId w:val="2"/>
  </w:num>
  <w:num w:numId="29">
    <w:abstractNumId w:val="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78B"/>
    <w:rsid w:val="0008250A"/>
    <w:rsid w:val="00086D38"/>
    <w:rsid w:val="000C4D9F"/>
    <w:rsid w:val="001229CD"/>
    <w:rsid w:val="00157E73"/>
    <w:rsid w:val="0018288B"/>
    <w:rsid w:val="001844B5"/>
    <w:rsid w:val="001A0709"/>
    <w:rsid w:val="001F0F02"/>
    <w:rsid w:val="00210021"/>
    <w:rsid w:val="00211E0F"/>
    <w:rsid w:val="00246B0C"/>
    <w:rsid w:val="00281A2F"/>
    <w:rsid w:val="00311972"/>
    <w:rsid w:val="00315A08"/>
    <w:rsid w:val="003B3DA6"/>
    <w:rsid w:val="003C05A5"/>
    <w:rsid w:val="003D4AA3"/>
    <w:rsid w:val="003E2CFC"/>
    <w:rsid w:val="00462C3B"/>
    <w:rsid w:val="004A4C91"/>
    <w:rsid w:val="004B478B"/>
    <w:rsid w:val="004F1D43"/>
    <w:rsid w:val="005339C3"/>
    <w:rsid w:val="00545A3C"/>
    <w:rsid w:val="0055339D"/>
    <w:rsid w:val="00577B19"/>
    <w:rsid w:val="00591881"/>
    <w:rsid w:val="0063108C"/>
    <w:rsid w:val="006A3150"/>
    <w:rsid w:val="006A59F6"/>
    <w:rsid w:val="006D1B4B"/>
    <w:rsid w:val="006D5346"/>
    <w:rsid w:val="007359F9"/>
    <w:rsid w:val="007445E6"/>
    <w:rsid w:val="00776BAA"/>
    <w:rsid w:val="00795F07"/>
    <w:rsid w:val="007A1B7D"/>
    <w:rsid w:val="007F1849"/>
    <w:rsid w:val="00832AC4"/>
    <w:rsid w:val="00852EC3"/>
    <w:rsid w:val="00877410"/>
    <w:rsid w:val="0091522C"/>
    <w:rsid w:val="00952BDB"/>
    <w:rsid w:val="00967A80"/>
    <w:rsid w:val="009B17C9"/>
    <w:rsid w:val="009B3EB2"/>
    <w:rsid w:val="00A040C2"/>
    <w:rsid w:val="00A172D3"/>
    <w:rsid w:val="00A41CC4"/>
    <w:rsid w:val="00A9622B"/>
    <w:rsid w:val="00AA57F1"/>
    <w:rsid w:val="00AA5E26"/>
    <w:rsid w:val="00AC0B6A"/>
    <w:rsid w:val="00AC26EB"/>
    <w:rsid w:val="00AF256C"/>
    <w:rsid w:val="00B33169"/>
    <w:rsid w:val="00B42BD2"/>
    <w:rsid w:val="00B75BB0"/>
    <w:rsid w:val="00B84A04"/>
    <w:rsid w:val="00BC2A0F"/>
    <w:rsid w:val="00BD6979"/>
    <w:rsid w:val="00BF0AFE"/>
    <w:rsid w:val="00C06C6E"/>
    <w:rsid w:val="00C80BE8"/>
    <w:rsid w:val="00CC2F8C"/>
    <w:rsid w:val="00CD41DE"/>
    <w:rsid w:val="00D0613F"/>
    <w:rsid w:val="00D46F93"/>
    <w:rsid w:val="00D81A76"/>
    <w:rsid w:val="00DC221F"/>
    <w:rsid w:val="00DD028F"/>
    <w:rsid w:val="00E1029C"/>
    <w:rsid w:val="00E8259E"/>
    <w:rsid w:val="00E900FB"/>
    <w:rsid w:val="00F21499"/>
    <w:rsid w:val="00F31437"/>
    <w:rsid w:val="00F72C44"/>
    <w:rsid w:val="00FD29E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66087966"/>
  <w15:chartTrackingRefBased/>
  <w15:docId w15:val="{AA7A5E3E-3DA3-432A-916E-59E1B93CA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Open Sans" w:eastAsiaTheme="minorHAnsi" w:hAnsi="Open Sans"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C0B6A"/>
    <w:pPr>
      <w:numPr>
        <w:numId w:val="2"/>
      </w:numPr>
      <w:tabs>
        <w:tab w:val="left" w:pos="426"/>
        <w:tab w:val="left" w:pos="3343"/>
      </w:tabs>
      <w:jc w:val="both"/>
      <w:outlineLvl w:val="0"/>
    </w:pPr>
    <w:rPr>
      <w:rFonts w:cs="Open Sans"/>
      <w:b/>
      <w:i/>
      <w:sz w:val="28"/>
    </w:rPr>
  </w:style>
  <w:style w:type="paragraph" w:styleId="Ttulo2">
    <w:name w:val="heading 2"/>
    <w:basedOn w:val="Normal"/>
    <w:next w:val="Normal"/>
    <w:link w:val="Ttulo2Car"/>
    <w:uiPriority w:val="9"/>
    <w:unhideWhenUsed/>
    <w:qFormat/>
    <w:rsid w:val="00C06C6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Citadestacada">
    <w:name w:val="Intense Quote"/>
    <w:basedOn w:val="Normal"/>
    <w:next w:val="Normal"/>
    <w:link w:val="CitadestacadaCar"/>
    <w:uiPriority w:val="30"/>
    <w:qFormat/>
    <w:rsid w:val="004B478B"/>
    <w:pPr>
      <w:pBdr>
        <w:top w:val="single" w:sz="4" w:space="10" w:color="5B9BD5" w:themeColor="accent1"/>
        <w:bottom w:val="single" w:sz="4" w:space="10" w:color="5B9BD5" w:themeColor="accent1"/>
      </w:pBdr>
      <w:spacing w:before="360" w:after="360"/>
      <w:ind w:left="864" w:right="864"/>
      <w:jc w:val="center"/>
    </w:pPr>
    <w:rPr>
      <w:rFonts w:asciiTheme="minorHAnsi" w:hAnsiTheme="minorHAnsi"/>
      <w:i/>
      <w:iCs/>
      <w:color w:val="5B9BD5" w:themeColor="accent1"/>
    </w:rPr>
  </w:style>
  <w:style w:type="character" w:customStyle="1" w:styleId="CitadestacadaCar">
    <w:name w:val="Cita destacada Car"/>
    <w:basedOn w:val="Fuentedeprrafopredeter"/>
    <w:link w:val="Citadestacada"/>
    <w:uiPriority w:val="30"/>
    <w:rsid w:val="004B478B"/>
    <w:rPr>
      <w:rFonts w:asciiTheme="minorHAnsi" w:hAnsiTheme="minorHAnsi"/>
      <w:i/>
      <w:iCs/>
      <w:color w:val="5B9BD5" w:themeColor="accent1"/>
    </w:rPr>
  </w:style>
  <w:style w:type="paragraph" w:styleId="Encabezado">
    <w:name w:val="header"/>
    <w:basedOn w:val="Normal"/>
    <w:link w:val="EncabezadoCar"/>
    <w:uiPriority w:val="99"/>
    <w:unhideWhenUsed/>
    <w:rsid w:val="004B478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B478B"/>
  </w:style>
  <w:style w:type="paragraph" w:styleId="Piedepgina">
    <w:name w:val="footer"/>
    <w:basedOn w:val="Normal"/>
    <w:link w:val="PiedepginaCar"/>
    <w:uiPriority w:val="99"/>
    <w:unhideWhenUsed/>
    <w:rsid w:val="004B478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B478B"/>
  </w:style>
  <w:style w:type="character" w:customStyle="1" w:styleId="Ttulo1Car">
    <w:name w:val="Título 1 Car"/>
    <w:basedOn w:val="Fuentedeprrafopredeter"/>
    <w:link w:val="Ttulo1"/>
    <w:uiPriority w:val="9"/>
    <w:rsid w:val="00AC0B6A"/>
    <w:rPr>
      <w:rFonts w:cs="Open Sans"/>
      <w:b/>
      <w:i/>
      <w:sz w:val="28"/>
    </w:rPr>
  </w:style>
  <w:style w:type="paragraph" w:styleId="Prrafodelista">
    <w:name w:val="List Paragraph"/>
    <w:basedOn w:val="Normal"/>
    <w:uiPriority w:val="34"/>
    <w:qFormat/>
    <w:rsid w:val="00AC0B6A"/>
    <w:pPr>
      <w:ind w:left="720"/>
      <w:contextualSpacing/>
    </w:pPr>
  </w:style>
  <w:style w:type="character" w:customStyle="1" w:styleId="Ttulo2Car">
    <w:name w:val="Título 2 Car"/>
    <w:basedOn w:val="Fuentedeprrafopredeter"/>
    <w:link w:val="Ttulo2"/>
    <w:uiPriority w:val="9"/>
    <w:rsid w:val="00C06C6E"/>
    <w:rPr>
      <w:rFonts w:asciiTheme="majorHAnsi" w:eastAsiaTheme="majorEastAsia" w:hAnsiTheme="majorHAnsi" w:cstheme="majorBidi"/>
      <w:color w:val="2E74B5" w:themeColor="accent1" w:themeShade="BF"/>
      <w:sz w:val="26"/>
      <w:szCs w:val="26"/>
    </w:rPr>
  </w:style>
  <w:style w:type="paragraph" w:styleId="Sinespaciado">
    <w:name w:val="No Spacing"/>
    <w:uiPriority w:val="1"/>
    <w:qFormat/>
    <w:rsid w:val="006D5346"/>
    <w:pPr>
      <w:spacing w:after="0" w:line="240" w:lineRule="auto"/>
    </w:pPr>
    <w:rPr>
      <w:rFonts w:asciiTheme="minorHAnsi" w:hAnsiTheme="minorHAnsi"/>
    </w:rPr>
  </w:style>
  <w:style w:type="table" w:styleId="Tablaconcuadrcula">
    <w:name w:val="Table Grid"/>
    <w:basedOn w:val="Tablanormal"/>
    <w:uiPriority w:val="39"/>
    <w:rsid w:val="006D53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776BAA"/>
    <w:pPr>
      <w:keepNext/>
      <w:keepLines/>
      <w:numPr>
        <w:numId w:val="0"/>
      </w:numPr>
      <w:tabs>
        <w:tab w:val="clear" w:pos="426"/>
        <w:tab w:val="clear" w:pos="3343"/>
      </w:tabs>
      <w:spacing w:before="240" w:after="0"/>
      <w:jc w:val="left"/>
      <w:outlineLvl w:val="9"/>
    </w:pPr>
    <w:rPr>
      <w:rFonts w:asciiTheme="majorHAnsi" w:eastAsiaTheme="majorEastAsia" w:hAnsiTheme="majorHAnsi" w:cstheme="majorBidi"/>
      <w:b w:val="0"/>
      <w:i w:val="0"/>
      <w:color w:val="2E74B5" w:themeColor="accent1" w:themeShade="BF"/>
      <w:sz w:val="32"/>
      <w:szCs w:val="32"/>
      <w:lang w:eastAsia="es-SV"/>
    </w:rPr>
  </w:style>
  <w:style w:type="paragraph" w:styleId="TDC1">
    <w:name w:val="toc 1"/>
    <w:basedOn w:val="Normal"/>
    <w:next w:val="Normal"/>
    <w:autoRedefine/>
    <w:uiPriority w:val="39"/>
    <w:unhideWhenUsed/>
    <w:rsid w:val="00776BAA"/>
    <w:pPr>
      <w:spacing w:after="100"/>
    </w:pPr>
  </w:style>
  <w:style w:type="paragraph" w:styleId="TDC2">
    <w:name w:val="toc 2"/>
    <w:basedOn w:val="Normal"/>
    <w:next w:val="Normal"/>
    <w:autoRedefine/>
    <w:uiPriority w:val="39"/>
    <w:unhideWhenUsed/>
    <w:rsid w:val="00776BAA"/>
    <w:pPr>
      <w:spacing w:after="100"/>
      <w:ind w:left="220"/>
    </w:pPr>
  </w:style>
  <w:style w:type="character" w:styleId="Hipervnculo">
    <w:name w:val="Hyperlink"/>
    <w:basedOn w:val="Fuentedeprrafopredeter"/>
    <w:uiPriority w:val="99"/>
    <w:unhideWhenUsed/>
    <w:rsid w:val="00776BA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0832006">
      <w:bodyDiv w:val="1"/>
      <w:marLeft w:val="0"/>
      <w:marRight w:val="0"/>
      <w:marTop w:val="0"/>
      <w:marBottom w:val="0"/>
      <w:divBdr>
        <w:top w:val="none" w:sz="0" w:space="0" w:color="auto"/>
        <w:left w:val="none" w:sz="0" w:space="0" w:color="auto"/>
        <w:bottom w:val="none" w:sz="0" w:space="0" w:color="auto"/>
        <w:right w:val="none" w:sz="0" w:space="0" w:color="auto"/>
      </w:divBdr>
    </w:div>
    <w:div w:id="607272215">
      <w:bodyDiv w:val="1"/>
      <w:marLeft w:val="0"/>
      <w:marRight w:val="0"/>
      <w:marTop w:val="0"/>
      <w:marBottom w:val="0"/>
      <w:divBdr>
        <w:top w:val="none" w:sz="0" w:space="0" w:color="auto"/>
        <w:left w:val="none" w:sz="0" w:space="0" w:color="auto"/>
        <w:bottom w:val="none" w:sz="0" w:space="0" w:color="auto"/>
        <w:right w:val="none" w:sz="0" w:space="0" w:color="auto"/>
      </w:divBdr>
    </w:div>
    <w:div w:id="731462578">
      <w:bodyDiv w:val="1"/>
      <w:marLeft w:val="0"/>
      <w:marRight w:val="0"/>
      <w:marTop w:val="0"/>
      <w:marBottom w:val="0"/>
      <w:divBdr>
        <w:top w:val="none" w:sz="0" w:space="0" w:color="auto"/>
        <w:left w:val="none" w:sz="0" w:space="0" w:color="auto"/>
        <w:bottom w:val="none" w:sz="0" w:space="0" w:color="auto"/>
        <w:right w:val="none" w:sz="0" w:space="0" w:color="auto"/>
      </w:divBdr>
    </w:div>
    <w:div w:id="1655068480">
      <w:bodyDiv w:val="1"/>
      <w:marLeft w:val="0"/>
      <w:marRight w:val="0"/>
      <w:marTop w:val="0"/>
      <w:marBottom w:val="0"/>
      <w:divBdr>
        <w:top w:val="none" w:sz="0" w:space="0" w:color="auto"/>
        <w:left w:val="none" w:sz="0" w:space="0" w:color="auto"/>
        <w:bottom w:val="none" w:sz="0" w:space="0" w:color="auto"/>
        <w:right w:val="none" w:sz="0" w:space="0" w:color="auto"/>
      </w:divBdr>
    </w:div>
    <w:div w:id="2062053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95CB3-E44E-44FC-A871-AB8DA2D34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Pages>
  <Words>1454</Words>
  <Characters>8003</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upe_manuel</dc:creator>
  <cp:keywords/>
  <dc:description/>
  <cp:lastModifiedBy>Rosy DeLeon</cp:lastModifiedBy>
  <cp:revision>14</cp:revision>
  <dcterms:created xsi:type="dcterms:W3CDTF">2021-04-14T21:38:00Z</dcterms:created>
  <dcterms:modified xsi:type="dcterms:W3CDTF">2021-04-14T21:50:00Z</dcterms:modified>
</cp:coreProperties>
</file>