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D70" w:rsidRPr="00A97D70" w:rsidRDefault="00A97D70" w:rsidP="00A97D70">
      <w:pPr>
        <w:spacing w:after="0" w:line="276" w:lineRule="auto"/>
        <w:contextualSpacing/>
        <w:jc w:val="right"/>
        <w:rPr>
          <w:rFonts w:ascii="Museo Sans 300" w:eastAsia="Times New Roman" w:hAnsi="Museo Sans 300" w:cs="Times New Roman"/>
          <w:b/>
          <w:lang w:val="es-MX" w:eastAsia="es-MX"/>
        </w:rPr>
      </w:pPr>
      <w:r w:rsidRPr="00A97D70">
        <w:rPr>
          <w:rFonts w:ascii="Museo Sans 300" w:eastAsia="Times New Roman" w:hAnsi="Museo Sans 300" w:cs="Times New Roman"/>
          <w:b/>
          <w:lang w:val="es-MX" w:eastAsia="es-MX"/>
        </w:rPr>
        <w:t xml:space="preserve">Resolución 212-2023 </w:t>
      </w:r>
    </w:p>
    <w:p w:rsidR="00A97D70" w:rsidRPr="00A97D70" w:rsidRDefault="00A97D70" w:rsidP="00A97D70">
      <w:pPr>
        <w:spacing w:after="0" w:line="276" w:lineRule="auto"/>
        <w:contextualSpacing/>
        <w:jc w:val="right"/>
        <w:rPr>
          <w:rFonts w:ascii="Museo Sans 300" w:eastAsia="Times New Roman" w:hAnsi="Museo Sans 300" w:cs="Times New Roman"/>
          <w:b/>
          <w:lang w:val="es-MX" w:eastAsia="es-MX"/>
        </w:rPr>
      </w:pPr>
      <w:r w:rsidRPr="00A97D70">
        <w:rPr>
          <w:rFonts w:ascii="Museo Sans 300" w:eastAsia="Times New Roman" w:hAnsi="Museo Sans 300" w:cs="Times New Roman"/>
          <w:b/>
          <w:lang w:val="es-MX" w:eastAsia="es-MX"/>
        </w:rPr>
        <w:t>ISTA-2023-0186</w:t>
      </w:r>
    </w:p>
    <w:p w:rsidR="00A97D70" w:rsidRPr="00A97D70" w:rsidRDefault="00A97D70" w:rsidP="00A97D70">
      <w:pPr>
        <w:spacing w:after="0" w:line="276" w:lineRule="auto"/>
        <w:contextualSpacing/>
        <w:rPr>
          <w:rFonts w:ascii="Museo Sans 300" w:eastAsia="Times New Roman" w:hAnsi="Museo Sans 300" w:cs="Times New Roman"/>
          <w:b/>
          <w:lang w:val="es-MX" w:eastAsia="es-MX"/>
        </w:rPr>
      </w:pPr>
      <w:r w:rsidRPr="00A97D70">
        <w:rPr>
          <w:rFonts w:ascii="Museo Sans 300" w:eastAsia="Times New Roman" w:hAnsi="Museo Sans 300" w:cs="Times New Roman"/>
          <w:b/>
          <w:lang w:val="es-MX" w:eastAsia="es-MX"/>
        </w:rPr>
        <w:t xml:space="preserve">                                                                                                                                                                                                                                                                                                                                                                                                                                                                                                                                                                                                                                                                                                                                                                                                                                                                                                                                                                                                                                                                                                                                                                                                                                                                                                                                                                                                                                                                                                                                                                                                                                                                                                                                                                                                                                                                                                                                                                                                                                                                                                                                                                                                                                                                                                                                                                                                                                                                                                                                                                                                                                                                                                                                                                                                                                                                                                                                                                                                                                                                                                                                                                                                                                                                                                                                                                                                                                                                                                                                                                                                                                                                                                                                                                                                                                                                                                                                                                                                                                                                                                                                                                                                                                                                                                                                                                                                                                                                                                                                                                                                                                                                                                                                                                                                                                                                                                                                                                                                                                                                                                                                                                                                                                                                                                                                                                                                                                                                                                                                                                                                                                                                                                                                                                                                                                                                                                                                                                                                                                                                                                                                                                                                                                                                                                                                                                                                                                                                                                                                                                                                                                                                                                                                                                                                                                                                                                                                                                                                                                                                                                                                                                                                                                                                                                                                                                                                                                                                                                                                                                                                                                                                                                                                                                                                                                                                                                                                                                                                                                                                                                                                                                                                                                                                                                                                                                                                                                                                                                                                                                                                                                                                                                                                                                                                                                                                                                                                                                                                                                                                                                                                                                                                                                                                                                                                                                                                                                                                                                                                                                                                                                                                                                                                                                                                                                                                                                                                                                                                                                                                                                                                                                                                                                                                                                                                                                                                                                                                                                                                                                                                                                                                                                                                                                                                                                                                                                                                                                                                                                                                                                                                                                                                                                                                                                                                                                                                                                                                                                                                                                                                                                                                                                                                                                                                                                                                                                                                                                                                                                                                                                                                                                                                                                                                                                                                                                                                                                                                                                                                                                                                                                                                                                                                                                                                                                                                                                                                                                                                                                                                                                                                                                                                                                                                                                                                                                                                                                                                                                                                                                                                                                                                                                                                                                                                                                                                                                                                                                                                                                                                                                                                                                                                                                                                                                                                                                                                                                                                                                                                                                                                                                                                                                                                                                                                                                                                                                                                                                                                                                                                                                                                                                                                                                                                                                                                                                                                                                                                                                                                                                                                                                                                                                                                                                                                                                                                                                                                                                                                                                                                                                                                                                                                                                                                                                                                                                                                                                      </w:t>
      </w:r>
    </w:p>
    <w:p w:rsidR="00A97D70" w:rsidRPr="00A97D70" w:rsidRDefault="00A97D70" w:rsidP="00A97D70">
      <w:pPr>
        <w:spacing w:after="0" w:line="276" w:lineRule="auto"/>
        <w:contextualSpacing/>
        <w:jc w:val="both"/>
        <w:rPr>
          <w:rFonts w:ascii="Museo Sans 300" w:eastAsia="Times New Roman" w:hAnsi="Museo Sans 300" w:cs="Times New Roman"/>
          <w:lang w:val="es-MX" w:eastAsia="es-MX"/>
        </w:rPr>
      </w:pPr>
      <w:r w:rsidRPr="00A97D70">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diez horas con cuarenta minutos del día quince de diciembre del año dos mil veintitrés. </w:t>
      </w:r>
    </w:p>
    <w:p w:rsidR="00A97D70" w:rsidRPr="00A97D70" w:rsidRDefault="00A97D70" w:rsidP="00A97D70">
      <w:pPr>
        <w:spacing w:after="0" w:line="276" w:lineRule="auto"/>
        <w:contextualSpacing/>
        <w:jc w:val="both"/>
        <w:rPr>
          <w:rFonts w:ascii="Museo Sans 300" w:eastAsia="Times New Roman" w:hAnsi="Museo Sans 300" w:cs="Times New Roman"/>
          <w:lang w:val="es-MX" w:eastAsia="es-MX"/>
        </w:rPr>
      </w:pPr>
    </w:p>
    <w:p w:rsidR="00A97D70" w:rsidRPr="00A97D70" w:rsidRDefault="00A97D70" w:rsidP="00A97D70">
      <w:pPr>
        <w:spacing w:after="0" w:line="276" w:lineRule="auto"/>
        <w:contextualSpacing/>
        <w:jc w:val="both"/>
        <w:rPr>
          <w:rFonts w:ascii="Museo Sans 300" w:eastAsia="Times New Roman" w:hAnsi="Museo Sans 300" w:cs="Times New Roman"/>
          <w:b/>
          <w:lang w:val="es-MX" w:eastAsia="es-MX"/>
        </w:rPr>
      </w:pPr>
      <w:r w:rsidRPr="00A97D70">
        <w:rPr>
          <w:rFonts w:ascii="Museo Sans 300" w:eastAsia="Times New Roman" w:hAnsi="Museo Sans 300" w:cs="Times New Roman"/>
          <w:lang w:val="es-MX" w:eastAsia="es-MX"/>
        </w:rPr>
        <w:t xml:space="preserve">Vista la solicitud de información registrada en esta Unidad al No ISTA-2023-0186, realizada de manera presencial por el señor </w:t>
      </w:r>
      <w:r w:rsidRPr="00A97D70">
        <w:rPr>
          <w:rFonts w:ascii="Museo Sans 300" w:eastAsia="Times New Roman" w:hAnsi="Museo Sans 300" w:cs="Times New Roman"/>
          <w:b/>
          <w:lang w:eastAsia="es-MX"/>
        </w:rPr>
        <w:t>---</w:t>
      </w:r>
      <w:r w:rsidRPr="00A97D70">
        <w:rPr>
          <w:rFonts w:ascii="Museo Sans 300" w:eastAsia="Times New Roman" w:hAnsi="Museo Sans 300" w:cs="Times New Roman"/>
          <w:lang w:val="es-MX" w:eastAsia="es-MX"/>
        </w:rPr>
        <w:t xml:space="preserve"> en la que requiere: </w:t>
      </w:r>
      <w:r w:rsidRPr="00A97D70">
        <w:rPr>
          <w:rFonts w:ascii="Museo Sans 300" w:eastAsia="Times New Roman" w:hAnsi="Museo Sans 300" w:cs="Times New Roman"/>
          <w:lang w:eastAsia="es-MX"/>
        </w:rPr>
        <w:t>“””</w:t>
      </w:r>
      <w:r w:rsidRPr="00A97D70">
        <w:rPr>
          <w:rFonts w:ascii="Museo Sans 300" w:eastAsia="Times New Roman" w:hAnsi="Museo Sans 300" w:cs="Times New Roman"/>
          <w:lang w:val="es-MX" w:eastAsia="es-MX"/>
        </w:rPr>
        <w:t>DEL INMUEBLE TERRENO RUSTICO SITUADO EN JIQUILISCO, DEPARTAMENTO DE USULUTAN DENOMINADO CORRAL LAS MULAS…DE LA PARCELA NUMERO SETENTA Y CUATRO...SOLICITO CERTIFICACION DEL DECRETO DE EXPROPIACION Y LA CANTIDAD O CANTIDADES PAGADAS A LA ---</w:t>
      </w:r>
      <w:r w:rsidRPr="00A97D70">
        <w:rPr>
          <w:rFonts w:ascii="Museo Sans 300" w:eastAsia="Times New Roman" w:hAnsi="Museo Sans 300" w:cs="Times New Roman"/>
          <w:lang w:eastAsia="es-MX"/>
        </w:rPr>
        <w:t>.”””</w:t>
      </w:r>
      <w:r w:rsidRPr="00A97D70">
        <w:rPr>
          <w:rFonts w:ascii="Museo Sans 300" w:eastAsia="Times New Roman" w:hAnsi="Museo Sans 300" w:cs="Times New Roman"/>
          <w:lang w:val="es-MX" w:eastAsia="es-MX"/>
        </w:rPr>
        <w:t xml:space="preserve">, y luego de analizar la solicitud del peticionario, </w:t>
      </w:r>
      <w:r w:rsidRPr="00A97D70">
        <w:rPr>
          <w:rFonts w:ascii="Museo Sans 300" w:eastAsia="Times New Roman" w:hAnsi="Museo Sans 300" w:cs="Times New Roman"/>
          <w:b/>
          <w:lang w:val="es-MX" w:eastAsia="es-MX"/>
        </w:rPr>
        <w:t>considerando:</w:t>
      </w:r>
    </w:p>
    <w:p w:rsidR="00A97D70" w:rsidRPr="00A97D70" w:rsidRDefault="00A97D70" w:rsidP="00A97D70">
      <w:pPr>
        <w:spacing w:after="0" w:line="276" w:lineRule="auto"/>
        <w:contextualSpacing/>
        <w:jc w:val="both"/>
        <w:rPr>
          <w:rFonts w:ascii="Museo Sans 300" w:eastAsia="Times New Roman" w:hAnsi="Museo Sans 300" w:cs="Times New Roman"/>
          <w:b/>
          <w:lang w:val="es-MX" w:eastAsia="es-MX"/>
        </w:rPr>
      </w:pPr>
    </w:p>
    <w:p w:rsidR="00A97D70" w:rsidRPr="00A97D70" w:rsidRDefault="00A97D70" w:rsidP="00A97D70">
      <w:pPr>
        <w:numPr>
          <w:ilvl w:val="0"/>
          <w:numId w:val="1"/>
        </w:numPr>
        <w:spacing w:after="0" w:line="276" w:lineRule="auto"/>
        <w:contextualSpacing/>
        <w:jc w:val="both"/>
        <w:rPr>
          <w:rFonts w:ascii="Museo Sans 300" w:eastAsia="Times New Roman" w:hAnsi="Museo Sans 300" w:cs="Times New Roman"/>
          <w:lang w:val="es-MX" w:eastAsia="es-MX"/>
        </w:rPr>
      </w:pPr>
      <w:r w:rsidRPr="00A97D70">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A97D70">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A97D70">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A97D70" w:rsidRPr="00A97D70" w:rsidRDefault="00A97D70" w:rsidP="00A97D70">
      <w:pPr>
        <w:spacing w:after="0" w:line="276" w:lineRule="auto"/>
        <w:ind w:left="1080"/>
        <w:contextualSpacing/>
        <w:jc w:val="both"/>
        <w:rPr>
          <w:rFonts w:ascii="Museo Sans 300" w:eastAsia="Times New Roman" w:hAnsi="Museo Sans 300" w:cs="Times New Roman"/>
          <w:lang w:val="es-MX" w:eastAsia="es-MX"/>
        </w:rPr>
      </w:pPr>
    </w:p>
    <w:p w:rsidR="00A97D70" w:rsidRPr="00A97D70" w:rsidRDefault="00A97D70" w:rsidP="00A97D70">
      <w:pPr>
        <w:numPr>
          <w:ilvl w:val="0"/>
          <w:numId w:val="1"/>
        </w:numPr>
        <w:spacing w:after="0" w:line="276" w:lineRule="auto"/>
        <w:contextualSpacing/>
        <w:jc w:val="both"/>
        <w:rPr>
          <w:rFonts w:ascii="Museo Sans 300" w:eastAsia="Times New Roman" w:hAnsi="Museo Sans 300" w:cs="Times New Roman"/>
          <w:lang w:val="es-MX" w:eastAsia="es-MX"/>
        </w:rPr>
      </w:pPr>
      <w:r w:rsidRPr="00A97D70">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A97D70" w:rsidRPr="00A97D70" w:rsidRDefault="00A97D70" w:rsidP="00A97D70">
      <w:pPr>
        <w:spacing w:after="0" w:line="276" w:lineRule="auto"/>
        <w:ind w:left="1080"/>
        <w:contextualSpacing/>
        <w:jc w:val="both"/>
        <w:rPr>
          <w:rFonts w:ascii="Museo Sans 300" w:eastAsia="Times New Roman" w:hAnsi="Museo Sans 300" w:cs="Times New Roman"/>
          <w:lang w:val="es-MX" w:eastAsia="es-MX"/>
        </w:rPr>
      </w:pPr>
    </w:p>
    <w:p w:rsidR="00A97D70" w:rsidRPr="00A97D70" w:rsidRDefault="00A97D70" w:rsidP="00A97D70">
      <w:pPr>
        <w:numPr>
          <w:ilvl w:val="0"/>
          <w:numId w:val="1"/>
        </w:numPr>
        <w:spacing w:after="0" w:line="276" w:lineRule="auto"/>
        <w:contextualSpacing/>
        <w:jc w:val="both"/>
        <w:rPr>
          <w:rFonts w:ascii="Museo Sans 300" w:eastAsia="Times New Roman" w:hAnsi="Museo Sans 300" w:cs="Times New Roman"/>
          <w:lang w:eastAsia="es-MX"/>
        </w:rPr>
      </w:pPr>
      <w:r w:rsidRPr="00A97D70">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66 literal “b” de la Ley de Acceso a la Información Pública y el articulo 54 literal “c” del Reglamento de la Ley de Acceso a la Información Pública, referente la claridad </w:t>
      </w:r>
      <w:r w:rsidRPr="00A97D70">
        <w:rPr>
          <w:rFonts w:ascii="Museo Sans 300" w:eastAsia="Times New Roman" w:hAnsi="Museo Sans 300" w:cs="Times New Roman"/>
          <w:lang w:eastAsia="es-MX"/>
        </w:rPr>
        <w:lastRenderedPageBreak/>
        <w:t>de lo solicitado, la misma rezan lo siguiente de manera respectiva: “b) La descripción clara y precisa de la Información pública que solicita“ y “c) que de identifique claramente la información que se requiere. Se entiende que una 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A97D70">
        <w:rPr>
          <w:rFonts w:ascii="Museo Sans 300" w:eastAsia="Times New Roman" w:hAnsi="Museo Sans 300" w:cs="Times New Roman"/>
          <w:b/>
          <w:lang w:eastAsia="es-MX"/>
        </w:rPr>
        <w:t xml:space="preserve"> </w:t>
      </w:r>
      <w:r w:rsidRPr="00A97D70">
        <w:rPr>
          <w:rFonts w:ascii="Museo Sans 300" w:eastAsia="Times New Roman" w:hAnsi="Museo Sans 300" w:cs="Times New Roman"/>
          <w:lang w:eastAsia="es-MX"/>
        </w:rPr>
        <w:t>a que se refiere cuando solicita:</w:t>
      </w:r>
      <w:r w:rsidRPr="00A97D70">
        <w:rPr>
          <w:rFonts w:ascii="Museo Sans 300" w:eastAsia="Times New Roman" w:hAnsi="Museo Sans 300" w:cs="Times New Roman"/>
          <w:b/>
          <w:i/>
          <w:lang w:eastAsia="es-MX"/>
        </w:rPr>
        <w:t xml:space="preserve"> </w:t>
      </w:r>
      <w:r w:rsidRPr="00A97D70">
        <w:rPr>
          <w:rFonts w:ascii="Museo Sans 300" w:eastAsia="Times New Roman" w:hAnsi="Museo Sans 300" w:cs="Times New Roman"/>
          <w:b/>
          <w:i/>
          <w:u w:val="single"/>
          <w:lang w:eastAsia="es-MX"/>
        </w:rPr>
        <w:t>“el Decreto de Expropiación”</w:t>
      </w:r>
      <w:r w:rsidRPr="00A97D70">
        <w:rPr>
          <w:rFonts w:ascii="Museo Sans 300" w:eastAsia="Times New Roman" w:hAnsi="Museo Sans 300" w:cs="Times New Roman"/>
          <w:b/>
          <w:lang w:eastAsia="es-MX"/>
        </w:rPr>
        <w:t xml:space="preserve">. </w:t>
      </w:r>
      <w:r w:rsidRPr="00A97D70">
        <w:rPr>
          <w:rFonts w:ascii="Museo Sans 300" w:eastAsia="Times New Roman" w:hAnsi="Museo Sans 300" w:cs="Times New Roman"/>
          <w:lang w:eastAsia="es-MX"/>
        </w:rPr>
        <w:t xml:space="preserve">por tal motivo es procedente PREVENIRLE al solicitante que amplíe la solicitud detallando lo antes mencionado.  </w:t>
      </w:r>
    </w:p>
    <w:p w:rsidR="00A97D70" w:rsidRPr="00A97D70" w:rsidRDefault="00A97D70" w:rsidP="00A97D70">
      <w:pPr>
        <w:spacing w:after="0" w:line="276" w:lineRule="auto"/>
        <w:ind w:left="1080"/>
        <w:contextualSpacing/>
        <w:jc w:val="both"/>
        <w:rPr>
          <w:rFonts w:ascii="Museo Sans 300" w:eastAsia="Times New Roman" w:hAnsi="Museo Sans 300" w:cs="Times New Roman"/>
          <w:lang w:eastAsia="es-MX"/>
        </w:rPr>
      </w:pPr>
    </w:p>
    <w:p w:rsidR="00A97D70" w:rsidRPr="00A97D70" w:rsidRDefault="00A97D70" w:rsidP="00A97D70">
      <w:pPr>
        <w:spacing w:after="0" w:line="276" w:lineRule="auto"/>
        <w:jc w:val="both"/>
        <w:rPr>
          <w:rFonts w:ascii="Museo Sans 300" w:eastAsia="Times New Roman" w:hAnsi="Museo Sans 300" w:cs="Times New Roman"/>
          <w:lang w:eastAsia="es-MX"/>
        </w:rPr>
      </w:pPr>
      <w:r w:rsidRPr="00A97D70">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A97D70" w:rsidRPr="00A97D70" w:rsidRDefault="00A97D70" w:rsidP="00A97D70">
      <w:pPr>
        <w:spacing w:after="0" w:line="276" w:lineRule="auto"/>
        <w:jc w:val="both"/>
        <w:rPr>
          <w:rFonts w:ascii="Museo Sans 300" w:eastAsia="Times New Roman" w:hAnsi="Museo Sans 300" w:cs="Times New Roman"/>
          <w:lang w:eastAsia="es-MX"/>
        </w:rPr>
      </w:pPr>
    </w:p>
    <w:p w:rsidR="00A97D70" w:rsidRPr="00A97D70" w:rsidRDefault="00A97D70" w:rsidP="00A97D70">
      <w:pPr>
        <w:spacing w:after="0" w:line="276" w:lineRule="auto"/>
        <w:jc w:val="both"/>
        <w:rPr>
          <w:rFonts w:ascii="Museo Sans 300" w:eastAsia="Times New Roman" w:hAnsi="Museo Sans 300" w:cs="Times New Roman"/>
          <w:lang w:eastAsia="es-MX"/>
        </w:rPr>
      </w:pPr>
    </w:p>
    <w:p w:rsidR="00A97D70" w:rsidRPr="00A97D70" w:rsidRDefault="00A97D70" w:rsidP="00A97D70">
      <w:pPr>
        <w:spacing w:after="0" w:line="276" w:lineRule="auto"/>
        <w:jc w:val="both"/>
        <w:rPr>
          <w:rFonts w:ascii="Museo Sans 300" w:eastAsia="Times New Roman" w:hAnsi="Museo Sans 300" w:cs="Times New Roman"/>
          <w:lang w:eastAsia="es-MX"/>
        </w:rPr>
      </w:pPr>
    </w:p>
    <w:p w:rsidR="00A97D70" w:rsidRPr="00A97D70" w:rsidRDefault="00A97D70" w:rsidP="00A97D70">
      <w:pPr>
        <w:spacing w:after="0" w:line="276" w:lineRule="auto"/>
        <w:ind w:left="720"/>
        <w:contextualSpacing/>
        <w:rPr>
          <w:rFonts w:ascii="Museo Sans 300" w:eastAsia="Times New Roman" w:hAnsi="Museo Sans 300" w:cs="Arial"/>
          <w:color w:val="000000"/>
          <w:shd w:val="clear" w:color="auto" w:fill="FFFFFF"/>
          <w:lang w:val="es-MX" w:eastAsia="es-MX"/>
        </w:rPr>
      </w:pPr>
    </w:p>
    <w:p w:rsidR="00A97D70" w:rsidRPr="00A97D70" w:rsidRDefault="00A97D70" w:rsidP="00A97D70">
      <w:pPr>
        <w:spacing w:after="0" w:line="276" w:lineRule="auto"/>
        <w:ind w:left="720"/>
        <w:contextualSpacing/>
        <w:rPr>
          <w:rFonts w:ascii="Museo Sans 300" w:eastAsia="Times New Roman" w:hAnsi="Museo Sans 300" w:cs="Arial"/>
          <w:color w:val="000000"/>
          <w:shd w:val="clear" w:color="auto" w:fill="FFFFFF"/>
          <w:lang w:val="es-MX" w:eastAsia="es-MX"/>
        </w:rPr>
      </w:pPr>
    </w:p>
    <w:p w:rsidR="00A97D70" w:rsidRPr="00A97D70" w:rsidRDefault="00A97D70" w:rsidP="00A97D70">
      <w:pPr>
        <w:spacing w:after="0" w:line="276" w:lineRule="auto"/>
        <w:ind w:left="720"/>
        <w:contextualSpacing/>
        <w:rPr>
          <w:rFonts w:ascii="Museo Sans 300" w:eastAsia="Times New Roman" w:hAnsi="Museo Sans 300" w:cs="Arial"/>
          <w:color w:val="000000"/>
          <w:shd w:val="clear" w:color="auto" w:fill="FFFFFF"/>
          <w:lang w:val="es-MX" w:eastAsia="es-MX"/>
        </w:rPr>
      </w:pPr>
    </w:p>
    <w:p w:rsidR="00A97D70" w:rsidRPr="00A97D70" w:rsidRDefault="00A97D70" w:rsidP="00A97D70">
      <w:pPr>
        <w:spacing w:after="0" w:line="276" w:lineRule="auto"/>
        <w:jc w:val="center"/>
        <w:rPr>
          <w:rFonts w:ascii="Museo Sans 300" w:eastAsia="Times New Roman" w:hAnsi="Museo Sans 300" w:cs="Times New Roman"/>
          <w:b/>
          <w:lang w:eastAsia="es-MX"/>
        </w:rPr>
      </w:pPr>
      <w:r w:rsidRPr="00A97D70">
        <w:rPr>
          <w:rFonts w:ascii="Museo Sans 300" w:eastAsia="Times New Roman" w:hAnsi="Museo Sans 300" w:cs="Times New Roman"/>
          <w:b/>
          <w:lang w:eastAsia="es-MX"/>
        </w:rPr>
        <w:t>JOCELYN ELIZABETH OLANO CANJURA</w:t>
      </w:r>
    </w:p>
    <w:p w:rsidR="00A97D70" w:rsidRPr="00A97D70" w:rsidRDefault="00A97D70" w:rsidP="00A97D70">
      <w:pPr>
        <w:spacing w:after="0" w:line="276" w:lineRule="auto"/>
        <w:jc w:val="center"/>
        <w:rPr>
          <w:rFonts w:ascii="Museo Sans 300" w:eastAsia="Times New Roman" w:hAnsi="Museo Sans 300" w:cs="Times New Roman"/>
          <w:b/>
          <w:lang w:eastAsia="es-MX"/>
        </w:rPr>
      </w:pPr>
      <w:r w:rsidRPr="00A97D70">
        <w:rPr>
          <w:rFonts w:ascii="Museo Sans 300" w:eastAsia="Times New Roman" w:hAnsi="Museo Sans 300" w:cs="Times New Roman"/>
          <w:b/>
          <w:lang w:eastAsia="es-MX"/>
        </w:rPr>
        <w:t xml:space="preserve">OFICIAL DE INFORMACIÓN </w:t>
      </w:r>
    </w:p>
    <w:p w:rsidR="00A97D70" w:rsidRPr="00A97D70" w:rsidRDefault="00A97D70" w:rsidP="00A97D70">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A97D70" w:rsidRPr="00A97D70" w:rsidRDefault="00A97D70" w:rsidP="00A97D70">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A97D70" w:rsidRPr="00A97D70" w:rsidRDefault="00A97D70" w:rsidP="00A97D70">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A97D70" w:rsidRPr="00A97D70" w:rsidRDefault="00A97D70" w:rsidP="00A97D70">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A97D70" w:rsidRPr="00A97D70" w:rsidRDefault="00A97D70" w:rsidP="00A97D70">
      <w:pPr>
        <w:spacing w:after="0" w:line="240" w:lineRule="auto"/>
        <w:rPr>
          <w:rFonts w:ascii="Times New Roman" w:eastAsia="Times New Roman" w:hAnsi="Times New Roman" w:cs="Times New Roman"/>
          <w:sz w:val="24"/>
          <w:szCs w:val="24"/>
          <w:lang w:eastAsia="es-MX"/>
        </w:rPr>
      </w:pPr>
    </w:p>
    <w:p w:rsidR="00A85471" w:rsidRDefault="00A85471">
      <w:bookmarkStart w:id="0" w:name="_GoBack"/>
      <w:bookmarkEnd w:id="0"/>
    </w:p>
    <w:sectPr w:rsidR="00A8547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97D70">
    <w:pPr>
      <w:pStyle w:val="Piedepgina"/>
    </w:pPr>
    <w:r>
      <w:rPr>
        <w:noProof/>
        <w:lang w:eastAsia="es-SV"/>
      </w:rPr>
      <w:drawing>
        <wp:anchor distT="0" distB="0" distL="114300" distR="114300" simplePos="0" relativeHeight="251667456" behindDoc="0" locked="0" layoutInCell="1" allowOverlap="1" wp14:anchorId="4660FB0F" wp14:editId="118C50E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97D70">
    <w:pPr>
      <w:pStyle w:val="Piedepgina"/>
    </w:pPr>
    <w:r>
      <w:rPr>
        <w:noProof/>
        <w:lang w:eastAsia="es-SV"/>
      </w:rPr>
      <w:drawing>
        <wp:anchor distT="0" distB="0" distL="114300" distR="114300" simplePos="0" relativeHeight="251659264" behindDoc="0" locked="0" layoutInCell="1" allowOverlap="1" wp14:anchorId="4F08A1AE" wp14:editId="192F826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97D70">
    <w:pPr>
      <w:pStyle w:val="Encabezado"/>
    </w:pPr>
    <w:r>
      <w:rPr>
        <w:noProof/>
        <w:lang w:eastAsia="es-SV"/>
      </w:rPr>
      <w:drawing>
        <wp:anchor distT="0" distB="0" distL="114300" distR="114300" simplePos="0" relativeHeight="251665408" behindDoc="0" locked="0" layoutInCell="1" allowOverlap="1" wp14:anchorId="6CE8EFFF" wp14:editId="3F4BF38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FC9B564" wp14:editId="58409E2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97D7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9B56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97D7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97D7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1FF7244" wp14:editId="7FCF7477">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97D70" w:rsidP="00F32ABE">
                          <w:r>
                            <w:rPr>
                              <w:rFonts w:ascii="Calibri Light" w:hAnsi="Calibri Light" w:cs="Calibri Light"/>
                              <w:sz w:val="19"/>
                              <w:szCs w:val="19"/>
                              <w:lang w:val="es"/>
                            </w:rPr>
                            <w:t>Versión pública de conformidad al Art. 30 de la Ley de Acceso a la Información Pública</w:t>
                          </w:r>
                          <w:r>
                            <w:rPr>
                              <w:rFonts w:ascii="Calibri Light" w:hAnsi="Calibri Light" w:cs="Calibri Light"/>
                              <w:sz w:val="19"/>
                              <w:szCs w:val="19"/>
                              <w:lang w:val="es"/>
                            </w:rPr>
                            <w:t>,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F724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97D70" w:rsidP="00F32ABE">
                    <w:r>
                      <w:rPr>
                        <w:rFonts w:ascii="Calibri Light" w:hAnsi="Calibri Light" w:cs="Calibri Light"/>
                        <w:sz w:val="19"/>
                        <w:szCs w:val="19"/>
                        <w:lang w:val="es"/>
                      </w:rPr>
                      <w:t>Versión pública de conformidad al Art. 30 de la Ley de Acceso a la Información Pública</w:t>
                    </w:r>
                    <w:r>
                      <w:rPr>
                        <w:rFonts w:ascii="Calibri Light" w:hAnsi="Calibri Light" w:cs="Calibri Light"/>
                        <w:sz w:val="19"/>
                        <w:szCs w:val="19"/>
                        <w:lang w:val="es"/>
                      </w:rPr>
                      <w:t>,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4B3EA4C" wp14:editId="1530433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78EA9FB" wp14:editId="371BF3B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97D7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D70"/>
    <w:rsid w:val="00A85471"/>
    <w:rsid w:val="00A97D7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5BEBDA7-72B1-466E-949C-FC434873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97D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97D70"/>
  </w:style>
  <w:style w:type="paragraph" w:styleId="Piedepgina">
    <w:name w:val="footer"/>
    <w:basedOn w:val="Normal"/>
    <w:link w:val="PiedepginaCar"/>
    <w:uiPriority w:val="99"/>
    <w:semiHidden/>
    <w:unhideWhenUsed/>
    <w:rsid w:val="00A97D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97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2929</Words>
  <Characters>16113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2024-01-05T16:10:00Z</dcterms:created>
  <dcterms:modified xsi:type="dcterms:W3CDTF">2024-01-05T16:10:00Z</dcterms:modified>
</cp:coreProperties>
</file>