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6D5" w:rsidRPr="00C706D5" w:rsidRDefault="00C706D5" w:rsidP="00C706D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706D5">
        <w:rPr>
          <w:rFonts w:ascii="Museo Sans 300" w:eastAsia="Times New Roman" w:hAnsi="Museo Sans 300" w:cs="Times New Roman"/>
          <w:b/>
          <w:lang w:eastAsia="es-MX"/>
        </w:rPr>
        <w:t>Resolución 28-2024</w:t>
      </w:r>
    </w:p>
    <w:p w:rsidR="00C706D5" w:rsidRPr="00C706D5" w:rsidRDefault="00C706D5" w:rsidP="00C706D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C706D5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ISTA-2024-0016</w:t>
      </w:r>
    </w:p>
    <w:p w:rsidR="00C706D5" w:rsidRPr="00C706D5" w:rsidRDefault="00C706D5" w:rsidP="00C706D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lang w:val="es-MX" w:eastAsia="es-MX"/>
        </w:rPr>
        <w:tab/>
      </w:r>
    </w:p>
    <w:p w:rsidR="00C706D5" w:rsidRPr="00C706D5" w:rsidRDefault="00C706D5" w:rsidP="00C706D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706D5" w:rsidRPr="00C706D5" w:rsidRDefault="00C706D5" w:rsidP="00C706D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con cincuenta minutos del día diecinueve de febrero de dos mil veinticuatro. </w:t>
      </w:r>
    </w:p>
    <w:p w:rsidR="00C706D5" w:rsidRPr="00C706D5" w:rsidRDefault="00C706D5" w:rsidP="00C706D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706D5" w:rsidRPr="00C706D5" w:rsidRDefault="00C706D5" w:rsidP="00C706D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quince minutos del día ocho de febrero de dos mil veinticuatro, por la señora </w:t>
      </w:r>
      <w:r w:rsidRPr="00C706D5">
        <w:rPr>
          <w:rFonts w:ascii="Museo Sans 300" w:eastAsia="Times New Roman" w:hAnsi="Museo Sans 300" w:cs="Times New Roman"/>
          <w:b/>
          <w:lang w:eastAsia="es-MX"/>
        </w:rPr>
        <w:t>---</w:t>
      </w: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ISTA-2024-0016, en la que requiere: “””</w:t>
      </w:r>
      <w:r w:rsidRPr="00C706D5">
        <w:rPr>
          <w:rFonts w:ascii="Museo Sans 300" w:eastAsia="Times New Roman" w:hAnsi="Museo Sans 300" w:cs="Times New Roman"/>
          <w:b/>
          <w:lang w:eastAsia="es-MX"/>
        </w:rPr>
        <w:t>NECESITO HISTORIAL LABORAL Y CERTIFICACION DE CESE DE FUNCIONES. LABORE EN ISTA DE OCTUBRE DE 1992 A DICIEMBRE 1997 A PARTIR DE MARZO DE 1993 LA PLANILLA APARECERIA CON EL NOMBRE DE CASADA: ---</w:t>
      </w:r>
      <w:r w:rsidRPr="00C706D5">
        <w:rPr>
          <w:rFonts w:ascii="Museo Sans 300" w:eastAsia="Times New Roman" w:hAnsi="Museo Sans 300" w:cs="Times New Roman"/>
          <w:lang w:val="es-MX" w:eastAsia="es-MX"/>
        </w:rPr>
        <w:t>.””</w:t>
      </w:r>
      <w:r w:rsidRPr="00C706D5">
        <w:rPr>
          <w:rFonts w:ascii="Museo Sans 300" w:eastAsia="Times New Roman" w:hAnsi="Museo Sans 300" w:cs="Times New Roman"/>
          <w:lang w:eastAsia="es-MX"/>
        </w:rPr>
        <w:t>”</w:t>
      </w:r>
      <w:r w:rsidRPr="00C706D5">
        <w:rPr>
          <w:rFonts w:ascii="Museo Sans 300" w:eastAsia="Times New Roman" w:hAnsi="Museo Sans 300" w:cs="Times New Roman"/>
          <w:lang w:val="es-MX" w:eastAsia="es-MX"/>
        </w:rPr>
        <w:t>;</w:t>
      </w:r>
      <w:r w:rsidRPr="00C706D5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706D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706D5" w:rsidRPr="00C706D5" w:rsidRDefault="00C706D5" w:rsidP="00C706D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lang w:val="es-MX" w:eastAsia="es-MX"/>
        </w:rPr>
        <w:t>II) Por medio de la referencia GRH-00-0080-2024 La Gerencia de Recursos Humanos, remite el historial laboral desde 26/10/1992 hasta 31/12/1997, según documentación contenida en expediente de personal pasivo, así mismo se remite copia simple de liquidación donde se detalla fecha de ingreso y fecha de finalización de labores.</w:t>
      </w: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706D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706D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706D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706D5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706D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C706D5">
        <w:rPr>
          <w:rFonts w:ascii="Museo Sans 300" w:eastAsia="Times New Roman" w:hAnsi="Museo Sans 300" w:cs="Times New Roman"/>
          <w:b/>
          <w:lang w:eastAsia="es-MX"/>
        </w:rPr>
        <w:t>---</w:t>
      </w:r>
      <w:r w:rsidRPr="00C706D5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706D5" w:rsidRPr="00C706D5" w:rsidRDefault="00C706D5" w:rsidP="00C706D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706D5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C706D5" w:rsidRPr="00C706D5" w:rsidRDefault="00C706D5" w:rsidP="00C706D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706D5" w:rsidRPr="00C706D5" w:rsidRDefault="00C706D5" w:rsidP="00C706D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706D5" w:rsidRPr="00C706D5" w:rsidRDefault="00C706D5" w:rsidP="00C706D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706D5" w:rsidRPr="00C706D5" w:rsidRDefault="00C706D5" w:rsidP="00C706D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706D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706D5" w:rsidRPr="00C706D5" w:rsidRDefault="00C706D5" w:rsidP="00C706D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706D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C706D5" w:rsidRPr="00C706D5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706D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E5E80D7" wp14:editId="6A81A5F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06D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AC8400F" wp14:editId="3F4E3EB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06D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2E50E78" wp14:editId="4868DF3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A484813" wp14:editId="4201EDD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706D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848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706D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06D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F0E7BDE" wp14:editId="49B2CBE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706D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0E7B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706D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B45A8CC" wp14:editId="6A697D5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BF952C8" wp14:editId="56E9B20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06D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D5"/>
    <w:rsid w:val="00B401BE"/>
    <w:rsid w:val="00C7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7F8F931-CDB0-41D8-BC2B-0813F2D8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70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06D5"/>
  </w:style>
  <w:style w:type="paragraph" w:styleId="Piedepgina">
    <w:name w:val="footer"/>
    <w:basedOn w:val="Normal"/>
    <w:link w:val="PiedepginaCar"/>
    <w:uiPriority w:val="99"/>
    <w:semiHidden/>
    <w:unhideWhenUsed/>
    <w:rsid w:val="00C70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0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2024-02-20T20:44:00Z</dcterms:created>
  <dcterms:modified xsi:type="dcterms:W3CDTF">2024-02-20T20:44:00Z</dcterms:modified>
</cp:coreProperties>
</file>