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77" w:rsidRPr="0071505D" w:rsidRDefault="00227077" w:rsidP="00227077">
      <w:pPr>
        <w:spacing w:after="0" w:line="240" w:lineRule="auto"/>
        <w:jc w:val="center"/>
        <w:rPr>
          <w:rFonts w:ascii="Utsaah" w:hAnsi="Utsaah" w:cs="Utsaah"/>
          <w:b/>
          <w:color w:val="C00000"/>
          <w:sz w:val="20"/>
          <w:szCs w:val="28"/>
        </w:rPr>
      </w:pPr>
      <w:r>
        <w:rPr>
          <w:rFonts w:ascii="Utsaah" w:hAnsi="Utsaah" w:cs="Utsaah"/>
          <w:b/>
          <w:color w:val="C00000"/>
          <w:sz w:val="20"/>
          <w:szCs w:val="28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72495D" w:rsidRDefault="0072495D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  <w:bookmarkStart w:id="0" w:name="_GoBack"/>
      <w:bookmarkEnd w:id="0"/>
    </w:p>
    <w:p w:rsidR="00714AA6" w:rsidRPr="00675158" w:rsidRDefault="00714AA6" w:rsidP="00007605">
      <w:pPr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</w:pPr>
      <w:r w:rsidRPr="00675158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RESOLUCIÓN </w:t>
      </w:r>
      <w:r w:rsidR="00F90A51" w:rsidRPr="00675158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EN </w:t>
      </w:r>
      <w:r w:rsidR="00B96D3F" w:rsidRPr="00675158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RESPUESTA A </w:t>
      </w:r>
      <w:r w:rsidRPr="00675158">
        <w:rPr>
          <w:rFonts w:ascii="Arial" w:eastAsia="Arial Unicode MS" w:hAnsi="Arial" w:cs="Arial"/>
          <w:b/>
          <w:color w:val="000099"/>
          <w:w w:val="102"/>
          <w:szCs w:val="20"/>
        </w:rPr>
        <w:t>SOLICITUD</w:t>
      </w:r>
      <w:r w:rsidR="00B96D3F" w:rsidRPr="00675158">
        <w:rPr>
          <w:rFonts w:ascii="Arial" w:eastAsia="Arial Unicode MS" w:hAnsi="Arial" w:cs="Arial"/>
          <w:b/>
          <w:color w:val="000099"/>
          <w:w w:val="102"/>
          <w:szCs w:val="20"/>
        </w:rPr>
        <w:t xml:space="preserve"> DE INFORMACIÓN </w:t>
      </w:r>
      <w:r w:rsidR="00A05D71" w:rsidRPr="00675158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N°</w:t>
      </w:r>
      <w:r w:rsidR="00EF6232" w:rsidRPr="00675158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 xml:space="preserve"> 1</w:t>
      </w:r>
      <w:r w:rsidR="00621E03" w:rsidRPr="00675158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15</w:t>
      </w:r>
      <w:r w:rsidR="00F90A51" w:rsidRPr="00675158">
        <w:rPr>
          <w:rFonts w:ascii="Arial" w:eastAsia="Arial Unicode MS" w:hAnsi="Arial" w:cs="Arial"/>
          <w:b/>
          <w:color w:val="000099"/>
          <w:w w:val="102"/>
          <w:szCs w:val="20"/>
          <w:u w:val="single"/>
        </w:rPr>
        <w:t>-2015</w:t>
      </w:r>
    </w:p>
    <w:p w:rsidR="00F51B7F" w:rsidRPr="00675158" w:rsidRDefault="00F51B7F" w:rsidP="00DE562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Arial" w:eastAsia="Arial Unicode MS" w:hAnsi="Arial" w:cs="Arial"/>
          <w:w w:val="102"/>
          <w:sz w:val="20"/>
          <w:szCs w:val="20"/>
        </w:rPr>
      </w:pPr>
    </w:p>
    <w:p w:rsidR="00BC4D05" w:rsidRDefault="00714AA6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  <w:r w:rsidRPr="00675158">
        <w:rPr>
          <w:rFonts w:asciiTheme="minorHAnsi" w:eastAsia="Arial Unicode MS" w:hAnsiTheme="minorHAnsi" w:cs="Arial"/>
          <w:w w:val="102"/>
          <w:sz w:val="24"/>
          <w:szCs w:val="24"/>
        </w:rPr>
        <w:t>Santa Tecla,</w:t>
      </w:r>
      <w:r w:rsidR="00F058B6">
        <w:rPr>
          <w:rFonts w:asciiTheme="minorHAnsi" w:eastAsia="Arial Unicode MS" w:hAnsiTheme="minorHAnsi" w:cs="Arial"/>
          <w:w w:val="102"/>
          <w:sz w:val="24"/>
          <w:szCs w:val="24"/>
        </w:rPr>
        <w:t xml:space="preserve"> D</w:t>
      </w:r>
      <w:r w:rsidR="00DE562A" w:rsidRPr="00675158">
        <w:rPr>
          <w:rFonts w:asciiTheme="minorHAnsi" w:eastAsia="Arial Unicode MS" w:hAnsiTheme="minorHAnsi" w:cs="Arial"/>
          <w:sz w:val="24"/>
          <w:szCs w:val="24"/>
        </w:rPr>
        <w:t xml:space="preserve">epartamento de La Libertad, </w:t>
      </w:r>
      <w:r w:rsidRPr="00675158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F058B6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675158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l</w:t>
      </w:r>
      <w:r w:rsidR="009F4A38" w:rsidRPr="00675158">
        <w:rPr>
          <w:rFonts w:asciiTheme="minorHAnsi" w:eastAsia="Arial Unicode MS" w:hAnsiTheme="minorHAnsi" w:cs="Arial"/>
          <w:w w:val="102"/>
          <w:sz w:val="24"/>
          <w:szCs w:val="24"/>
        </w:rPr>
        <w:t xml:space="preserve">as </w:t>
      </w:r>
      <w:r w:rsidR="00675158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>dieciséis</w:t>
      </w:r>
      <w:r w:rsidR="004F4806" w:rsidRPr="00675158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 horas</w:t>
      </w:r>
      <w:r w:rsidR="006A5AFF" w:rsidRPr="00675158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 con </w:t>
      </w:r>
      <w:r w:rsidR="00675158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treinta </w:t>
      </w:r>
      <w:r w:rsidR="006A5AFF" w:rsidRPr="00675158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>minutos</w:t>
      </w:r>
      <w:r w:rsidR="00F058B6">
        <w:rPr>
          <w:rFonts w:asciiTheme="minorHAnsi" w:eastAsia="Arial Unicode MS" w:hAnsiTheme="minorHAnsi" w:cs="Arial"/>
          <w:color w:val="C00000"/>
          <w:w w:val="102"/>
          <w:sz w:val="24"/>
          <w:szCs w:val="24"/>
        </w:rPr>
        <w:t xml:space="preserve"> </w:t>
      </w:r>
      <w:r w:rsidRPr="00675158">
        <w:rPr>
          <w:rFonts w:asciiTheme="minorHAnsi" w:eastAsia="Arial Unicode MS" w:hAnsiTheme="minorHAnsi" w:cs="Arial"/>
          <w:w w:val="102"/>
          <w:sz w:val="24"/>
          <w:szCs w:val="24"/>
        </w:rPr>
        <w:t>d</w:t>
      </w:r>
      <w:r w:rsidRPr="00675158">
        <w:rPr>
          <w:rFonts w:asciiTheme="minorHAnsi" w:eastAsia="Arial Unicode MS" w:hAnsiTheme="minorHAnsi" w:cs="Arial"/>
          <w:spacing w:val="-4"/>
          <w:w w:val="102"/>
          <w:sz w:val="24"/>
          <w:szCs w:val="24"/>
        </w:rPr>
        <w:t>e</w:t>
      </w:r>
      <w:r w:rsidRPr="00675158">
        <w:rPr>
          <w:rFonts w:asciiTheme="minorHAnsi" w:eastAsia="Arial Unicode MS" w:hAnsiTheme="minorHAnsi" w:cs="Arial"/>
          <w:w w:val="102"/>
          <w:sz w:val="24"/>
          <w:szCs w:val="24"/>
        </w:rPr>
        <w:t>l</w:t>
      </w:r>
      <w:r w:rsidR="00F058B6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Pr="00675158">
        <w:rPr>
          <w:rFonts w:asciiTheme="minorHAnsi" w:eastAsia="Arial Unicode MS" w:hAnsiTheme="minorHAnsi" w:cs="Arial"/>
          <w:w w:val="102"/>
          <w:sz w:val="24"/>
          <w:szCs w:val="24"/>
        </w:rPr>
        <w:t>d</w:t>
      </w:r>
      <w:r w:rsidRPr="00675158">
        <w:rPr>
          <w:rFonts w:asciiTheme="minorHAnsi" w:eastAsia="Arial Unicode MS" w:hAnsiTheme="minorHAnsi" w:cs="Arial"/>
          <w:spacing w:val="1"/>
          <w:w w:val="102"/>
          <w:sz w:val="24"/>
          <w:szCs w:val="24"/>
        </w:rPr>
        <w:t>í</w:t>
      </w:r>
      <w:r w:rsidRPr="00675158">
        <w:rPr>
          <w:rFonts w:asciiTheme="minorHAnsi" w:eastAsia="Arial Unicode MS" w:hAnsiTheme="minorHAnsi" w:cs="Arial"/>
          <w:w w:val="102"/>
          <w:sz w:val="24"/>
          <w:szCs w:val="24"/>
        </w:rPr>
        <w:t>a</w:t>
      </w:r>
      <w:r w:rsidR="00F058B6">
        <w:rPr>
          <w:rFonts w:asciiTheme="minorHAnsi" w:eastAsia="Arial Unicode MS" w:hAnsiTheme="minorHAnsi" w:cs="Arial"/>
          <w:w w:val="102"/>
          <w:sz w:val="24"/>
          <w:szCs w:val="24"/>
        </w:rPr>
        <w:t xml:space="preserve"> </w:t>
      </w:r>
      <w:r w:rsidR="00C037AB" w:rsidRPr="00675158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12</w:t>
      </w:r>
      <w:r w:rsidRPr="00675158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 de </w:t>
      </w:r>
      <w:r w:rsidR="00EF6232" w:rsidRPr="00675158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m</w:t>
      </w:r>
      <w:r w:rsidR="00F51B7F" w:rsidRPr="00675158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a</w:t>
      </w:r>
      <w:r w:rsidR="00EF6232" w:rsidRPr="00675158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yo </w:t>
      </w:r>
      <w:r w:rsidRPr="00675158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de 201</w:t>
      </w:r>
      <w:r w:rsidR="00F90A51" w:rsidRPr="00675158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5</w:t>
      </w:r>
      <w:r w:rsidRPr="00675158">
        <w:rPr>
          <w:rFonts w:asciiTheme="minorHAnsi" w:eastAsia="Arial Unicode MS" w:hAnsiTheme="minorHAnsi" w:cs="Arial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675158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 xml:space="preserve">No. </w:t>
      </w:r>
      <w:r w:rsidR="00EF6232" w:rsidRPr="00675158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1</w:t>
      </w:r>
      <w:r w:rsidR="00621E03" w:rsidRPr="00675158">
        <w:rPr>
          <w:rFonts w:asciiTheme="minorHAnsi" w:eastAsia="Arial Unicode MS" w:hAnsiTheme="minorHAnsi" w:cs="Arial"/>
          <w:b/>
          <w:color w:val="000099"/>
          <w:w w:val="102"/>
          <w:sz w:val="24"/>
          <w:szCs w:val="24"/>
        </w:rPr>
        <w:t>15</w:t>
      </w:r>
      <w:r w:rsidRPr="00675158">
        <w:rPr>
          <w:rFonts w:asciiTheme="minorHAnsi" w:eastAsia="Arial Unicode MS" w:hAnsiTheme="minorHAnsi" w:cs="Arial"/>
          <w:w w:val="102"/>
          <w:sz w:val="24"/>
          <w:szCs w:val="24"/>
        </w:rPr>
        <w:t xml:space="preserve"> sobre:</w:t>
      </w:r>
    </w:p>
    <w:p w:rsidR="00C037AB" w:rsidRPr="00B93C23" w:rsidRDefault="00C037AB" w:rsidP="0029385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w w:val="102"/>
          <w:sz w:val="24"/>
          <w:szCs w:val="24"/>
        </w:rPr>
      </w:pPr>
    </w:p>
    <w:p w:rsidR="004F4806" w:rsidRPr="00675158" w:rsidRDefault="00C037AB" w:rsidP="0067515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color w:val="000099"/>
          <w:w w:val="102"/>
          <w:szCs w:val="20"/>
        </w:rPr>
      </w:pPr>
      <w:r w:rsidRPr="00675158">
        <w:rPr>
          <w:rFonts w:ascii="Arial" w:eastAsia="Arial Unicode MS" w:hAnsi="Arial" w:cs="Arial"/>
          <w:b/>
          <w:color w:val="000099"/>
          <w:w w:val="102"/>
          <w:szCs w:val="20"/>
        </w:rPr>
        <w:t>Entrevista a Oficial de Información, relacionada con el quehacer de la OIR</w:t>
      </w:r>
    </w:p>
    <w:p w:rsidR="00FA790C" w:rsidRPr="00524418" w:rsidRDefault="00FA790C" w:rsidP="00FA790C">
      <w:pPr>
        <w:pStyle w:val="Prrafodelista"/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b/>
          <w:w w:val="102"/>
          <w:sz w:val="24"/>
          <w:szCs w:val="24"/>
        </w:rPr>
      </w:pPr>
    </w:p>
    <w:p w:rsidR="000E02FE" w:rsidRPr="00B93C23" w:rsidRDefault="00BE0B9D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eastAsia="Arial Unicode MS" w:hAnsiTheme="minorHAnsi" w:cs="Arial"/>
          <w:w w:val="102"/>
          <w:sz w:val="24"/>
          <w:szCs w:val="24"/>
        </w:rPr>
        <w:t>P</w:t>
      </w:r>
      <w:r w:rsidR="00EE4B7D" w:rsidRPr="00B93C23">
        <w:rPr>
          <w:rFonts w:asciiTheme="minorHAnsi" w:eastAsia="Arial Unicode MS" w:hAnsiTheme="minorHAnsi" w:cs="Arial"/>
          <w:w w:val="102"/>
          <w:sz w:val="24"/>
          <w:szCs w:val="24"/>
        </w:rPr>
        <w:t>resentada ante la Oficina de Información y Respuesta de esta dependencia por parte de</w:t>
      </w:r>
      <w:r w:rsidR="00EE4B7D" w:rsidRPr="00B93C23">
        <w:rPr>
          <w:rFonts w:asciiTheme="minorHAnsi" w:eastAsia="Arial Unicode MS" w:hAnsiTheme="minorHAnsi" w:cs="Arial"/>
          <w:sz w:val="24"/>
          <w:szCs w:val="24"/>
        </w:rPr>
        <w:t>:</w:t>
      </w:r>
      <w:r w:rsidR="00F058B6">
        <w:rPr>
          <w:rFonts w:asciiTheme="minorHAnsi" w:eastAsia="Arial Unicode MS" w:hAnsiTheme="minorHAnsi" w:cs="Arial"/>
          <w:sz w:val="24"/>
          <w:szCs w:val="24"/>
        </w:rPr>
        <w:t xml:space="preserve"> </w:t>
      </w:r>
      <w:r w:rsidR="00F058B6" w:rsidRPr="00F22514">
        <w:rPr>
          <w:highlight w:val="black"/>
        </w:rPr>
        <w:t>Xxxxxxxxxxxx</w:t>
      </w:r>
      <w:r w:rsidR="00F058B6">
        <w:rPr>
          <w:highlight w:val="black"/>
        </w:rPr>
        <w:t>xxxxx</w:t>
      </w:r>
      <w:r w:rsidR="00F058B6" w:rsidRPr="00F22514">
        <w:rPr>
          <w:highlight w:val="black"/>
        </w:rPr>
        <w:t>xxxxx</w:t>
      </w:r>
      <w:r w:rsidR="004F4806" w:rsidRPr="004F4806">
        <w:rPr>
          <w:rFonts w:asciiTheme="minorHAnsi" w:eastAsia="Arial Unicode MS" w:hAnsiTheme="minorHAnsi" w:cs="Arial"/>
          <w:color w:val="000099"/>
          <w:w w:val="102"/>
          <w:sz w:val="24"/>
          <w:szCs w:val="24"/>
        </w:rPr>
        <w:t>,</w:t>
      </w:r>
      <w:r w:rsidR="004F4806" w:rsidRPr="00B93C23">
        <w:rPr>
          <w:rFonts w:asciiTheme="minorHAnsi" w:eastAsia="Arial Unicode MS" w:hAnsiTheme="minorHAnsi" w:cs="Arial"/>
          <w:sz w:val="24"/>
          <w:szCs w:val="24"/>
        </w:rPr>
        <w:t xml:space="preserve"> se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 estudió lo solicitado determinándose con base al </w:t>
      </w:r>
      <w:r w:rsidR="00F058B6">
        <w:rPr>
          <w:rFonts w:asciiTheme="minorHAnsi" w:eastAsia="Arial Unicode MS" w:hAnsiTheme="minorHAnsi" w:cs="Arial"/>
          <w:sz w:val="24"/>
          <w:szCs w:val="24"/>
        </w:rPr>
        <w:t>A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rt. 62 inciso 2º que parte de la misma ya está disponible al público. Por lo tanto resuelve: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C84AAC" w:rsidRPr="00B93C23" w:rsidRDefault="00675158" w:rsidP="00C84AA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/>
          <w:sz w:val="28"/>
          <w:szCs w:val="24"/>
        </w:rPr>
      </w:pPr>
      <w:r>
        <w:rPr>
          <w:rFonts w:asciiTheme="minorHAnsi" w:eastAsia="Arial Unicode MS" w:hAnsiTheme="minorHAnsi" w:cs="Arial"/>
          <w:b/>
          <w:color w:val="000099"/>
          <w:sz w:val="28"/>
          <w:szCs w:val="24"/>
        </w:rPr>
        <w:t xml:space="preserve">ENTREGAR Y </w:t>
      </w:r>
      <w:r w:rsidR="0087168D" w:rsidRPr="00B93C23">
        <w:rPr>
          <w:rFonts w:asciiTheme="minorHAnsi" w:eastAsia="Arial Unicode MS" w:hAnsiTheme="minorHAnsi" w:cs="Arial"/>
          <w:b/>
          <w:color w:val="000099"/>
          <w:sz w:val="28"/>
          <w:szCs w:val="24"/>
        </w:rPr>
        <w:t>ORIENTAR LA UBICACIÓN DE LA INFORMACIÓN SOLICITADA</w:t>
      </w:r>
    </w:p>
    <w:p w:rsidR="00C84AAC" w:rsidRPr="00B93C23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93855" w:rsidRDefault="00C84AAC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B93C23">
        <w:rPr>
          <w:rFonts w:asciiTheme="minorHAnsi" w:hAnsiTheme="minorHAnsi" w:cs="Arial"/>
          <w:sz w:val="24"/>
          <w:szCs w:val="24"/>
        </w:rPr>
        <w:t>Esta</w:t>
      </w:r>
      <w:r w:rsidR="000E02FE" w:rsidRPr="00B93C23">
        <w:rPr>
          <w:rFonts w:asciiTheme="minorHAnsi" w:eastAsia="Arial Unicode MS" w:hAnsiTheme="minorHAnsi" w:cs="Arial"/>
          <w:w w:val="102"/>
          <w:sz w:val="24"/>
          <w:szCs w:val="24"/>
        </w:rPr>
        <w:t xml:space="preserve"> p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 xml:space="preserve">uede consultarse, adquirirse o reproducirse en la página web del MAG </w:t>
      </w:r>
      <w:r w:rsidR="0087168D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 xml:space="preserve">www.mag.gob.sv, </w:t>
      </w:r>
      <w:r w:rsidR="00293855" w:rsidRPr="00B93C23">
        <w:rPr>
          <w:rFonts w:asciiTheme="minorHAnsi" w:eastAsia="Arial Unicode MS" w:hAnsiTheme="minorHAnsi" w:cs="Arial"/>
          <w:color w:val="000099"/>
          <w:sz w:val="24"/>
          <w:szCs w:val="24"/>
        </w:rPr>
        <w:t>e</w:t>
      </w:r>
      <w:r w:rsidR="0087168D" w:rsidRPr="00B93C23">
        <w:rPr>
          <w:rFonts w:asciiTheme="minorHAnsi" w:eastAsia="Arial Unicode MS" w:hAnsiTheme="minorHAnsi" w:cs="Arial"/>
          <w:sz w:val="24"/>
          <w:szCs w:val="24"/>
        </w:rPr>
        <w:t>n la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 xml:space="preserve">s </w:t>
      </w:r>
      <w:r w:rsidR="005F25B2" w:rsidRPr="00B93C23">
        <w:rPr>
          <w:rFonts w:asciiTheme="minorHAnsi" w:eastAsia="Arial Unicode MS" w:hAnsiTheme="minorHAnsi" w:cs="Arial"/>
          <w:sz w:val="24"/>
          <w:szCs w:val="24"/>
        </w:rPr>
        <w:t>siguientes secciones</w:t>
      </w:r>
      <w:r w:rsidR="00293855" w:rsidRPr="00B93C23">
        <w:rPr>
          <w:rFonts w:asciiTheme="minorHAnsi" w:eastAsia="Arial Unicode MS" w:hAnsiTheme="minorHAnsi" w:cs="Arial"/>
          <w:sz w:val="24"/>
          <w:szCs w:val="24"/>
        </w:rPr>
        <w:t>:</w:t>
      </w:r>
    </w:p>
    <w:p w:rsidR="00675158" w:rsidRDefault="00675158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675158" w:rsidRPr="00675158" w:rsidRDefault="00675158" w:rsidP="00675158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675158">
        <w:rPr>
          <w:rFonts w:asciiTheme="minorHAnsi" w:eastAsia="Arial Unicode MS" w:hAnsiTheme="minorHAnsi" w:cs="Arial"/>
          <w:sz w:val="24"/>
          <w:szCs w:val="24"/>
        </w:rPr>
        <w:t>Servicios/Oficina de Información y Respuesta/Gobierno Abierto/Portal de Transparencia/Información de la Oficina/Información de la OIR</w:t>
      </w:r>
    </w:p>
    <w:p w:rsidR="00675158" w:rsidRDefault="00675158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675158" w:rsidRPr="00675158" w:rsidRDefault="00675158" w:rsidP="00675158">
      <w:pPr>
        <w:pStyle w:val="Prrafodelista"/>
        <w:widowControl w:val="0"/>
        <w:numPr>
          <w:ilvl w:val="0"/>
          <w:numId w:val="43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 w:rsidRPr="00675158">
        <w:rPr>
          <w:rFonts w:asciiTheme="minorHAnsi" w:eastAsia="Arial Unicode MS" w:hAnsiTheme="minorHAnsi" w:cs="Arial"/>
          <w:sz w:val="24"/>
          <w:szCs w:val="24"/>
        </w:rPr>
        <w:t>Servicios/Oficina de Información y Respuesta/Gobierno Abierto/Portal de Transparencia/Marco de Información Estratégica/Estadísticas</w:t>
      </w:r>
    </w:p>
    <w:p w:rsidR="00675158" w:rsidRDefault="00675158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675158" w:rsidRPr="00B93C23" w:rsidRDefault="00675158" w:rsidP="00B45ED1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  <w:r>
        <w:rPr>
          <w:rFonts w:asciiTheme="minorHAnsi" w:eastAsia="Arial Unicode MS" w:hAnsiTheme="minorHAnsi" w:cs="Arial"/>
          <w:sz w:val="24"/>
          <w:szCs w:val="24"/>
        </w:rPr>
        <w:t>También se entrega información impresa y verbal mediante entrevista</w:t>
      </w:r>
    </w:p>
    <w:p w:rsidR="00477CA8" w:rsidRDefault="00477CA8" w:rsidP="00477CA8">
      <w:pPr>
        <w:spacing w:after="0" w:line="240" w:lineRule="auto"/>
        <w:jc w:val="center"/>
        <w:rPr>
          <w:rFonts w:ascii="Arial" w:hAnsi="Arial" w:cs="Arial"/>
          <w:b/>
          <w:color w:val="003399"/>
          <w:w w:val="102"/>
          <w:szCs w:val="24"/>
        </w:rPr>
      </w:pPr>
    </w:p>
    <w:p w:rsidR="00477CA8" w:rsidRDefault="00477CA8" w:rsidP="00477CA8">
      <w:pPr>
        <w:spacing w:after="0" w:line="240" w:lineRule="auto"/>
        <w:jc w:val="center"/>
        <w:rPr>
          <w:rFonts w:ascii="Arial" w:hAnsi="Arial" w:cs="Arial"/>
          <w:b/>
          <w:color w:val="003399"/>
          <w:w w:val="102"/>
          <w:szCs w:val="24"/>
        </w:rPr>
      </w:pPr>
    </w:p>
    <w:p w:rsidR="00477CA8" w:rsidRDefault="00477CA8" w:rsidP="00477CA8">
      <w:pPr>
        <w:spacing w:after="0" w:line="240" w:lineRule="auto"/>
        <w:jc w:val="center"/>
        <w:rPr>
          <w:rFonts w:ascii="Arial" w:hAnsi="Arial" w:cs="Arial"/>
          <w:b/>
          <w:color w:val="003399"/>
          <w:w w:val="102"/>
          <w:szCs w:val="24"/>
        </w:rPr>
      </w:pPr>
      <w:r>
        <w:rPr>
          <w:rFonts w:ascii="Arial" w:hAnsi="Arial" w:cs="Arial"/>
          <w:b/>
          <w:color w:val="003399"/>
          <w:w w:val="102"/>
          <w:szCs w:val="24"/>
        </w:rPr>
        <w:t xml:space="preserve">Firma: </w:t>
      </w:r>
      <w:r>
        <w:rPr>
          <w:rFonts w:ascii="Arial" w:hAnsi="Arial" w:cs="Arial"/>
          <w:b/>
          <w:i/>
          <w:color w:val="003399"/>
          <w:w w:val="102"/>
          <w:szCs w:val="24"/>
        </w:rPr>
        <w:t>Ana Patricia Sánchez de Cruz</w:t>
      </w:r>
      <w:r>
        <w:rPr>
          <w:rFonts w:ascii="Arial" w:hAnsi="Arial" w:cs="Arial"/>
          <w:b/>
          <w:color w:val="003399"/>
          <w:w w:val="102"/>
          <w:szCs w:val="24"/>
        </w:rPr>
        <w:t>, Oficial de Información OIR MAG</w:t>
      </w:r>
    </w:p>
    <w:p w:rsidR="000E02FE" w:rsidRPr="00B93C23" w:rsidRDefault="000E02FE" w:rsidP="000E02F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sectPr w:rsidR="000E02FE" w:rsidRPr="00B93C23" w:rsidSect="00293855">
      <w:headerReference w:type="default" r:id="rId8"/>
      <w:footerReference w:type="default" r:id="rId9"/>
      <w:pgSz w:w="12240" w:h="15840" w:code="1"/>
      <w:pgMar w:top="2529" w:right="1701" w:bottom="1418" w:left="1701" w:header="850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ABB" w:rsidRDefault="00C55ABB" w:rsidP="00F425A5">
      <w:pPr>
        <w:spacing w:after="0" w:line="240" w:lineRule="auto"/>
      </w:pPr>
      <w:r>
        <w:separator/>
      </w:r>
    </w:p>
  </w:endnote>
  <w:endnote w:type="continuationSeparator" w:id="1">
    <w:p w:rsidR="00C55ABB" w:rsidRDefault="00C55ABB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5776A2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842645</wp:posOffset>
          </wp:positionV>
          <wp:extent cx="5295900" cy="71183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67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8193" type="#_x0000_t202" style="position:absolute;margin-left:-16.05pt;margin-top:7.75pt;width:461.25pt;height:54.7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DfEZCfgAAAACgEAAA8AAABkcnMvZG93bnJldi54&#10;bWxMj8tOwzAQRfdI/IM1SGxQazdtShriVAgJBDsoCLZuPE0i/Ai2m4a/Z1jBcuYe3TlTbSdr2Igh&#10;9t5JWMwFMHSN171rJby93s8KYDEpp5XxDiV8Y4RtfX5WqVL7k3vBcZdaRiUulkpCl9JQch6bDq2K&#10;cz+go+zgg1WJxtByHdSJyq3hmRBrblXv6EKnBrzrsPncHa2EYvU4fsSn5fN7sz6YTbq6Hh++gpSX&#10;F9PtDbCEU/qD4Vef1KEmp70/Oh2ZkTBbZgtCKchzYAQUG7ECtqdFlgvgdcX/v1D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DfEZCfgAAAACgEAAA8AAAAAAAAAAAAAAAAAggQAAGRy&#10;cy9kb3ducmV2LnhtbFBLBQYAAAAABAAEAPMAAACPBQAAAAA=&#10;">
          <v:textbox>
            <w:txbxContent>
              <w:p w:rsidR="00123F84" w:rsidRPr="00F14A86" w:rsidRDefault="00F14A8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lang w:val="es-ES"/>
                  </w:rPr>
                </w:pPr>
                <w:r w:rsidRPr="00F14A86">
                  <w:rPr>
                    <w:b/>
                    <w:color w:val="000099"/>
                    <w:sz w:val="18"/>
                    <w:lang w:val="es-ES"/>
                  </w:rPr>
                  <w:t xml:space="preserve">ANA PATRICIA SANCHEZ DE CRUZ – OFICIAL DE INFORMACIÓN- </w:t>
                </w:r>
                <w:r w:rsidR="00123F84" w:rsidRPr="00F14A86">
                  <w:rPr>
                    <w:b/>
                    <w:color w:val="000099"/>
                    <w:sz w:val="18"/>
                    <w:lang w:val="es-ES"/>
                  </w:rPr>
                  <w:t>OFICINA DE INFORMACIÓN Y RESPUESTA</w:t>
                </w:r>
              </w:p>
              <w:p w:rsidR="00123F84" w:rsidRPr="005776A2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20"/>
                    <w:lang w:val="es-ES"/>
                  </w:rPr>
                </w:pPr>
                <w:r w:rsidRPr="005776A2">
                  <w:rPr>
                    <w:b/>
                    <w:color w:val="17365D" w:themeColor="text2" w:themeShade="BF"/>
                    <w:sz w:val="20"/>
                    <w:lang w:val="es-ES"/>
                  </w:rPr>
                  <w:t>Ministerio de Agricultura y Ganadería</w:t>
                </w:r>
              </w:p>
              <w:p w:rsidR="00B14E89" w:rsidRPr="005776A2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20"/>
                    <w:szCs w:val="22"/>
                  </w:rPr>
                </w:pPr>
                <w:r w:rsidRPr="005776A2">
                  <w:rPr>
                    <w:color w:val="auto"/>
                    <w:sz w:val="20"/>
                    <w:szCs w:val="22"/>
                  </w:rPr>
                  <w:t>Final 1ª Av. Norte</w:t>
                </w:r>
                <w:r w:rsidR="000A2926">
                  <w:rPr>
                    <w:color w:val="auto"/>
                    <w:sz w:val="20"/>
                    <w:szCs w:val="22"/>
                  </w:rPr>
                  <w:t>, 13 Calle Ote.</w:t>
                </w:r>
                <w:r w:rsidRPr="005776A2">
                  <w:rPr>
                    <w:color w:val="auto"/>
                    <w:sz w:val="20"/>
                    <w:szCs w:val="22"/>
                  </w:rPr>
                  <w:t>y Av. Manuel Gallardo, Santa Tecla, La Libertad, El Salvador, C.A.</w:t>
                </w:r>
              </w:p>
              <w:p w:rsidR="00B14E89" w:rsidRPr="005776A2" w:rsidRDefault="00027D88" w:rsidP="00B14E89">
                <w:pPr>
                  <w:pStyle w:val="Default"/>
                  <w:shd w:val="clear" w:color="auto" w:fill="FFFFFF"/>
                  <w:jc w:val="center"/>
                  <w:rPr>
                    <w:b/>
                    <w:color w:val="0000CC"/>
                    <w:sz w:val="20"/>
                    <w:szCs w:val="22"/>
                  </w:rPr>
                </w:pPr>
                <w:r>
                  <w:rPr>
                    <w:sz w:val="18"/>
                    <w:lang w:val="es-ES"/>
                  </w:rPr>
                  <w:t xml:space="preserve">(503) </w:t>
                </w:r>
                <w:r w:rsidR="00B14E89" w:rsidRPr="005776A2">
                  <w:rPr>
                    <w:sz w:val="18"/>
                    <w:lang w:val="es-ES"/>
                  </w:rPr>
                  <w:t>2210-</w:t>
                </w:r>
                <w:r w:rsidR="00B14E89" w:rsidRPr="005776A2">
                  <w:rPr>
                    <w:color w:val="auto"/>
                    <w:sz w:val="18"/>
                    <w:lang w:val="es-ES"/>
                  </w:rPr>
                  <w:t>1969</w:t>
                </w:r>
                <w:r w:rsidR="00123F84" w:rsidRPr="005776A2">
                  <w:rPr>
                    <w:color w:val="auto"/>
                    <w:sz w:val="18"/>
                    <w:lang w:val="es-ES"/>
                  </w:rPr>
                  <w:t xml:space="preserve"> - </w:t>
                </w:r>
                <w:hyperlink r:id="rId2" w:history="1">
                  <w:r w:rsidR="005776A2" w:rsidRPr="005B2AD7">
                    <w:rPr>
                      <w:rStyle w:val="Hipervnculo"/>
                      <w:rFonts w:cs="Times New Roman"/>
                      <w:sz w:val="20"/>
                      <w:szCs w:val="22"/>
                    </w:rPr>
                    <w:t>oir@mag.gob.sv</w:t>
                  </w:r>
                </w:hyperlink>
                <w:r w:rsidR="005776A2" w:rsidRPr="005776A2">
                  <w:rPr>
                    <w:rFonts w:cs="Times New Roman"/>
                    <w:b/>
                    <w:color w:val="0000CC"/>
                    <w:sz w:val="20"/>
                    <w:szCs w:val="22"/>
                  </w:rPr>
                  <w:t>WWW.MAG.GOB.SV</w:t>
                </w:r>
              </w:p>
              <w:p w:rsidR="00123F84" w:rsidRDefault="00123F84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ABB" w:rsidRDefault="00C55ABB" w:rsidP="00F425A5">
      <w:pPr>
        <w:spacing w:after="0" w:line="240" w:lineRule="auto"/>
      </w:pPr>
      <w:r>
        <w:separator/>
      </w:r>
    </w:p>
  </w:footnote>
  <w:footnote w:type="continuationSeparator" w:id="1">
    <w:p w:rsidR="00C55ABB" w:rsidRDefault="00C55ABB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96D3F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3739515</wp:posOffset>
          </wp:positionH>
          <wp:positionV relativeFrom="paragraph">
            <wp:posOffset>-269240</wp:posOffset>
          </wp:positionV>
          <wp:extent cx="1835150" cy="1310640"/>
          <wp:effectExtent l="0" t="0" r="0" b="381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76A2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-173990</wp:posOffset>
          </wp:positionV>
          <wp:extent cx="1810385" cy="1054735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427"/>
    <w:multiLevelType w:val="hybridMultilevel"/>
    <w:tmpl w:val="BE0A14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7F4B"/>
    <w:multiLevelType w:val="hybridMultilevel"/>
    <w:tmpl w:val="5FD4C7B2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092927DB"/>
    <w:multiLevelType w:val="hybridMultilevel"/>
    <w:tmpl w:val="5CACB4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B5A67"/>
    <w:multiLevelType w:val="hybridMultilevel"/>
    <w:tmpl w:val="B09C038A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FA70EB"/>
    <w:multiLevelType w:val="hybridMultilevel"/>
    <w:tmpl w:val="8E6C3C10"/>
    <w:lvl w:ilvl="0" w:tplc="44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D26A8"/>
    <w:multiLevelType w:val="hybridMultilevel"/>
    <w:tmpl w:val="6C78958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52FAF"/>
    <w:multiLevelType w:val="hybridMultilevel"/>
    <w:tmpl w:val="2708AB8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D6381"/>
    <w:multiLevelType w:val="hybridMultilevel"/>
    <w:tmpl w:val="490CB9C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F7C23"/>
    <w:multiLevelType w:val="hybridMultilevel"/>
    <w:tmpl w:val="20C0E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361323E3"/>
    <w:multiLevelType w:val="hybridMultilevel"/>
    <w:tmpl w:val="DDA6DA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39AA750E"/>
    <w:multiLevelType w:val="hybridMultilevel"/>
    <w:tmpl w:val="DBCA65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1">
    <w:nsid w:val="41DC5884"/>
    <w:multiLevelType w:val="hybridMultilevel"/>
    <w:tmpl w:val="9C16A46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02FB4"/>
    <w:multiLevelType w:val="hybridMultilevel"/>
    <w:tmpl w:val="A4EED4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C43F2"/>
    <w:multiLevelType w:val="hybridMultilevel"/>
    <w:tmpl w:val="D0EEB8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A61D8D"/>
    <w:multiLevelType w:val="hybridMultilevel"/>
    <w:tmpl w:val="E2346BB0"/>
    <w:lvl w:ilvl="0" w:tplc="440A0015">
      <w:start w:val="1"/>
      <w:numFmt w:val="upp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CA7E4A"/>
    <w:multiLevelType w:val="hybridMultilevel"/>
    <w:tmpl w:val="3BACC54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B372BE"/>
    <w:multiLevelType w:val="hybridMultilevel"/>
    <w:tmpl w:val="5C1613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67BEC"/>
    <w:multiLevelType w:val="hybridMultilevel"/>
    <w:tmpl w:val="B4FA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211AD"/>
    <w:multiLevelType w:val="hybridMultilevel"/>
    <w:tmpl w:val="81EA8F2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E31CC4"/>
    <w:multiLevelType w:val="hybridMultilevel"/>
    <w:tmpl w:val="03BCB62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E5088"/>
    <w:multiLevelType w:val="hybridMultilevel"/>
    <w:tmpl w:val="517679A2"/>
    <w:lvl w:ilvl="0" w:tplc="803E4C9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74732"/>
    <w:multiLevelType w:val="hybridMultilevel"/>
    <w:tmpl w:val="6EBCBD5E"/>
    <w:lvl w:ilvl="0" w:tplc="488688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C43D3"/>
    <w:multiLevelType w:val="hybridMultilevel"/>
    <w:tmpl w:val="650E2E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B7E11"/>
    <w:multiLevelType w:val="hybridMultilevel"/>
    <w:tmpl w:val="4A9CD9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A4A9E"/>
    <w:multiLevelType w:val="hybridMultilevel"/>
    <w:tmpl w:val="A0CAD6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73369B"/>
    <w:multiLevelType w:val="hybridMultilevel"/>
    <w:tmpl w:val="00FAF57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16"/>
  </w:num>
  <w:num w:numId="4">
    <w:abstractNumId w:val="18"/>
  </w:num>
  <w:num w:numId="5">
    <w:abstractNumId w:val="5"/>
  </w:num>
  <w:num w:numId="6">
    <w:abstractNumId w:val="20"/>
  </w:num>
  <w:num w:numId="7">
    <w:abstractNumId w:val="38"/>
  </w:num>
  <w:num w:numId="8">
    <w:abstractNumId w:val="8"/>
  </w:num>
  <w:num w:numId="9">
    <w:abstractNumId w:val="13"/>
  </w:num>
  <w:num w:numId="10">
    <w:abstractNumId w:val="9"/>
  </w:num>
  <w:num w:numId="11">
    <w:abstractNumId w:val="15"/>
  </w:num>
  <w:num w:numId="12">
    <w:abstractNumId w:val="34"/>
  </w:num>
  <w:num w:numId="13">
    <w:abstractNumId w:val="35"/>
  </w:num>
  <w:num w:numId="14">
    <w:abstractNumId w:val="28"/>
  </w:num>
  <w:num w:numId="15">
    <w:abstractNumId w:val="0"/>
  </w:num>
  <w:num w:numId="16">
    <w:abstractNumId w:val="4"/>
  </w:num>
  <w:num w:numId="17">
    <w:abstractNumId w:val="30"/>
  </w:num>
  <w:num w:numId="18">
    <w:abstractNumId w:val="32"/>
  </w:num>
  <w:num w:numId="19">
    <w:abstractNumId w:val="22"/>
  </w:num>
  <w:num w:numId="20">
    <w:abstractNumId w:val="12"/>
  </w:num>
  <w:num w:numId="21">
    <w:abstractNumId w:val="39"/>
  </w:num>
  <w:num w:numId="22">
    <w:abstractNumId w:val="36"/>
  </w:num>
  <w:num w:numId="23">
    <w:abstractNumId w:val="23"/>
  </w:num>
  <w:num w:numId="24">
    <w:abstractNumId w:val="6"/>
  </w:num>
  <w:num w:numId="25">
    <w:abstractNumId w:val="40"/>
  </w:num>
  <w:num w:numId="26">
    <w:abstractNumId w:val="1"/>
  </w:num>
  <w:num w:numId="27">
    <w:abstractNumId w:val="37"/>
  </w:num>
  <w:num w:numId="28">
    <w:abstractNumId w:val="7"/>
  </w:num>
  <w:num w:numId="29">
    <w:abstractNumId w:val="21"/>
  </w:num>
  <w:num w:numId="30">
    <w:abstractNumId w:val="42"/>
  </w:num>
  <w:num w:numId="31">
    <w:abstractNumId w:val="29"/>
  </w:num>
  <w:num w:numId="32">
    <w:abstractNumId w:val="26"/>
  </w:num>
  <w:num w:numId="33">
    <w:abstractNumId w:val="31"/>
  </w:num>
  <w:num w:numId="34">
    <w:abstractNumId w:val="24"/>
  </w:num>
  <w:num w:numId="35">
    <w:abstractNumId w:val="2"/>
  </w:num>
  <w:num w:numId="36">
    <w:abstractNumId w:val="19"/>
  </w:num>
  <w:num w:numId="37">
    <w:abstractNumId w:val="17"/>
  </w:num>
  <w:num w:numId="38">
    <w:abstractNumId w:val="41"/>
  </w:num>
  <w:num w:numId="39">
    <w:abstractNumId w:val="14"/>
  </w:num>
  <w:num w:numId="40">
    <w:abstractNumId w:val="10"/>
  </w:num>
  <w:num w:numId="41">
    <w:abstractNumId w:val="3"/>
  </w:num>
  <w:num w:numId="42">
    <w:abstractNumId w:val="11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7605"/>
    <w:rsid w:val="000132C1"/>
    <w:rsid w:val="000138B9"/>
    <w:rsid w:val="00020159"/>
    <w:rsid w:val="0002193D"/>
    <w:rsid w:val="000250C5"/>
    <w:rsid w:val="0002741B"/>
    <w:rsid w:val="000278D7"/>
    <w:rsid w:val="00027D88"/>
    <w:rsid w:val="00035D4B"/>
    <w:rsid w:val="00064990"/>
    <w:rsid w:val="000734EB"/>
    <w:rsid w:val="00076DC9"/>
    <w:rsid w:val="00082DBE"/>
    <w:rsid w:val="00085F7A"/>
    <w:rsid w:val="0008686D"/>
    <w:rsid w:val="000A2926"/>
    <w:rsid w:val="000A4CBF"/>
    <w:rsid w:val="000A7C5D"/>
    <w:rsid w:val="000B320D"/>
    <w:rsid w:val="000C2AB4"/>
    <w:rsid w:val="000C2DC9"/>
    <w:rsid w:val="000D1D25"/>
    <w:rsid w:val="000D7FB0"/>
    <w:rsid w:val="000E02FE"/>
    <w:rsid w:val="000E17E8"/>
    <w:rsid w:val="000E228F"/>
    <w:rsid w:val="000E7C68"/>
    <w:rsid w:val="000F04BA"/>
    <w:rsid w:val="000F0578"/>
    <w:rsid w:val="000F4307"/>
    <w:rsid w:val="00115811"/>
    <w:rsid w:val="00115E01"/>
    <w:rsid w:val="00117B61"/>
    <w:rsid w:val="00123F84"/>
    <w:rsid w:val="00134BB6"/>
    <w:rsid w:val="00150564"/>
    <w:rsid w:val="001507F7"/>
    <w:rsid w:val="00153616"/>
    <w:rsid w:val="001612BF"/>
    <w:rsid w:val="0016481B"/>
    <w:rsid w:val="00165178"/>
    <w:rsid w:val="00176D2E"/>
    <w:rsid w:val="0017771D"/>
    <w:rsid w:val="00177A52"/>
    <w:rsid w:val="00181949"/>
    <w:rsid w:val="00181CE8"/>
    <w:rsid w:val="00190ECA"/>
    <w:rsid w:val="00197879"/>
    <w:rsid w:val="001A0721"/>
    <w:rsid w:val="001A7924"/>
    <w:rsid w:val="001B0A0D"/>
    <w:rsid w:val="001B2604"/>
    <w:rsid w:val="001B3E47"/>
    <w:rsid w:val="001C517E"/>
    <w:rsid w:val="001D2E8E"/>
    <w:rsid w:val="001D4A3E"/>
    <w:rsid w:val="001D516B"/>
    <w:rsid w:val="002027A5"/>
    <w:rsid w:val="00204634"/>
    <w:rsid w:val="002100D5"/>
    <w:rsid w:val="00215F09"/>
    <w:rsid w:val="002172C1"/>
    <w:rsid w:val="00221C39"/>
    <w:rsid w:val="00224F81"/>
    <w:rsid w:val="00227077"/>
    <w:rsid w:val="00232BA6"/>
    <w:rsid w:val="0023472D"/>
    <w:rsid w:val="00236A41"/>
    <w:rsid w:val="0024030E"/>
    <w:rsid w:val="00245CFB"/>
    <w:rsid w:val="0024724E"/>
    <w:rsid w:val="002479FD"/>
    <w:rsid w:val="0026077C"/>
    <w:rsid w:val="00260CA2"/>
    <w:rsid w:val="00260D1E"/>
    <w:rsid w:val="00262F1C"/>
    <w:rsid w:val="00271F73"/>
    <w:rsid w:val="00277B56"/>
    <w:rsid w:val="002809EB"/>
    <w:rsid w:val="00284857"/>
    <w:rsid w:val="00293855"/>
    <w:rsid w:val="002A328B"/>
    <w:rsid w:val="002B6C0E"/>
    <w:rsid w:val="002C1B49"/>
    <w:rsid w:val="002C3AA6"/>
    <w:rsid w:val="002D28BC"/>
    <w:rsid w:val="002D2BCE"/>
    <w:rsid w:val="002D6900"/>
    <w:rsid w:val="002E322D"/>
    <w:rsid w:val="002F23B6"/>
    <w:rsid w:val="003021A5"/>
    <w:rsid w:val="00303B47"/>
    <w:rsid w:val="00304F42"/>
    <w:rsid w:val="00306858"/>
    <w:rsid w:val="00311DDF"/>
    <w:rsid w:val="00312B09"/>
    <w:rsid w:val="00314B84"/>
    <w:rsid w:val="00315D2F"/>
    <w:rsid w:val="0032614E"/>
    <w:rsid w:val="003304C2"/>
    <w:rsid w:val="00333F28"/>
    <w:rsid w:val="00334E62"/>
    <w:rsid w:val="003352DC"/>
    <w:rsid w:val="00336995"/>
    <w:rsid w:val="0033762C"/>
    <w:rsid w:val="0034071B"/>
    <w:rsid w:val="00345DEF"/>
    <w:rsid w:val="00351971"/>
    <w:rsid w:val="00375C5C"/>
    <w:rsid w:val="0038468E"/>
    <w:rsid w:val="003A3C96"/>
    <w:rsid w:val="003A61DD"/>
    <w:rsid w:val="003A73C6"/>
    <w:rsid w:val="003B7E1E"/>
    <w:rsid w:val="003C0BF5"/>
    <w:rsid w:val="003C1CAE"/>
    <w:rsid w:val="003D6847"/>
    <w:rsid w:val="003E7751"/>
    <w:rsid w:val="00401C5C"/>
    <w:rsid w:val="00412EAF"/>
    <w:rsid w:val="00415425"/>
    <w:rsid w:val="004175C5"/>
    <w:rsid w:val="0041769E"/>
    <w:rsid w:val="00424896"/>
    <w:rsid w:val="00434489"/>
    <w:rsid w:val="004432EB"/>
    <w:rsid w:val="0044717B"/>
    <w:rsid w:val="00453E40"/>
    <w:rsid w:val="00457395"/>
    <w:rsid w:val="004601DD"/>
    <w:rsid w:val="00460C45"/>
    <w:rsid w:val="004711E7"/>
    <w:rsid w:val="00474611"/>
    <w:rsid w:val="004747BC"/>
    <w:rsid w:val="00477CA8"/>
    <w:rsid w:val="00480537"/>
    <w:rsid w:val="004854D4"/>
    <w:rsid w:val="004855C2"/>
    <w:rsid w:val="00494506"/>
    <w:rsid w:val="00494B6F"/>
    <w:rsid w:val="004958DF"/>
    <w:rsid w:val="00497AA8"/>
    <w:rsid w:val="004A27E4"/>
    <w:rsid w:val="004B3249"/>
    <w:rsid w:val="004B6715"/>
    <w:rsid w:val="004E7D1E"/>
    <w:rsid w:val="004F0296"/>
    <w:rsid w:val="004F2607"/>
    <w:rsid w:val="004F333D"/>
    <w:rsid w:val="004F4806"/>
    <w:rsid w:val="00505879"/>
    <w:rsid w:val="005178BD"/>
    <w:rsid w:val="00524418"/>
    <w:rsid w:val="00527FC1"/>
    <w:rsid w:val="00533F2C"/>
    <w:rsid w:val="00547932"/>
    <w:rsid w:val="005534AF"/>
    <w:rsid w:val="00556C07"/>
    <w:rsid w:val="005776A2"/>
    <w:rsid w:val="005822A4"/>
    <w:rsid w:val="00587E7C"/>
    <w:rsid w:val="00596C58"/>
    <w:rsid w:val="005A145C"/>
    <w:rsid w:val="005A2DEF"/>
    <w:rsid w:val="005A324F"/>
    <w:rsid w:val="005A5197"/>
    <w:rsid w:val="005A5A38"/>
    <w:rsid w:val="005B0347"/>
    <w:rsid w:val="005C4D2A"/>
    <w:rsid w:val="005D7AF2"/>
    <w:rsid w:val="005E10DD"/>
    <w:rsid w:val="005E2291"/>
    <w:rsid w:val="005E4D39"/>
    <w:rsid w:val="005E67D1"/>
    <w:rsid w:val="005E7D88"/>
    <w:rsid w:val="005E7EA5"/>
    <w:rsid w:val="005F08A6"/>
    <w:rsid w:val="005F25B2"/>
    <w:rsid w:val="005F74DD"/>
    <w:rsid w:val="005F77E1"/>
    <w:rsid w:val="00611913"/>
    <w:rsid w:val="00616D08"/>
    <w:rsid w:val="00620F18"/>
    <w:rsid w:val="00621609"/>
    <w:rsid w:val="00621E03"/>
    <w:rsid w:val="006239AF"/>
    <w:rsid w:val="0064039C"/>
    <w:rsid w:val="00651DAC"/>
    <w:rsid w:val="006537B4"/>
    <w:rsid w:val="00655DEF"/>
    <w:rsid w:val="006627AC"/>
    <w:rsid w:val="00663837"/>
    <w:rsid w:val="00665066"/>
    <w:rsid w:val="00665B80"/>
    <w:rsid w:val="00673515"/>
    <w:rsid w:val="00674B28"/>
    <w:rsid w:val="00675158"/>
    <w:rsid w:val="006773A7"/>
    <w:rsid w:val="0068160B"/>
    <w:rsid w:val="00684BD2"/>
    <w:rsid w:val="00685D0A"/>
    <w:rsid w:val="00685DED"/>
    <w:rsid w:val="0068779C"/>
    <w:rsid w:val="0069253E"/>
    <w:rsid w:val="006A28F1"/>
    <w:rsid w:val="006A5AFF"/>
    <w:rsid w:val="006A5B13"/>
    <w:rsid w:val="006B309A"/>
    <w:rsid w:val="006C0284"/>
    <w:rsid w:val="006C5B88"/>
    <w:rsid w:val="006D2167"/>
    <w:rsid w:val="006D35C1"/>
    <w:rsid w:val="006D5862"/>
    <w:rsid w:val="006E2F44"/>
    <w:rsid w:val="006E3D05"/>
    <w:rsid w:val="006E759D"/>
    <w:rsid w:val="006E7F84"/>
    <w:rsid w:val="007045B2"/>
    <w:rsid w:val="00710F02"/>
    <w:rsid w:val="00714AA6"/>
    <w:rsid w:val="00717208"/>
    <w:rsid w:val="00717C3E"/>
    <w:rsid w:val="0072495D"/>
    <w:rsid w:val="007307A8"/>
    <w:rsid w:val="0073156E"/>
    <w:rsid w:val="00764B83"/>
    <w:rsid w:val="00765591"/>
    <w:rsid w:val="0077637E"/>
    <w:rsid w:val="00782985"/>
    <w:rsid w:val="0078685F"/>
    <w:rsid w:val="0079326C"/>
    <w:rsid w:val="007943F4"/>
    <w:rsid w:val="007A2359"/>
    <w:rsid w:val="007B0068"/>
    <w:rsid w:val="007B361B"/>
    <w:rsid w:val="007C1E92"/>
    <w:rsid w:val="007C7301"/>
    <w:rsid w:val="007E1A14"/>
    <w:rsid w:val="007E3B3A"/>
    <w:rsid w:val="007E6376"/>
    <w:rsid w:val="007F0048"/>
    <w:rsid w:val="007F7DF5"/>
    <w:rsid w:val="008025A3"/>
    <w:rsid w:val="00812151"/>
    <w:rsid w:val="0081726B"/>
    <w:rsid w:val="008233CC"/>
    <w:rsid w:val="0082470A"/>
    <w:rsid w:val="00837A80"/>
    <w:rsid w:val="00840553"/>
    <w:rsid w:val="00845C3E"/>
    <w:rsid w:val="008462CB"/>
    <w:rsid w:val="008500DF"/>
    <w:rsid w:val="008518F1"/>
    <w:rsid w:val="00857732"/>
    <w:rsid w:val="0086277E"/>
    <w:rsid w:val="0086314F"/>
    <w:rsid w:val="0087040C"/>
    <w:rsid w:val="0087168D"/>
    <w:rsid w:val="00885C76"/>
    <w:rsid w:val="00892BA5"/>
    <w:rsid w:val="00897033"/>
    <w:rsid w:val="008A0BA2"/>
    <w:rsid w:val="008A57FC"/>
    <w:rsid w:val="008B50CA"/>
    <w:rsid w:val="008C2A6D"/>
    <w:rsid w:val="008D10AF"/>
    <w:rsid w:val="008D2B73"/>
    <w:rsid w:val="008E3EF5"/>
    <w:rsid w:val="008F0C93"/>
    <w:rsid w:val="008F1D0D"/>
    <w:rsid w:val="009012B5"/>
    <w:rsid w:val="0090339F"/>
    <w:rsid w:val="00903CD9"/>
    <w:rsid w:val="0090498A"/>
    <w:rsid w:val="009175A9"/>
    <w:rsid w:val="009243BB"/>
    <w:rsid w:val="00933E84"/>
    <w:rsid w:val="0093431A"/>
    <w:rsid w:val="00942D26"/>
    <w:rsid w:val="00951A74"/>
    <w:rsid w:val="00960348"/>
    <w:rsid w:val="0096261F"/>
    <w:rsid w:val="00962E5D"/>
    <w:rsid w:val="00977DFD"/>
    <w:rsid w:val="00984AD1"/>
    <w:rsid w:val="00986F79"/>
    <w:rsid w:val="00994BA6"/>
    <w:rsid w:val="009A0ABD"/>
    <w:rsid w:val="009E17F8"/>
    <w:rsid w:val="009E1828"/>
    <w:rsid w:val="009E270B"/>
    <w:rsid w:val="009F4A38"/>
    <w:rsid w:val="00A05D71"/>
    <w:rsid w:val="00A07A72"/>
    <w:rsid w:val="00A103BF"/>
    <w:rsid w:val="00A20838"/>
    <w:rsid w:val="00A22983"/>
    <w:rsid w:val="00A274ED"/>
    <w:rsid w:val="00A3099F"/>
    <w:rsid w:val="00A3348F"/>
    <w:rsid w:val="00A37BF5"/>
    <w:rsid w:val="00A43601"/>
    <w:rsid w:val="00A548E1"/>
    <w:rsid w:val="00A64EA4"/>
    <w:rsid w:val="00A720F6"/>
    <w:rsid w:val="00A73C2B"/>
    <w:rsid w:val="00A76A25"/>
    <w:rsid w:val="00A8217B"/>
    <w:rsid w:val="00A85DB6"/>
    <w:rsid w:val="00AA3B51"/>
    <w:rsid w:val="00AB377C"/>
    <w:rsid w:val="00AD3E68"/>
    <w:rsid w:val="00AD4D30"/>
    <w:rsid w:val="00AD5E9A"/>
    <w:rsid w:val="00AE1616"/>
    <w:rsid w:val="00AE234C"/>
    <w:rsid w:val="00AE7A97"/>
    <w:rsid w:val="00AF178A"/>
    <w:rsid w:val="00AF31FA"/>
    <w:rsid w:val="00AF45EE"/>
    <w:rsid w:val="00AF6C71"/>
    <w:rsid w:val="00AF7620"/>
    <w:rsid w:val="00B14E89"/>
    <w:rsid w:val="00B16DFA"/>
    <w:rsid w:val="00B35DEC"/>
    <w:rsid w:val="00B4347D"/>
    <w:rsid w:val="00B45ED1"/>
    <w:rsid w:val="00B45FB0"/>
    <w:rsid w:val="00B54E93"/>
    <w:rsid w:val="00B612F3"/>
    <w:rsid w:val="00B641A2"/>
    <w:rsid w:val="00B64AF1"/>
    <w:rsid w:val="00B71B7B"/>
    <w:rsid w:val="00B85AA3"/>
    <w:rsid w:val="00B86E15"/>
    <w:rsid w:val="00B93C23"/>
    <w:rsid w:val="00B96D3F"/>
    <w:rsid w:val="00BA2CBC"/>
    <w:rsid w:val="00BA36B5"/>
    <w:rsid w:val="00BA4BEA"/>
    <w:rsid w:val="00BB14C2"/>
    <w:rsid w:val="00BB1BA7"/>
    <w:rsid w:val="00BB69B9"/>
    <w:rsid w:val="00BC128E"/>
    <w:rsid w:val="00BC1D25"/>
    <w:rsid w:val="00BC2775"/>
    <w:rsid w:val="00BC4D05"/>
    <w:rsid w:val="00BC4EEC"/>
    <w:rsid w:val="00BD04DA"/>
    <w:rsid w:val="00BD0653"/>
    <w:rsid w:val="00BD0994"/>
    <w:rsid w:val="00BD4D97"/>
    <w:rsid w:val="00BD5989"/>
    <w:rsid w:val="00BD6665"/>
    <w:rsid w:val="00BE0B9D"/>
    <w:rsid w:val="00BF6E90"/>
    <w:rsid w:val="00C01E6B"/>
    <w:rsid w:val="00C037AB"/>
    <w:rsid w:val="00C12112"/>
    <w:rsid w:val="00C17585"/>
    <w:rsid w:val="00C23D4D"/>
    <w:rsid w:val="00C335F0"/>
    <w:rsid w:val="00C37DFC"/>
    <w:rsid w:val="00C54522"/>
    <w:rsid w:val="00C55ABB"/>
    <w:rsid w:val="00C56C7A"/>
    <w:rsid w:val="00C56D85"/>
    <w:rsid w:val="00C60344"/>
    <w:rsid w:val="00C61F45"/>
    <w:rsid w:val="00C67029"/>
    <w:rsid w:val="00C755F3"/>
    <w:rsid w:val="00C774D2"/>
    <w:rsid w:val="00C832A6"/>
    <w:rsid w:val="00C84AAC"/>
    <w:rsid w:val="00C90BFA"/>
    <w:rsid w:val="00C95523"/>
    <w:rsid w:val="00C96045"/>
    <w:rsid w:val="00CA34A6"/>
    <w:rsid w:val="00CB052D"/>
    <w:rsid w:val="00CB2146"/>
    <w:rsid w:val="00CC50E9"/>
    <w:rsid w:val="00CD454A"/>
    <w:rsid w:val="00CE3A01"/>
    <w:rsid w:val="00CE4E92"/>
    <w:rsid w:val="00CE51F8"/>
    <w:rsid w:val="00CF17F2"/>
    <w:rsid w:val="00CF2130"/>
    <w:rsid w:val="00CF51A5"/>
    <w:rsid w:val="00CF7CB2"/>
    <w:rsid w:val="00CF7F5B"/>
    <w:rsid w:val="00D024FD"/>
    <w:rsid w:val="00D13F34"/>
    <w:rsid w:val="00D3345E"/>
    <w:rsid w:val="00D36494"/>
    <w:rsid w:val="00D50332"/>
    <w:rsid w:val="00D53570"/>
    <w:rsid w:val="00D5384D"/>
    <w:rsid w:val="00D57B37"/>
    <w:rsid w:val="00D74076"/>
    <w:rsid w:val="00D76631"/>
    <w:rsid w:val="00D85A12"/>
    <w:rsid w:val="00D91AE0"/>
    <w:rsid w:val="00D91DB8"/>
    <w:rsid w:val="00D95AF5"/>
    <w:rsid w:val="00DC039E"/>
    <w:rsid w:val="00DC4C0A"/>
    <w:rsid w:val="00DC784C"/>
    <w:rsid w:val="00DD1DB3"/>
    <w:rsid w:val="00DD51AE"/>
    <w:rsid w:val="00DD7EE6"/>
    <w:rsid w:val="00DE221A"/>
    <w:rsid w:val="00DE562A"/>
    <w:rsid w:val="00DE7CF6"/>
    <w:rsid w:val="00DF045C"/>
    <w:rsid w:val="00DF0F89"/>
    <w:rsid w:val="00DF1A86"/>
    <w:rsid w:val="00E01B68"/>
    <w:rsid w:val="00E04577"/>
    <w:rsid w:val="00E058DD"/>
    <w:rsid w:val="00E05D2E"/>
    <w:rsid w:val="00E2659E"/>
    <w:rsid w:val="00E43CF6"/>
    <w:rsid w:val="00E45207"/>
    <w:rsid w:val="00E50548"/>
    <w:rsid w:val="00E56FB6"/>
    <w:rsid w:val="00E6689E"/>
    <w:rsid w:val="00E7465D"/>
    <w:rsid w:val="00E812B3"/>
    <w:rsid w:val="00E85896"/>
    <w:rsid w:val="00E93A5C"/>
    <w:rsid w:val="00E9508C"/>
    <w:rsid w:val="00ED21B7"/>
    <w:rsid w:val="00ED558A"/>
    <w:rsid w:val="00ED64F7"/>
    <w:rsid w:val="00EE198B"/>
    <w:rsid w:val="00EE4B7D"/>
    <w:rsid w:val="00EE582A"/>
    <w:rsid w:val="00EE6204"/>
    <w:rsid w:val="00EF6232"/>
    <w:rsid w:val="00EF6AFD"/>
    <w:rsid w:val="00EF6BEA"/>
    <w:rsid w:val="00EF6D03"/>
    <w:rsid w:val="00F0421B"/>
    <w:rsid w:val="00F05857"/>
    <w:rsid w:val="00F058B6"/>
    <w:rsid w:val="00F1042D"/>
    <w:rsid w:val="00F10552"/>
    <w:rsid w:val="00F11398"/>
    <w:rsid w:val="00F14A86"/>
    <w:rsid w:val="00F34BBE"/>
    <w:rsid w:val="00F3542C"/>
    <w:rsid w:val="00F4168F"/>
    <w:rsid w:val="00F425A5"/>
    <w:rsid w:val="00F50447"/>
    <w:rsid w:val="00F51B7F"/>
    <w:rsid w:val="00F640AE"/>
    <w:rsid w:val="00F661DE"/>
    <w:rsid w:val="00F828F4"/>
    <w:rsid w:val="00F8709D"/>
    <w:rsid w:val="00F878F4"/>
    <w:rsid w:val="00F90A51"/>
    <w:rsid w:val="00FA0B50"/>
    <w:rsid w:val="00FA31C0"/>
    <w:rsid w:val="00FA790C"/>
    <w:rsid w:val="00FB32C3"/>
    <w:rsid w:val="00FB53AC"/>
    <w:rsid w:val="00FB623A"/>
    <w:rsid w:val="00FB6C9A"/>
    <w:rsid w:val="00FB7F75"/>
    <w:rsid w:val="00FC4309"/>
    <w:rsid w:val="00FC6790"/>
    <w:rsid w:val="00FD2116"/>
    <w:rsid w:val="00FD25EC"/>
    <w:rsid w:val="00FD3461"/>
    <w:rsid w:val="00FE24A9"/>
    <w:rsid w:val="00FE30C6"/>
    <w:rsid w:val="00FE43A6"/>
    <w:rsid w:val="00FE4A54"/>
    <w:rsid w:val="00FE71D5"/>
    <w:rsid w:val="00FF134D"/>
    <w:rsid w:val="00FF39E8"/>
    <w:rsid w:val="00FF64EA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E3D74-1101-4727-BEA4-33FC88A2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8</cp:revision>
  <cp:lastPrinted>2015-01-20T20:26:00Z</cp:lastPrinted>
  <dcterms:created xsi:type="dcterms:W3CDTF">2015-12-23T17:12:00Z</dcterms:created>
  <dcterms:modified xsi:type="dcterms:W3CDTF">2016-03-01T22:38:00Z</dcterms:modified>
</cp:coreProperties>
</file>