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C16AB9">
        <w:rPr>
          <w:rFonts w:cstheme="minorHAnsi"/>
          <w:b/>
          <w:bCs/>
          <w:color w:val="0000CC"/>
          <w:spacing w:val="-1"/>
          <w:sz w:val="28"/>
          <w:szCs w:val="28"/>
        </w:rPr>
        <w:t>25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C16AB9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C16AB9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C16AB9">
        <w:rPr>
          <w:rFonts w:cs="Utsaah"/>
          <w:spacing w:val="1"/>
          <w:w w:val="102"/>
          <w:sz w:val="24"/>
          <w:szCs w:val="24"/>
        </w:rPr>
        <w:t>l</w:t>
      </w:r>
      <w:r w:rsidRPr="00C16AB9">
        <w:rPr>
          <w:rFonts w:cs="Utsaah"/>
          <w:w w:val="102"/>
          <w:sz w:val="24"/>
          <w:szCs w:val="24"/>
        </w:rPr>
        <w:t xml:space="preserve">as </w:t>
      </w:r>
      <w:r w:rsidRPr="00C16AB9">
        <w:rPr>
          <w:rFonts w:cs="Utsaah"/>
          <w:color w:val="C00000"/>
          <w:w w:val="102"/>
          <w:sz w:val="24"/>
          <w:szCs w:val="24"/>
        </w:rPr>
        <w:t>ocho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C16AB9">
        <w:rPr>
          <w:rFonts w:cs="Utsaah"/>
          <w:color w:val="C00000"/>
          <w:w w:val="102"/>
          <w:sz w:val="24"/>
          <w:szCs w:val="24"/>
        </w:rPr>
        <w:t>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C16AB9">
        <w:rPr>
          <w:rFonts w:cs="Utsaah"/>
          <w:w w:val="102"/>
          <w:sz w:val="24"/>
          <w:szCs w:val="24"/>
        </w:rPr>
        <w:t>d</w:t>
      </w:r>
      <w:r w:rsidRPr="00C16AB9">
        <w:rPr>
          <w:rFonts w:cs="Utsaah"/>
          <w:spacing w:val="-4"/>
          <w:w w:val="102"/>
          <w:sz w:val="24"/>
          <w:szCs w:val="24"/>
        </w:rPr>
        <w:t>e</w:t>
      </w:r>
      <w:r w:rsidRPr="00C16AB9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C16AB9">
        <w:rPr>
          <w:rFonts w:cs="Utsaah"/>
          <w:w w:val="102"/>
          <w:sz w:val="24"/>
          <w:szCs w:val="24"/>
        </w:rPr>
        <w:t>d</w:t>
      </w:r>
      <w:r w:rsidRPr="00C16AB9">
        <w:rPr>
          <w:rFonts w:cs="Utsaah"/>
          <w:spacing w:val="1"/>
          <w:w w:val="102"/>
          <w:sz w:val="24"/>
          <w:szCs w:val="24"/>
        </w:rPr>
        <w:t>í</w:t>
      </w:r>
      <w:r w:rsidRPr="00C16AB9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C16AB9">
        <w:rPr>
          <w:rFonts w:cs="Utsaah"/>
          <w:b/>
          <w:color w:val="0000CC"/>
          <w:w w:val="102"/>
          <w:sz w:val="24"/>
          <w:szCs w:val="24"/>
        </w:rPr>
        <w:t>26 de febrero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C16AB9">
        <w:rPr>
          <w:rFonts w:cs="Utsaah"/>
          <w:b/>
          <w:color w:val="0000CC"/>
          <w:w w:val="102"/>
          <w:sz w:val="24"/>
          <w:szCs w:val="24"/>
        </w:rPr>
        <w:t>de 2014</w:t>
      </w:r>
      <w:r w:rsidRPr="00C16AB9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</w:t>
      </w:r>
      <w:r w:rsidRPr="00C16AB9">
        <w:rPr>
          <w:rFonts w:cs="Utsaah"/>
          <w:b/>
          <w:color w:val="0000CC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0</w:t>
      </w:r>
      <w:r w:rsidRPr="00C16AB9">
        <w:rPr>
          <w:rFonts w:cs="Utsaah"/>
          <w:b/>
          <w:color w:val="0000CC"/>
          <w:w w:val="102"/>
          <w:sz w:val="24"/>
          <w:szCs w:val="24"/>
        </w:rPr>
        <w:t>25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C16AB9">
        <w:rPr>
          <w:rFonts w:cs="Utsaah"/>
          <w:w w:val="102"/>
          <w:sz w:val="24"/>
          <w:szCs w:val="24"/>
        </w:rPr>
        <w:t xml:space="preserve"> sobre:</w:t>
      </w: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C16AB9">
        <w:rPr>
          <w:rFonts w:cs="Utsaah"/>
          <w:b/>
          <w:color w:val="0000CC"/>
          <w:w w:val="102"/>
          <w:sz w:val="24"/>
          <w:szCs w:val="24"/>
        </w:rPr>
        <w:t>Nº DE PAQUETES AGRÍCOLAS ENTREGADOS EN EL MUNICIPIO DE ESTANZUELAS DE 2013.</w:t>
      </w: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C16AB9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C16AB9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C16AB9">
        <w:rPr>
          <w:rFonts w:cs="Utsaah"/>
          <w:b/>
          <w:w w:val="102"/>
          <w:sz w:val="24"/>
          <w:szCs w:val="24"/>
          <w:highlight w:val="black"/>
        </w:rPr>
        <w:t>*****************************</w:t>
      </w:r>
      <w:r w:rsidRPr="00C16AB9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C16AB9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C16AB9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C16AB9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C16AB9">
        <w:rPr>
          <w:rFonts w:cs="Utsaah"/>
          <w:smallCaps/>
          <w:sz w:val="24"/>
          <w:szCs w:val="24"/>
        </w:rPr>
        <w:t>L</w:t>
      </w:r>
      <w:r w:rsidRPr="00C16AB9">
        <w:rPr>
          <w:rFonts w:cs="Utsaah"/>
          <w:sz w:val="24"/>
          <w:szCs w:val="24"/>
        </w:rPr>
        <w:t xml:space="preserve">ey, y 19 del Reglamento, </w:t>
      </w:r>
      <w:r w:rsidRPr="00C16AB9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C16AB9" w:rsidRPr="00C16AB9" w:rsidRDefault="00C16AB9" w:rsidP="00C16A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633558" w:rsidRPr="00C16AB9" w:rsidRDefault="00C16AB9" w:rsidP="00C1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  <w:r w:rsidRPr="00C16AB9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2F" w:rsidRDefault="0017492F" w:rsidP="00823710">
      <w:pPr>
        <w:spacing w:after="0" w:line="240" w:lineRule="auto"/>
      </w:pPr>
      <w:r>
        <w:separator/>
      </w:r>
    </w:p>
  </w:endnote>
  <w:endnote w:type="continuationSeparator" w:id="1">
    <w:p w:rsidR="0017492F" w:rsidRDefault="0017492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2F" w:rsidRDefault="0017492F" w:rsidP="00823710">
      <w:pPr>
        <w:spacing w:after="0" w:line="240" w:lineRule="auto"/>
      </w:pPr>
      <w:r>
        <w:separator/>
      </w:r>
    </w:p>
  </w:footnote>
  <w:footnote w:type="continuationSeparator" w:id="1">
    <w:p w:rsidR="0017492F" w:rsidRDefault="0017492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7492F"/>
    <w:rsid w:val="0018446B"/>
    <w:rsid w:val="001D37F6"/>
    <w:rsid w:val="00224EE7"/>
    <w:rsid w:val="002F1B55"/>
    <w:rsid w:val="0031206E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2017-02-22T20:19:00Z</dcterms:created>
  <dcterms:modified xsi:type="dcterms:W3CDTF">2017-02-22T20:19:00Z</dcterms:modified>
</cp:coreProperties>
</file>