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0F" w:rsidRPr="004A066C" w:rsidRDefault="00C2680F" w:rsidP="00C2680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A066C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B12B3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bookmarkStart w:id="0" w:name="_GoBack"/>
      <w:bookmarkEnd w:id="0"/>
      <w:r w:rsidRPr="007B12B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B12B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B12B3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B12B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DB408E" w:rsidRPr="007B12B3">
        <w:rPr>
          <w:rFonts w:asciiTheme="minorHAnsi" w:eastAsia="Arial Unicode MS" w:hAnsiTheme="minorHAnsi" w:cs="Arial Unicode MS"/>
          <w:b/>
          <w:color w:val="000099"/>
          <w:sz w:val="24"/>
        </w:rPr>
        <w:t>INFORMACIÓN</w:t>
      </w:r>
      <w:r w:rsidR="00511E54" w:rsidRPr="007B12B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C1025A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E930E6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ED0223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  <w:r w:rsidR="00BF68BA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DB408E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</w:t>
      </w:r>
      <w:r w:rsidR="0065633F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201</w:t>
      </w:r>
      <w:r w:rsidR="005029E0" w:rsidRPr="007B12B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6F4715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982A15" w:rsidRPr="007B12B3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B12B3">
        <w:rPr>
          <w:rFonts w:asciiTheme="minorHAnsi" w:eastAsia="Arial Unicode MS" w:hAnsiTheme="minorHAnsi" w:cs="Arial Unicode MS"/>
        </w:rPr>
        <w:t xml:space="preserve">Santa Tecla, </w:t>
      </w:r>
      <w:r w:rsidR="00B70104" w:rsidRPr="007B12B3">
        <w:rPr>
          <w:rFonts w:asciiTheme="minorHAnsi" w:eastAsia="Arial Unicode MS" w:hAnsiTheme="minorHAnsi" w:cs="Arial Unicode MS"/>
        </w:rPr>
        <w:t xml:space="preserve">departamento de La Libertad </w:t>
      </w:r>
      <w:r w:rsidRPr="007B12B3">
        <w:rPr>
          <w:rFonts w:asciiTheme="minorHAnsi" w:eastAsia="Arial Unicode MS" w:hAnsiTheme="minorHAnsi" w:cs="Arial Unicode MS"/>
        </w:rPr>
        <w:t xml:space="preserve">a las </w:t>
      </w:r>
      <w:r w:rsidR="00ED0223" w:rsidRPr="007B12B3">
        <w:rPr>
          <w:rFonts w:asciiTheme="minorHAnsi" w:eastAsia="Arial Unicode MS" w:hAnsiTheme="minorHAnsi" w:cs="Arial Unicode MS"/>
          <w:color w:val="000099"/>
        </w:rPr>
        <w:t>quin</w:t>
      </w:r>
      <w:r w:rsidR="00686336" w:rsidRPr="007B12B3">
        <w:rPr>
          <w:rFonts w:asciiTheme="minorHAnsi" w:eastAsia="Arial Unicode MS" w:hAnsiTheme="minorHAnsi" w:cs="Arial Unicode MS"/>
          <w:color w:val="000099"/>
        </w:rPr>
        <w:t>ce</w:t>
      </w:r>
      <w:r w:rsidR="00DB408E"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B12B3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7B12B3">
        <w:rPr>
          <w:rFonts w:asciiTheme="minorHAnsi" w:eastAsia="Arial Unicode MS" w:hAnsiTheme="minorHAnsi" w:cs="Arial Unicode MS"/>
          <w:color w:val="000099"/>
        </w:rPr>
        <w:t>con</w:t>
      </w:r>
      <w:r w:rsidR="00E930E6"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="00ED0223" w:rsidRPr="007B12B3">
        <w:rPr>
          <w:rFonts w:asciiTheme="minorHAnsi" w:eastAsia="Arial Unicode MS" w:hAnsiTheme="minorHAnsi" w:cs="Arial Unicode MS"/>
          <w:color w:val="000099"/>
        </w:rPr>
        <w:t>cincuenta</w:t>
      </w:r>
      <w:r w:rsidR="00686336"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7B12B3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7B12B3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B12B3">
        <w:rPr>
          <w:rFonts w:asciiTheme="minorHAnsi" w:eastAsia="Arial Unicode MS" w:hAnsiTheme="minorHAnsi" w:cs="Arial Unicode MS"/>
          <w:color w:val="000099"/>
        </w:rPr>
        <w:t xml:space="preserve">veintidós </w:t>
      </w:r>
      <w:r w:rsidR="00E930E6" w:rsidRPr="007B12B3">
        <w:rPr>
          <w:rFonts w:asciiTheme="minorHAnsi" w:eastAsia="Arial Unicode MS" w:hAnsiTheme="minorHAnsi" w:cs="Arial Unicode MS"/>
          <w:color w:val="000099"/>
        </w:rPr>
        <w:t>de junio</w:t>
      </w:r>
      <w:r w:rsidR="002C2836"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B12B3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B12B3">
        <w:rPr>
          <w:rFonts w:asciiTheme="minorHAnsi" w:eastAsia="Arial Unicode MS" w:hAnsiTheme="minorHAnsi" w:cs="Arial Unicode MS"/>
          <w:color w:val="000099"/>
        </w:rPr>
        <w:t>dos mil diecisiete</w:t>
      </w:r>
      <w:r w:rsidRPr="007B12B3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B12B3">
        <w:rPr>
          <w:rFonts w:asciiTheme="minorHAnsi" w:eastAsia="Arial Unicode MS" w:hAnsiTheme="minorHAnsi" w:cs="Arial Unicode MS"/>
        </w:rPr>
        <w:t xml:space="preserve"> </w:t>
      </w:r>
      <w:r w:rsidR="005029E0" w:rsidRPr="007B12B3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B12B3">
        <w:rPr>
          <w:rFonts w:asciiTheme="minorHAnsi" w:eastAsia="Arial Unicode MS" w:hAnsiTheme="minorHAnsi" w:cs="Arial Unicode MS"/>
        </w:rPr>
        <w:t xml:space="preserve"> </w:t>
      </w:r>
      <w:r w:rsidRPr="007B12B3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686336" w:rsidRPr="007B12B3">
        <w:rPr>
          <w:rFonts w:asciiTheme="minorHAnsi" w:eastAsia="Arial Unicode MS" w:hAnsiTheme="minorHAnsi" w:cs="Arial Unicode MS"/>
          <w:b/>
          <w:color w:val="000099"/>
        </w:rPr>
        <w:t>1</w:t>
      </w:r>
      <w:r w:rsidR="00ED0223" w:rsidRPr="007B12B3">
        <w:rPr>
          <w:rFonts w:asciiTheme="minorHAnsi" w:eastAsia="Arial Unicode MS" w:hAnsiTheme="minorHAnsi" w:cs="Arial Unicode MS"/>
          <w:b/>
          <w:color w:val="000099"/>
        </w:rPr>
        <w:t>7</w:t>
      </w:r>
      <w:r w:rsidR="007B12B3">
        <w:rPr>
          <w:rFonts w:asciiTheme="minorHAnsi" w:eastAsia="Arial Unicode MS" w:hAnsiTheme="minorHAnsi" w:cs="Arial Unicode MS"/>
          <w:b/>
          <w:color w:val="000099"/>
        </w:rPr>
        <w:t>1</w:t>
      </w:r>
      <w:r w:rsidR="005029E0" w:rsidRPr="007B12B3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B12B3">
        <w:rPr>
          <w:rFonts w:asciiTheme="minorHAnsi" w:eastAsia="Arial Unicode MS" w:hAnsiTheme="minorHAnsi" w:cs="Arial Unicode MS"/>
        </w:rPr>
        <w:t xml:space="preserve"> </w:t>
      </w:r>
      <w:r w:rsidRPr="007B12B3">
        <w:rPr>
          <w:rFonts w:asciiTheme="minorHAnsi" w:eastAsia="Arial Unicode MS" w:hAnsiTheme="minorHAnsi" w:cs="Arial Unicode MS"/>
        </w:rPr>
        <w:t>sobre:</w:t>
      </w:r>
    </w:p>
    <w:p w:rsidR="00342513" w:rsidRPr="006F4715" w:rsidRDefault="00342513" w:rsidP="00E86082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14"/>
        </w:rPr>
      </w:pPr>
    </w:p>
    <w:p w:rsidR="00ED0223" w:rsidRPr="007B12B3" w:rsidRDefault="00BF68BA" w:rsidP="00ED02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2B3">
        <w:rPr>
          <w:rFonts w:asciiTheme="minorHAnsi" w:eastAsia="Arial Unicode MS" w:hAnsiTheme="minorHAnsi" w:cs="Arial Unicode MS"/>
          <w:color w:val="000099"/>
        </w:rPr>
        <w:t>Listado de contactos con nombre, teléfono, correo electrónico y rubro de los participantes del agromercado sede Santa Tecla</w:t>
      </w:r>
    </w:p>
    <w:p w:rsidR="00BF68BA" w:rsidRPr="006F4715" w:rsidRDefault="00BF68BA" w:rsidP="00ED02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4"/>
          <w:lang w:val="es-ES" w:eastAsia="en-US"/>
        </w:rPr>
      </w:pPr>
    </w:p>
    <w:p w:rsidR="00B5477D" w:rsidRPr="007B12B3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B12B3">
        <w:rPr>
          <w:rFonts w:asciiTheme="minorHAnsi" w:eastAsia="Arial Unicode MS" w:hAnsiTheme="minorHAnsi" w:cs="Arial Unicode MS"/>
        </w:rPr>
        <w:t>P</w:t>
      </w:r>
      <w:r w:rsidR="00EE4B7D" w:rsidRPr="007B12B3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B12B3">
        <w:rPr>
          <w:rFonts w:asciiTheme="minorHAnsi" w:eastAsia="Arial Unicode MS" w:hAnsiTheme="minorHAnsi" w:cs="Arial Unicode MS"/>
        </w:rPr>
        <w:t xml:space="preserve"> </w:t>
      </w:r>
      <w:r w:rsidR="00C2680F" w:rsidRPr="00C2680F">
        <w:rPr>
          <w:rFonts w:asciiTheme="minorHAnsi" w:eastAsia="Arial Unicode MS" w:hAnsiTheme="minorHAnsi" w:cs="Arial Unicode MS"/>
          <w:b/>
          <w:color w:val="000099"/>
          <w:highlight w:val="darkBlue"/>
        </w:rPr>
        <w:t>XXXX</w:t>
      </w:r>
      <w:r w:rsidR="00DB408E" w:rsidRPr="007B12B3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B12B3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845217" w:rsidRPr="007B12B3">
        <w:rPr>
          <w:rFonts w:asciiTheme="minorHAnsi" w:eastAsia="Arial Unicode MS" w:hAnsiTheme="minorHAnsi" w:cs="Arial Unicode MS"/>
        </w:rPr>
        <w:t>que la información requerida cumple con lo establecido en los artículos</w:t>
      </w:r>
      <w:r w:rsidR="007B12B3" w:rsidRPr="007B12B3">
        <w:rPr>
          <w:rFonts w:asciiTheme="minorHAnsi" w:eastAsia="Arial Unicode MS" w:hAnsiTheme="minorHAnsi" w:cs="Arial Unicode MS"/>
          <w:color w:val="000099"/>
        </w:rPr>
        <w:t xml:space="preserve"> 32, 33 de la LAIP</w:t>
      </w:r>
      <w:r w:rsidR="00845217" w:rsidRPr="007B12B3">
        <w:rPr>
          <w:rFonts w:asciiTheme="minorHAnsi" w:eastAsia="Arial Unicode MS" w:hAnsiTheme="minorHAnsi" w:cs="Arial Unicode MS"/>
          <w:color w:val="000099"/>
        </w:rPr>
        <w:t xml:space="preserve"> y </w:t>
      </w:r>
      <w:r w:rsidR="007B12B3" w:rsidRPr="007B12B3">
        <w:rPr>
          <w:rFonts w:asciiTheme="minorHAnsi" w:eastAsia="Arial Unicode MS" w:hAnsiTheme="minorHAnsi" w:cs="Arial Unicode MS"/>
          <w:color w:val="000099"/>
        </w:rPr>
        <w:t>40</w:t>
      </w:r>
      <w:r w:rsidR="00845217" w:rsidRPr="007B12B3">
        <w:rPr>
          <w:rFonts w:asciiTheme="minorHAnsi" w:eastAsia="Arial Unicode MS" w:hAnsiTheme="minorHAnsi" w:cs="Arial Unicode MS"/>
        </w:rPr>
        <w:t xml:space="preserve"> de</w:t>
      </w:r>
      <w:r w:rsidR="007B12B3" w:rsidRPr="007B12B3">
        <w:rPr>
          <w:rFonts w:asciiTheme="minorHAnsi" w:eastAsia="Arial Unicode MS" w:hAnsiTheme="minorHAnsi" w:cs="Arial Unicode MS"/>
        </w:rPr>
        <w:t>l Reglamento de Acceso a la Información Pública que expresamente dice</w:t>
      </w:r>
      <w:r w:rsidR="00845217" w:rsidRPr="007B12B3">
        <w:rPr>
          <w:rFonts w:asciiTheme="minorHAnsi" w:eastAsia="Arial Unicode MS" w:hAnsiTheme="minorHAnsi" w:cs="Arial Unicode MS"/>
        </w:rPr>
        <w:t>:</w:t>
      </w:r>
    </w:p>
    <w:p w:rsidR="00B5477D" w:rsidRPr="007B12B3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7B12B3" w:rsidRPr="007B12B3" w:rsidRDefault="007B12B3" w:rsidP="007B12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2B3">
        <w:rPr>
          <w:rFonts w:asciiTheme="minorHAnsi" w:eastAsia="Arial Unicode MS" w:hAnsiTheme="minorHAnsi" w:cs="Arial Unicode MS"/>
          <w:color w:val="000099"/>
        </w:rPr>
        <w:t>“</w:t>
      </w:r>
      <w:r w:rsidRPr="007B12B3">
        <w:rPr>
          <w:rFonts w:asciiTheme="minorHAnsi" w:eastAsia="Arial Unicode MS" w:hAnsiTheme="minorHAnsi" w:cs="Arial Unicode MS"/>
          <w:color w:val="000099"/>
        </w:rPr>
        <w:t>Consentimiento para revelar Información Confidencial</w:t>
      </w:r>
    </w:p>
    <w:p w:rsidR="007B12B3" w:rsidRPr="007B12B3" w:rsidRDefault="007B12B3" w:rsidP="007B12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2B3">
        <w:rPr>
          <w:rFonts w:asciiTheme="minorHAnsi" w:eastAsia="Arial Unicode MS" w:hAnsiTheme="minorHAnsi" w:cs="Arial Unicode MS"/>
          <w:color w:val="000099"/>
        </w:rPr>
        <w:t>Art. 40.- Para que las Unidades de Acceso a la Información puedan permitir el acceso de Información</w:t>
      </w:r>
      <w:r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B12B3">
        <w:rPr>
          <w:rFonts w:asciiTheme="minorHAnsi" w:eastAsia="Arial Unicode MS" w:hAnsiTheme="minorHAnsi" w:cs="Arial Unicode MS"/>
          <w:color w:val="000099"/>
        </w:rPr>
        <w:t>Confidencial, requieren obtener el consentimiento expreso de los particulares titulares de la información por</w:t>
      </w:r>
      <w:r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B12B3">
        <w:rPr>
          <w:rFonts w:asciiTheme="minorHAnsi" w:eastAsia="Arial Unicode MS" w:hAnsiTheme="minorHAnsi" w:cs="Arial Unicode MS"/>
          <w:color w:val="000099"/>
        </w:rPr>
        <w:t>escrito. Dicho consentimiento no podrá obtenerse bajo ningún vicio de la voluntad, ya sea error, fuerza o dolo.</w:t>
      </w:r>
    </w:p>
    <w:p w:rsidR="007B12B3" w:rsidRPr="007B12B3" w:rsidRDefault="007B12B3" w:rsidP="007B12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2B3">
        <w:rPr>
          <w:rFonts w:asciiTheme="minorHAnsi" w:eastAsia="Arial Unicode MS" w:hAnsiTheme="minorHAnsi" w:cs="Arial Unicode MS"/>
          <w:color w:val="000099"/>
        </w:rPr>
        <w:t>El consentimiento deberá ser en un escrito separado a cualquier otro documento y deberá expresarse</w:t>
      </w:r>
      <w:r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B12B3">
        <w:rPr>
          <w:rFonts w:asciiTheme="minorHAnsi" w:eastAsia="Arial Unicode MS" w:hAnsiTheme="minorHAnsi" w:cs="Arial Unicode MS"/>
          <w:color w:val="000099"/>
        </w:rPr>
        <w:t>para cada caso en concreto. Asimismo, se deberá mencionar información como la siguiente:</w:t>
      </w:r>
    </w:p>
    <w:p w:rsidR="007B12B3" w:rsidRPr="007B12B3" w:rsidRDefault="007B12B3" w:rsidP="007B12B3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2B3">
        <w:rPr>
          <w:rFonts w:asciiTheme="minorHAnsi" w:eastAsia="Arial Unicode MS" w:hAnsiTheme="minorHAnsi" w:cs="Arial Unicode MS"/>
          <w:color w:val="000099"/>
        </w:rPr>
        <w:t>La Información Confidencial específica que se autoriza a revelar;</w:t>
      </w:r>
    </w:p>
    <w:p w:rsidR="007B12B3" w:rsidRPr="007B12B3" w:rsidRDefault="007B12B3" w:rsidP="007B12B3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2B3">
        <w:rPr>
          <w:rFonts w:asciiTheme="minorHAnsi" w:eastAsia="Arial Unicode MS" w:hAnsiTheme="minorHAnsi" w:cs="Arial Unicode MS"/>
          <w:color w:val="000099"/>
        </w:rPr>
        <w:t>La aceptación expresa a revelar la Información Confidencial; y,</w:t>
      </w:r>
    </w:p>
    <w:p w:rsidR="007B12B3" w:rsidRPr="007B12B3" w:rsidRDefault="007B12B3" w:rsidP="007B12B3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2B3">
        <w:rPr>
          <w:rFonts w:asciiTheme="minorHAnsi" w:eastAsia="Arial Unicode MS" w:hAnsiTheme="minorHAnsi" w:cs="Arial Unicode MS"/>
          <w:color w:val="000099"/>
        </w:rPr>
        <w:t>Nombre completo, número de identificación y firma o huella del titular de la información.</w:t>
      </w:r>
    </w:p>
    <w:p w:rsidR="007B12B3" w:rsidRPr="007B12B3" w:rsidRDefault="007B12B3" w:rsidP="007B12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2B3">
        <w:rPr>
          <w:rFonts w:asciiTheme="minorHAnsi" w:eastAsia="Arial Unicode MS" w:hAnsiTheme="minorHAnsi" w:cs="Arial Unicode MS"/>
          <w:color w:val="000099"/>
        </w:rPr>
        <w:t>No será admisible un consentimiento genérico para todas las solicitudes que se presenten, por lo cual, se</w:t>
      </w:r>
      <w:r w:rsidRPr="007B12B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B12B3">
        <w:rPr>
          <w:rFonts w:asciiTheme="minorHAnsi" w:eastAsia="Arial Unicode MS" w:hAnsiTheme="minorHAnsi" w:cs="Arial Unicode MS"/>
          <w:color w:val="000099"/>
        </w:rPr>
        <w:t>deberá requerir el consentimiento cada vez que sea solicitada la información</w:t>
      </w:r>
      <w:r w:rsidRPr="007B12B3">
        <w:rPr>
          <w:rFonts w:asciiTheme="minorHAnsi" w:eastAsia="Arial Unicode MS" w:hAnsiTheme="minorHAnsi" w:cs="Arial Unicode MS"/>
          <w:color w:val="000099"/>
        </w:rPr>
        <w:t>”</w:t>
      </w:r>
      <w:r w:rsidRPr="007B12B3">
        <w:rPr>
          <w:rFonts w:asciiTheme="minorHAnsi" w:eastAsia="Arial Unicode MS" w:hAnsiTheme="minorHAnsi" w:cs="Arial Unicode MS"/>
          <w:color w:val="000099"/>
        </w:rPr>
        <w:t>.</w:t>
      </w:r>
    </w:p>
    <w:p w:rsidR="007B12B3" w:rsidRPr="007B12B3" w:rsidRDefault="007B12B3" w:rsidP="007B12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7B12B3" w:rsidRDefault="007B12B3" w:rsidP="007B12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B12B3">
        <w:rPr>
          <w:rFonts w:asciiTheme="minorHAnsi" w:eastAsia="Arial Unicode MS" w:hAnsiTheme="minorHAnsi" w:cs="Arial Unicode MS"/>
        </w:rPr>
        <w:t xml:space="preserve">Por lo </w:t>
      </w:r>
      <w:r>
        <w:rPr>
          <w:rFonts w:asciiTheme="minorHAnsi" w:eastAsia="Arial Unicode MS" w:hAnsiTheme="minorHAnsi" w:cs="Arial Unicode MS"/>
        </w:rPr>
        <w:t xml:space="preserve">tanto en vista que las personas que aparecen en listado adjunto dieron su consentimiento para proporcionar sus datos personales, </w:t>
      </w:r>
      <w:r w:rsidRPr="007B12B3">
        <w:rPr>
          <w:rFonts w:asciiTheme="minorHAnsi" w:eastAsia="Arial Unicode MS" w:hAnsiTheme="minorHAnsi" w:cs="Arial Unicode MS"/>
        </w:rPr>
        <w:t>este ministerio resuelve</w:t>
      </w:r>
      <w:r>
        <w:rPr>
          <w:rFonts w:asciiTheme="minorHAnsi" w:eastAsia="Arial Unicode MS" w:hAnsiTheme="minorHAnsi" w:cs="Arial Unicode MS"/>
        </w:rPr>
        <w:t>:</w:t>
      </w:r>
    </w:p>
    <w:p w:rsidR="007B12B3" w:rsidRPr="00293C9C" w:rsidRDefault="007B12B3" w:rsidP="007B12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7B12B3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B12B3">
        <w:rPr>
          <w:rFonts w:asciiTheme="minorHAnsi" w:hAnsiTheme="minorHAnsi"/>
          <w:b/>
          <w:color w:val="000099"/>
        </w:rPr>
        <w:t xml:space="preserve">PROPORCIONAR LA INFORMACIÓN </w:t>
      </w:r>
      <w:r w:rsidR="00293C9C">
        <w:rPr>
          <w:rFonts w:asciiTheme="minorHAnsi" w:hAnsiTheme="minorHAnsi"/>
          <w:b/>
          <w:color w:val="000099"/>
        </w:rPr>
        <w:t xml:space="preserve">CONFIDENCIAL </w:t>
      </w:r>
      <w:r w:rsidRPr="007B12B3">
        <w:rPr>
          <w:rFonts w:asciiTheme="minorHAnsi" w:hAnsiTheme="minorHAnsi"/>
          <w:b/>
          <w:color w:val="000099"/>
        </w:rPr>
        <w:t>SOLICITADA</w:t>
      </w:r>
    </w:p>
    <w:p w:rsidR="00126A4D" w:rsidRPr="007B12B3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ED0223" w:rsidRPr="007B12B3" w:rsidRDefault="00D35459" w:rsidP="00686336">
      <w:pPr>
        <w:spacing w:after="0" w:line="240" w:lineRule="auto"/>
        <w:jc w:val="both"/>
        <w:rPr>
          <w:rFonts w:asciiTheme="minorHAnsi" w:hAnsiTheme="minorHAnsi"/>
        </w:rPr>
      </w:pPr>
      <w:r w:rsidRPr="007B12B3">
        <w:rPr>
          <w:rFonts w:asciiTheme="minorHAnsi" w:hAnsiTheme="minorHAnsi"/>
        </w:rPr>
        <w:t>A</w:t>
      </w:r>
      <w:r w:rsidR="002C2836" w:rsidRPr="007B12B3">
        <w:rPr>
          <w:rFonts w:asciiTheme="minorHAnsi" w:hAnsiTheme="minorHAnsi"/>
        </w:rPr>
        <w:t>l respecto se adjunta a la presente resolución</w:t>
      </w:r>
      <w:r w:rsidR="00F80542" w:rsidRPr="007B12B3">
        <w:rPr>
          <w:rFonts w:asciiTheme="minorHAnsi" w:hAnsiTheme="minorHAnsi"/>
        </w:rPr>
        <w:t xml:space="preserve"> </w:t>
      </w:r>
      <w:r w:rsidR="008E295B">
        <w:rPr>
          <w:rFonts w:asciiTheme="minorHAnsi" w:hAnsiTheme="minorHAnsi"/>
        </w:rPr>
        <w:t>una lista de las personas que accedieron a proporcionar sus datos de contacto y que participan en el Agromercado que se realiza los días jueves en este ministerio.</w:t>
      </w:r>
    </w:p>
    <w:p w:rsidR="00DB408E" w:rsidRPr="007B12B3" w:rsidRDefault="007959F3" w:rsidP="00E86082">
      <w:pPr>
        <w:spacing w:after="0" w:line="240" w:lineRule="auto"/>
        <w:jc w:val="both"/>
        <w:rPr>
          <w:rFonts w:asciiTheme="minorHAnsi" w:hAnsiTheme="minorHAnsi"/>
        </w:rPr>
      </w:pPr>
      <w:r w:rsidRPr="007B12B3">
        <w:rPr>
          <w:rFonts w:asciiTheme="minorHAnsi" w:hAnsiTheme="minorHAnsi"/>
        </w:rPr>
        <w:t>NOTIFIQUESE</w:t>
      </w:r>
    </w:p>
    <w:p w:rsidR="00586E0A" w:rsidRPr="007959F3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959F3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BB33BB" w:rsidRPr="00E86082" w:rsidRDefault="00586E0A" w:rsidP="00ED02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7959F3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35" w:rsidRDefault="00247B35" w:rsidP="00F425A5">
      <w:pPr>
        <w:spacing w:after="0" w:line="240" w:lineRule="auto"/>
      </w:pPr>
      <w:r>
        <w:separator/>
      </w:r>
    </w:p>
  </w:endnote>
  <w:endnote w:type="continuationSeparator" w:id="0">
    <w:p w:rsidR="00247B35" w:rsidRDefault="00247B3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DB7A91" w:rsidRDefault="000A34FA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58752" behindDoc="0" locked="0" layoutInCell="1" allowOverlap="1" wp14:anchorId="3DBEEABA" wp14:editId="603FAFA5">
          <wp:simplePos x="0" y="0"/>
          <wp:positionH relativeFrom="column">
            <wp:posOffset>-920115</wp:posOffset>
          </wp:positionH>
          <wp:positionV relativeFrom="paragraph">
            <wp:posOffset>1117600</wp:posOffset>
          </wp:positionV>
          <wp:extent cx="7524750" cy="167005"/>
          <wp:effectExtent l="0" t="0" r="0" b="444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28A627" wp14:editId="337B228D">
              <wp:simplePos x="0" y="0"/>
              <wp:positionH relativeFrom="column">
                <wp:posOffset>-97155</wp:posOffset>
              </wp:positionH>
              <wp:positionV relativeFrom="paragraph">
                <wp:posOffset>264160</wp:posOffset>
              </wp:positionV>
              <wp:extent cx="5857875" cy="792480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E54" w:rsidRPr="00C1337B" w:rsidRDefault="00511E5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511E54" w:rsidRPr="00DB7A91" w:rsidRDefault="00511E54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511E54" w:rsidRPr="00DB7A91" w:rsidRDefault="00511E54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511E54" w:rsidRDefault="00511E54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Pr="00395CC4">
                            <w:t xml:space="preserve"> </w:t>
                          </w:r>
                        </w:p>
                        <w:p w:rsidR="00511E54" w:rsidRPr="00395CC4" w:rsidRDefault="00511E5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2680F" w:rsidRPr="00C2680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2680F" w:rsidRPr="00C2680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65pt;margin-top:20.8pt;width:461.2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">
              <v:textbox>
                <w:txbxContent>
                  <w:p w:rsidR="00511E54" w:rsidRPr="00C1337B" w:rsidRDefault="00511E5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511E54" w:rsidRPr="00DB7A91" w:rsidRDefault="00511E54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511E54" w:rsidRPr="00DB7A91" w:rsidRDefault="00511E54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511E54" w:rsidRDefault="00511E54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Pr="00395CC4">
                      <w:t xml:space="preserve"> </w:t>
                    </w:r>
                  </w:p>
                  <w:p w:rsidR="00511E54" w:rsidRPr="00395CC4" w:rsidRDefault="00511E5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2680F" w:rsidRPr="00C2680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2680F" w:rsidRPr="00C2680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11E54" w:rsidRPr="00DB7A91">
      <w:rPr>
        <w:sz w:val="18"/>
        <w:szCs w:val="16"/>
      </w:rPr>
      <w:t>Si después de analizar lo anteriormente expuesto decide interponer un</w:t>
    </w:r>
    <w:r w:rsidR="00511E54">
      <w:rPr>
        <w:sz w:val="18"/>
        <w:szCs w:val="16"/>
      </w:rPr>
      <w:t xml:space="preserve"> recurso de apelación según lo normado</w:t>
    </w:r>
    <w:r w:rsidR="00511E54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35" w:rsidRDefault="00247B35" w:rsidP="00F425A5">
      <w:pPr>
        <w:spacing w:after="0" w:line="240" w:lineRule="auto"/>
      </w:pPr>
      <w:r>
        <w:separator/>
      </w:r>
    </w:p>
  </w:footnote>
  <w:footnote w:type="continuationSeparator" w:id="0">
    <w:p w:rsidR="00247B35" w:rsidRDefault="00247B3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6A4190" w:rsidRDefault="00511E54" w:rsidP="006A419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192"/>
    <w:multiLevelType w:val="hybridMultilevel"/>
    <w:tmpl w:val="D22ED0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0DCE"/>
    <w:multiLevelType w:val="hybridMultilevel"/>
    <w:tmpl w:val="9FEEEC5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142EF"/>
    <w:multiLevelType w:val="hybridMultilevel"/>
    <w:tmpl w:val="F2D8F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5C5FB1"/>
    <w:multiLevelType w:val="hybridMultilevel"/>
    <w:tmpl w:val="F6BAE4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5032E"/>
    <w:multiLevelType w:val="hybridMultilevel"/>
    <w:tmpl w:val="4C1E8F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A5217"/>
    <w:multiLevelType w:val="hybridMultilevel"/>
    <w:tmpl w:val="1ADA8AF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E2C77"/>
    <w:multiLevelType w:val="hybridMultilevel"/>
    <w:tmpl w:val="13B2008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448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8782C"/>
    <w:rsid w:val="000A34FA"/>
    <w:rsid w:val="000A4CBF"/>
    <w:rsid w:val="000B5F3C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F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47B35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3C9C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3535"/>
    <w:rsid w:val="00375AE7"/>
    <w:rsid w:val="003765ED"/>
    <w:rsid w:val="0038360A"/>
    <w:rsid w:val="00386009"/>
    <w:rsid w:val="00386EAB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36DA3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3CC5"/>
    <w:rsid w:val="004C606A"/>
    <w:rsid w:val="004D0B84"/>
    <w:rsid w:val="004D43D1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1E54"/>
    <w:rsid w:val="0051277E"/>
    <w:rsid w:val="00522680"/>
    <w:rsid w:val="00527FC1"/>
    <w:rsid w:val="00530C0D"/>
    <w:rsid w:val="00547406"/>
    <w:rsid w:val="00547BFB"/>
    <w:rsid w:val="00552C69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11B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C9D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6336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4715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59F3"/>
    <w:rsid w:val="007A1EB9"/>
    <w:rsid w:val="007A2359"/>
    <w:rsid w:val="007A3CB8"/>
    <w:rsid w:val="007A64C6"/>
    <w:rsid w:val="007B0068"/>
    <w:rsid w:val="007B12B3"/>
    <w:rsid w:val="007B361B"/>
    <w:rsid w:val="007B5ECB"/>
    <w:rsid w:val="007B602F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5217"/>
    <w:rsid w:val="008462CB"/>
    <w:rsid w:val="00846BB8"/>
    <w:rsid w:val="0086314F"/>
    <w:rsid w:val="00863ED6"/>
    <w:rsid w:val="008739B4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295B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0E95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3EA0"/>
    <w:rsid w:val="00A85C0D"/>
    <w:rsid w:val="00AA29D1"/>
    <w:rsid w:val="00AA3B51"/>
    <w:rsid w:val="00AA5F13"/>
    <w:rsid w:val="00AA622F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121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06B"/>
    <w:rsid w:val="00BF3BCE"/>
    <w:rsid w:val="00BF5A29"/>
    <w:rsid w:val="00BF68BA"/>
    <w:rsid w:val="00C1025A"/>
    <w:rsid w:val="00C11D10"/>
    <w:rsid w:val="00C12112"/>
    <w:rsid w:val="00C1337B"/>
    <w:rsid w:val="00C13F49"/>
    <w:rsid w:val="00C1587F"/>
    <w:rsid w:val="00C16B16"/>
    <w:rsid w:val="00C23D4D"/>
    <w:rsid w:val="00C244D4"/>
    <w:rsid w:val="00C2680F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35A7"/>
    <w:rsid w:val="00C5412A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C38"/>
    <w:rsid w:val="00D20FD5"/>
    <w:rsid w:val="00D35459"/>
    <w:rsid w:val="00D36494"/>
    <w:rsid w:val="00D4056E"/>
    <w:rsid w:val="00D409E5"/>
    <w:rsid w:val="00D450DD"/>
    <w:rsid w:val="00D5173D"/>
    <w:rsid w:val="00D53570"/>
    <w:rsid w:val="00D5384D"/>
    <w:rsid w:val="00D57B37"/>
    <w:rsid w:val="00D71D54"/>
    <w:rsid w:val="00D73729"/>
    <w:rsid w:val="00D849E4"/>
    <w:rsid w:val="00D85A12"/>
    <w:rsid w:val="00D91AE0"/>
    <w:rsid w:val="00D91DB8"/>
    <w:rsid w:val="00D95AF5"/>
    <w:rsid w:val="00DA19FE"/>
    <w:rsid w:val="00DB1CB8"/>
    <w:rsid w:val="00DB408E"/>
    <w:rsid w:val="00DB7A91"/>
    <w:rsid w:val="00DC039E"/>
    <w:rsid w:val="00DC09E1"/>
    <w:rsid w:val="00DC416F"/>
    <w:rsid w:val="00DC4C0A"/>
    <w:rsid w:val="00DC784C"/>
    <w:rsid w:val="00DD1DB3"/>
    <w:rsid w:val="00DD51AE"/>
    <w:rsid w:val="00DD6B53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0E6"/>
    <w:rsid w:val="00E9508C"/>
    <w:rsid w:val="00EA5637"/>
    <w:rsid w:val="00EB1DDF"/>
    <w:rsid w:val="00EB533E"/>
    <w:rsid w:val="00EB62BF"/>
    <w:rsid w:val="00EC4A31"/>
    <w:rsid w:val="00ED00B0"/>
    <w:rsid w:val="00ED0223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763B3"/>
    <w:rsid w:val="00F80542"/>
    <w:rsid w:val="00F8709D"/>
    <w:rsid w:val="00F923E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2F9F-3235-48E6-A185-B817948E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2017-06-22T22:00:00Z</cp:lastPrinted>
  <dcterms:created xsi:type="dcterms:W3CDTF">2017-06-22T22:02:00Z</dcterms:created>
  <dcterms:modified xsi:type="dcterms:W3CDTF">2017-06-22T22:02:00Z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