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C9" w:rsidRDefault="002636C9" w:rsidP="002636C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636C9" w:rsidRDefault="002636C9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7059DA" w:rsidRDefault="00714AA6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68662E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560DBF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91</w:t>
      </w:r>
      <w:r w:rsidR="0065633F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7059DA" w:rsidRDefault="00D4056E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982A15" w:rsidRPr="007059DA" w:rsidRDefault="00714AA6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</w:rPr>
        <w:t xml:space="preserve">Santa Tecla, </w:t>
      </w:r>
      <w:r w:rsidR="00B70104" w:rsidRPr="007059DA">
        <w:rPr>
          <w:rFonts w:asciiTheme="minorHAnsi" w:eastAsia="Arial Unicode MS" w:hAnsiTheme="minorHAnsi" w:cs="Arial Unicode MS"/>
        </w:rPr>
        <w:t xml:space="preserve">departamento de La Libertad </w:t>
      </w:r>
      <w:r w:rsidRPr="007059DA">
        <w:rPr>
          <w:rFonts w:asciiTheme="minorHAnsi" w:eastAsia="Arial Unicode MS" w:hAnsiTheme="minorHAnsi" w:cs="Arial Unicode MS"/>
        </w:rPr>
        <w:t xml:space="preserve">a las </w:t>
      </w:r>
      <w:r w:rsidR="00560DBF" w:rsidRPr="007059DA">
        <w:rPr>
          <w:rFonts w:asciiTheme="minorHAnsi" w:eastAsia="Arial Unicode MS" w:hAnsiTheme="minorHAnsi" w:cs="Arial Unicode MS"/>
          <w:color w:val="000099"/>
        </w:rPr>
        <w:t>catorce</w:t>
      </w:r>
      <w:r w:rsidR="004A0CA6" w:rsidRPr="007059D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059D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560DBF" w:rsidRPr="007059DA">
        <w:rPr>
          <w:rFonts w:asciiTheme="minorHAnsi" w:eastAsia="Arial Unicode MS" w:hAnsiTheme="minorHAnsi" w:cs="Arial Unicode MS"/>
          <w:color w:val="000099"/>
        </w:rPr>
        <w:t>1° de septiembre</w:t>
      </w:r>
      <w:r w:rsidR="004320D5" w:rsidRPr="007059D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7059DA">
        <w:rPr>
          <w:rFonts w:asciiTheme="minorHAnsi" w:eastAsia="Arial Unicode MS" w:hAnsiTheme="minorHAnsi" w:cs="Arial Unicode MS"/>
          <w:color w:val="000099"/>
        </w:rPr>
        <w:t>6</w:t>
      </w:r>
      <w:r w:rsidRPr="007059D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4056E" w:rsidRPr="007059DA">
        <w:rPr>
          <w:rFonts w:asciiTheme="minorHAnsi" w:eastAsia="Arial Unicode MS" w:hAnsiTheme="minorHAnsi" w:cs="Arial Unicode MS"/>
          <w:b/>
          <w:color w:val="000099"/>
        </w:rPr>
        <w:t>1</w:t>
      </w:r>
      <w:r w:rsidR="00560DBF" w:rsidRPr="007059DA">
        <w:rPr>
          <w:rFonts w:asciiTheme="minorHAnsi" w:eastAsia="Arial Unicode MS" w:hAnsiTheme="minorHAnsi" w:cs="Arial Unicode MS"/>
          <w:b/>
          <w:color w:val="000099"/>
        </w:rPr>
        <w:t>91</w:t>
      </w:r>
      <w:r w:rsidR="00E757D8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</w:rPr>
        <w:t>sobre:</w:t>
      </w:r>
    </w:p>
    <w:p w:rsidR="0076491A" w:rsidRPr="0076491A" w:rsidRDefault="0068662E" w:rsidP="007059DA">
      <w:pPr>
        <w:pStyle w:val="Default"/>
        <w:rPr>
          <w:rFonts w:eastAsia="Calibri"/>
          <w:sz w:val="12"/>
          <w:szCs w:val="22"/>
          <w:lang w:eastAsia="en-US"/>
        </w:rPr>
      </w:pPr>
      <w:r w:rsidRPr="007059DA">
        <w:rPr>
          <w:rFonts w:eastAsia="Calibri"/>
          <w:sz w:val="22"/>
          <w:szCs w:val="22"/>
          <w:lang w:eastAsia="en-US"/>
        </w:rPr>
        <w:t xml:space="preserve"> </w:t>
      </w:r>
      <w:r w:rsidR="00560DBF" w:rsidRPr="00560DBF">
        <w:rPr>
          <w:rFonts w:eastAsia="Calibri"/>
          <w:sz w:val="22"/>
          <w:szCs w:val="22"/>
          <w:lang w:eastAsia="en-US"/>
        </w:rPr>
        <w:t xml:space="preserve"> </w:t>
      </w:r>
    </w:p>
    <w:p w:rsidR="00560DBF" w:rsidRPr="007059DA" w:rsidRDefault="0076491A" w:rsidP="00D465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99"/>
        </w:rPr>
      </w:pPr>
      <w:r w:rsidRPr="007059DA">
        <w:rPr>
          <w:bCs/>
          <w:color w:val="000099"/>
        </w:rPr>
        <w:t>Copia del Convenio de la Cadena Productiva Cárnica para la Compra de Carne y Subproductos de Cerdo para Uso Industrial, vigente.</w:t>
      </w:r>
    </w:p>
    <w:p w:rsidR="00560DBF" w:rsidRPr="007059DA" w:rsidRDefault="00560DBF" w:rsidP="00D465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99"/>
        </w:rPr>
      </w:pPr>
      <w:r w:rsidRPr="007059DA">
        <w:rPr>
          <w:rFonts w:cs="Calibri"/>
          <w:bCs/>
          <w:color w:val="000099"/>
        </w:rPr>
        <w:t>Cuota de contingente en el CAFTA (cantidad de carne de cerdo que se puede importar con tasa libre de aranceles).</w:t>
      </w:r>
    </w:p>
    <w:p w:rsidR="0068662E" w:rsidRPr="007059DA" w:rsidRDefault="00560DBF" w:rsidP="00D465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99"/>
        </w:rPr>
      </w:pPr>
      <w:r w:rsidRPr="007059DA">
        <w:rPr>
          <w:rFonts w:cs="Calibri"/>
          <w:bCs/>
          <w:color w:val="000099"/>
        </w:rPr>
        <w:t>Otros datos relacionados (tipos de carnes que se incluyen dentro del contingente).</w:t>
      </w:r>
    </w:p>
    <w:p w:rsidR="00FA3387" w:rsidRPr="007059DA" w:rsidRDefault="00FA3387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6"/>
        </w:rPr>
      </w:pPr>
    </w:p>
    <w:p w:rsidR="00B5477D" w:rsidRPr="007059DA" w:rsidRDefault="00BE0B9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  <w:w w:val="102"/>
        </w:rPr>
        <w:t>P</w:t>
      </w:r>
      <w:r w:rsidR="00EE4B7D" w:rsidRPr="007059DA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7059DA">
        <w:rPr>
          <w:rFonts w:asciiTheme="minorHAnsi" w:eastAsia="Arial Unicode MS" w:hAnsiTheme="minorHAnsi" w:cs="Arial Unicode MS"/>
          <w:color w:val="000099"/>
        </w:rPr>
        <w:t>:</w:t>
      </w:r>
      <w:r w:rsidR="00963746" w:rsidRPr="007059DA">
        <w:rPr>
          <w:rFonts w:asciiTheme="minorHAnsi" w:hAnsiTheme="minorHAnsi"/>
          <w:color w:val="000099"/>
        </w:rPr>
        <w:t xml:space="preserve"> </w:t>
      </w:r>
      <w:r w:rsidR="002636C9">
        <w:rPr>
          <w:rFonts w:eastAsia="Calibri"/>
          <w:b/>
          <w:bCs/>
          <w:color w:val="000099"/>
          <w:lang w:eastAsia="en-US"/>
        </w:rPr>
        <w:t>XXXXXX</w:t>
      </w:r>
      <w:bookmarkStart w:id="0" w:name="_GoBack"/>
      <w:bookmarkEnd w:id="0"/>
      <w:r w:rsidR="00547BFB" w:rsidRPr="007059DA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="00B5477D" w:rsidRPr="007059D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059DA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059DA">
        <w:rPr>
          <w:rFonts w:asciiTheme="minorHAnsi" w:eastAsia="Arial Unicode MS" w:hAnsiTheme="minorHAnsi" w:cs="Arial Unicode MS"/>
        </w:rPr>
        <w:t xml:space="preserve">: </w:t>
      </w:r>
    </w:p>
    <w:p w:rsidR="00B5477D" w:rsidRPr="007059DA" w:rsidRDefault="00B5477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126A4D" w:rsidRPr="007059DA" w:rsidRDefault="00B5477D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</w:rPr>
        <w:t xml:space="preserve">PROPORCIONAR </w:t>
      </w:r>
      <w:r w:rsidRPr="007059DA">
        <w:rPr>
          <w:rFonts w:asciiTheme="minorHAnsi" w:hAnsiTheme="minorHAnsi"/>
          <w:b/>
          <w:color w:val="002060"/>
        </w:rPr>
        <w:t>PARTE</w:t>
      </w:r>
      <w:r w:rsidRPr="007059DA">
        <w:rPr>
          <w:rFonts w:asciiTheme="minorHAnsi" w:hAnsiTheme="minorHAnsi"/>
          <w:b/>
          <w:color w:val="000099"/>
        </w:rPr>
        <w:t xml:space="preserve"> DE LA INFORMACIÓN PÚBLICA SOLICITADA</w:t>
      </w:r>
    </w:p>
    <w:p w:rsidR="00126A4D" w:rsidRPr="007059DA" w:rsidRDefault="00126A4D" w:rsidP="007059DA">
      <w:pPr>
        <w:spacing w:after="0" w:line="240" w:lineRule="auto"/>
        <w:jc w:val="center"/>
        <w:rPr>
          <w:rFonts w:asciiTheme="minorHAnsi" w:hAnsiTheme="minorHAnsi"/>
          <w:color w:val="000099"/>
          <w:sz w:val="6"/>
        </w:rPr>
      </w:pPr>
    </w:p>
    <w:p w:rsidR="0068662E" w:rsidRPr="007059DA" w:rsidRDefault="00126A4D" w:rsidP="007059DA">
      <w:pPr>
        <w:spacing w:after="0" w:line="240" w:lineRule="auto"/>
        <w:jc w:val="both"/>
        <w:rPr>
          <w:rFonts w:asciiTheme="minorHAnsi" w:hAnsiTheme="minorHAnsi"/>
        </w:rPr>
      </w:pPr>
      <w:r w:rsidRPr="007059DA">
        <w:rPr>
          <w:rFonts w:asciiTheme="minorHAnsi" w:hAnsiTheme="minorHAnsi"/>
        </w:rPr>
        <w:t>A continuación se adjunta a la presente resolución</w:t>
      </w:r>
      <w:r w:rsidR="007059DA">
        <w:rPr>
          <w:rFonts w:asciiTheme="minorHAnsi" w:hAnsiTheme="minorHAnsi"/>
        </w:rPr>
        <w:t>,</w:t>
      </w:r>
      <w:r w:rsidRPr="007059DA">
        <w:rPr>
          <w:rFonts w:asciiTheme="minorHAnsi" w:hAnsiTheme="minorHAnsi"/>
        </w:rPr>
        <w:t xml:space="preserve"> </w:t>
      </w:r>
      <w:r w:rsidR="00504C79" w:rsidRPr="007059DA">
        <w:rPr>
          <w:rFonts w:asciiTheme="minorHAnsi" w:hAnsiTheme="minorHAnsi"/>
        </w:rPr>
        <w:t xml:space="preserve">información </w:t>
      </w:r>
      <w:r w:rsidR="00AC3922" w:rsidRPr="007059DA">
        <w:rPr>
          <w:rFonts w:asciiTheme="minorHAnsi" w:hAnsiTheme="minorHAnsi"/>
        </w:rPr>
        <w:t xml:space="preserve">en formato Word, </w:t>
      </w:r>
      <w:r w:rsidR="00504C79" w:rsidRPr="007059DA">
        <w:rPr>
          <w:rFonts w:asciiTheme="minorHAnsi" w:hAnsiTheme="minorHAnsi"/>
        </w:rPr>
        <w:t>respond</w:t>
      </w:r>
      <w:r w:rsidR="007059DA">
        <w:rPr>
          <w:rFonts w:asciiTheme="minorHAnsi" w:hAnsiTheme="minorHAnsi"/>
        </w:rPr>
        <w:t>iendo</w:t>
      </w:r>
      <w:r w:rsidR="00504C79" w:rsidRPr="007059DA">
        <w:rPr>
          <w:rFonts w:asciiTheme="minorHAnsi" w:hAnsiTheme="minorHAnsi"/>
        </w:rPr>
        <w:t xml:space="preserve"> a los requerimientos 1 y 2 solicitado</w:t>
      </w:r>
      <w:r w:rsidR="007059DA">
        <w:rPr>
          <w:rFonts w:asciiTheme="minorHAnsi" w:hAnsiTheme="minorHAnsi"/>
        </w:rPr>
        <w:t>s</w:t>
      </w:r>
      <w:r w:rsidR="00AC3922" w:rsidRPr="007059DA">
        <w:rPr>
          <w:rFonts w:asciiTheme="minorHAnsi" w:hAnsiTheme="minorHAnsi"/>
        </w:rPr>
        <w:t>.</w:t>
      </w:r>
    </w:p>
    <w:p w:rsidR="00154468" w:rsidRPr="007059DA" w:rsidRDefault="00154468" w:rsidP="007059DA">
      <w:pPr>
        <w:spacing w:after="0" w:line="240" w:lineRule="auto"/>
        <w:jc w:val="both"/>
        <w:rPr>
          <w:rFonts w:asciiTheme="minorHAnsi" w:hAnsiTheme="minorHAnsi"/>
          <w:sz w:val="6"/>
        </w:rPr>
      </w:pPr>
    </w:p>
    <w:p w:rsidR="00F35BB8" w:rsidRPr="007059DA" w:rsidRDefault="00AC3922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7059DA">
        <w:rPr>
          <w:rFonts w:asciiTheme="minorHAnsi" w:hAnsiTheme="minorHAnsi"/>
        </w:rPr>
        <w:t xml:space="preserve">Con relación a la copia del </w:t>
      </w:r>
      <w:r w:rsidRPr="007059DA">
        <w:rPr>
          <w:rFonts w:asciiTheme="minorHAnsi" w:hAnsiTheme="minorHAnsi"/>
          <w:i/>
          <w:color w:val="000099"/>
        </w:rPr>
        <w:t>Convenio de la cadena</w:t>
      </w:r>
      <w:r w:rsidRPr="007059DA">
        <w:rPr>
          <w:rFonts w:eastAsia="Calibri" w:cs="Calibri"/>
          <w:bCs/>
          <w:i/>
          <w:color w:val="000099"/>
          <w:lang w:eastAsia="en-US"/>
        </w:rPr>
        <w:t xml:space="preserve"> Productiva Cárnica para la Compra de Carne y Subproductos de Cerdo para Uso Industrial, vigente</w:t>
      </w:r>
      <w:r w:rsidR="0076491A" w:rsidRPr="007059DA">
        <w:rPr>
          <w:rFonts w:eastAsia="Calibri" w:cs="Calibri"/>
          <w:bCs/>
          <w:i/>
          <w:color w:val="000099"/>
          <w:lang w:eastAsia="en-US"/>
        </w:rPr>
        <w:t xml:space="preserve">; </w:t>
      </w:r>
      <w:r w:rsidR="0076491A" w:rsidRPr="007059DA">
        <w:rPr>
          <w:rFonts w:eastAsia="Calibri" w:cs="Calibri"/>
          <w:bCs/>
          <w:lang w:eastAsia="en-US"/>
        </w:rPr>
        <w:t>al</w:t>
      </w:r>
      <w:r w:rsidR="0076491A" w:rsidRPr="007059DA">
        <w:rPr>
          <w:rFonts w:asciiTheme="minorHAnsi" w:hAnsiTheme="minorHAnsi"/>
        </w:rPr>
        <w:t xml:space="preserve"> respecto informa</w:t>
      </w:r>
      <w:r w:rsidR="007059DA">
        <w:rPr>
          <w:rFonts w:asciiTheme="minorHAnsi" w:hAnsiTheme="minorHAnsi"/>
        </w:rPr>
        <w:t>mos</w:t>
      </w:r>
      <w:r w:rsidR="0076491A" w:rsidRPr="007059DA">
        <w:rPr>
          <w:rFonts w:asciiTheme="minorHAnsi" w:hAnsiTheme="minorHAnsi"/>
        </w:rPr>
        <w:t xml:space="preserve"> que este ministerio cuenta con una</w:t>
      </w:r>
      <w:r w:rsidR="00A977E5" w:rsidRPr="007059DA">
        <w:rPr>
          <w:rFonts w:asciiTheme="minorHAnsi" w:hAnsiTheme="minorHAnsi"/>
        </w:rPr>
        <w:t xml:space="preserve"> copia digital de la Adenda del </w:t>
      </w:r>
      <w:r w:rsidR="007059DA">
        <w:rPr>
          <w:rFonts w:asciiTheme="minorHAnsi" w:hAnsiTheme="minorHAnsi"/>
        </w:rPr>
        <w:t>c</w:t>
      </w:r>
      <w:r w:rsidR="00A977E5" w:rsidRPr="007059DA">
        <w:rPr>
          <w:rFonts w:asciiTheme="minorHAnsi" w:hAnsiTheme="minorHAnsi"/>
        </w:rPr>
        <w:t xml:space="preserve">onvenio, porque el </w:t>
      </w:r>
      <w:r w:rsidR="007059DA">
        <w:rPr>
          <w:rFonts w:asciiTheme="minorHAnsi" w:hAnsiTheme="minorHAnsi"/>
        </w:rPr>
        <w:t xml:space="preserve">convenio </w:t>
      </w:r>
      <w:r w:rsidR="00A977E5" w:rsidRPr="007059DA">
        <w:rPr>
          <w:rFonts w:asciiTheme="minorHAnsi" w:hAnsiTheme="minorHAnsi"/>
        </w:rPr>
        <w:t xml:space="preserve">original fue modificado, </w:t>
      </w:r>
      <w:r w:rsidR="007059DA">
        <w:rPr>
          <w:rFonts w:asciiTheme="minorHAnsi" w:hAnsiTheme="minorHAnsi"/>
        </w:rPr>
        <w:t>dicha Adenda aún</w:t>
      </w:r>
      <w:r w:rsidR="00A977E5" w:rsidRPr="007059DA">
        <w:rPr>
          <w:rFonts w:asciiTheme="minorHAnsi" w:hAnsiTheme="minorHAnsi"/>
        </w:rPr>
        <w:t xml:space="preserve"> no ha sido firmada por las partes que lo suscriben, por tanto no es un documento oficial, asimismo comunicar que </w:t>
      </w:r>
      <w:r w:rsidR="007059DA">
        <w:rPr>
          <w:rFonts w:asciiTheme="minorHAnsi" w:hAnsiTheme="minorHAnsi"/>
        </w:rPr>
        <w:t xml:space="preserve">el </w:t>
      </w:r>
      <w:r w:rsidR="00A977E5" w:rsidRPr="007059DA">
        <w:rPr>
          <w:rFonts w:asciiTheme="minorHAnsi" w:hAnsiTheme="minorHAnsi"/>
        </w:rPr>
        <w:t xml:space="preserve">documento </w:t>
      </w:r>
      <w:r w:rsidR="007059DA">
        <w:rPr>
          <w:rFonts w:asciiTheme="minorHAnsi" w:hAnsiTheme="minorHAnsi"/>
        </w:rPr>
        <w:t xml:space="preserve">en referencia </w:t>
      </w:r>
      <w:r w:rsidR="00A977E5" w:rsidRPr="007059DA">
        <w:rPr>
          <w:rFonts w:asciiTheme="minorHAnsi" w:hAnsiTheme="minorHAnsi"/>
        </w:rPr>
        <w:t xml:space="preserve">le pertenece a </w:t>
      </w:r>
      <w:r w:rsidR="007059DA">
        <w:rPr>
          <w:rFonts w:asciiTheme="minorHAnsi" w:hAnsiTheme="minorHAnsi"/>
        </w:rPr>
        <w:t xml:space="preserve">entes </w:t>
      </w:r>
      <w:r w:rsidR="00A977E5" w:rsidRPr="007059DA">
        <w:rPr>
          <w:rFonts w:asciiTheme="minorHAnsi" w:hAnsiTheme="minorHAnsi"/>
        </w:rPr>
        <w:t xml:space="preserve">privados, y para ello si </w:t>
      </w:r>
      <w:r w:rsidR="007059DA">
        <w:rPr>
          <w:rFonts w:asciiTheme="minorHAnsi" w:hAnsiTheme="minorHAnsi"/>
        </w:rPr>
        <w:t xml:space="preserve">usted </w:t>
      </w:r>
      <w:r w:rsidR="00A977E5" w:rsidRPr="007059DA">
        <w:rPr>
          <w:rFonts w:asciiTheme="minorHAnsi" w:hAnsiTheme="minorHAnsi"/>
        </w:rPr>
        <w:t xml:space="preserve">está de acuerdo, se hará un proceso de solicitud </w:t>
      </w:r>
      <w:r w:rsidR="007059DA" w:rsidRPr="007059DA">
        <w:rPr>
          <w:rFonts w:asciiTheme="minorHAnsi" w:hAnsiTheme="minorHAnsi"/>
        </w:rPr>
        <w:t>a</w:t>
      </w:r>
      <w:r w:rsidR="00A977E5" w:rsidRPr="007059DA">
        <w:rPr>
          <w:rFonts w:asciiTheme="minorHAnsi" w:hAnsiTheme="minorHAnsi"/>
        </w:rPr>
        <w:t xml:space="preserve"> las partes firmantes representadas en la Comisión de Supervisión del Convenio</w:t>
      </w:r>
      <w:r w:rsidR="007059DA">
        <w:rPr>
          <w:rFonts w:asciiTheme="minorHAnsi" w:hAnsiTheme="minorHAnsi"/>
        </w:rPr>
        <w:t xml:space="preserve"> </w:t>
      </w:r>
      <w:r w:rsidR="007059DA" w:rsidRPr="007059DA">
        <w:rPr>
          <w:rFonts w:asciiTheme="minorHAnsi" w:hAnsiTheme="minorHAnsi"/>
        </w:rPr>
        <w:t>para entregárselo</w:t>
      </w:r>
      <w:r w:rsidR="007059DA">
        <w:rPr>
          <w:rFonts w:asciiTheme="minorHAnsi" w:hAnsiTheme="minorHAnsi"/>
        </w:rPr>
        <w:t xml:space="preserve">; por tanto </w:t>
      </w:r>
      <w:r w:rsidR="00F35BB8" w:rsidRPr="007059DA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F35BB8" w:rsidRPr="007059DA">
        <w:rPr>
          <w:rFonts w:asciiTheme="minorHAnsi" w:eastAsia="Arial Unicode MS" w:hAnsiTheme="minorHAnsi" w:cs="Arial Unicode MS"/>
          <w:b/>
          <w:color w:val="000099"/>
        </w:rPr>
        <w:t>INEXISTENTE</w:t>
      </w:r>
      <w:r w:rsidR="00F35BB8" w:rsidRPr="007059DA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7059DA" w:rsidRPr="007059DA" w:rsidRDefault="007059DA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F35BB8" w:rsidRPr="007059DA" w:rsidRDefault="00F35BB8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586E0A" w:rsidRPr="00560DBF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</w:rPr>
      </w:pPr>
    </w:p>
    <w:p w:rsidR="00471FF3" w:rsidRPr="00560DBF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color w:val="000099"/>
        </w:rPr>
      </w:pPr>
    </w:p>
    <w:p w:rsidR="00586E0A" w:rsidRPr="007059DA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7059DA">
        <w:rPr>
          <w:rFonts w:asciiTheme="minorHAnsi" w:hAnsiTheme="minorHAnsi"/>
          <w:b/>
          <w:color w:val="000099"/>
          <w:sz w:val="20"/>
        </w:rPr>
        <w:lastRenderedPageBreak/>
        <w:t>A</w:t>
      </w:r>
      <w:r w:rsidR="00586E0A" w:rsidRPr="007059DA">
        <w:rPr>
          <w:rFonts w:asciiTheme="minorHAnsi" w:hAnsiTheme="minorHAnsi"/>
          <w:b/>
          <w:color w:val="000099"/>
          <w:sz w:val="20"/>
        </w:rPr>
        <w:t>na Patricia Sánchez de Cruz</w:t>
      </w:r>
    </w:p>
    <w:p w:rsidR="0068662E" w:rsidRPr="00560DBF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  <w:sz w:val="20"/>
        </w:rPr>
        <w:t>Oficial de Información MAG OIR</w:t>
      </w:r>
    </w:p>
    <w:sectPr w:rsidR="0068662E" w:rsidRPr="00560DB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09" w:rsidRDefault="00B90509" w:rsidP="00F425A5">
      <w:pPr>
        <w:spacing w:after="0" w:line="240" w:lineRule="auto"/>
      </w:pPr>
      <w:r>
        <w:separator/>
      </w:r>
    </w:p>
  </w:endnote>
  <w:endnote w:type="continuationSeparator" w:id="0">
    <w:p w:rsidR="00B90509" w:rsidRDefault="00B9050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sz w:val="16"/>
        <w:szCs w:val="16"/>
      </w:rPr>
      <w:t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  <w:p w:rsidR="00395CC4" w:rsidRPr="00DB7A91" w:rsidRDefault="00471FF3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364AD" wp14:editId="692A16A3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636C9" w:rsidRPr="002636C9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2636C9" w:rsidRPr="002636C9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636C9" w:rsidRPr="002636C9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2636C9" w:rsidRPr="002636C9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0EB36A99" wp14:editId="140D1AF8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09" w:rsidRDefault="00B90509" w:rsidP="00F425A5">
      <w:pPr>
        <w:spacing w:after="0" w:line="240" w:lineRule="auto"/>
      </w:pPr>
      <w:r>
        <w:separator/>
      </w:r>
    </w:p>
  </w:footnote>
  <w:footnote w:type="continuationSeparator" w:id="0">
    <w:p w:rsidR="00B90509" w:rsidRDefault="00B9050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66E5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636C9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4C79"/>
    <w:rsid w:val="00505879"/>
    <w:rsid w:val="0051277E"/>
    <w:rsid w:val="00522680"/>
    <w:rsid w:val="00527FC1"/>
    <w:rsid w:val="00530C0D"/>
    <w:rsid w:val="00547BFB"/>
    <w:rsid w:val="005534AF"/>
    <w:rsid w:val="00556C07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F"/>
    <w:rsid w:val="0066118E"/>
    <w:rsid w:val="0066197E"/>
    <w:rsid w:val="006627AC"/>
    <w:rsid w:val="00663837"/>
    <w:rsid w:val="00665066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6BF1"/>
    <w:rsid w:val="007450ED"/>
    <w:rsid w:val="00755C25"/>
    <w:rsid w:val="00760376"/>
    <w:rsid w:val="0076491A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377C"/>
    <w:rsid w:val="00AB6791"/>
    <w:rsid w:val="00AC3075"/>
    <w:rsid w:val="00AC3922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6DE1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90509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465E1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519F-53BC-459F-87E6-DBD490AB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34</cp:revision>
  <cp:lastPrinted>2016-09-01T20:15:00Z</cp:lastPrinted>
  <dcterms:created xsi:type="dcterms:W3CDTF">2016-07-07T21:42:00Z</dcterms:created>
  <dcterms:modified xsi:type="dcterms:W3CDTF">2017-09-16T21:30:00Z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