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7A" w:rsidRDefault="0051357A" w:rsidP="0051357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300BE1" w:rsidRDefault="00300BE1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814954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814954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88444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6</w:t>
      </w:r>
      <w:r w:rsidR="009F20C2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9</w:t>
      </w:r>
      <w:r w:rsidR="002C71C9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814954" w:rsidRDefault="00814954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bookmarkStart w:id="0" w:name="_GoBack"/>
      <w:bookmarkEnd w:id="0"/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9F20C2">
        <w:rPr>
          <w:rFonts w:eastAsia="Arial Unicode MS" w:cs="Arial Unicode MS"/>
          <w:color w:val="000099"/>
          <w:szCs w:val="24"/>
        </w:rPr>
        <w:t>onc</w:t>
      </w:r>
      <w:r w:rsidR="00884445" w:rsidRPr="00884445">
        <w:rPr>
          <w:rFonts w:eastAsia="Arial Unicode MS" w:cs="Arial Unicode MS"/>
          <w:color w:val="000099"/>
          <w:szCs w:val="24"/>
        </w:rPr>
        <w:t xml:space="preserve">e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9F20C2">
        <w:rPr>
          <w:rFonts w:eastAsia="Arial Unicode MS" w:cs="Arial Unicode MS"/>
          <w:color w:val="000099"/>
          <w:szCs w:val="24"/>
        </w:rPr>
        <w:t>veinticuatro</w:t>
      </w:r>
      <w:r w:rsidR="00884445">
        <w:rPr>
          <w:rFonts w:eastAsia="Arial Unicode MS" w:cs="Arial Unicode MS"/>
          <w:color w:val="000099"/>
          <w:szCs w:val="24"/>
        </w:rPr>
        <w:t xml:space="preserve"> </w:t>
      </w:r>
      <w:r w:rsidR="00F900C5">
        <w:rPr>
          <w:rFonts w:eastAsia="Arial Unicode MS" w:cs="Arial Unicode MS"/>
          <w:color w:val="000099"/>
          <w:szCs w:val="24"/>
        </w:rPr>
        <w:t>de octubre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884445">
        <w:rPr>
          <w:rFonts w:eastAsia="Arial Unicode MS" w:cs="Arial Unicode MS"/>
          <w:b/>
          <w:color w:val="000099"/>
          <w:szCs w:val="24"/>
        </w:rPr>
        <w:t>6</w:t>
      </w:r>
      <w:r w:rsidR="009F20C2">
        <w:rPr>
          <w:rFonts w:eastAsia="Arial Unicode MS" w:cs="Arial Unicode MS"/>
          <w:b/>
          <w:color w:val="000099"/>
          <w:szCs w:val="24"/>
        </w:rPr>
        <w:t>9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BF52AD" w:rsidRPr="00E71EDF" w:rsidRDefault="00BF52AD" w:rsidP="00BF52AD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10"/>
          <w:szCs w:val="24"/>
          <w:lang w:eastAsia="en-US"/>
        </w:rPr>
      </w:pPr>
    </w:p>
    <w:p w:rsidR="009F20C2" w:rsidRPr="009F20C2" w:rsidRDefault="009F20C2" w:rsidP="009F20C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eastAsia="en-US"/>
        </w:rPr>
      </w:pPr>
      <w:r w:rsidRPr="009F20C2">
        <w:rPr>
          <w:rFonts w:asciiTheme="minorHAnsi" w:hAnsiTheme="minorHAnsi" w:cstheme="minorHAnsi"/>
          <w:color w:val="000099"/>
          <w:lang w:val="x-none" w:eastAsia="en-US"/>
        </w:rPr>
        <w:t>Solicitud Historial de Muestreo de las importaciones de Queso proveniente de Nicaragua y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Honduras por Planta, del mes de Septiembre de 2017, proporcionar los datos estadísticos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arrojados en el sistema del MAG referente a:</w:t>
      </w:r>
    </w:p>
    <w:p w:rsidR="009F20C2" w:rsidRPr="009F20C2" w:rsidRDefault="009F20C2" w:rsidP="009F20C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9F20C2">
        <w:rPr>
          <w:rFonts w:asciiTheme="minorHAnsi" w:hAnsiTheme="minorHAnsi" w:cstheme="minorHAnsi"/>
          <w:color w:val="000099"/>
          <w:lang w:val="x-none" w:eastAsia="en-US"/>
        </w:rPr>
        <w:t>a) Porcentaje o número de Contenedores a los que se realizó Muestreo (Análisis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Microbiológico para los parámetros establecidos en el Reglamento Técnico Centro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Americano) de Queso de la variedad "Morolique y Quesillo", específicamente en el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Periodo del mes de Septiembre de 2017 (mes cerrado), ingresando al país provenientes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de las Plantas Procesadoras de Lácteos de Nicaragua y de Honduras.</w:t>
      </w:r>
    </w:p>
    <w:p w:rsidR="009F20C2" w:rsidRPr="009F20C2" w:rsidRDefault="009F20C2" w:rsidP="009F20C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9F20C2">
        <w:rPr>
          <w:rFonts w:asciiTheme="minorHAnsi" w:hAnsiTheme="minorHAnsi" w:cstheme="minorHAnsi"/>
          <w:color w:val="000099"/>
          <w:lang w:val="x-none" w:eastAsia="en-US"/>
        </w:rPr>
        <w:t>b) Así mismo el porcentaje o número de Contenedores a los que previo ingreso se les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realizó Muestreo y porcentaje o número de Contenedores a los cuales no se les realizó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dicho Muestreo en el mes de Septiembre para su ingreso al país. Proporcionándome</w:t>
      </w:r>
      <w:r w:rsidRPr="009F20C2"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9F20C2">
        <w:rPr>
          <w:rFonts w:asciiTheme="minorHAnsi" w:hAnsiTheme="minorHAnsi" w:cstheme="minorHAnsi"/>
          <w:color w:val="000099"/>
          <w:lang w:val="x-none" w:eastAsia="en-US"/>
        </w:rPr>
        <w:t>dichos datos de cada una de las Plantas Procesadoras de ambos países.</w:t>
      </w:r>
    </w:p>
    <w:p w:rsidR="007C7836" w:rsidRPr="00E71EDF" w:rsidRDefault="007C7836" w:rsidP="00F900C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2"/>
          <w:szCs w:val="24"/>
          <w:lang w:val="x-none"/>
        </w:rPr>
      </w:pPr>
    </w:p>
    <w:p w:rsidR="007C7836" w:rsidRPr="00C02E2D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C02E2D">
        <w:rPr>
          <w:rFonts w:asciiTheme="minorHAnsi" w:eastAsia="Arial Unicode MS" w:hAnsiTheme="minorHAnsi" w:cstheme="minorHAnsi"/>
        </w:rPr>
        <w:t>P</w:t>
      </w:r>
      <w:r w:rsidR="00EE4B7D" w:rsidRPr="00C02E2D">
        <w:rPr>
          <w:rFonts w:asciiTheme="minorHAnsi" w:eastAsia="Arial Unicode MS" w:hAnsiTheme="minorHAnsi" w:cstheme="minorHAnsi"/>
        </w:rPr>
        <w:t>resentada ante la Oficina de Información y Respuesta de esta dependencia por parte de</w:t>
      </w:r>
      <w:r w:rsidR="002B446B" w:rsidRPr="00C02E2D">
        <w:rPr>
          <w:rFonts w:asciiTheme="minorHAnsi" w:eastAsia="Arial Unicode MS" w:hAnsiTheme="minorHAnsi" w:cstheme="minorHAnsi"/>
          <w:b/>
          <w:color w:val="000099"/>
        </w:rPr>
        <w:t>:</w:t>
      </w:r>
      <w:r w:rsidR="00F63465" w:rsidRPr="00C02E2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proofErr w:type="spellStart"/>
      <w:r w:rsidR="0051357A" w:rsidRPr="0051357A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</w:t>
      </w:r>
      <w:proofErr w:type="spellEnd"/>
      <w:r w:rsidR="00146E56" w:rsidRPr="00C02E2D">
        <w:rPr>
          <w:rFonts w:asciiTheme="minorHAnsi" w:hAnsiTheme="minorHAnsi" w:cstheme="minorHAnsi"/>
          <w:b/>
          <w:color w:val="000099"/>
        </w:rPr>
        <w:t xml:space="preserve"> </w:t>
      </w:r>
      <w:r w:rsidR="000156CF" w:rsidRPr="00C02E2D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E71EDF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71ED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4"/>
        </w:rPr>
      </w:pPr>
    </w:p>
    <w:p w:rsidR="00884445" w:rsidRPr="009F20C2" w:rsidRDefault="00F900C5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 w:rsidRPr="009F20C2">
        <w:rPr>
          <w:rFonts w:eastAsia="Arial Unicode MS" w:cs="Arial Unicode MS"/>
          <w:color w:val="000099"/>
        </w:rPr>
        <w:t xml:space="preserve">Al respecto </w:t>
      </w:r>
      <w:r w:rsidR="00C02E2D" w:rsidRPr="009F20C2">
        <w:rPr>
          <w:rFonts w:eastAsia="Arial Unicode MS" w:cs="Arial Unicode MS"/>
          <w:color w:val="000099"/>
        </w:rPr>
        <w:t>acompaña</w:t>
      </w:r>
      <w:r w:rsidR="00884445" w:rsidRPr="009F20C2">
        <w:rPr>
          <w:rFonts w:eastAsia="Arial Unicode MS" w:cs="Arial Unicode MS"/>
          <w:color w:val="000099"/>
        </w:rPr>
        <w:t xml:space="preserve"> a la presente resolución </w:t>
      </w:r>
      <w:r w:rsidR="00C02E2D" w:rsidRPr="009F20C2">
        <w:rPr>
          <w:rFonts w:eastAsia="Arial Unicode MS" w:cs="Arial Unicode MS"/>
          <w:color w:val="000099"/>
        </w:rPr>
        <w:t>un archivo en PDF con la</w:t>
      </w:r>
      <w:r w:rsidR="00884445" w:rsidRPr="009F20C2">
        <w:rPr>
          <w:rFonts w:eastAsia="Arial Unicode MS" w:cs="Arial Unicode MS"/>
          <w:color w:val="000099"/>
        </w:rPr>
        <w:t xml:space="preserve"> </w:t>
      </w:r>
      <w:r w:rsidR="009F20C2" w:rsidRPr="009F20C2">
        <w:rPr>
          <w:rFonts w:eastAsia="Arial Unicode MS" w:cs="Arial Unicode MS"/>
          <w:color w:val="000099"/>
        </w:rPr>
        <w:t>información solicitada de importaciones a las que se realizó muestreo de la variedad de quesos Morolique y quesillo</w:t>
      </w:r>
    </w:p>
    <w:p w:rsidR="00814954" w:rsidRDefault="00814954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F71C6" w:rsidRPr="00814954" w:rsidRDefault="008F71C6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814954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14954" w:rsidRPr="008F71C6" w:rsidRDefault="00814954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61" w:rsidRDefault="00290761" w:rsidP="00F425A5">
      <w:pPr>
        <w:spacing w:after="0" w:line="240" w:lineRule="auto"/>
      </w:pPr>
      <w:r>
        <w:separator/>
      </w:r>
    </w:p>
  </w:endnote>
  <w:endnote w:type="continuationSeparator" w:id="0">
    <w:p w:rsidR="00290761" w:rsidRDefault="0029076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1357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1357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1357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1357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61" w:rsidRDefault="00290761" w:rsidP="00F425A5">
      <w:pPr>
        <w:spacing w:after="0" w:line="240" w:lineRule="auto"/>
      </w:pPr>
      <w:r>
        <w:separator/>
      </w:r>
    </w:p>
  </w:footnote>
  <w:footnote w:type="continuationSeparator" w:id="0">
    <w:p w:rsidR="00290761" w:rsidRDefault="0029076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7"/>
  </w:num>
  <w:num w:numId="6">
    <w:abstractNumId w:val="14"/>
  </w:num>
  <w:num w:numId="7">
    <w:abstractNumId w:val="19"/>
  </w:num>
  <w:num w:numId="8">
    <w:abstractNumId w:val="2"/>
  </w:num>
  <w:num w:numId="9">
    <w:abstractNumId w:val="32"/>
  </w:num>
  <w:num w:numId="10">
    <w:abstractNumId w:val="26"/>
  </w:num>
  <w:num w:numId="11">
    <w:abstractNumId w:val="9"/>
  </w:num>
  <w:num w:numId="12">
    <w:abstractNumId w:val="16"/>
  </w:num>
  <w:num w:numId="13">
    <w:abstractNumId w:val="28"/>
  </w:num>
  <w:num w:numId="14">
    <w:abstractNumId w:val="3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29"/>
  </w:num>
  <w:num w:numId="20">
    <w:abstractNumId w:val="13"/>
  </w:num>
  <w:num w:numId="21">
    <w:abstractNumId w:val="25"/>
  </w:num>
  <w:num w:numId="22">
    <w:abstractNumId w:val="11"/>
  </w:num>
  <w:num w:numId="23">
    <w:abstractNumId w:val="23"/>
  </w:num>
  <w:num w:numId="24">
    <w:abstractNumId w:val="31"/>
  </w:num>
  <w:num w:numId="25">
    <w:abstractNumId w:val="5"/>
  </w:num>
  <w:num w:numId="26">
    <w:abstractNumId w:val="12"/>
  </w:num>
  <w:num w:numId="27">
    <w:abstractNumId w:val="17"/>
  </w:num>
  <w:num w:numId="28">
    <w:abstractNumId w:val="24"/>
  </w:num>
  <w:num w:numId="29">
    <w:abstractNumId w:val="10"/>
  </w:num>
  <w:num w:numId="30">
    <w:abstractNumId w:val="22"/>
  </w:num>
  <w:num w:numId="31">
    <w:abstractNumId w:val="30"/>
  </w:num>
  <w:num w:numId="32">
    <w:abstractNumId w:val="18"/>
  </w:num>
  <w:num w:numId="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0761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1357A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0C2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1E74"/>
    <w:rsid w:val="00D36494"/>
    <w:rsid w:val="00D4076A"/>
    <w:rsid w:val="00D5173D"/>
    <w:rsid w:val="00D53570"/>
    <w:rsid w:val="00D5384D"/>
    <w:rsid w:val="00D563F1"/>
    <w:rsid w:val="00D57B37"/>
    <w:rsid w:val="00D61B71"/>
    <w:rsid w:val="00D66344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87D5B-E6DC-48AF-84C9-5BAE5F84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20</cp:revision>
  <cp:lastPrinted>2017-10-24T17:52:00Z</cp:lastPrinted>
  <dcterms:created xsi:type="dcterms:W3CDTF">2017-09-11T23:36:00Z</dcterms:created>
  <dcterms:modified xsi:type="dcterms:W3CDTF">2017-10-24T17:56:00Z</dcterms:modified>
</cp:coreProperties>
</file>