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BB" w:rsidRPr="00FD78BB" w:rsidRDefault="00FD78BB" w:rsidP="00646F15">
      <w:pPr>
        <w:rPr>
          <w:rStyle w:val="Textoennegrita"/>
        </w:rPr>
      </w:pPr>
    </w:p>
    <w:p w:rsidR="00FD78BB" w:rsidRPr="00FD78BB" w:rsidRDefault="00FD78BB" w:rsidP="00FD78BB">
      <w:pPr>
        <w:jc w:val="center"/>
        <w:rPr>
          <w:rFonts w:ascii="Museo 300" w:hAnsi="Museo 300"/>
          <w:b/>
        </w:rPr>
      </w:pPr>
      <w:r w:rsidRPr="00FD78BB">
        <w:rPr>
          <w:rFonts w:ascii="Museo 300" w:hAnsi="Museo 300"/>
          <w:b/>
        </w:rPr>
        <w:t>DIRECCION GENERAL DE ATENCION CIUDADANA E INSTITUCIONAL</w:t>
      </w:r>
    </w:p>
    <w:p w:rsidR="00FD78BB" w:rsidRPr="00FD78BB" w:rsidRDefault="00FD78BB" w:rsidP="00FD78BB">
      <w:pPr>
        <w:jc w:val="center"/>
        <w:rPr>
          <w:rFonts w:ascii="Museo 300" w:hAnsi="Museo 300"/>
          <w:b/>
          <w:u w:val="single"/>
        </w:rPr>
      </w:pPr>
    </w:p>
    <w:p w:rsidR="00FD78BB" w:rsidRPr="000A2163" w:rsidRDefault="00FD78BB" w:rsidP="00FD78BB">
      <w:pPr>
        <w:rPr>
          <w:rFonts w:ascii="Museo 300" w:hAnsi="Museo 300"/>
          <w:b/>
          <w:i/>
          <w:sz w:val="24"/>
          <w:u w:val="single"/>
        </w:rPr>
      </w:pPr>
      <w:r w:rsidRPr="000A2163">
        <w:rPr>
          <w:rFonts w:ascii="Museo 300" w:hAnsi="Museo 300"/>
          <w:b/>
          <w:i/>
          <w:sz w:val="24"/>
          <w:u w:val="single"/>
        </w:rPr>
        <w:t>Respuesta solicitud MARN-2019 -</w:t>
      </w:r>
      <w:r w:rsidR="004F29D8" w:rsidRPr="000A2163">
        <w:rPr>
          <w:rFonts w:ascii="Museo 300" w:hAnsi="Museo 300"/>
          <w:b/>
          <w:i/>
          <w:sz w:val="24"/>
          <w:u w:val="single"/>
        </w:rPr>
        <w:t>0248</w:t>
      </w:r>
      <w:r w:rsidRPr="000A2163">
        <w:rPr>
          <w:rFonts w:ascii="Museo 300" w:hAnsi="Museo 300"/>
          <w:b/>
          <w:i/>
          <w:sz w:val="24"/>
          <w:u w:val="single"/>
        </w:rPr>
        <w:t xml:space="preserve">     </w:t>
      </w:r>
    </w:p>
    <w:p w:rsidR="00FD78BB" w:rsidRPr="000A2163" w:rsidRDefault="00FD78BB" w:rsidP="00FD78BB">
      <w:pPr>
        <w:rPr>
          <w:rFonts w:ascii="Museo 300" w:hAnsi="Museo 300"/>
          <w:b/>
          <w:i/>
          <w:sz w:val="24"/>
          <w:u w:val="single"/>
        </w:rPr>
      </w:pPr>
    </w:p>
    <w:p w:rsidR="00FD78BB" w:rsidRPr="000A2163" w:rsidRDefault="00FD78BB" w:rsidP="00FD78BB">
      <w:pPr>
        <w:jc w:val="both"/>
        <w:rPr>
          <w:rStyle w:val="Textoennegrita"/>
          <w:rFonts w:ascii="Museo 300" w:hAnsi="Museo 300"/>
          <w:sz w:val="24"/>
        </w:rPr>
      </w:pPr>
      <w:r w:rsidRPr="000A2163">
        <w:rPr>
          <w:rStyle w:val="Textoennegrita"/>
          <w:rFonts w:ascii="Museo 300" w:hAnsi="Museo 300"/>
          <w:sz w:val="24"/>
          <w:u w:val="single"/>
        </w:rPr>
        <w:t>Información solicitada:</w:t>
      </w:r>
      <w:r w:rsidRPr="000A2163">
        <w:rPr>
          <w:rStyle w:val="Textoennegrita"/>
          <w:rFonts w:ascii="Museo 300" w:hAnsi="Museo 300"/>
          <w:sz w:val="24"/>
        </w:rPr>
        <w:t xml:space="preserve"> </w:t>
      </w:r>
    </w:p>
    <w:p w:rsidR="00FD78BB" w:rsidRPr="000A2163" w:rsidRDefault="00FD78BB" w:rsidP="00FD78BB">
      <w:pPr>
        <w:jc w:val="both"/>
        <w:rPr>
          <w:rStyle w:val="Textoennegrita"/>
          <w:rFonts w:ascii="Museo 300" w:hAnsi="Museo 300"/>
          <w:sz w:val="28"/>
          <w:szCs w:val="24"/>
        </w:rPr>
      </w:pPr>
    </w:p>
    <w:p w:rsidR="00FD78BB" w:rsidRPr="000A2163" w:rsidRDefault="00FD78BB" w:rsidP="000A2163">
      <w:pPr>
        <w:jc w:val="both"/>
        <w:rPr>
          <w:rFonts w:ascii="Museo 300" w:hAnsi="Museo 300"/>
          <w:sz w:val="24"/>
        </w:rPr>
      </w:pPr>
      <w:r w:rsidRPr="00D514CD">
        <w:rPr>
          <w:rFonts w:ascii="Museo 300" w:hAnsi="Museo 300"/>
          <w:sz w:val="24"/>
          <w:u w:val="single"/>
        </w:rPr>
        <w:t xml:space="preserve">Requerimiento </w:t>
      </w:r>
      <w:r w:rsidR="00304FFD" w:rsidRPr="00D514CD">
        <w:rPr>
          <w:rFonts w:ascii="Museo 300" w:hAnsi="Museo 300"/>
          <w:sz w:val="24"/>
          <w:u w:val="single"/>
        </w:rPr>
        <w:t>2</w:t>
      </w:r>
      <w:r w:rsidRPr="000A2163">
        <w:rPr>
          <w:rFonts w:ascii="Museo 300" w:hAnsi="Museo 300"/>
          <w:sz w:val="24"/>
        </w:rPr>
        <w:t>:</w:t>
      </w:r>
      <w:bookmarkStart w:id="0" w:name="_GoBack"/>
      <w:bookmarkEnd w:id="0"/>
    </w:p>
    <w:p w:rsidR="004F29D8" w:rsidRPr="000A2163" w:rsidRDefault="004F29D8" w:rsidP="000A2163">
      <w:pPr>
        <w:jc w:val="both"/>
        <w:rPr>
          <w:rStyle w:val="Textoennegrita"/>
          <w:rFonts w:ascii="Museo 300" w:hAnsi="Museo 300"/>
          <w:sz w:val="24"/>
        </w:rPr>
      </w:pPr>
      <w:r w:rsidRPr="000A2163">
        <w:rPr>
          <w:rStyle w:val="Textoennegrita"/>
          <w:rFonts w:ascii="Museo 300" w:hAnsi="Museo 300"/>
          <w:sz w:val="24"/>
        </w:rPr>
        <w:t xml:space="preserve">¿Cuáles son las organizaciones civiles/ fundaciones/ instituciones públicas que buscan proteger al medio ambiente en El Salvador y que directamente han denunciado la contaminación en el lago Güija por la minería guatemalteca u otro factor? </w:t>
      </w:r>
    </w:p>
    <w:p w:rsidR="004F29D8" w:rsidRPr="000A2163" w:rsidRDefault="004F29D8" w:rsidP="00FD78BB">
      <w:pPr>
        <w:rPr>
          <w:rFonts w:ascii="Museo 300" w:hAnsi="Museo 300"/>
          <w:i/>
          <w:sz w:val="24"/>
          <w:u w:val="single"/>
        </w:rPr>
      </w:pPr>
    </w:p>
    <w:p w:rsidR="00FD78BB" w:rsidRPr="000A2163" w:rsidRDefault="00FD78BB" w:rsidP="00FD78BB">
      <w:pPr>
        <w:rPr>
          <w:rFonts w:ascii="Museo 300" w:hAnsi="Museo 300"/>
          <w:b/>
          <w:i/>
          <w:sz w:val="24"/>
          <w:u w:val="single"/>
        </w:rPr>
      </w:pPr>
      <w:r w:rsidRPr="000A2163">
        <w:rPr>
          <w:rFonts w:ascii="Museo 300" w:hAnsi="Museo 300"/>
          <w:b/>
          <w:i/>
          <w:sz w:val="24"/>
          <w:u w:val="single"/>
        </w:rPr>
        <w:t xml:space="preserve">Respuestas: </w:t>
      </w:r>
    </w:p>
    <w:p w:rsidR="00646F15" w:rsidRPr="000A2163" w:rsidRDefault="00646F15" w:rsidP="00646F15">
      <w:pPr>
        <w:rPr>
          <w:rStyle w:val="Textoennegrita"/>
          <w:rFonts w:ascii="Museo 300" w:hAnsi="Museo 300"/>
          <w:b w:val="0"/>
          <w:sz w:val="24"/>
        </w:rPr>
      </w:pPr>
    </w:p>
    <w:p w:rsidR="004F29D8" w:rsidRPr="000A2163" w:rsidRDefault="004F29D8" w:rsidP="000A2163">
      <w:pPr>
        <w:jc w:val="both"/>
        <w:rPr>
          <w:rFonts w:ascii="Museo 300" w:hAnsi="Museo 300"/>
          <w:sz w:val="24"/>
          <w:lang w:eastAsia="en-US"/>
        </w:rPr>
      </w:pPr>
      <w:r w:rsidRPr="000A2163">
        <w:rPr>
          <w:rFonts w:ascii="Museo 300" w:hAnsi="Museo 300"/>
          <w:sz w:val="24"/>
          <w:lang w:eastAsia="en-US"/>
        </w:rPr>
        <w:t>Revisando en sistema no se ha encontrado ingreso de denuncia por contaminación de lago Güija por actividades de Minería.</w:t>
      </w:r>
    </w:p>
    <w:p w:rsidR="004F29D8" w:rsidRPr="000A2163" w:rsidRDefault="004F29D8" w:rsidP="000A2163">
      <w:pPr>
        <w:jc w:val="both"/>
        <w:rPr>
          <w:rFonts w:ascii="Museo 300" w:hAnsi="Museo 300"/>
          <w:sz w:val="24"/>
          <w:lang w:eastAsia="en-US"/>
        </w:rPr>
      </w:pPr>
    </w:p>
    <w:p w:rsidR="004F29D8" w:rsidRPr="000A2163" w:rsidRDefault="004F29D8" w:rsidP="000A2163">
      <w:pPr>
        <w:jc w:val="both"/>
        <w:rPr>
          <w:rFonts w:ascii="Museo 300" w:hAnsi="Museo 300"/>
          <w:sz w:val="24"/>
          <w:lang w:eastAsia="en-US"/>
        </w:rPr>
      </w:pPr>
      <w:r w:rsidRPr="000A2163">
        <w:rPr>
          <w:rFonts w:ascii="Museo 300" w:hAnsi="Museo 300"/>
          <w:sz w:val="24"/>
          <w:lang w:eastAsia="en-US"/>
        </w:rPr>
        <w:t xml:space="preserve">En la búsqueda se han encontrado 3 denuncias en </w:t>
      </w:r>
      <w:r w:rsidR="000A2163" w:rsidRPr="000A2163">
        <w:rPr>
          <w:rFonts w:ascii="Museo 300" w:hAnsi="Museo 300"/>
          <w:sz w:val="24"/>
          <w:lang w:eastAsia="en-US"/>
        </w:rPr>
        <w:t>otras categorías</w:t>
      </w:r>
      <w:r w:rsidRPr="000A2163">
        <w:rPr>
          <w:rFonts w:ascii="Museo 300" w:hAnsi="Museo 300"/>
          <w:sz w:val="24"/>
          <w:lang w:eastAsia="en-US"/>
        </w:rPr>
        <w:t xml:space="preserve"> las cuales detallo: </w:t>
      </w:r>
    </w:p>
    <w:p w:rsidR="004F29D8" w:rsidRPr="000A2163" w:rsidRDefault="004F29D8" w:rsidP="000A2163">
      <w:pPr>
        <w:jc w:val="both"/>
        <w:rPr>
          <w:rFonts w:ascii="Museo 300" w:hAnsi="Museo 300"/>
          <w:sz w:val="24"/>
          <w:lang w:eastAsia="en-US"/>
        </w:rPr>
      </w:pPr>
    </w:p>
    <w:p w:rsidR="004F29D8" w:rsidRPr="000A2163" w:rsidRDefault="004F29D8" w:rsidP="000A216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useo 300" w:hAnsi="Museo 300" w:cs="Calibri"/>
          <w:sz w:val="24"/>
        </w:rPr>
      </w:pPr>
      <w:r w:rsidRPr="000A2163">
        <w:rPr>
          <w:rFonts w:ascii="Museo 300" w:hAnsi="Museo 300" w:cs="Calibri"/>
          <w:sz w:val="24"/>
        </w:rPr>
        <w:t>1614-2019 Actividades de tala cercano al lago Güija, categoría Tala (Denunciante Persona Natural)</w:t>
      </w:r>
    </w:p>
    <w:p w:rsidR="004F29D8" w:rsidRPr="000A2163" w:rsidRDefault="004F29D8" w:rsidP="000A216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useo 300" w:hAnsi="Museo 300" w:cs="Calibri"/>
          <w:sz w:val="24"/>
        </w:rPr>
      </w:pPr>
      <w:r w:rsidRPr="000A2163">
        <w:rPr>
          <w:rFonts w:ascii="Museo 300" w:hAnsi="Museo 300" w:cs="Calibri"/>
          <w:sz w:val="24"/>
        </w:rPr>
        <w:t>1224-2018 Actividades de construcción de muro, categoría Construcción en Zonas Frágiles (Denunciante Persona Natural)</w:t>
      </w:r>
    </w:p>
    <w:p w:rsidR="004F29D8" w:rsidRPr="000A2163" w:rsidRDefault="004F29D8" w:rsidP="000A216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useo 300" w:hAnsi="Museo 300" w:cs="Calibri"/>
          <w:sz w:val="24"/>
        </w:rPr>
      </w:pPr>
      <w:r w:rsidRPr="000A2163">
        <w:rPr>
          <w:rFonts w:ascii="Museo 300" w:hAnsi="Museo 300" w:cs="Calibri"/>
          <w:sz w:val="24"/>
        </w:rPr>
        <w:t>1125-2018 Actividades de construcción de muro, categoría Construcción en Zonas Frágiles (Denunciante Persona Natural)</w:t>
      </w:r>
    </w:p>
    <w:p w:rsidR="004F29D8" w:rsidRPr="000A2163" w:rsidRDefault="004F29D8" w:rsidP="004F29D8">
      <w:pPr>
        <w:rPr>
          <w:rFonts w:ascii="Museo 300" w:hAnsi="Museo 300" w:cs="Calibri"/>
          <w:sz w:val="24"/>
          <w:lang w:eastAsia="en-US"/>
        </w:rPr>
      </w:pPr>
    </w:p>
    <w:p w:rsidR="002946FC" w:rsidRPr="00FD78BB" w:rsidRDefault="002946FC">
      <w:pPr>
        <w:rPr>
          <w:rFonts w:ascii="Museo 300" w:hAnsi="Museo 300" w:cstheme="minorBidi"/>
          <w:bCs/>
          <w:lang w:eastAsia="en-US"/>
        </w:rPr>
      </w:pPr>
    </w:p>
    <w:sectPr w:rsidR="002946FC" w:rsidRPr="00FD78BB" w:rsidSect="002946F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6A" w:rsidRDefault="00A8666A" w:rsidP="00FD78BB">
      <w:r>
        <w:separator/>
      </w:r>
    </w:p>
  </w:endnote>
  <w:endnote w:type="continuationSeparator" w:id="0">
    <w:p w:rsidR="00A8666A" w:rsidRDefault="00A8666A" w:rsidP="00FD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6A" w:rsidRDefault="00A8666A" w:rsidP="00FD78BB">
      <w:r>
        <w:separator/>
      </w:r>
    </w:p>
  </w:footnote>
  <w:footnote w:type="continuationSeparator" w:id="0">
    <w:p w:rsidR="00A8666A" w:rsidRDefault="00A8666A" w:rsidP="00FD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BB" w:rsidRDefault="00FD78BB">
    <w:pPr>
      <w:pStyle w:val="Encabezado"/>
      <w:rPr>
        <w:noProof/>
      </w:rPr>
    </w:pPr>
  </w:p>
  <w:p w:rsidR="00FD78BB" w:rsidRDefault="00FD78BB" w:rsidP="00FD78BB">
    <w:pPr>
      <w:pStyle w:val="Encabezado"/>
      <w:jc w:val="center"/>
    </w:pPr>
    <w:r>
      <w:rPr>
        <w:noProof/>
      </w:rPr>
      <w:drawing>
        <wp:inline distT="0" distB="0" distL="0" distR="0">
          <wp:extent cx="1704975" cy="78195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RN-2019-Uso general transparen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35" t="16230" r="18873" b="20796"/>
                  <a:stretch/>
                </pic:blipFill>
                <pic:spPr bwMode="auto">
                  <a:xfrm>
                    <a:off x="0" y="0"/>
                    <a:ext cx="1731164" cy="793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C038A"/>
    <w:multiLevelType w:val="hybridMultilevel"/>
    <w:tmpl w:val="F7AE530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45D4A"/>
    <w:multiLevelType w:val="hybridMultilevel"/>
    <w:tmpl w:val="93DCD03E"/>
    <w:lvl w:ilvl="0" w:tplc="CD4C6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9092A"/>
    <w:multiLevelType w:val="hybridMultilevel"/>
    <w:tmpl w:val="831427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15"/>
    <w:rsid w:val="000871DE"/>
    <w:rsid w:val="000A2163"/>
    <w:rsid w:val="002946FC"/>
    <w:rsid w:val="00304FFD"/>
    <w:rsid w:val="004F29D8"/>
    <w:rsid w:val="005D3761"/>
    <w:rsid w:val="00646F15"/>
    <w:rsid w:val="00774C37"/>
    <w:rsid w:val="00850D01"/>
    <w:rsid w:val="008E55A1"/>
    <w:rsid w:val="00A3683C"/>
    <w:rsid w:val="00A8666A"/>
    <w:rsid w:val="00B61891"/>
    <w:rsid w:val="00C809F2"/>
    <w:rsid w:val="00D514CD"/>
    <w:rsid w:val="00DD34FE"/>
    <w:rsid w:val="00EE6A35"/>
    <w:rsid w:val="00F669A1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B0533F4-BD37-4898-9022-E2D9267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15"/>
    <w:pPr>
      <w:spacing w:after="0" w:line="240" w:lineRule="auto"/>
    </w:pPr>
    <w:rPr>
      <w:rFonts w:ascii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46F1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3683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D7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78BB"/>
    <w:rPr>
      <w:rFonts w:ascii="Calibri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FD7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8BB"/>
    <w:rPr>
      <w:rFonts w:ascii="Calibri" w:hAnsi="Calibri" w:cs="Times New Roman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F29D8"/>
  </w:style>
  <w:style w:type="paragraph" w:styleId="Textodeglobo">
    <w:name w:val="Balloon Text"/>
    <w:basedOn w:val="Normal"/>
    <w:link w:val="TextodegloboCar"/>
    <w:uiPriority w:val="99"/>
    <w:semiHidden/>
    <w:unhideWhenUsed/>
    <w:rsid w:val="00D514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4CD"/>
    <w:rPr>
      <w:rFonts w:ascii="Segoe UI" w:hAnsi="Segoe UI" w:cs="Segoe UI"/>
      <w:sz w:val="18"/>
      <w:szCs w:val="18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abarahona</dc:creator>
  <cp:lastModifiedBy>Sonia del Carmen Miranda de Aguilar</cp:lastModifiedBy>
  <cp:revision>2</cp:revision>
  <cp:lastPrinted>2019-08-22T22:25:00Z</cp:lastPrinted>
  <dcterms:created xsi:type="dcterms:W3CDTF">2019-08-22T22:26:00Z</dcterms:created>
  <dcterms:modified xsi:type="dcterms:W3CDTF">2019-08-22T22:26:00Z</dcterms:modified>
</cp:coreProperties>
</file>