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08" w:rsidRDefault="00F92808" w:rsidP="00F928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29/2021</w:t>
      </w:r>
    </w:p>
    <w:p w:rsidR="00F92808" w:rsidRPr="007B735C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once horas y treinta minutos del día diecinueve de abril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10 de marzo de 2021, a nombre de: </w:t>
      </w:r>
      <w:r>
        <w:rPr>
          <w:rFonts w:ascii="Book Antiqua" w:hAnsi="Book Antiqua"/>
          <w:lang w:val="es-ES" w:eastAsia="es-ES"/>
        </w:rPr>
        <w:t>*****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lang w:val="es-ES" w:eastAsia="es-ES"/>
        </w:rPr>
        <w:t>MIGOBDT-2021-0033</w:t>
      </w:r>
      <w:r>
        <w:rPr>
          <w:rFonts w:ascii="Book Antiqua" w:hAnsi="Book Antiqua"/>
          <w:shd w:val="clear" w:color="auto" w:fill="FFFFFF"/>
        </w:rPr>
        <w:t xml:space="preserve">. </w:t>
      </w:r>
      <w:r w:rsidRPr="00654DF1">
        <w:rPr>
          <w:rFonts w:ascii="Book Antiqua" w:hAnsi="Book Antiqua"/>
          <w:b/>
          <w:shd w:val="clear" w:color="auto" w:fill="FFFFFF"/>
        </w:rPr>
        <w:t>II</w:t>
      </w:r>
      <w:r>
        <w:rPr>
          <w:rFonts w:ascii="Book Antiqua" w:hAnsi="Book Antiqua"/>
          <w:b/>
          <w:shd w:val="clear" w:color="auto" w:fill="FFFFFF"/>
        </w:rPr>
        <w:t xml:space="preserve">. </w:t>
      </w:r>
      <w:r>
        <w:rPr>
          <w:rFonts w:ascii="Book Antiqua" w:hAnsi="Book Antiqua"/>
          <w:shd w:val="clear" w:color="auto" w:fill="FFFFFF"/>
        </w:rPr>
        <w:t xml:space="preserve">Que cumpliendo con los requisitos legales, en virtud del Art. 70 de la Ley de Acceso a la Información Pública,  se remitió la solicitud de la Unidad de Adquisiciones y Contrataciones de la Administración Pública, la que remite información en fecha 16 de abril del presente año, la que se adjunta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6, 86 Inciso 3° de la Constitución, Arts. 2, 7, 9, 62, y 70 de la Ley de Acceso a la Información Pública, advirtiendo sobre el derecho a recurrir que tiene el solicitante, la suscrita Oficial de Información,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</w:t>
      </w: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CONCEDER EL ACCESO A LA INFORMACIÓN.</w:t>
      </w: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</w:p>
    <w:p w:rsidR="00F92808" w:rsidRPr="00C00B7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 xml:space="preserve">NOTIFÍQUESE.- </w:t>
      </w: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F92808" w:rsidRDefault="00F92808" w:rsidP="00F928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F92808" w:rsidRDefault="00F92808" w:rsidP="00F92808"/>
    <w:p w:rsidR="00F92808" w:rsidRDefault="00F92808" w:rsidP="00F92808"/>
    <w:p w:rsidR="00F92808" w:rsidRDefault="00F92808" w:rsidP="00F92808"/>
    <w:p w:rsidR="00541752" w:rsidRPr="0022486B" w:rsidRDefault="00541752" w:rsidP="00541752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DD3B70" w:rsidRDefault="00541752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8"/>
    <w:rsid w:val="00541752"/>
    <w:rsid w:val="00876156"/>
    <w:rsid w:val="00E37341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2021-05-24T14:30:00Z</dcterms:created>
  <dcterms:modified xsi:type="dcterms:W3CDTF">2021-05-24T14:31:00Z</dcterms:modified>
</cp:coreProperties>
</file>