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632A0387" wp14:editId="5DD649DA">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135426">
                              <w:rPr>
                                <w:sz w:val="24"/>
                                <w:szCs w:val="24"/>
                              </w:rPr>
                              <w:t>7</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3B248A" w:rsidRPr="00D71CB1" w:rsidRDefault="003B248A" w:rsidP="003B248A">
                      <w:pPr>
                        <w:rPr>
                          <w:sz w:val="24"/>
                          <w:szCs w:val="24"/>
                        </w:rPr>
                      </w:pPr>
                      <w:r w:rsidRPr="00BF31C8">
                        <w:rPr>
                          <w:b/>
                          <w:sz w:val="24"/>
                          <w:szCs w:val="24"/>
                        </w:rPr>
                        <w:t>RAIP</w:t>
                      </w:r>
                      <w:r>
                        <w:rPr>
                          <w:sz w:val="24"/>
                          <w:szCs w:val="24"/>
                        </w:rPr>
                        <w:t xml:space="preserve"> No. 02</w:t>
                      </w:r>
                      <w:r w:rsidR="00D82164">
                        <w:rPr>
                          <w:sz w:val="24"/>
                          <w:szCs w:val="24"/>
                        </w:rPr>
                        <w:t>5</w:t>
                      </w:r>
                      <w:r w:rsidR="00135426">
                        <w:rPr>
                          <w:sz w:val="24"/>
                          <w:szCs w:val="24"/>
                        </w:rPr>
                        <w:t>7</w:t>
                      </w:r>
                      <w:r>
                        <w:rPr>
                          <w:sz w:val="24"/>
                          <w:szCs w:val="24"/>
                        </w:rPr>
                        <w:t>/2017</w:t>
                      </w:r>
                    </w:p>
                  </w:txbxContent>
                </v:textbox>
              </v:shape>
            </w:pict>
          </mc:Fallback>
        </mc:AlternateContent>
      </w:r>
    </w:p>
    <w:p w:rsidR="003B248A" w:rsidRPr="003B248A" w:rsidRDefault="003B248A" w:rsidP="003B248A">
      <w:pPr>
        <w:rPr>
          <w:rFonts w:ascii="Calibri" w:eastAsia="Calibri" w:hAnsi="Calibri" w:cs="Times New Roman"/>
          <w:b/>
          <w:lang w:val="es-ES" w:eastAsia="es-SV"/>
        </w:rPr>
      </w:pPr>
      <w:r w:rsidRPr="003B248A">
        <w:rPr>
          <w:rFonts w:ascii="Calibri" w:eastAsia="Calibri" w:hAnsi="Calibri" w:cs="Times New Roman"/>
          <w:b/>
          <w:lang w:val="es-ES" w:eastAsia="es-SV"/>
        </w:rPr>
        <w:t xml:space="preserve"> </w:t>
      </w:r>
    </w:p>
    <w:p w:rsidR="003B248A" w:rsidRPr="003B248A" w:rsidRDefault="003B248A" w:rsidP="003B248A">
      <w:pPr>
        <w:ind w:firstLine="540"/>
        <w:jc w:val="both"/>
        <w:rPr>
          <w:rFonts w:ascii="Calibri" w:eastAsia="Times New Roman" w:hAnsi="Calibri" w:cs="Times New Roman"/>
          <w:lang w:eastAsia="es-SV"/>
        </w:rPr>
      </w:pPr>
      <w:r w:rsidRPr="003B248A">
        <w:rPr>
          <w:rFonts w:ascii="Calibri" w:eastAsia="Calibri" w:hAnsi="Calibri" w:cs="Times New Roman"/>
          <w:b/>
          <w:lang w:val="es-ES" w:eastAsia="es-SV"/>
        </w:rPr>
        <w:t>EN LA DIRECCIÓN DE TRANSPARENCIA, ACCESO A LA INFORMACIÓN Y PARTICIPACIÓN CIUDADANA</w:t>
      </w:r>
      <w:r w:rsidRPr="003B248A">
        <w:rPr>
          <w:rFonts w:ascii="Calibri" w:eastAsia="Calibri" w:hAnsi="Calibri" w:cs="Times New Roman"/>
          <w:lang w:val="es-ES" w:eastAsia="es-SV"/>
        </w:rPr>
        <w:t xml:space="preserve"> San Salvador, a las </w:t>
      </w:r>
      <w:r w:rsidRPr="003B248A">
        <w:rPr>
          <w:rFonts w:ascii="Calibri" w:eastAsia="Calibri" w:hAnsi="Calibri" w:cs="Times New Roman"/>
          <w:u w:val="single"/>
          <w:lang w:val="es-ES" w:eastAsia="es-SV"/>
        </w:rPr>
        <w:t xml:space="preserve"> </w:t>
      </w:r>
      <w:r w:rsidR="00135426">
        <w:rPr>
          <w:rFonts w:ascii="Calibri" w:eastAsia="Calibri" w:hAnsi="Calibri" w:cs="Times New Roman"/>
          <w:u w:val="single"/>
          <w:lang w:val="es-ES" w:eastAsia="es-SV"/>
        </w:rPr>
        <w:t>nueve</w:t>
      </w:r>
      <w:r w:rsidRPr="003B248A">
        <w:rPr>
          <w:rFonts w:ascii="Calibri" w:eastAsia="Calibri" w:hAnsi="Calibri" w:cs="Times New Roman"/>
          <w:lang w:val="es-ES" w:eastAsia="es-SV"/>
        </w:rPr>
        <w:t xml:space="preserve"> horas y  </w:t>
      </w:r>
      <w:r w:rsidRPr="003B248A">
        <w:rPr>
          <w:rFonts w:ascii="Calibri" w:eastAsia="Calibri" w:hAnsi="Calibri" w:cs="Times New Roman"/>
          <w:u w:val="single"/>
          <w:lang w:val="es-ES" w:eastAsia="es-SV"/>
        </w:rPr>
        <w:t xml:space="preserve">treinta </w:t>
      </w:r>
      <w:r w:rsidRPr="003B248A">
        <w:rPr>
          <w:rFonts w:ascii="Calibri" w:eastAsia="Calibri" w:hAnsi="Calibri" w:cs="Times New Roman"/>
          <w:lang w:val="es-ES" w:eastAsia="es-SV"/>
        </w:rPr>
        <w:t xml:space="preserve">minutos del día </w:t>
      </w:r>
      <w:r w:rsidRPr="003B248A">
        <w:rPr>
          <w:rFonts w:ascii="Calibri" w:eastAsia="Calibri" w:hAnsi="Calibri" w:cs="Times New Roman"/>
          <w:u w:val="single"/>
          <w:lang w:val="es-ES" w:eastAsia="es-SV"/>
        </w:rPr>
        <w:t xml:space="preserve"> </w:t>
      </w:r>
      <w:r w:rsidR="00135426">
        <w:rPr>
          <w:rFonts w:ascii="Calibri" w:eastAsia="Calibri" w:hAnsi="Calibri" w:cs="Times New Roman"/>
          <w:u w:val="single"/>
          <w:lang w:val="es-ES" w:eastAsia="es-SV"/>
        </w:rPr>
        <w:t>dieciséis</w:t>
      </w:r>
      <w:r w:rsidR="00B76E8C">
        <w:rPr>
          <w:rFonts w:ascii="Calibri" w:eastAsia="Calibri" w:hAnsi="Calibri" w:cs="Times New Roman"/>
          <w:u w:val="single"/>
          <w:lang w:val="es-ES" w:eastAsia="es-SV"/>
        </w:rPr>
        <w:t xml:space="preserve"> </w:t>
      </w:r>
      <w:r w:rsidR="0090498B">
        <w:rPr>
          <w:rFonts w:ascii="Calibri" w:eastAsia="Calibri" w:hAnsi="Calibri" w:cs="Times New Roman"/>
          <w:u w:val="single"/>
          <w:lang w:val="es-ES" w:eastAsia="es-SV"/>
        </w:rPr>
        <w:t xml:space="preserve"> de  </w:t>
      </w:r>
      <w:r w:rsidR="00B76E8C">
        <w:rPr>
          <w:rFonts w:ascii="Calibri" w:eastAsia="Calibri" w:hAnsi="Calibri" w:cs="Times New Roman"/>
          <w:u w:val="single"/>
          <w:lang w:val="es-ES" w:eastAsia="es-SV"/>
        </w:rPr>
        <w:t>agosto</w:t>
      </w:r>
      <w:r w:rsidRPr="003B248A">
        <w:rPr>
          <w:rFonts w:ascii="Calibri" w:eastAsia="Calibri" w:hAnsi="Calibri" w:cs="Times New Roman"/>
          <w:u w:val="single"/>
          <w:lang w:val="es-ES" w:eastAsia="es-SV"/>
        </w:rPr>
        <w:t xml:space="preserve"> </w:t>
      </w:r>
      <w:r w:rsidRPr="003B248A">
        <w:rPr>
          <w:rFonts w:ascii="Calibri" w:eastAsia="Calibri" w:hAnsi="Calibri" w:cs="Times New Roman"/>
          <w:lang w:val="es-ES" w:eastAsia="es-SV"/>
        </w:rPr>
        <w:t xml:space="preserve"> del año dos </w:t>
      </w:r>
      <w:r w:rsidRPr="003B248A">
        <w:rPr>
          <w:rFonts w:ascii="Calibri" w:eastAsia="Calibri" w:hAnsi="Calibri" w:cs="Times New Roman"/>
          <w:u w:val="single"/>
          <w:lang w:val="es-ES" w:eastAsia="es-SV"/>
        </w:rPr>
        <w:t>mil  diecisiete</w:t>
      </w:r>
      <w:r w:rsidRPr="003B248A">
        <w:rPr>
          <w:rFonts w:ascii="Calibri" w:eastAsia="Calibri" w:hAnsi="Calibri" w:cs="Times New Roman"/>
          <w:lang w:val="es-ES" w:eastAsia="es-SV"/>
        </w:rPr>
        <w:t>.</w:t>
      </w:r>
      <w:r w:rsidRPr="003B248A">
        <w:rPr>
          <w:rFonts w:ascii="Calibri" w:eastAsia="Times New Roman" w:hAnsi="Calibri" w:cs="Times New Roman"/>
          <w:lang w:eastAsia="es-SV"/>
        </w:rPr>
        <w:t xml:space="preserve"> </w:t>
      </w:r>
    </w:p>
    <w:p w:rsidR="007453B2" w:rsidRDefault="003B248A" w:rsidP="00135426">
      <w:pPr>
        <w:spacing w:after="0"/>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Admítase la solicitud de información </w:t>
      </w:r>
      <w:r w:rsidR="00135426" w:rsidRPr="00135426">
        <w:rPr>
          <w:rFonts w:ascii="Calibri" w:eastAsia="Times New Roman" w:hAnsi="Calibri" w:cs="Times New Roman"/>
          <w:b/>
          <w:lang w:eastAsia="es-SV"/>
        </w:rPr>
        <w:t>MINEC-2017-0347</w:t>
      </w:r>
      <w:r w:rsidRPr="003B248A">
        <w:rPr>
          <w:rFonts w:ascii="Calibri" w:eastAsia="Times New Roman" w:hAnsi="Calibri" w:cs="Times New Roman"/>
          <w:b/>
          <w:lang w:eastAsia="es-SV"/>
        </w:rPr>
        <w:t xml:space="preserve">, </w:t>
      </w:r>
      <w:r w:rsidRPr="003B248A">
        <w:rPr>
          <w:rFonts w:ascii="Calibri" w:eastAsia="Calibri" w:hAnsi="Calibri" w:cs="Times New Roman"/>
          <w:lang w:val="es-ES" w:eastAsia="es-SV"/>
        </w:rPr>
        <w:t>de fecha</w:t>
      </w:r>
      <w:r w:rsidR="00B02D4E">
        <w:rPr>
          <w:rFonts w:ascii="Calibri" w:eastAsia="Calibri" w:hAnsi="Calibri" w:cs="Times New Roman"/>
          <w:lang w:val="es-ES" w:eastAsia="es-SV"/>
        </w:rPr>
        <w:t xml:space="preserve"> </w:t>
      </w:r>
      <w:r w:rsidR="00135426">
        <w:rPr>
          <w:rFonts w:ascii="Calibri" w:eastAsia="Calibri" w:hAnsi="Calibri" w:cs="Times New Roman"/>
          <w:lang w:val="es-ES" w:eastAsia="es-SV"/>
        </w:rPr>
        <w:t>ocho</w:t>
      </w:r>
      <w:r w:rsidR="00D82164">
        <w:rPr>
          <w:rFonts w:ascii="Calibri" w:eastAsia="Calibri" w:hAnsi="Calibri" w:cs="Times New Roman"/>
          <w:lang w:val="es-ES" w:eastAsia="es-SV"/>
        </w:rPr>
        <w:t xml:space="preserve"> </w:t>
      </w:r>
      <w:r w:rsidR="004D25E1">
        <w:rPr>
          <w:rFonts w:ascii="Calibri" w:eastAsia="Calibri" w:hAnsi="Calibri" w:cs="Times New Roman"/>
          <w:lang w:val="es-ES" w:eastAsia="es-SV"/>
        </w:rPr>
        <w:t xml:space="preserve">de </w:t>
      </w:r>
      <w:r w:rsidR="00BA2D2E">
        <w:rPr>
          <w:rFonts w:ascii="Calibri" w:eastAsia="Calibri" w:hAnsi="Calibri" w:cs="Times New Roman"/>
          <w:lang w:val="es-ES" w:eastAsia="es-SV"/>
        </w:rPr>
        <w:t>agosto</w:t>
      </w:r>
      <w:r w:rsidRPr="003B248A">
        <w:rPr>
          <w:rFonts w:ascii="Calibri" w:eastAsia="Calibri" w:hAnsi="Calibri" w:cs="Times New Roman"/>
          <w:lang w:val="es-ES" w:eastAsia="es-SV"/>
        </w:rPr>
        <w:t xml:space="preserve"> de dos m</w:t>
      </w:r>
      <w:r w:rsidR="00D06933">
        <w:rPr>
          <w:rFonts w:ascii="Calibri" w:eastAsia="Calibri" w:hAnsi="Calibri" w:cs="Times New Roman"/>
          <w:lang w:val="es-ES" w:eastAsia="es-SV"/>
        </w:rPr>
        <w:t>il diecisiete, presentada por</w:t>
      </w:r>
      <w:r w:rsidR="001B3F46">
        <w:rPr>
          <w:rFonts w:ascii="Calibri" w:eastAsia="Calibri" w:hAnsi="Calibri" w:cs="Times New Roman"/>
          <w:b/>
          <w:u w:val="single"/>
          <w:lang w:eastAsia="es-SV"/>
        </w:rPr>
        <w:t xml:space="preserve">, </w:t>
      </w:r>
      <w:r w:rsidR="001B3F46" w:rsidRPr="001B3F46">
        <w:rPr>
          <w:rFonts w:ascii="Calibri" w:eastAsia="Calibri" w:hAnsi="Calibri" w:cs="Times New Roman"/>
          <w:b/>
          <w:u w:val="single"/>
          <w:lang w:eastAsia="es-SV"/>
        </w:rPr>
        <w:t xml:space="preserve"> </w:t>
      </w:r>
      <w:r w:rsidRPr="003B248A">
        <w:rPr>
          <w:rFonts w:ascii="Calibri" w:eastAsia="Calibri" w:hAnsi="Calibri" w:cs="Times New Roman"/>
          <w:lang w:val="es-ES" w:eastAsia="es-SV"/>
        </w:rPr>
        <w:t xml:space="preserve"> Persona natural,  con Documento </w:t>
      </w:r>
      <w:r w:rsidR="00383288">
        <w:rPr>
          <w:rFonts w:ascii="Calibri" w:eastAsia="Calibri" w:hAnsi="Calibri" w:cs="Times New Roman"/>
          <w:lang w:val="es-ES" w:eastAsia="es-SV"/>
        </w:rPr>
        <w:t xml:space="preserve">Único </w:t>
      </w:r>
      <w:r w:rsidRPr="003B248A">
        <w:rPr>
          <w:rFonts w:ascii="Calibri" w:eastAsia="Calibri" w:hAnsi="Calibri" w:cs="Times New Roman"/>
          <w:lang w:val="es-ES" w:eastAsia="es-SV"/>
        </w:rPr>
        <w:t>de Identidad (</w:t>
      </w:r>
      <w:r w:rsidR="00383288">
        <w:rPr>
          <w:rFonts w:ascii="Calibri" w:eastAsia="Calibri" w:hAnsi="Calibri" w:cs="Times New Roman"/>
          <w:lang w:val="es-ES" w:eastAsia="es-SV"/>
        </w:rPr>
        <w:t>DUI</w:t>
      </w:r>
      <w:r w:rsidRPr="003B248A">
        <w:rPr>
          <w:rFonts w:ascii="Calibri" w:eastAsia="Calibri" w:hAnsi="Calibri" w:cs="Times New Roman"/>
          <w:lang w:val="es-ES" w:eastAsia="es-SV"/>
        </w:rPr>
        <w:t>) número:</w:t>
      </w:r>
      <w:r w:rsidRPr="003B248A">
        <w:t xml:space="preserve"> </w:t>
      </w:r>
      <w:r w:rsidR="00135426" w:rsidRPr="00135426">
        <w:t>02330387-5</w:t>
      </w:r>
      <w:r w:rsidRPr="003B248A">
        <w:rPr>
          <w:rFonts w:ascii="Calibri" w:eastAsia="Calibri" w:hAnsi="Calibri" w:cs="Times New Roman"/>
          <w:lang w:val="es-ES" w:eastAsia="es-SV"/>
        </w:rPr>
        <w:t>,</w:t>
      </w:r>
      <w:r w:rsidRPr="003B248A">
        <w:rPr>
          <w:rFonts w:ascii="Calibri" w:eastAsia="Calibri" w:hAnsi="Calibri" w:cs="Times New Roman"/>
          <w:lang w:eastAsia="es-SV"/>
        </w:rPr>
        <w:t xml:space="preserve"> del domicilio de </w:t>
      </w:r>
      <w:r w:rsidR="006610E8" w:rsidRPr="006610E8">
        <w:rPr>
          <w:rFonts w:ascii="Calibri" w:eastAsia="Calibri" w:hAnsi="Calibri" w:cs="Times New Roman"/>
          <w:lang w:eastAsia="es-SV"/>
        </w:rPr>
        <w:t>San Salvador</w:t>
      </w:r>
      <w:r w:rsidR="00BE444F">
        <w:rPr>
          <w:rFonts w:ascii="Calibri" w:eastAsia="Calibri" w:hAnsi="Calibri" w:cs="Times New Roman"/>
          <w:lang w:eastAsia="es-SV"/>
        </w:rPr>
        <w:t>,</w:t>
      </w:r>
      <w:r w:rsidR="00553372" w:rsidRPr="00553372">
        <w:rPr>
          <w:rFonts w:ascii="Calibri" w:eastAsia="Calibri" w:hAnsi="Calibri" w:cs="Times New Roman"/>
          <w:lang w:eastAsia="es-SV"/>
        </w:rPr>
        <w:t xml:space="preserve"> </w:t>
      </w:r>
      <w:r w:rsidRPr="003B248A">
        <w:rPr>
          <w:rFonts w:ascii="Calibri" w:eastAsia="Calibri" w:hAnsi="Calibri" w:cs="Times New Roman"/>
          <w:lang w:eastAsia="es-SV"/>
        </w:rPr>
        <w:t xml:space="preserve">  departamento de </w:t>
      </w:r>
      <w:r w:rsidR="006610E8" w:rsidRPr="006610E8">
        <w:rPr>
          <w:rFonts w:ascii="Calibri" w:eastAsia="Calibri" w:hAnsi="Calibri" w:cs="Times New Roman"/>
          <w:lang w:eastAsia="es-SV"/>
        </w:rPr>
        <w:t>San Salvador</w:t>
      </w:r>
      <w:r w:rsidR="00FB2BC2">
        <w:rPr>
          <w:rFonts w:ascii="Calibri" w:eastAsia="Calibri" w:hAnsi="Calibri" w:cs="Times New Roman"/>
          <w:lang w:eastAsia="es-SV"/>
        </w:rPr>
        <w:t xml:space="preserve">, </w:t>
      </w:r>
      <w:r w:rsidRPr="003B248A">
        <w:rPr>
          <w:rFonts w:ascii="Calibri" w:eastAsia="Calibri" w:hAnsi="Calibri" w:cs="Times New Roman"/>
          <w:lang w:val="es-ES" w:eastAsia="es-SV"/>
        </w:rPr>
        <w:t>en la cual solicita que se le proporcione la siguiente información:</w:t>
      </w:r>
    </w:p>
    <w:p w:rsidR="00135426" w:rsidRPr="00135426" w:rsidRDefault="003B248A" w:rsidP="00135426">
      <w:pPr>
        <w:spacing w:after="0"/>
        <w:jc w:val="both"/>
        <w:rPr>
          <w:rFonts w:ascii="Calibri" w:eastAsia="Calibri" w:hAnsi="Calibri" w:cs="Times New Roman"/>
          <w:u w:val="single"/>
          <w:lang w:val="es-ES" w:eastAsia="es-SV"/>
        </w:rPr>
      </w:pPr>
      <w:r w:rsidRPr="003B248A">
        <w:rPr>
          <w:rFonts w:ascii="Calibri" w:eastAsia="Calibri" w:hAnsi="Calibri" w:cs="Times New Roman"/>
          <w:lang w:val="es-ES" w:eastAsia="es-SV"/>
        </w:rPr>
        <w:t xml:space="preserve"> “</w:t>
      </w:r>
      <w:r w:rsidR="00135426" w:rsidRPr="00135426">
        <w:rPr>
          <w:rFonts w:ascii="Calibri" w:eastAsia="Calibri" w:hAnsi="Calibri" w:cs="Times New Roman"/>
          <w:u w:val="single"/>
          <w:lang w:val="es-ES" w:eastAsia="es-SV"/>
        </w:rPr>
        <w:t>Información sobre:</w:t>
      </w:r>
      <w:bookmarkStart w:id="0" w:name="_GoBack"/>
      <w:bookmarkEnd w:id="0"/>
    </w:p>
    <w:p w:rsidR="003B248A" w:rsidRPr="003B248A" w:rsidRDefault="00135426" w:rsidP="00135426">
      <w:pPr>
        <w:spacing w:after="0"/>
        <w:jc w:val="both"/>
        <w:rPr>
          <w:color w:val="0000FF" w:themeColor="hyperlink"/>
          <w:u w:val="single"/>
        </w:rPr>
      </w:pPr>
      <w:r w:rsidRPr="00135426">
        <w:rPr>
          <w:rFonts w:ascii="Calibri" w:eastAsia="Calibri" w:hAnsi="Calibri" w:cs="Times New Roman"/>
          <w:u w:val="single"/>
          <w:lang w:val="es-ES" w:eastAsia="es-SV"/>
        </w:rPr>
        <w:t>Volumen, precios promedios de importación y montos de importaciones de las gasolinas super, regular, diesel, full oil y sin azufre, del período comprendido del 1 de enero de 2016 al 30 de junio 2017 ( Detallado por mes)</w:t>
      </w:r>
      <w:r w:rsidR="00243660" w:rsidRPr="00243660">
        <w:rPr>
          <w:rFonts w:ascii="Calibri" w:eastAsia="Calibri" w:hAnsi="Calibri" w:cs="Times New Roman"/>
          <w:u w:val="single"/>
          <w:lang w:val="es-ES" w:eastAsia="es-SV"/>
        </w:rPr>
        <w:t>.</w:t>
      </w:r>
      <w:r w:rsidR="003B248A" w:rsidRPr="003B248A">
        <w:rPr>
          <w:rFonts w:ascii="Calibri" w:eastAsia="Calibri" w:hAnsi="Calibri" w:cs="Times New Roman"/>
          <w:u w:val="single"/>
          <w:lang w:eastAsia="es-SV"/>
        </w:rPr>
        <w:t xml:space="preserve">” </w:t>
      </w:r>
      <w:r w:rsidR="003B248A" w:rsidRPr="003B248A">
        <w:rPr>
          <w:rFonts w:ascii="Calibri" w:eastAsia="Calibri" w:hAnsi="Calibri" w:cs="Times New Roman"/>
          <w:lang w:val="es-ES" w:eastAsia="es-SV"/>
        </w:rPr>
        <w:t>(Sic), teniendo como lugar para notificar la dirección de correo electrónico</w:t>
      </w:r>
      <w:r w:rsidR="00B02D4E">
        <w:rPr>
          <w:rFonts w:ascii="Calibri" w:eastAsia="Calibri" w:hAnsi="Calibri" w:cs="Times New Roman"/>
          <w:lang w:val="es-ES" w:eastAsia="es-SV"/>
        </w:rPr>
        <w:t xml:space="preserve"> </w:t>
      </w:r>
      <w:r w:rsidR="003B248A" w:rsidRPr="003B248A">
        <w:t xml:space="preserve"> </w:t>
      </w:r>
      <w:hyperlink r:id="rId9" w:history="1">
        <w:r w:rsidRPr="00135426">
          <w:rPr>
            <w:rStyle w:val="Hipervnculo"/>
          </w:rPr>
          <w:t>crb.consultantsauditors@gmail.co</w:t>
        </w:r>
        <w:r w:rsidR="00BA2D2E" w:rsidRPr="00BA2D2E">
          <w:rPr>
            <w:rStyle w:val="Hipervnculo"/>
          </w:rPr>
          <w:t>m</w:t>
        </w:r>
        <w:r w:rsidR="002B492A" w:rsidRPr="00BA2D2E">
          <w:rPr>
            <w:rStyle w:val="Hipervnculo"/>
          </w:rPr>
          <w:t xml:space="preserve"> </w:t>
        </w:r>
      </w:hyperlink>
    </w:p>
    <w:p w:rsidR="003B248A" w:rsidRPr="003B248A" w:rsidRDefault="003B248A" w:rsidP="003B248A">
      <w:pPr>
        <w:spacing w:after="0"/>
        <w:jc w:val="both"/>
      </w:pPr>
    </w:p>
    <w:p w:rsidR="003B248A" w:rsidRPr="003B248A" w:rsidRDefault="003B248A" w:rsidP="003B248A">
      <w:pPr>
        <w:jc w:val="both"/>
        <w:rPr>
          <w:rFonts w:ascii="Calibri" w:eastAsia="Calibri" w:hAnsi="Calibri" w:cs="Times New Roman"/>
          <w:lang w:eastAsia="es-SV"/>
        </w:rPr>
      </w:pPr>
      <w:r w:rsidRPr="003B248A">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3B248A" w:rsidRPr="003B248A" w:rsidRDefault="003B248A" w:rsidP="003B248A">
      <w:pPr>
        <w:numPr>
          <w:ilvl w:val="0"/>
          <w:numId w:val="1"/>
        </w:numPr>
        <w:ind w:left="709" w:hanging="709"/>
        <w:jc w:val="both"/>
        <w:rPr>
          <w:rFonts w:ascii="Calibri" w:eastAsia="Calibri" w:hAnsi="Calibri" w:cs="Times New Roman"/>
          <w:lang w:val="es-ES" w:eastAsia="es-SV"/>
        </w:rPr>
      </w:pPr>
      <w:r w:rsidRPr="003B248A">
        <w:rPr>
          <w:rFonts w:ascii="Calibri" w:eastAsia="Calibri" w:hAnsi="Calibri" w:cs="Times New Roman"/>
          <w:lang w:val="es-ES" w:eastAsia="es-SV"/>
        </w:rPr>
        <w:t>Que el impulso del derecho de petición y respuesta que a todos los ciudadanos asiste está robustecido en el art. 18 de la Constitución.</w:t>
      </w:r>
    </w:p>
    <w:p w:rsidR="003B248A" w:rsidRPr="003B248A" w:rsidRDefault="003B248A" w:rsidP="003B248A">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3B248A" w:rsidRPr="003B248A" w:rsidRDefault="003B248A" w:rsidP="003B248A">
      <w:pPr>
        <w:ind w:left="709"/>
        <w:contextualSpacing/>
        <w:jc w:val="both"/>
        <w:rPr>
          <w:rFonts w:ascii="Calibri" w:eastAsia="Calibri" w:hAnsi="Calibri" w:cs="Times New Roman"/>
          <w:lang w:val="es-ES" w:eastAsia="es-SV"/>
        </w:rPr>
      </w:pPr>
    </w:p>
    <w:p w:rsidR="003B248A" w:rsidRDefault="003B248A" w:rsidP="00DF34E9">
      <w:pPr>
        <w:numPr>
          <w:ilvl w:val="0"/>
          <w:numId w:val="1"/>
        </w:numPr>
        <w:ind w:left="709" w:hanging="709"/>
        <w:contextualSpacing/>
        <w:jc w:val="both"/>
        <w:rPr>
          <w:rFonts w:ascii="Calibri" w:eastAsia="Calibri" w:hAnsi="Calibri" w:cs="Times New Roman"/>
          <w:lang w:val="es-ES" w:eastAsia="es-SV"/>
        </w:rPr>
      </w:pPr>
      <w:r w:rsidRPr="003B248A">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135426" w:rsidRPr="00135426">
        <w:rPr>
          <w:rFonts w:ascii="Calibri" w:eastAsia="Calibri" w:hAnsi="Calibri" w:cs="Times New Roman"/>
          <w:lang w:val="es-ES" w:eastAsia="es-SV"/>
        </w:rPr>
        <w:t xml:space="preserve">el señor </w:t>
      </w:r>
      <w:r w:rsidR="00135426" w:rsidRPr="00135426">
        <w:rPr>
          <w:rFonts w:ascii="Calibri" w:eastAsia="Calibri" w:hAnsi="Calibri" w:cs="Times New Roman"/>
          <w:b/>
          <w:lang w:eastAsia="es-SV"/>
        </w:rPr>
        <w:t>Guillermo Antonio Romero Domínguez</w:t>
      </w:r>
      <w:r w:rsidR="004A5D9D">
        <w:rPr>
          <w:rFonts w:ascii="Calibri" w:eastAsia="Calibri" w:hAnsi="Calibri" w:cs="Times New Roman"/>
          <w:b/>
          <w:u w:val="single"/>
          <w:lang w:eastAsia="es-SV"/>
        </w:rPr>
        <w:t>,</w:t>
      </w:r>
      <w:r w:rsidR="004A5D9D" w:rsidRPr="004A5D9D">
        <w:rPr>
          <w:rFonts w:ascii="Calibri" w:eastAsia="Calibri" w:hAnsi="Calibri" w:cs="Times New Roman"/>
          <w:lang w:eastAsia="es-SV"/>
        </w:rPr>
        <w:t xml:space="preserve"> </w:t>
      </w:r>
      <w:r w:rsidRPr="003B248A">
        <w:rPr>
          <w:rFonts w:ascii="Calibri" w:eastAsia="Calibri" w:hAnsi="Calibri" w:cs="Times New Roman"/>
          <w:lang w:eastAsia="es-SV"/>
        </w:rPr>
        <w:t xml:space="preserve">a </w:t>
      </w:r>
      <w:r w:rsidRPr="003B248A">
        <w:rPr>
          <w:rFonts w:ascii="Calibri" w:eastAsia="Calibri" w:hAnsi="Calibri" w:cs="Times New Roman"/>
          <w:lang w:val="es-ES" w:eastAsia="es-SV"/>
        </w:rPr>
        <w:t>fin de dar respuesta oportuna a la petición. Lográndose la ubicación e identificación de lo requerido.</w:t>
      </w:r>
    </w:p>
    <w:p w:rsidR="005071BE" w:rsidRDefault="005071BE" w:rsidP="00262F64">
      <w:pPr>
        <w:ind w:left="709"/>
        <w:contextualSpacing/>
        <w:jc w:val="both"/>
        <w:rPr>
          <w:rFonts w:ascii="Calibri" w:eastAsia="Calibri" w:hAnsi="Calibri" w:cs="Times New Roman"/>
          <w:lang w:val="es-ES" w:eastAsia="es-SV"/>
        </w:rPr>
      </w:pPr>
    </w:p>
    <w:p w:rsidR="00C51239" w:rsidRDefault="006610E8" w:rsidP="00135426">
      <w:pPr>
        <w:numPr>
          <w:ilvl w:val="0"/>
          <w:numId w:val="1"/>
        </w:numPr>
        <w:ind w:left="709" w:hanging="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Que </w:t>
      </w:r>
      <w:r w:rsidR="00BA2D2E">
        <w:rPr>
          <w:rFonts w:ascii="Calibri" w:eastAsia="Calibri" w:hAnsi="Calibri" w:cs="Times New Roman"/>
          <w:lang w:val="es-ES" w:eastAsia="es-SV"/>
        </w:rPr>
        <w:t xml:space="preserve">la </w:t>
      </w:r>
      <w:r w:rsidR="00135426">
        <w:rPr>
          <w:rFonts w:ascii="Calibri" w:eastAsia="Calibri" w:hAnsi="Calibri" w:cs="Times New Roman"/>
          <w:b/>
          <w:lang w:val="es-ES" w:eastAsia="es-SV"/>
        </w:rPr>
        <w:t>Dirección de Hidrocarburos y Minas (DHM)</w:t>
      </w:r>
      <w:r>
        <w:rPr>
          <w:rFonts w:ascii="Calibri" w:eastAsia="Calibri" w:hAnsi="Calibri" w:cs="Times New Roman"/>
          <w:lang w:val="es-ES" w:eastAsia="es-SV"/>
        </w:rPr>
        <w:t xml:space="preserve">, </w:t>
      </w:r>
      <w:r w:rsidR="00BA2D2E">
        <w:rPr>
          <w:rFonts w:ascii="Calibri" w:eastAsia="Calibri" w:hAnsi="Calibri" w:cs="Times New Roman"/>
          <w:lang w:val="es-ES" w:eastAsia="es-SV"/>
        </w:rPr>
        <w:t xml:space="preserve">atendiendo sus </w:t>
      </w:r>
      <w:r w:rsidR="00135426">
        <w:rPr>
          <w:rFonts w:ascii="Calibri" w:eastAsia="Calibri" w:hAnsi="Calibri" w:cs="Times New Roman"/>
          <w:lang w:val="es-ES" w:eastAsia="es-SV"/>
        </w:rPr>
        <w:t>requerimientos envía la información solicitada, acompañada del siguiente comentario :</w:t>
      </w:r>
    </w:p>
    <w:p w:rsidR="00135426" w:rsidRDefault="00135426" w:rsidP="00135426">
      <w:pPr>
        <w:pStyle w:val="Prrafodelista"/>
        <w:rPr>
          <w:rFonts w:ascii="Calibri" w:eastAsia="Calibri" w:hAnsi="Calibri" w:cs="Times New Roman"/>
          <w:lang w:val="es-ES" w:eastAsia="es-SV"/>
        </w:rPr>
      </w:pPr>
    </w:p>
    <w:p w:rsidR="00135426" w:rsidRPr="00BA2D2E" w:rsidRDefault="00135426" w:rsidP="00135426">
      <w:pPr>
        <w:ind w:left="709"/>
        <w:contextualSpacing/>
        <w:jc w:val="both"/>
        <w:rPr>
          <w:rFonts w:ascii="Calibri" w:eastAsia="Calibri" w:hAnsi="Calibri" w:cs="Times New Roman"/>
          <w:lang w:val="es-ES" w:eastAsia="es-SV"/>
        </w:rPr>
      </w:pPr>
      <w:r>
        <w:rPr>
          <w:rFonts w:ascii="Calibri" w:eastAsia="Calibri" w:hAnsi="Calibri" w:cs="Times New Roman"/>
          <w:lang w:val="es-ES" w:eastAsia="es-SV"/>
        </w:rPr>
        <w:lastRenderedPageBreak/>
        <w:t>“L</w:t>
      </w:r>
      <w:r w:rsidRPr="00135426">
        <w:rPr>
          <w:rFonts w:ascii="Calibri" w:eastAsia="Calibri" w:hAnsi="Calibri" w:cs="Times New Roman"/>
          <w:lang w:val="es-ES" w:eastAsia="es-SV"/>
        </w:rPr>
        <w:t>e adjunto al presente una versión pública de la información solicitada, esto en base al Artículo 30, con relación al Artículo 24 letra D, de la Ley de Acceso a la Información Pública, pues dentro de dicho requerimiento solicitan información que se considera como secreto profesional y comercial. Y de acuerdo a las disposiciones antes citadas, la DHM no tiene la potestad de brindar dicha información</w:t>
      </w:r>
      <w:r>
        <w:rPr>
          <w:rFonts w:ascii="Calibri" w:eastAsia="Calibri" w:hAnsi="Calibri" w:cs="Times New Roman"/>
          <w:lang w:val="es-ES" w:eastAsia="es-SV"/>
        </w:rPr>
        <w:t>” (sic).</w:t>
      </w:r>
    </w:p>
    <w:p w:rsidR="001A79D1" w:rsidRDefault="001A79D1" w:rsidP="00C51239">
      <w:pPr>
        <w:spacing w:after="0"/>
        <w:ind w:left="709"/>
        <w:contextualSpacing/>
        <w:jc w:val="both"/>
        <w:rPr>
          <w:rFonts w:ascii="Calibri" w:eastAsia="Calibri" w:hAnsi="Calibri" w:cs="Times New Roman"/>
          <w:b/>
          <w:lang w:val="es-ES" w:eastAsia="es-SV"/>
        </w:rPr>
      </w:pPr>
    </w:p>
    <w:p w:rsidR="003B248A" w:rsidRPr="003B248A" w:rsidRDefault="003B248A" w:rsidP="003B248A">
      <w:pPr>
        <w:spacing w:after="0"/>
        <w:contextualSpacing/>
        <w:jc w:val="both"/>
        <w:rPr>
          <w:rFonts w:ascii="Calibri" w:eastAsia="Calibri" w:hAnsi="Calibri" w:cs="Times New Roman"/>
          <w:b/>
          <w:lang w:val="es-ES" w:eastAsia="es-SV"/>
        </w:rPr>
      </w:pPr>
      <w:r w:rsidRPr="003B248A">
        <w:rPr>
          <w:rFonts w:ascii="Calibri" w:eastAsia="Calibri" w:hAnsi="Calibri" w:cs="Times New Roman"/>
          <w:b/>
          <w:lang w:val="es-ES" w:eastAsia="es-SV"/>
        </w:rPr>
        <w:t>POR TANTO:</w:t>
      </w:r>
      <w:r w:rsidRPr="003B248A">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3B248A">
        <w:rPr>
          <w:rFonts w:ascii="Calibri" w:eastAsia="Calibri" w:hAnsi="Calibri" w:cs="Times New Roman"/>
          <w:b/>
          <w:lang w:val="es-ES" w:eastAsia="es-SV"/>
        </w:rPr>
        <w:t>RESUELVE:</w:t>
      </w:r>
      <w:r w:rsidRPr="003B248A">
        <w:rPr>
          <w:rFonts w:ascii="Calibri" w:eastAsia="Calibri" w:hAnsi="Calibri" w:cs="Times New Roman"/>
          <w:lang w:val="es-ES" w:eastAsia="es-SV"/>
        </w:rPr>
        <w:t xml:space="preserve"> </w:t>
      </w:r>
      <w:r w:rsidRPr="003B248A">
        <w:rPr>
          <w:rFonts w:ascii="Calibri" w:eastAsia="Calibri" w:hAnsi="Calibri" w:cs="Times New Roman"/>
          <w:b/>
          <w:lang w:val="es-ES" w:eastAsia="es-SV"/>
        </w:rPr>
        <w:t>CONCÉDASE,</w:t>
      </w:r>
      <w:r w:rsidRPr="003B248A">
        <w:rPr>
          <w:rFonts w:ascii="Calibri" w:eastAsia="Calibri" w:hAnsi="Calibri" w:cs="Times New Roman"/>
          <w:lang w:val="es-ES" w:eastAsia="es-SV"/>
        </w:rPr>
        <w:t xml:space="preserve"> el acceso a la información pública solicitada</w:t>
      </w:r>
      <w:r w:rsidRPr="003B248A">
        <w:rPr>
          <w:rFonts w:ascii="Calibri" w:eastAsia="Calibri" w:hAnsi="Calibri" w:cs="Times New Roman"/>
          <w:b/>
          <w:lang w:val="es-ES" w:eastAsia="es-SV"/>
        </w:rPr>
        <w:t>. PROPORCIÓNESE</w:t>
      </w:r>
      <w:r w:rsidR="007453B2">
        <w:rPr>
          <w:rFonts w:ascii="Calibri" w:eastAsia="Calibri" w:hAnsi="Calibri" w:cs="Times New Roman"/>
          <w:b/>
          <w:lang w:val="es-ES" w:eastAsia="es-SV"/>
        </w:rPr>
        <w:t xml:space="preserve"> DE MANERA PARCIAL</w:t>
      </w:r>
      <w:r w:rsidRPr="003B248A">
        <w:rPr>
          <w:rFonts w:ascii="Calibri" w:eastAsia="Calibri" w:hAnsi="Calibri" w:cs="Times New Roman"/>
          <w:b/>
          <w:lang w:val="es-ES" w:eastAsia="es-SV"/>
        </w:rPr>
        <w:t>,</w:t>
      </w:r>
      <w:r w:rsidRPr="003B248A">
        <w:rPr>
          <w:rFonts w:ascii="Calibri" w:eastAsia="Calibri" w:hAnsi="Calibri" w:cs="Times New Roman"/>
          <w:lang w:val="es-ES" w:eastAsia="es-SV"/>
        </w:rPr>
        <w:t xml:space="preserve">  la </w:t>
      </w:r>
      <w:r w:rsidRPr="003B248A">
        <w:rPr>
          <w:rFonts w:ascii="Calibri" w:eastAsia="Calibri" w:hAnsi="Calibri" w:cs="Times New Roman"/>
          <w:b/>
          <w:lang w:val="es-ES" w:eastAsia="es-SV"/>
        </w:rPr>
        <w:t>información pública</w:t>
      </w:r>
      <w:r w:rsidRPr="003B248A">
        <w:rPr>
          <w:rFonts w:ascii="Calibri" w:eastAsia="Calibri" w:hAnsi="Calibri" w:cs="Times New Roman"/>
          <w:lang w:val="es-ES" w:eastAsia="es-SV"/>
        </w:rPr>
        <w:t xml:space="preserve"> requerida por </w:t>
      </w:r>
      <w:r w:rsidR="007453B2">
        <w:rPr>
          <w:rFonts w:ascii="Calibri" w:eastAsia="Calibri" w:hAnsi="Calibri" w:cs="Times New Roman"/>
          <w:lang w:val="es-ES" w:eastAsia="es-SV"/>
        </w:rPr>
        <w:t>e</w:t>
      </w:r>
      <w:r w:rsidR="00135426" w:rsidRPr="00135426">
        <w:rPr>
          <w:rFonts w:ascii="Calibri" w:eastAsia="Calibri" w:hAnsi="Calibri" w:cs="Times New Roman"/>
          <w:lang w:val="es-ES" w:eastAsia="es-SV"/>
        </w:rPr>
        <w:t>l señor Guillermo Antonio Romero Domínguez,</w:t>
      </w:r>
      <w:r w:rsidR="006610E8">
        <w:rPr>
          <w:rFonts w:ascii="Calibri" w:eastAsia="Calibri" w:hAnsi="Calibri" w:cs="Times New Roman"/>
          <w:lang w:val="es-ES" w:eastAsia="es-SV"/>
        </w:rPr>
        <w:t>,</w:t>
      </w:r>
      <w:r w:rsidRPr="003B248A">
        <w:rPr>
          <w:rFonts w:ascii="Calibri" w:eastAsia="Calibri" w:hAnsi="Calibri" w:cs="Times New Roman"/>
          <w:lang w:val="es-ES" w:eastAsia="es-SV"/>
        </w:rPr>
        <w:t xml:space="preserve">  en el formato planteado. </w:t>
      </w:r>
      <w:r w:rsidRPr="003B248A">
        <w:rPr>
          <w:rFonts w:ascii="Calibri" w:eastAsia="Calibri" w:hAnsi="Calibri" w:cs="Times New Roman"/>
          <w:b/>
          <w:lang w:val="es-ES" w:eastAsia="es-SV"/>
        </w:rPr>
        <w:t xml:space="preserve">NOTIFÍQUESE.  </w:t>
      </w:r>
    </w:p>
    <w:p w:rsidR="003B248A" w:rsidRPr="003B248A" w:rsidRDefault="003B248A" w:rsidP="003B248A">
      <w:pPr>
        <w:jc w:val="center"/>
        <w:rPr>
          <w:rFonts w:ascii="Calibri" w:eastAsia="Calibri" w:hAnsi="Calibri" w:cs="Times New Roman"/>
          <w:lang w:val="es-ES" w:eastAsia="es-SV"/>
        </w:rPr>
      </w:pPr>
    </w:p>
    <w:p w:rsidR="003B248A" w:rsidRDefault="003B248A" w:rsidP="003B248A">
      <w:pPr>
        <w:jc w:val="center"/>
        <w:rPr>
          <w:rFonts w:ascii="Calibri" w:eastAsia="Calibri" w:hAnsi="Calibri" w:cs="Times New Roman"/>
          <w:lang w:val="es-ES" w:eastAsia="es-SV"/>
        </w:rPr>
      </w:pPr>
    </w:p>
    <w:p w:rsidR="0090478F" w:rsidRPr="003B248A" w:rsidRDefault="0090478F"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3B248A">
      <w:pPr>
        <w:jc w:val="center"/>
        <w:rPr>
          <w:rFonts w:ascii="Calibri" w:eastAsia="Calibri" w:hAnsi="Calibri" w:cs="Times New Roman"/>
          <w:lang w:val="es-ES" w:eastAsia="es-SV"/>
        </w:rPr>
      </w:pPr>
    </w:p>
    <w:p w:rsidR="003B248A" w:rsidRPr="003B248A" w:rsidRDefault="003B248A" w:rsidP="00416208">
      <w:pPr>
        <w:jc w:val="center"/>
      </w:pPr>
      <w:r w:rsidRPr="003B248A">
        <w:rPr>
          <w:rFonts w:ascii="Calibri" w:eastAsia="Calibri" w:hAnsi="Calibri" w:cs="Times New Roman"/>
          <w:lang w:val="es-ES" w:eastAsia="es-SV"/>
        </w:rPr>
        <w:t>Oficial de Información</w:t>
      </w:r>
    </w:p>
    <w:p w:rsidR="008D1DDD" w:rsidRDefault="00940D0A"/>
    <w:sectPr w:rsidR="008D1DDD"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0A" w:rsidRDefault="00940D0A">
      <w:pPr>
        <w:spacing w:after="0" w:line="240" w:lineRule="auto"/>
      </w:pPr>
      <w:r>
        <w:separator/>
      </w:r>
    </w:p>
  </w:endnote>
  <w:endnote w:type="continuationSeparator" w:id="0">
    <w:p w:rsidR="00940D0A" w:rsidRDefault="0094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F344C6" w:rsidRPr="00F344C6">
      <w:rPr>
        <w:noProof/>
        <w:lang w:val="es-ES"/>
      </w:rPr>
      <w:t>1</w:t>
    </w:r>
    <w:r>
      <w:rPr>
        <w:noProof/>
        <w:lang w:val="es-ES"/>
      </w:rPr>
      <w:fldChar w:fldCharType="end"/>
    </w:r>
  </w:p>
  <w:p w:rsidR="00173CF6" w:rsidRDefault="00940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0A" w:rsidRDefault="00940D0A">
      <w:pPr>
        <w:spacing w:after="0" w:line="240" w:lineRule="auto"/>
      </w:pPr>
      <w:r>
        <w:separator/>
      </w:r>
    </w:p>
  </w:footnote>
  <w:footnote w:type="continuationSeparator" w:id="0">
    <w:p w:rsidR="00940D0A" w:rsidRDefault="00940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940D0A"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5A76"/>
    <w:rsid w:val="00063261"/>
    <w:rsid w:val="00065967"/>
    <w:rsid w:val="00065E9A"/>
    <w:rsid w:val="000B29A1"/>
    <w:rsid w:val="000D7067"/>
    <w:rsid w:val="000F0F03"/>
    <w:rsid w:val="000F633A"/>
    <w:rsid w:val="0010233F"/>
    <w:rsid w:val="00135426"/>
    <w:rsid w:val="00145B38"/>
    <w:rsid w:val="00151B85"/>
    <w:rsid w:val="00183CD5"/>
    <w:rsid w:val="001A79D1"/>
    <w:rsid w:val="001B3F46"/>
    <w:rsid w:val="001E2461"/>
    <w:rsid w:val="00243660"/>
    <w:rsid w:val="00262F64"/>
    <w:rsid w:val="002B492A"/>
    <w:rsid w:val="002C7276"/>
    <w:rsid w:val="002D136A"/>
    <w:rsid w:val="002F0BBA"/>
    <w:rsid w:val="003307B7"/>
    <w:rsid w:val="00331660"/>
    <w:rsid w:val="00367B52"/>
    <w:rsid w:val="00383288"/>
    <w:rsid w:val="003B248A"/>
    <w:rsid w:val="003D3ABC"/>
    <w:rsid w:val="00416208"/>
    <w:rsid w:val="00416240"/>
    <w:rsid w:val="00425770"/>
    <w:rsid w:val="0042637F"/>
    <w:rsid w:val="004537BD"/>
    <w:rsid w:val="00457583"/>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E48E4"/>
    <w:rsid w:val="00601BF6"/>
    <w:rsid w:val="00656AA0"/>
    <w:rsid w:val="00660FB4"/>
    <w:rsid w:val="006610E8"/>
    <w:rsid w:val="00682EEC"/>
    <w:rsid w:val="006844B4"/>
    <w:rsid w:val="006D3660"/>
    <w:rsid w:val="006F24F9"/>
    <w:rsid w:val="007438F3"/>
    <w:rsid w:val="007453B2"/>
    <w:rsid w:val="00780E8F"/>
    <w:rsid w:val="00784481"/>
    <w:rsid w:val="007B1D7E"/>
    <w:rsid w:val="0080445C"/>
    <w:rsid w:val="00846323"/>
    <w:rsid w:val="00875143"/>
    <w:rsid w:val="00894972"/>
    <w:rsid w:val="008D3B71"/>
    <w:rsid w:val="008D4B66"/>
    <w:rsid w:val="0090478F"/>
    <w:rsid w:val="0090498B"/>
    <w:rsid w:val="0091046B"/>
    <w:rsid w:val="00911302"/>
    <w:rsid w:val="009310B9"/>
    <w:rsid w:val="00940D0A"/>
    <w:rsid w:val="00957467"/>
    <w:rsid w:val="009B34C6"/>
    <w:rsid w:val="009C6FA7"/>
    <w:rsid w:val="00A070AB"/>
    <w:rsid w:val="00A226C6"/>
    <w:rsid w:val="00A33A7B"/>
    <w:rsid w:val="00AA5533"/>
    <w:rsid w:val="00AF1998"/>
    <w:rsid w:val="00B00CD1"/>
    <w:rsid w:val="00B02D4E"/>
    <w:rsid w:val="00B64798"/>
    <w:rsid w:val="00B70E8D"/>
    <w:rsid w:val="00B76E8C"/>
    <w:rsid w:val="00BA2D2E"/>
    <w:rsid w:val="00BC5323"/>
    <w:rsid w:val="00BE444F"/>
    <w:rsid w:val="00C3149B"/>
    <w:rsid w:val="00C4426C"/>
    <w:rsid w:val="00C51239"/>
    <w:rsid w:val="00C723C0"/>
    <w:rsid w:val="00C80E06"/>
    <w:rsid w:val="00CA3531"/>
    <w:rsid w:val="00CA7D68"/>
    <w:rsid w:val="00CE14E0"/>
    <w:rsid w:val="00CF772A"/>
    <w:rsid w:val="00D06933"/>
    <w:rsid w:val="00D15DAE"/>
    <w:rsid w:val="00D82164"/>
    <w:rsid w:val="00DB54D3"/>
    <w:rsid w:val="00DF34E9"/>
    <w:rsid w:val="00E17F05"/>
    <w:rsid w:val="00E2185F"/>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adela_villegas30@hotmail.com%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C4DF785-10BE-4243-A426-8ECFA4E0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2</cp:revision>
  <cp:lastPrinted>2017-08-16T15:41:00Z</cp:lastPrinted>
  <dcterms:created xsi:type="dcterms:W3CDTF">2017-08-16T16:55:00Z</dcterms:created>
  <dcterms:modified xsi:type="dcterms:W3CDTF">2017-08-16T16:55:00Z</dcterms:modified>
</cp:coreProperties>
</file>