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C17BC0">
                              <w:rPr>
                                <w:sz w:val="24"/>
                                <w:szCs w:val="24"/>
                              </w:rPr>
                              <w:t>2</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C17BC0">
                        <w:rPr>
                          <w:sz w:val="24"/>
                          <w:szCs w:val="24"/>
                        </w:rPr>
                        <w:t>2</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C17BC0">
        <w:rPr>
          <w:rFonts w:ascii="Calibri" w:eastAsia="Calibri" w:hAnsi="Calibri" w:cs="Times New Roman"/>
          <w:u w:val="single"/>
          <w:lang w:val="es-ES" w:eastAsia="es-SV"/>
        </w:rPr>
        <w:t>trece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dieci</w:t>
      </w:r>
      <w:r w:rsidR="00C17BC0">
        <w:rPr>
          <w:rFonts w:ascii="Calibri" w:eastAsia="Calibri" w:hAnsi="Calibri" w:cs="Times New Roman"/>
          <w:u w:val="single"/>
          <w:lang w:val="es-ES" w:eastAsia="es-SV"/>
        </w:rPr>
        <w:t>ocho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Default="00462805" w:rsidP="00462805">
      <w:pPr>
        <w:spacing w:after="0"/>
        <w:jc w:val="both"/>
      </w:pPr>
      <w:r w:rsidRPr="004A268F">
        <w:rPr>
          <w:rFonts w:ascii="Calibri" w:eastAsia="Calibri" w:hAnsi="Calibri" w:cs="Times New Roman"/>
          <w:lang w:val="es-ES" w:eastAsia="es-SV"/>
        </w:rPr>
        <w:t xml:space="preserve">Admítase la solicitud de información </w:t>
      </w:r>
      <w:r w:rsidR="00C17BC0" w:rsidRPr="00C17BC0">
        <w:rPr>
          <w:rFonts w:ascii="Calibri" w:eastAsia="Times New Roman" w:hAnsi="Calibri" w:cs="Times New Roman"/>
          <w:b/>
          <w:lang w:eastAsia="es-SV"/>
        </w:rPr>
        <w:t>MINEC-2017-0359</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836739">
        <w:rPr>
          <w:rFonts w:ascii="Calibri" w:eastAsia="Calibri" w:hAnsi="Calibri" w:cs="Times New Roman"/>
          <w:lang w:val="es-ES" w:eastAsia="es-SV"/>
        </w:rPr>
        <w:t>die</w:t>
      </w:r>
      <w:r w:rsidR="00C17BC0">
        <w:rPr>
          <w:rFonts w:ascii="Calibri" w:eastAsia="Calibri" w:hAnsi="Calibri" w:cs="Times New Roman"/>
          <w:lang w:val="es-ES" w:eastAsia="es-SV"/>
        </w:rPr>
        <w:t xml:space="preserve">ciocho </w:t>
      </w:r>
      <w:r w:rsidRPr="004A268F">
        <w:rPr>
          <w:rFonts w:ascii="Calibri" w:eastAsia="Calibri" w:hAnsi="Calibri" w:cs="Times New Roman"/>
          <w:lang w:val="es-ES" w:eastAsia="es-SV"/>
        </w:rPr>
        <w:t>de agosto 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836739">
        <w:rPr>
          <w:rFonts w:ascii="Calibri" w:eastAsia="Calibri" w:hAnsi="Calibri" w:cs="Times New Roman"/>
          <w:lang w:eastAsia="es-SV"/>
        </w:rPr>
        <w:t>a</w:t>
      </w:r>
      <w:r w:rsidRPr="004A268F">
        <w:rPr>
          <w:rFonts w:ascii="Calibri" w:eastAsia="Calibri" w:hAnsi="Calibri" w:cs="Times New Roman"/>
          <w:lang w:eastAsia="es-SV"/>
        </w:rPr>
        <w:t xml:space="preserve"> señor</w:t>
      </w:r>
      <w:r w:rsidR="00836739">
        <w:rPr>
          <w:rFonts w:ascii="Calibri" w:eastAsia="Calibri" w:hAnsi="Calibri" w:cs="Times New Roman"/>
          <w:lang w:eastAsia="es-SV"/>
        </w:rPr>
        <w:t>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C17BC0" w:rsidRPr="00C17BC0">
        <w:rPr>
          <w:rFonts w:ascii="Calibri" w:eastAsia="Calibri" w:hAnsi="Calibri" w:cs="Times New Roman"/>
          <w:lang w:eastAsia="es-SV"/>
        </w:rPr>
        <w:t xml:space="preserve">San Pedro </w:t>
      </w:r>
      <w:proofErr w:type="spellStart"/>
      <w:r w:rsidR="00C17BC0" w:rsidRPr="00C17BC0">
        <w:rPr>
          <w:rFonts w:ascii="Calibri" w:eastAsia="Calibri" w:hAnsi="Calibri" w:cs="Times New Roman"/>
          <w:lang w:eastAsia="es-SV"/>
        </w:rPr>
        <w:t>Perulapán</w:t>
      </w:r>
      <w:proofErr w:type="spellEnd"/>
      <w:r w:rsidRPr="004A268F">
        <w:rPr>
          <w:rFonts w:ascii="Calibri" w:eastAsia="Calibri" w:hAnsi="Calibri" w:cs="Times New Roman"/>
          <w:lang w:eastAsia="es-SV"/>
        </w:rPr>
        <w:t xml:space="preserve">,   departamento de </w:t>
      </w:r>
      <w:r w:rsidR="00C17BC0" w:rsidRPr="00C17BC0">
        <w:rPr>
          <w:rFonts w:ascii="Calibri" w:eastAsia="Calibri" w:hAnsi="Calibri" w:cs="Times New Roman"/>
          <w:lang w:eastAsia="es-SV"/>
        </w:rPr>
        <w:t>Cuscatlán</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C17BC0" w:rsidRPr="00C17BC0">
        <w:rPr>
          <w:rFonts w:ascii="Calibri" w:eastAsia="Calibri" w:hAnsi="Calibri" w:cs="Times New Roman"/>
          <w:u w:val="single"/>
          <w:lang w:val="es-ES" w:eastAsia="es-SV"/>
        </w:rPr>
        <w:t>Pasos para legalizar una empresa</w:t>
      </w:r>
      <w:r w:rsidRPr="004A268F">
        <w:rPr>
          <w:rFonts w:ascii="Calibri" w:eastAsia="Calibri" w:hAnsi="Calibri" w:cs="Times New Roman"/>
          <w:u w:val="single"/>
          <w:lang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p>
    <w:p w:rsidR="00D935F4" w:rsidRPr="004A268F" w:rsidRDefault="00D935F4"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17BC0">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36739" w:rsidRPr="00836739">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462805" w:rsidRDefault="00462805" w:rsidP="00462805">
      <w:pPr>
        <w:spacing w:after="0"/>
        <w:ind w:left="709"/>
        <w:contextualSpacing/>
        <w:jc w:val="both"/>
        <w:rPr>
          <w:rFonts w:ascii="Calibri" w:eastAsia="Calibri" w:hAnsi="Calibri" w:cs="Times New Roman"/>
          <w:b/>
          <w:lang w:val="es-ES" w:eastAsia="es-SV"/>
        </w:rPr>
      </w:pP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2D43D2" w:rsidP="00462805"/>
    <w:sectPr w:rsidR="008D1DDD" w:rsidRPr="0046280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D2" w:rsidRDefault="002D43D2">
      <w:pPr>
        <w:spacing w:after="0" w:line="240" w:lineRule="auto"/>
      </w:pPr>
      <w:r>
        <w:separator/>
      </w:r>
    </w:p>
  </w:endnote>
  <w:endnote w:type="continuationSeparator" w:id="0">
    <w:p w:rsidR="002D43D2" w:rsidRDefault="002D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D935F4" w:rsidRPr="00D935F4">
      <w:rPr>
        <w:noProof/>
        <w:lang w:val="es-ES"/>
      </w:rPr>
      <w:t>1</w:t>
    </w:r>
    <w:r>
      <w:rPr>
        <w:noProof/>
        <w:lang w:val="es-ES"/>
      </w:rPr>
      <w:fldChar w:fldCharType="end"/>
    </w:r>
  </w:p>
  <w:p w:rsidR="00173CF6" w:rsidRDefault="002D4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D2" w:rsidRDefault="002D43D2">
      <w:pPr>
        <w:spacing w:after="0" w:line="240" w:lineRule="auto"/>
      </w:pPr>
      <w:r>
        <w:separator/>
      </w:r>
    </w:p>
  </w:footnote>
  <w:footnote w:type="continuationSeparator" w:id="0">
    <w:p w:rsidR="002D43D2" w:rsidRDefault="002D4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D43D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35426"/>
    <w:rsid w:val="00145B38"/>
    <w:rsid w:val="00151B85"/>
    <w:rsid w:val="00183CD5"/>
    <w:rsid w:val="001A79D1"/>
    <w:rsid w:val="001B3F46"/>
    <w:rsid w:val="001E2461"/>
    <w:rsid w:val="00243660"/>
    <w:rsid w:val="00262F64"/>
    <w:rsid w:val="002B492A"/>
    <w:rsid w:val="002C7276"/>
    <w:rsid w:val="002D136A"/>
    <w:rsid w:val="002D43D2"/>
    <w:rsid w:val="002F0BBA"/>
    <w:rsid w:val="00317C00"/>
    <w:rsid w:val="003307B7"/>
    <w:rsid w:val="00331660"/>
    <w:rsid w:val="00367B52"/>
    <w:rsid w:val="00383288"/>
    <w:rsid w:val="003B248A"/>
    <w:rsid w:val="003D3ABC"/>
    <w:rsid w:val="00403FD6"/>
    <w:rsid w:val="00416208"/>
    <w:rsid w:val="00416240"/>
    <w:rsid w:val="00420717"/>
    <w:rsid w:val="00425770"/>
    <w:rsid w:val="0042637F"/>
    <w:rsid w:val="004537BD"/>
    <w:rsid w:val="00457583"/>
    <w:rsid w:val="00462805"/>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D3B71"/>
    <w:rsid w:val="008D4B66"/>
    <w:rsid w:val="0090478F"/>
    <w:rsid w:val="0090498B"/>
    <w:rsid w:val="0091046B"/>
    <w:rsid w:val="00911302"/>
    <w:rsid w:val="009310B9"/>
    <w:rsid w:val="00947488"/>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723C0"/>
    <w:rsid w:val="00C80E06"/>
    <w:rsid w:val="00C8761F"/>
    <w:rsid w:val="00CA3531"/>
    <w:rsid w:val="00CA7D68"/>
    <w:rsid w:val="00CE14E0"/>
    <w:rsid w:val="00CF772A"/>
    <w:rsid w:val="00D06933"/>
    <w:rsid w:val="00D15DAE"/>
    <w:rsid w:val="00D1605D"/>
    <w:rsid w:val="00D82164"/>
    <w:rsid w:val="00D935F4"/>
    <w:rsid w:val="00DB54D3"/>
    <w:rsid w:val="00DF34E9"/>
    <w:rsid w:val="00E070B2"/>
    <w:rsid w:val="00E17F05"/>
    <w:rsid w:val="00E2185F"/>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A4EA1F-D400-48F3-A4EB-18821C64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2017-08-16T21:25:00Z</cp:lastPrinted>
  <dcterms:created xsi:type="dcterms:W3CDTF">2017-08-18T19:29:00Z</dcterms:created>
  <dcterms:modified xsi:type="dcterms:W3CDTF">2018-07-05T19:39:00Z</dcterms:modified>
</cp:coreProperties>
</file>