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79B8BD73" wp14:editId="3F48D8C4">
            <wp:simplePos x="0" y="0"/>
            <wp:positionH relativeFrom="column">
              <wp:posOffset>1584460</wp:posOffset>
            </wp:positionH>
            <wp:positionV relativeFrom="paragraph">
              <wp:posOffset>554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344656" w:rsidRDefault="0083599B" w:rsidP="00565A54">
      <w:pPr>
        <w:spacing w:after="0" w:line="240" w:lineRule="auto"/>
        <w:jc w:val="center"/>
        <w:rPr>
          <w:rFonts w:ascii="*Cambria-8190-Identity-H" w:hAnsi="*Cambria-8190-Identity-H" w:cs="*Cambria-8190-Identity-H"/>
          <w:color w:val="272727"/>
          <w:sz w:val="21"/>
          <w:szCs w:val="21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4441A93" wp14:editId="33BC4C0D">
                <wp:simplePos x="0" y="0"/>
                <wp:positionH relativeFrom="column">
                  <wp:posOffset>62919</wp:posOffset>
                </wp:positionH>
                <wp:positionV relativeFrom="paragraph">
                  <wp:posOffset>17145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441A9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95pt;margin-top:1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VSmltdwAAAAG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344656" w:rsidRDefault="00344656" w:rsidP="00565A54">
      <w:pPr>
        <w:spacing w:after="0" w:line="240" w:lineRule="auto"/>
        <w:jc w:val="center"/>
        <w:rPr>
          <w:rFonts w:ascii="*Cambria-8190-Identity-H" w:hAnsi="*Cambria-8190-Identity-H" w:cs="*Cambria-8190-Identity-H"/>
          <w:color w:val="272727"/>
          <w:sz w:val="21"/>
          <w:szCs w:val="21"/>
        </w:rPr>
      </w:pPr>
    </w:p>
    <w:p w:rsidR="0083599B" w:rsidRDefault="0083599B" w:rsidP="00344656">
      <w:pPr>
        <w:autoSpaceDE w:val="0"/>
        <w:autoSpaceDN w:val="0"/>
        <w:adjustRightInd w:val="0"/>
        <w:spacing w:after="0" w:line="360" w:lineRule="auto"/>
        <w:jc w:val="both"/>
        <w:rPr>
          <w:rFonts w:ascii="*Calibri-9946-Identity-H" w:hAnsi="*Calibri-9946-Identity-H" w:cs="*Calibri-9946-Identity-H"/>
          <w:color w:val="292727"/>
        </w:rPr>
      </w:pPr>
    </w:p>
    <w:p w:rsidR="0083599B" w:rsidRDefault="0083599B" w:rsidP="00344656">
      <w:pPr>
        <w:autoSpaceDE w:val="0"/>
        <w:autoSpaceDN w:val="0"/>
        <w:adjustRightInd w:val="0"/>
        <w:spacing w:after="0" w:line="360" w:lineRule="auto"/>
        <w:jc w:val="both"/>
        <w:rPr>
          <w:rFonts w:ascii="*Calibri-9946-Identity-H" w:hAnsi="*Calibri-9946-Identity-H" w:cs="*Calibri-9946-Identity-H"/>
          <w:color w:val="292727"/>
        </w:rPr>
      </w:pPr>
    </w:p>
    <w:p w:rsidR="0083599B" w:rsidRDefault="0083599B" w:rsidP="00344656">
      <w:pPr>
        <w:autoSpaceDE w:val="0"/>
        <w:autoSpaceDN w:val="0"/>
        <w:adjustRightInd w:val="0"/>
        <w:spacing w:after="0" w:line="360" w:lineRule="auto"/>
        <w:jc w:val="both"/>
        <w:rPr>
          <w:rFonts w:ascii="*Calibri-9946-Identity-H" w:hAnsi="*Calibri-9946-Identity-H" w:cs="*Calibri-9946-Identity-H"/>
          <w:color w:val="292727"/>
        </w:rPr>
      </w:pPr>
    </w:p>
    <w:p w:rsidR="00344656" w:rsidRDefault="00344656" w:rsidP="00344656">
      <w:pPr>
        <w:autoSpaceDE w:val="0"/>
        <w:autoSpaceDN w:val="0"/>
        <w:adjustRightInd w:val="0"/>
        <w:spacing w:after="0" w:line="360" w:lineRule="auto"/>
        <w:jc w:val="both"/>
        <w:rPr>
          <w:rFonts w:ascii="*Calibri-9946-Identity-H" w:hAnsi="*Calibri-9946-Identity-H" w:cs="*Calibri-9946-Identity-H"/>
          <w:color w:val="292727"/>
        </w:rPr>
      </w:pPr>
      <w:r>
        <w:rPr>
          <w:rFonts w:ascii="*Calibri-9946-Identity-H" w:hAnsi="*Calibri-9946-Identity-H" w:cs="*Calibri-9946-Identity-H"/>
          <w:color w:val="292727"/>
        </w:rPr>
        <w:t>L</w:t>
      </w:r>
      <w:r>
        <w:rPr>
          <w:rFonts w:ascii="*Calibri-9946-Identity-H" w:hAnsi="*Calibri-9946-Identity-H" w:cs="*Calibri-9946-Identity-H"/>
          <w:color w:val="292727"/>
        </w:rPr>
        <w:t xml:space="preserve">a </w:t>
      </w:r>
      <w:r>
        <w:rPr>
          <w:rFonts w:ascii="*Calibri-BoldItalic-9945-Identi" w:hAnsi="*Calibri-BoldItalic-9945-Identi" w:cs="*Calibri-BoldItalic-9945-Identi"/>
          <w:b/>
          <w:bCs/>
          <w:i/>
          <w:iCs/>
          <w:color w:val="292727"/>
        </w:rPr>
        <w:t xml:space="preserve">Dirección de Inversión </w:t>
      </w:r>
      <w:r>
        <w:rPr>
          <w:rFonts w:ascii="*Calibri-Bold-9947-Identity-H" w:hAnsi="*Calibri-Bold-9947-Identity-H" w:cs="*Calibri-Bold-9947-Identity-H"/>
          <w:b/>
          <w:bCs/>
          <w:color w:val="292727"/>
        </w:rPr>
        <w:t xml:space="preserve">{DI), </w:t>
      </w:r>
      <w:r>
        <w:rPr>
          <w:rFonts w:ascii="*Calibri-9946-Identity-H" w:hAnsi="*Calibri-9946-Identity-H" w:cs="*Calibri-9946-Identity-H"/>
          <w:color w:val="292727"/>
        </w:rPr>
        <w:t>en atención y re</w:t>
      </w:r>
      <w:r>
        <w:rPr>
          <w:rFonts w:ascii="*Calibri-9946-Identity-H" w:hAnsi="*Calibri-9946-Identity-H" w:cs="*Calibri-9946-Identity-H"/>
          <w:color w:val="292727"/>
        </w:rPr>
        <w:t xml:space="preserve">spuesta a los requerimientos de </w:t>
      </w:r>
      <w:r>
        <w:rPr>
          <w:rFonts w:ascii="*Calibri-9946-Identity-H" w:hAnsi="*Calibri-9946-Identity-H" w:cs="*Calibri-9946-Identity-H"/>
          <w:color w:val="292727"/>
        </w:rPr>
        <w:t>información, responde por medio de correo electrónico lo siguiente:</w:t>
      </w:r>
    </w:p>
    <w:p w:rsidR="00344656" w:rsidRDefault="00344656" w:rsidP="00344656">
      <w:pPr>
        <w:autoSpaceDE w:val="0"/>
        <w:autoSpaceDN w:val="0"/>
        <w:adjustRightInd w:val="0"/>
        <w:spacing w:after="0" w:line="360" w:lineRule="auto"/>
        <w:jc w:val="both"/>
        <w:rPr>
          <w:rFonts w:ascii="*Calibri-9946-Identity-H" w:hAnsi="*Calibri-9946-Identity-H" w:cs="*Calibri-9946-Identity-H"/>
          <w:color w:val="292727"/>
        </w:rPr>
      </w:pPr>
    </w:p>
    <w:p w:rsidR="00344656" w:rsidRPr="00344656" w:rsidRDefault="00344656" w:rsidP="00344656">
      <w:pPr>
        <w:autoSpaceDE w:val="0"/>
        <w:autoSpaceDN w:val="0"/>
        <w:adjustRightInd w:val="0"/>
        <w:spacing w:after="0" w:line="360" w:lineRule="auto"/>
        <w:jc w:val="both"/>
        <w:rPr>
          <w:rFonts w:ascii="*Calibri-Italic-9944-Identity-H" w:hAnsi="*Calibri-Italic-9944-Identity-H" w:cs="*Calibri-Italic-9944-Identity-H"/>
          <w:i/>
          <w:iCs/>
          <w:color w:val="262325"/>
        </w:rPr>
      </w:pPr>
      <w:r>
        <w:rPr>
          <w:rFonts w:ascii="*Calibri-Italic-9944-Identity-H" w:hAnsi="*Calibri-Italic-9944-Identity-H" w:cs="*Calibri-Italic-9944-Identity-H"/>
          <w:i/>
          <w:iCs/>
          <w:color w:val="262325"/>
        </w:rPr>
        <w:t>"Que de acuerdo a información proporcionada por la Subdirecció</w:t>
      </w:r>
      <w:r>
        <w:rPr>
          <w:rFonts w:ascii="*Calibri-Italic-9944-Identity-H" w:hAnsi="*Calibri-Italic-9944-Identity-H" w:cs="*Calibri-Italic-9944-Identity-H"/>
          <w:i/>
          <w:iCs/>
          <w:color w:val="262325"/>
        </w:rPr>
        <w:t xml:space="preserve">n de Clima de Negocios </w:t>
      </w:r>
      <w:r>
        <w:rPr>
          <w:rFonts w:ascii="*Calibri-Italic-9944-Identity-H" w:hAnsi="*Calibri-Italic-9944-Identity-H" w:cs="*Calibri-Italic-9944-Identity-H"/>
          <w:i/>
          <w:iCs/>
          <w:color w:val="262325"/>
        </w:rPr>
        <w:t xml:space="preserve">que tiene a su cargo la Oficina Nacional de Inversiones, </w:t>
      </w:r>
      <w:r>
        <w:rPr>
          <w:rFonts w:ascii="*Calibri-BoldItalic-9945-Identi" w:hAnsi="*Calibri-BoldItalic-9945-Identi" w:cs="*Calibri-BoldItalic-9945-Identi"/>
          <w:b/>
          <w:bCs/>
          <w:i/>
          <w:iCs/>
          <w:color w:val="262325"/>
        </w:rPr>
        <w:t>no se cuenta con capitales</w:t>
      </w:r>
      <w:r>
        <w:rPr>
          <w:rFonts w:ascii="*Calibri-Italic-9944-Identity-H" w:hAnsi="*Calibri-Italic-9944-Identity-H" w:cs="*Calibri-Italic-9944-Identity-H"/>
          <w:i/>
          <w:iCs/>
          <w:color w:val="262325"/>
        </w:rPr>
        <w:t xml:space="preserve"> </w:t>
      </w:r>
      <w:r>
        <w:rPr>
          <w:rFonts w:ascii="*Calibri-BoldItalic-9945-Identi" w:hAnsi="*Calibri-BoldItalic-9945-Identi" w:cs="*Calibri-BoldItalic-9945-Identi"/>
          <w:b/>
          <w:bCs/>
          <w:i/>
          <w:iCs/>
          <w:color w:val="262325"/>
        </w:rPr>
        <w:t xml:space="preserve">registrados de la Sociedad </w:t>
      </w:r>
      <w:proofErr w:type="spellStart"/>
      <w:r>
        <w:rPr>
          <w:rFonts w:ascii="*Calibri-BoldItalic-9945-Identi" w:hAnsi="*Calibri-BoldItalic-9945-Identi" w:cs="*Calibri-BoldItalic-9945-Identi"/>
          <w:b/>
          <w:bCs/>
          <w:i/>
          <w:iCs/>
          <w:color w:val="262325"/>
        </w:rPr>
        <w:t>Plycem</w:t>
      </w:r>
      <w:proofErr w:type="spellEnd"/>
      <w:r>
        <w:rPr>
          <w:rFonts w:ascii="*Calibri-BoldItalic-9945-Identi" w:hAnsi="*Calibri-BoldItalic-9945-Identi" w:cs="*Calibri-BoldItalic-9945-Identi"/>
          <w:b/>
          <w:bCs/>
          <w:i/>
          <w:iCs/>
          <w:color w:val="262325"/>
        </w:rPr>
        <w:t xml:space="preserve"> </w:t>
      </w:r>
      <w:proofErr w:type="spellStart"/>
      <w:r>
        <w:rPr>
          <w:rFonts w:ascii="*Calibri-BoldItalic-9945-Identi" w:hAnsi="*Calibri-BoldItalic-9945-Identi" w:cs="*Calibri-BoldItalic-9945-Identi"/>
          <w:b/>
          <w:bCs/>
          <w:i/>
          <w:iCs/>
          <w:color w:val="262325"/>
        </w:rPr>
        <w:t>Construsistemas</w:t>
      </w:r>
      <w:proofErr w:type="spellEnd"/>
      <w:r>
        <w:rPr>
          <w:rFonts w:ascii="*Calibri-BoldItalic-9945-Identi" w:hAnsi="*Calibri-BoldItalic-9945-Identi" w:cs="*Calibri-BoldItalic-9945-Identi"/>
          <w:b/>
          <w:bCs/>
          <w:i/>
          <w:iCs/>
          <w:color w:val="262325"/>
        </w:rPr>
        <w:t xml:space="preserve"> El Salvador Sociedad Anónima </w:t>
      </w:r>
      <w:proofErr w:type="spellStart"/>
      <w:r>
        <w:rPr>
          <w:rFonts w:ascii="*Calibri-BoldItalic-9945-Identi" w:hAnsi="*Calibri-BoldItalic-9945-Identi" w:cs="*Calibri-BoldItalic-9945-Identi"/>
          <w:b/>
          <w:bCs/>
          <w:i/>
          <w:iCs/>
          <w:color w:val="262325"/>
        </w:rPr>
        <w:t>decapital</w:t>
      </w:r>
      <w:proofErr w:type="spellEnd"/>
      <w:r>
        <w:rPr>
          <w:rFonts w:ascii="*Calibri-BoldItalic-9945-Identi" w:hAnsi="*Calibri-BoldItalic-9945-Identi" w:cs="*Calibri-BoldItalic-9945-Identi"/>
          <w:b/>
          <w:bCs/>
          <w:i/>
          <w:iCs/>
          <w:color w:val="262325"/>
        </w:rPr>
        <w:t xml:space="preserve"> variable." </w:t>
      </w:r>
      <w:r>
        <w:rPr>
          <w:rFonts w:ascii="*Calibri-Italic-9944-Identity-H" w:hAnsi="*Calibri-Italic-9944-Identity-H" w:cs="*Calibri-Italic-9944-Identity-H"/>
          <w:i/>
          <w:iCs/>
          <w:color w:val="262325"/>
        </w:rPr>
        <w:t>(Sic)</w:t>
      </w:r>
      <w:bookmarkStart w:id="0" w:name="_GoBack"/>
      <w:bookmarkEnd w:id="0"/>
    </w:p>
    <w:p w:rsidR="00344656" w:rsidRDefault="00344656" w:rsidP="00565A54">
      <w:pPr>
        <w:spacing w:after="0" w:line="240" w:lineRule="auto"/>
        <w:jc w:val="center"/>
        <w:rPr>
          <w:rFonts w:ascii="*Cambria-8190-Identity-H" w:hAnsi="*Cambria-8190-Identity-H" w:cs="*Cambria-8190-Identity-H"/>
          <w:color w:val="272727"/>
          <w:sz w:val="21"/>
          <w:szCs w:val="21"/>
        </w:rPr>
      </w:pPr>
    </w:p>
    <w:p w:rsidR="00344656" w:rsidRDefault="00344656" w:rsidP="00565A54">
      <w:pPr>
        <w:spacing w:after="0" w:line="240" w:lineRule="auto"/>
        <w:jc w:val="center"/>
        <w:rPr>
          <w:rFonts w:ascii="*Cambria-8190-Identity-H" w:hAnsi="*Cambria-8190-Identity-H" w:cs="*Cambria-8190-Identity-H"/>
          <w:color w:val="272727"/>
          <w:sz w:val="21"/>
          <w:szCs w:val="21"/>
        </w:rPr>
      </w:pPr>
    </w:p>
    <w:p w:rsidR="00344656" w:rsidRDefault="00344656" w:rsidP="00565A54">
      <w:pPr>
        <w:spacing w:after="0" w:line="240" w:lineRule="auto"/>
        <w:jc w:val="center"/>
        <w:rPr>
          <w:rFonts w:ascii="*Cambria-8190-Identity-H" w:hAnsi="*Cambria-8190-Identity-H" w:cs="*Cambria-8190-Identity-H"/>
          <w:color w:val="272727"/>
          <w:sz w:val="21"/>
          <w:szCs w:val="21"/>
        </w:rPr>
      </w:pPr>
    </w:p>
    <w:p w:rsidR="00344656" w:rsidRDefault="00344656" w:rsidP="00565A54">
      <w:pPr>
        <w:spacing w:after="0" w:line="240" w:lineRule="auto"/>
        <w:jc w:val="center"/>
        <w:rPr>
          <w:rFonts w:ascii="*Cambria-8190-Identity-H" w:hAnsi="*Cambria-8190-Identity-H" w:cs="*Cambria-8190-Identity-H"/>
          <w:color w:val="272727"/>
          <w:sz w:val="21"/>
          <w:szCs w:val="21"/>
        </w:rPr>
      </w:pPr>
    </w:p>
    <w:p w:rsidR="00344656" w:rsidRDefault="00344656" w:rsidP="00565A54">
      <w:pPr>
        <w:spacing w:after="0" w:line="240" w:lineRule="auto"/>
        <w:jc w:val="center"/>
        <w:rPr>
          <w:rFonts w:ascii="*Cambria-8190-Identity-H" w:hAnsi="*Cambria-8190-Identity-H" w:cs="*Cambria-8190-Identity-H"/>
          <w:color w:val="272727"/>
          <w:sz w:val="21"/>
          <w:szCs w:val="21"/>
        </w:rPr>
      </w:pPr>
    </w:p>
    <w:p w:rsidR="00344656" w:rsidRDefault="00344656" w:rsidP="00565A54">
      <w:pPr>
        <w:spacing w:after="0" w:line="240" w:lineRule="auto"/>
        <w:jc w:val="center"/>
        <w:rPr>
          <w:rFonts w:ascii="*Cambria-8190-Identity-H" w:hAnsi="*Cambria-8190-Identity-H" w:cs="*Cambria-8190-Identity-H"/>
          <w:color w:val="272727"/>
          <w:sz w:val="21"/>
          <w:szCs w:val="21"/>
        </w:rPr>
      </w:pPr>
    </w:p>
    <w:p w:rsidR="00344656" w:rsidRDefault="00344656" w:rsidP="00565A54">
      <w:pPr>
        <w:spacing w:after="0" w:line="240" w:lineRule="auto"/>
        <w:jc w:val="center"/>
        <w:rPr>
          <w:rFonts w:ascii="*Cambria-8190-Identity-H" w:hAnsi="*Cambria-8190-Identity-H" w:cs="*Cambria-8190-Identity-H"/>
          <w:color w:val="272727"/>
          <w:sz w:val="21"/>
          <w:szCs w:val="21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D00" w:rsidRDefault="005E7D00">
      <w:pPr>
        <w:spacing w:after="0" w:line="240" w:lineRule="auto"/>
      </w:pPr>
      <w:r>
        <w:separator/>
      </w:r>
    </w:p>
  </w:endnote>
  <w:endnote w:type="continuationSeparator" w:id="0">
    <w:p w:rsidR="005E7D00" w:rsidRDefault="005E7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19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94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945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94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talic-994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D00" w:rsidRDefault="005E7D00">
      <w:pPr>
        <w:spacing w:after="0" w:line="240" w:lineRule="auto"/>
      </w:pPr>
      <w:r>
        <w:separator/>
      </w:r>
    </w:p>
  </w:footnote>
  <w:footnote w:type="continuationSeparator" w:id="0">
    <w:p w:rsidR="005E7D00" w:rsidRDefault="005E7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44656"/>
    <w:rsid w:val="00372CAC"/>
    <w:rsid w:val="003E3F3A"/>
    <w:rsid w:val="00565A54"/>
    <w:rsid w:val="005E7D00"/>
    <w:rsid w:val="00605D98"/>
    <w:rsid w:val="006100E0"/>
    <w:rsid w:val="00622705"/>
    <w:rsid w:val="00684358"/>
    <w:rsid w:val="006A1B11"/>
    <w:rsid w:val="00772187"/>
    <w:rsid w:val="007E3351"/>
    <w:rsid w:val="0083599B"/>
    <w:rsid w:val="00B0018C"/>
    <w:rsid w:val="00B22BA4"/>
    <w:rsid w:val="00CC05DC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C330F8-01D7-4291-9ECA-D340A6BE2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3</cp:revision>
  <dcterms:created xsi:type="dcterms:W3CDTF">2021-06-30T16:33:00Z</dcterms:created>
  <dcterms:modified xsi:type="dcterms:W3CDTF">2021-06-30T16:33:00Z</dcterms:modified>
</cp:coreProperties>
</file>