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51CB8144" w:rsidR="005B5DF4" w:rsidRPr="005B5DF4" w:rsidRDefault="00B07FC6" w:rsidP="00B07FC6">
      <w:pPr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072ADF4E" wp14:editId="12C55F66">
            <wp:extent cx="4305935" cy="742950"/>
            <wp:effectExtent l="0" t="0" r="0" b="0"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02644A8B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20</w:t>
      </w:r>
      <w:r w:rsidR="00EB0B46" w:rsidRPr="00EB0B46">
        <w:rPr>
          <w:b/>
          <w:sz w:val="24"/>
          <w:lang w:val="es-MX"/>
        </w:rPr>
        <w:t>/2022</w:t>
      </w:r>
    </w:p>
    <w:p w14:paraId="615E5437" w14:textId="5121328B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275B2F">
        <w:rPr>
          <w:lang w:val="es-MX"/>
        </w:rPr>
        <w:t>diecinuev</w:t>
      </w:r>
      <w:r w:rsidR="002E19DF">
        <w:rPr>
          <w:lang w:val="es-MX"/>
        </w:rPr>
        <w:t>e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320795D3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275B2F">
        <w:rPr>
          <w:b/>
          <w:lang w:val="es-MX"/>
        </w:rPr>
        <w:t>50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275B2F">
        <w:rPr>
          <w:lang w:val="es-MX"/>
        </w:rPr>
        <w:t>ocho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B07FC6">
        <w:rPr>
          <w:b/>
          <w:lang w:val="es-MX"/>
        </w:rPr>
        <w:t>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Pr="005B5DF4">
        <w:rPr>
          <w:lang w:val="es-MX"/>
        </w:rPr>
        <w:t xml:space="preserve">de Identidad (DI) números </w:t>
      </w:r>
      <w:r w:rsidR="00B07FC6">
        <w:rPr>
          <w:lang w:val="es-MX"/>
        </w:rPr>
        <w:t>___________________</w:t>
      </w:r>
      <w:r w:rsidRPr="005B5DF4">
        <w:rPr>
          <w:lang w:val="es-MX"/>
        </w:rPr>
        <w:t xml:space="preserve"> del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BE77EC">
        <w:rPr>
          <w:lang w:val="es-MX"/>
        </w:rPr>
        <w:t>Guatemala</w:t>
      </w:r>
      <w:r w:rsidR="00514DF8">
        <w:rPr>
          <w:lang w:val="es-MX"/>
        </w:rPr>
        <w:t xml:space="preserve">, </w:t>
      </w:r>
      <w:r w:rsidR="00BE77EC">
        <w:rPr>
          <w:lang w:val="es-MX"/>
        </w:rPr>
        <w:t xml:space="preserve">País/ </w:t>
      </w:r>
      <w:r w:rsidR="00571206">
        <w:rPr>
          <w:lang w:val="es-MX"/>
        </w:rPr>
        <w:t xml:space="preserve">Departamento de </w:t>
      </w:r>
      <w:r w:rsidR="00BE77EC">
        <w:rPr>
          <w:lang w:val="es-MX"/>
        </w:rPr>
        <w:t>Guatemala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4A57BF82" w14:textId="77777777" w:rsidR="00275B2F" w:rsidRPr="00275B2F" w:rsidRDefault="00BB6C74" w:rsidP="00275B2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r w:rsidR="00275B2F" w:rsidRPr="00275B2F">
        <w:rPr>
          <w:rFonts w:ascii="Calibri" w:eastAsia="Calibri" w:hAnsi="Calibri" w:cs="Calibri"/>
          <w:b/>
        </w:rPr>
        <w:t>Datos estadísticos sobre Empleo: frecuencia desagregada por rama o tipo de trabajo, sector, sexo, etnia y ubicación geográfica, (datos más recientes).</w:t>
      </w:r>
    </w:p>
    <w:p w14:paraId="230BB648" w14:textId="056487B1" w:rsidR="007F6B34" w:rsidRDefault="00275B2F" w:rsidP="00275B2F">
      <w:pPr>
        <w:jc w:val="both"/>
        <w:rPr>
          <w:rFonts w:ascii="Calibri" w:eastAsia="Calibri" w:hAnsi="Calibri" w:cs="Calibri"/>
          <w:b/>
        </w:rPr>
      </w:pPr>
      <w:r w:rsidRPr="00275B2F">
        <w:rPr>
          <w:rFonts w:ascii="Calibri" w:eastAsia="Calibri" w:hAnsi="Calibri" w:cs="Calibri"/>
          <w:b/>
        </w:rPr>
        <w:t xml:space="preserve">De los municipios de Dulce nombre de </w:t>
      </w:r>
      <w:proofErr w:type="spellStart"/>
      <w:r w:rsidRPr="00275B2F">
        <w:rPr>
          <w:rFonts w:ascii="Calibri" w:eastAsia="Calibri" w:hAnsi="Calibri" w:cs="Calibri"/>
          <w:b/>
        </w:rPr>
        <w:t>Maria</w:t>
      </w:r>
      <w:proofErr w:type="spellEnd"/>
      <w:r w:rsidRPr="00275B2F">
        <w:rPr>
          <w:rFonts w:ascii="Calibri" w:eastAsia="Calibri" w:hAnsi="Calibri" w:cs="Calibri"/>
          <w:b/>
        </w:rPr>
        <w:t xml:space="preserve">, </w:t>
      </w:r>
      <w:proofErr w:type="spellStart"/>
      <w:r w:rsidRPr="00275B2F">
        <w:rPr>
          <w:rFonts w:ascii="Calibri" w:eastAsia="Calibri" w:hAnsi="Calibri" w:cs="Calibri"/>
          <w:b/>
        </w:rPr>
        <w:t>Citalá</w:t>
      </w:r>
      <w:proofErr w:type="spellEnd"/>
      <w:r w:rsidRPr="00275B2F">
        <w:rPr>
          <w:rFonts w:ascii="Calibri" w:eastAsia="Calibri" w:hAnsi="Calibri" w:cs="Calibri"/>
          <w:b/>
        </w:rPr>
        <w:t xml:space="preserve"> y San Francisco Morazán del Departamento de Chalatenango y de los Municipios de Candelaria de la Frontera y Metapán del Departamento de Santa Ana. Dicha información será utilizada con fines investigativos para el levantamiento de una línea base</w:t>
      </w:r>
      <w:r>
        <w:rPr>
          <w:rFonts w:ascii="Calibri" w:eastAsia="Calibri" w:hAnsi="Calibri" w:cs="Calibri"/>
          <w:b/>
        </w:rPr>
        <w:t>”.</w:t>
      </w:r>
      <w:r w:rsidRPr="00275B2F">
        <w:rPr>
          <w:rFonts w:ascii="Calibri" w:eastAsia="Calibri" w:hAnsi="Calibri" w:cs="Calibri"/>
          <w:b/>
          <w:bCs/>
        </w:rPr>
        <w:t xml:space="preserve">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2BDFC01C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B07FC6">
          <w:rPr>
            <w:rStyle w:val="Hipervnculo"/>
          </w:rPr>
          <w:t>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09C75A3F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B07FC6">
        <w:rPr>
          <w:lang w:val="es-MX"/>
        </w:rPr>
        <w:t>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0B5E98C5" w14:textId="77777777" w:rsidR="00BE77EC" w:rsidRDefault="00B3444A" w:rsidP="00BE77EC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BE77EC">
        <w:rPr>
          <w:lang w:val="es-MX"/>
        </w:rPr>
        <w:t xml:space="preserve">Que </w:t>
      </w:r>
      <w:r w:rsidR="001F0610" w:rsidRPr="00BE77EC">
        <w:rPr>
          <w:lang w:val="es-MX"/>
        </w:rPr>
        <w:t xml:space="preserve">la </w:t>
      </w:r>
      <w:r w:rsidR="001F0610" w:rsidRPr="00BE77EC">
        <w:rPr>
          <w:b/>
          <w:bCs/>
          <w:lang w:val="es-MX"/>
        </w:rPr>
        <w:t xml:space="preserve">Dirección </w:t>
      </w:r>
      <w:r w:rsidR="00094133" w:rsidRPr="00BE77EC">
        <w:rPr>
          <w:b/>
          <w:bCs/>
          <w:lang w:val="es-MX"/>
        </w:rPr>
        <w:t xml:space="preserve">General </w:t>
      </w:r>
      <w:r w:rsidR="00304A86" w:rsidRPr="00BE77EC">
        <w:rPr>
          <w:b/>
          <w:bCs/>
          <w:lang w:val="es-MX"/>
        </w:rPr>
        <w:t xml:space="preserve">de </w:t>
      </w:r>
      <w:r w:rsidR="00094133" w:rsidRPr="00BE77EC">
        <w:rPr>
          <w:b/>
          <w:bCs/>
          <w:lang w:val="es-MX"/>
        </w:rPr>
        <w:t>Estadísticas</w:t>
      </w:r>
      <w:r w:rsidR="001F0610" w:rsidRPr="00BE77EC">
        <w:rPr>
          <w:b/>
          <w:bCs/>
          <w:lang w:val="es-MX"/>
        </w:rPr>
        <w:t xml:space="preserve"> y </w:t>
      </w:r>
      <w:r w:rsidR="00094133" w:rsidRPr="00BE77EC">
        <w:rPr>
          <w:b/>
          <w:bCs/>
          <w:lang w:val="es-MX"/>
        </w:rPr>
        <w:t>Censos</w:t>
      </w:r>
      <w:r w:rsidR="001F0610" w:rsidRPr="00BE77EC">
        <w:rPr>
          <w:lang w:val="es-MX"/>
        </w:rPr>
        <w:t xml:space="preserve"> (</w:t>
      </w:r>
      <w:r w:rsidR="00391890" w:rsidRPr="00BE77EC">
        <w:rPr>
          <w:lang w:val="es-MX"/>
        </w:rPr>
        <w:t>D</w:t>
      </w:r>
      <w:r w:rsidR="00094133" w:rsidRPr="00BE77EC">
        <w:rPr>
          <w:lang w:val="es-MX"/>
        </w:rPr>
        <w:t>IGESTYC</w:t>
      </w:r>
      <w:r w:rsidR="001F0610" w:rsidRPr="00BE77EC">
        <w:rPr>
          <w:lang w:val="es-MX"/>
        </w:rPr>
        <w:t xml:space="preserve">), </w:t>
      </w:r>
      <w:r w:rsidR="00784663" w:rsidRPr="00BE77EC">
        <w:rPr>
          <w:lang w:val="es-MX"/>
        </w:rPr>
        <w:t xml:space="preserve">en atención </w:t>
      </w:r>
      <w:r w:rsidR="00951A7B" w:rsidRPr="00BE77EC">
        <w:rPr>
          <w:lang w:val="es-MX"/>
        </w:rPr>
        <w:t xml:space="preserve">a </w:t>
      </w:r>
      <w:r w:rsidR="00571206" w:rsidRPr="00BE77EC">
        <w:rPr>
          <w:lang w:val="es-MX"/>
        </w:rPr>
        <w:t>la</w:t>
      </w:r>
      <w:r w:rsidR="00951A7B" w:rsidRPr="00BE77EC">
        <w:rPr>
          <w:lang w:val="es-MX"/>
        </w:rPr>
        <w:t xml:space="preserve"> solicitud </w:t>
      </w:r>
      <w:r w:rsidRPr="00BE77EC">
        <w:rPr>
          <w:lang w:val="es-MX"/>
        </w:rPr>
        <w:t>de información</w:t>
      </w:r>
      <w:r w:rsidR="006758FD" w:rsidRPr="00BE77EC">
        <w:rPr>
          <w:lang w:val="es-MX"/>
        </w:rPr>
        <w:t xml:space="preserve">, </w:t>
      </w:r>
      <w:r w:rsidR="006F0A60" w:rsidRPr="00BE77EC">
        <w:rPr>
          <w:lang w:val="es-MX"/>
        </w:rPr>
        <w:t xml:space="preserve">responde por medio de </w:t>
      </w:r>
      <w:bookmarkStart w:id="1" w:name="_Hlk104298884"/>
      <w:r w:rsidR="00097E0C" w:rsidRPr="00BE77EC">
        <w:rPr>
          <w:lang w:val="es-MX"/>
        </w:rPr>
        <w:t>correo electrónico</w:t>
      </w:r>
      <w:r w:rsidR="00934D68" w:rsidRPr="00BE77EC">
        <w:rPr>
          <w:lang w:val="es-MX"/>
        </w:rPr>
        <w:t>,</w:t>
      </w:r>
      <w:r w:rsidR="00097E0C" w:rsidRPr="00BE77EC">
        <w:rPr>
          <w:lang w:val="es-MX"/>
        </w:rPr>
        <w:t xml:space="preserve"> </w:t>
      </w:r>
      <w:r w:rsidR="009A1F72" w:rsidRPr="00BE77EC">
        <w:rPr>
          <w:lang w:val="es-MX"/>
        </w:rPr>
        <w:t xml:space="preserve">informando </w:t>
      </w:r>
      <w:bookmarkEnd w:id="1"/>
      <w:r w:rsidR="00BE77EC" w:rsidRPr="00BE77EC">
        <w:rPr>
          <w:lang w:val="es-MX"/>
        </w:rPr>
        <w:t>que no es posible proporcionar los datos desagregados a nivel municipio porque la encuesta es muy pequeña</w:t>
      </w:r>
      <w:r w:rsidR="00BE77EC">
        <w:rPr>
          <w:lang w:val="es-MX"/>
        </w:rPr>
        <w:t>,</w:t>
      </w:r>
      <w:r w:rsidR="00BE77EC" w:rsidRPr="00BE77EC">
        <w:rPr>
          <w:lang w:val="es-MX"/>
        </w:rPr>
        <w:t xml:space="preserve"> y los datos dejan de ser representativos. </w:t>
      </w:r>
    </w:p>
    <w:p w14:paraId="6927A6DD" w14:textId="77777777" w:rsidR="00BE77EC" w:rsidRDefault="00BE77EC" w:rsidP="00BE77EC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FFFFE8" w14:textId="47176FC5" w:rsidR="00BE77EC" w:rsidRDefault="00BE77EC" w:rsidP="00BE77EC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  <w:r w:rsidRPr="00BE77EC">
        <w:rPr>
          <w:lang w:val="es-MX"/>
        </w:rPr>
        <w:lastRenderedPageBreak/>
        <w:t>Para el año 2020 los datos se desagregaron a nivel País: Urbano y Rural debido a la pandemia.</w:t>
      </w:r>
    </w:p>
    <w:p w14:paraId="71929A36" w14:textId="77777777" w:rsidR="00BE77EC" w:rsidRPr="00BE77EC" w:rsidRDefault="00BE77EC" w:rsidP="00BE77EC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53FF2D39" w14:textId="47CA98CB" w:rsidR="00F519EF" w:rsidRDefault="00BE77EC" w:rsidP="00F519EF">
      <w:pPr>
        <w:shd w:val="clear" w:color="auto" w:fill="FFFFFF"/>
        <w:spacing w:after="0"/>
        <w:ind w:left="426"/>
        <w:jc w:val="both"/>
        <w:rPr>
          <w:lang w:val="es-MX"/>
        </w:rPr>
      </w:pPr>
      <w:r w:rsidRPr="00BE77EC">
        <w:rPr>
          <w:lang w:val="es-MX"/>
        </w:rPr>
        <w:t xml:space="preserve">Para el año 2019 se le pueden entregar unos datos a nivel de Municipios Auto representados, solo investiga la encuesta algunos, de </w:t>
      </w:r>
      <w:r w:rsidR="00F519EF" w:rsidRPr="00BE77EC">
        <w:rPr>
          <w:lang w:val="es-MX"/>
        </w:rPr>
        <w:t>los solicitados</w:t>
      </w:r>
      <w:r w:rsidRPr="00BE77EC">
        <w:rPr>
          <w:lang w:val="es-MX"/>
        </w:rPr>
        <w:t xml:space="preserve"> se encuentra Metapán y departamento de Chalatenango.</w:t>
      </w:r>
      <w:r w:rsidR="00F519EF">
        <w:rPr>
          <w:lang w:val="es-MX"/>
        </w:rPr>
        <w:t xml:space="preserve"> Por lo que se está entregando de manera PARCIAL </w:t>
      </w:r>
      <w:r w:rsidRPr="00BE77EC">
        <w:rPr>
          <w:lang w:val="es-MX"/>
        </w:rPr>
        <w:t xml:space="preserve">INFORMACIÓN </w:t>
      </w:r>
    </w:p>
    <w:p w14:paraId="0A1BAC7B" w14:textId="77777777" w:rsidR="00F519EF" w:rsidRDefault="00F519EF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4A37526F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B07FC6">
        <w:rPr>
          <w:b/>
          <w:lang w:val="es-MX"/>
        </w:rPr>
        <w:t>_______________</w:t>
      </w:r>
      <w:r w:rsidR="00CD45C5" w:rsidRPr="00CD45C5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01A893C" w14:textId="650F7E4A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2F6DD235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519EF">
        <w:rPr>
          <w:lang w:val="es-MX"/>
        </w:rPr>
        <w:t xml:space="preserve"> DE MANERA PARCIAL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B07FC6">
        <w:rPr>
          <w:lang w:val="es-MX"/>
        </w:rPr>
        <w:t>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ECF7" w14:textId="77777777" w:rsidR="007D2F6C" w:rsidRDefault="007D2F6C">
      <w:pPr>
        <w:spacing w:after="0" w:line="240" w:lineRule="auto"/>
      </w:pPr>
      <w:r>
        <w:separator/>
      </w:r>
    </w:p>
  </w:endnote>
  <w:endnote w:type="continuationSeparator" w:id="0">
    <w:p w14:paraId="1E510563" w14:textId="77777777" w:rsidR="007D2F6C" w:rsidRDefault="007D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9FB6" w14:textId="77777777" w:rsidR="007D2F6C" w:rsidRDefault="007D2F6C">
      <w:pPr>
        <w:spacing w:after="0" w:line="240" w:lineRule="auto"/>
      </w:pPr>
      <w:r>
        <w:separator/>
      </w:r>
    </w:p>
  </w:footnote>
  <w:footnote w:type="continuationSeparator" w:id="0">
    <w:p w14:paraId="2D2537C6" w14:textId="77777777" w:rsidR="007D2F6C" w:rsidRDefault="007D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8"/>
  </w:num>
  <w:num w:numId="2" w16cid:durableId="590284623">
    <w:abstractNumId w:val="0"/>
  </w:num>
  <w:num w:numId="3" w16cid:durableId="1997109328">
    <w:abstractNumId w:val="17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2309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07FC6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aem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2022-07-06T15:47:00Z</cp:lastPrinted>
  <dcterms:created xsi:type="dcterms:W3CDTF">2022-07-26T20:58:00Z</dcterms:created>
  <dcterms:modified xsi:type="dcterms:W3CDTF">2022-07-26T20:58:00Z</dcterms:modified>
</cp:coreProperties>
</file>