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EAD" w:rsidRPr="00C76199" w:rsidRDefault="00EE0EAD" w:rsidP="00EE0EAD">
      <w:pPr>
        <w:spacing w:line="240" w:lineRule="auto"/>
        <w:jc w:val="center"/>
        <w:rPr>
          <w:rFonts w:ascii="Century Gothic" w:hAnsi="Century Gothic"/>
          <w:sz w:val="20"/>
          <w:szCs w:val="20"/>
        </w:rPr>
      </w:pPr>
      <w:r w:rsidRPr="00923C89">
        <w:rPr>
          <w:noProof/>
          <w:lang w:val="es-SV" w:eastAsia="es-SV"/>
        </w:rPr>
        <w:drawing>
          <wp:anchor distT="0" distB="0" distL="114300" distR="114300" simplePos="0" relativeHeight="251660288" behindDoc="0" locked="0" layoutInCell="1" allowOverlap="1" wp14:anchorId="586665B8" wp14:editId="6B5934AF">
            <wp:simplePos x="0" y="0"/>
            <wp:positionH relativeFrom="column">
              <wp:posOffset>2331720</wp:posOffset>
            </wp:positionH>
            <wp:positionV relativeFrom="paragraph">
              <wp:posOffset>0</wp:posOffset>
            </wp:positionV>
            <wp:extent cx="1793875" cy="533400"/>
            <wp:effectExtent l="0" t="0" r="0" b="0"/>
            <wp:wrapThrough wrapText="bothSides">
              <wp:wrapPolygon edited="0">
                <wp:start x="0" y="0"/>
                <wp:lineTo x="0" y="20829"/>
                <wp:lineTo x="21332" y="20829"/>
                <wp:lineTo x="21332" y="0"/>
                <wp:lineTo x="0" y="0"/>
              </wp:wrapPolygon>
            </wp:wrapThrough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8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0EAD" w:rsidRDefault="00EE0EAD" w:rsidP="00EE0EAD">
      <w:pPr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</w:p>
    <w:p w:rsidR="00EE0EAD" w:rsidRPr="00FB215B" w:rsidRDefault="00EE0EAD" w:rsidP="00EE0EAD">
      <w:pPr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15B">
        <w:rPr>
          <w:rFonts w:ascii="Times New Roman" w:hAnsi="Times New Roman" w:cs="Times New Roman"/>
          <w:b/>
          <w:sz w:val="24"/>
          <w:szCs w:val="24"/>
        </w:rPr>
        <w:t>UNIDAD DE ACCESO A LA INFORMACIÓN PÚBLICA.</w:t>
      </w:r>
    </w:p>
    <w:p w:rsidR="00EE0EAD" w:rsidRPr="00FB215B" w:rsidRDefault="00EE0EAD" w:rsidP="00EE0EAD">
      <w:pPr>
        <w:tabs>
          <w:tab w:val="left" w:pos="2475"/>
          <w:tab w:val="left" w:pos="3000"/>
          <w:tab w:val="center" w:pos="50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215B">
        <w:rPr>
          <w:rFonts w:ascii="Times New Roman" w:hAnsi="Times New Roman" w:cs="Times New Roman"/>
          <w:b/>
          <w:sz w:val="24"/>
          <w:szCs w:val="24"/>
        </w:rPr>
        <w:tab/>
      </w:r>
      <w:r w:rsidRPr="00FB215B">
        <w:rPr>
          <w:rFonts w:ascii="Times New Roman" w:hAnsi="Times New Roman" w:cs="Times New Roman"/>
          <w:b/>
          <w:sz w:val="24"/>
          <w:szCs w:val="24"/>
        </w:rPr>
        <w:tab/>
      </w:r>
      <w:r w:rsidRPr="00FB215B">
        <w:rPr>
          <w:rFonts w:ascii="Times New Roman" w:hAnsi="Times New Roman" w:cs="Times New Roman"/>
          <w:b/>
          <w:sz w:val="24"/>
          <w:szCs w:val="24"/>
        </w:rPr>
        <w:tab/>
        <w:t>Resolución de Entrega de Información.</w:t>
      </w:r>
    </w:p>
    <w:p w:rsidR="00EE0EAD" w:rsidRPr="00FB215B" w:rsidRDefault="00EE0EAD" w:rsidP="00E97194">
      <w:pPr>
        <w:tabs>
          <w:tab w:val="left" w:pos="2610"/>
          <w:tab w:val="left" w:pos="3000"/>
          <w:tab w:val="center" w:pos="5040"/>
          <w:tab w:val="left" w:pos="6825"/>
        </w:tabs>
        <w:spacing w:after="0" w:line="120" w:lineRule="atLeast"/>
        <w:rPr>
          <w:rFonts w:ascii="Times New Roman" w:hAnsi="Times New Roman" w:cs="Times New Roman"/>
          <w:b/>
          <w:sz w:val="24"/>
          <w:szCs w:val="24"/>
        </w:rPr>
      </w:pPr>
      <w:r w:rsidRPr="00FB215B">
        <w:rPr>
          <w:rFonts w:ascii="Times New Roman" w:hAnsi="Times New Roman" w:cs="Times New Roman"/>
          <w:b/>
          <w:sz w:val="24"/>
          <w:szCs w:val="24"/>
        </w:rPr>
        <w:tab/>
      </w:r>
      <w:r w:rsidRPr="00FB215B">
        <w:rPr>
          <w:rFonts w:ascii="Times New Roman" w:hAnsi="Times New Roman" w:cs="Times New Roman"/>
          <w:b/>
          <w:sz w:val="24"/>
          <w:szCs w:val="24"/>
        </w:rPr>
        <w:tab/>
      </w:r>
      <w:r w:rsidRPr="00FB215B">
        <w:rPr>
          <w:rFonts w:ascii="Times New Roman" w:hAnsi="Times New Roman" w:cs="Times New Roman"/>
          <w:b/>
          <w:sz w:val="24"/>
          <w:szCs w:val="24"/>
        </w:rPr>
        <w:tab/>
        <w:t>UAIP-MITUR</w:t>
      </w:r>
      <w:r w:rsidR="00DB023E">
        <w:rPr>
          <w:rFonts w:ascii="Times New Roman" w:hAnsi="Times New Roman" w:cs="Times New Roman"/>
          <w:b/>
          <w:sz w:val="24"/>
          <w:szCs w:val="24"/>
        </w:rPr>
        <w:t>- No.16</w:t>
      </w:r>
      <w:r w:rsidRPr="00FB215B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2019</w:t>
      </w:r>
    </w:p>
    <w:p w:rsidR="00EE0EAD" w:rsidRPr="00FB215B" w:rsidRDefault="00EE0EAD" w:rsidP="00E97194">
      <w:pPr>
        <w:tabs>
          <w:tab w:val="left" w:pos="2610"/>
          <w:tab w:val="left" w:pos="3000"/>
          <w:tab w:val="center" w:pos="5040"/>
          <w:tab w:val="left" w:pos="6825"/>
        </w:tabs>
        <w:spacing w:after="0" w:line="1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F5675" w:rsidRPr="00E97194" w:rsidRDefault="00EE0EAD" w:rsidP="00E97194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sz w:val="21"/>
          <w:szCs w:val="21"/>
        </w:rPr>
      </w:pPr>
      <w:r w:rsidRPr="00E97194">
        <w:rPr>
          <w:rFonts w:ascii="Times New Roman" w:hAnsi="Times New Roman" w:cs="Times New Roman"/>
          <w:sz w:val="21"/>
          <w:szCs w:val="21"/>
        </w:rPr>
        <w:t>San Salvador, a las</w:t>
      </w:r>
      <w:r w:rsidR="00D90C2D" w:rsidRPr="00E97194">
        <w:rPr>
          <w:rFonts w:ascii="Times New Roman" w:hAnsi="Times New Roman" w:cs="Times New Roman"/>
          <w:sz w:val="21"/>
          <w:szCs w:val="21"/>
        </w:rPr>
        <w:t xml:space="preserve"> quince con treinta minutos</w:t>
      </w:r>
      <w:r w:rsidRPr="00E97194">
        <w:rPr>
          <w:rFonts w:ascii="Times New Roman" w:hAnsi="Times New Roman" w:cs="Times New Roman"/>
          <w:sz w:val="21"/>
          <w:szCs w:val="21"/>
        </w:rPr>
        <w:t xml:space="preserve"> </w:t>
      </w:r>
      <w:r w:rsidR="00A00411" w:rsidRPr="00E97194">
        <w:rPr>
          <w:rFonts w:ascii="Times New Roman" w:hAnsi="Times New Roman" w:cs="Times New Roman"/>
          <w:sz w:val="21"/>
          <w:szCs w:val="21"/>
        </w:rPr>
        <w:t xml:space="preserve">del día </w:t>
      </w:r>
      <w:r w:rsidR="00DB023E" w:rsidRPr="00E97194">
        <w:rPr>
          <w:rFonts w:ascii="Times New Roman" w:hAnsi="Times New Roman" w:cs="Times New Roman"/>
          <w:sz w:val="21"/>
          <w:szCs w:val="21"/>
        </w:rPr>
        <w:t>siete de mayo</w:t>
      </w:r>
      <w:r w:rsidRPr="00E97194">
        <w:rPr>
          <w:rFonts w:ascii="Times New Roman" w:hAnsi="Times New Roman" w:cs="Times New Roman"/>
          <w:sz w:val="21"/>
          <w:szCs w:val="21"/>
        </w:rPr>
        <w:t xml:space="preserve"> de dos mil diecinueve, el Ministerio de Turismo, luego</w:t>
      </w:r>
      <w:r w:rsidR="009E3D35" w:rsidRPr="00E97194">
        <w:rPr>
          <w:rFonts w:ascii="Times New Roman" w:hAnsi="Times New Roman" w:cs="Times New Roman"/>
          <w:sz w:val="21"/>
          <w:szCs w:val="21"/>
        </w:rPr>
        <w:t xml:space="preserve"> de haber recibido y admitido la</w:t>
      </w:r>
      <w:r w:rsidRPr="00E97194">
        <w:rPr>
          <w:rFonts w:ascii="Times New Roman" w:hAnsi="Times New Roman" w:cs="Times New Roman"/>
          <w:sz w:val="21"/>
          <w:szCs w:val="21"/>
        </w:rPr>
        <w:t xml:space="preserve"> solicitud de información</w:t>
      </w:r>
      <w:r w:rsidR="009E3D35" w:rsidRPr="00E97194">
        <w:rPr>
          <w:rFonts w:ascii="Times New Roman" w:hAnsi="Times New Roman" w:cs="Times New Roman"/>
          <w:sz w:val="21"/>
          <w:szCs w:val="21"/>
        </w:rPr>
        <w:t>, en la cual requiere</w:t>
      </w:r>
      <w:r w:rsidR="00AF5675" w:rsidRPr="00E97194">
        <w:rPr>
          <w:rFonts w:ascii="Times New Roman" w:hAnsi="Times New Roman" w:cs="Times New Roman"/>
          <w:sz w:val="21"/>
          <w:szCs w:val="21"/>
        </w:rPr>
        <w:t xml:space="preserve"> lo siguiente:</w:t>
      </w:r>
    </w:p>
    <w:p w:rsidR="008B7CAF" w:rsidRPr="00E97194" w:rsidRDefault="008B7CAF" w:rsidP="00E97194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sz w:val="21"/>
          <w:szCs w:val="21"/>
        </w:rPr>
      </w:pPr>
    </w:p>
    <w:p w:rsidR="00DB023E" w:rsidRPr="00E97194" w:rsidRDefault="00DB023E" w:rsidP="00E97194">
      <w:pPr>
        <w:pStyle w:val="Prrafodelista"/>
        <w:tabs>
          <w:tab w:val="left" w:pos="1140"/>
        </w:tabs>
        <w:spacing w:after="0" w:line="120" w:lineRule="atLeast"/>
        <w:ind w:left="1429"/>
        <w:jc w:val="both"/>
        <w:rPr>
          <w:rFonts w:ascii="Times New Roman" w:hAnsi="Times New Roman" w:cs="Times New Roman"/>
          <w:sz w:val="21"/>
          <w:szCs w:val="21"/>
        </w:rPr>
      </w:pPr>
      <w:r w:rsidRPr="00E97194">
        <w:rPr>
          <w:rFonts w:ascii="Times New Roman" w:hAnsi="Times New Roman" w:cs="Times New Roman"/>
          <w:sz w:val="21"/>
          <w:szCs w:val="21"/>
        </w:rPr>
        <w:t>Producción de artesanías del municipio de Nahuizalco (desagregado)</w:t>
      </w:r>
    </w:p>
    <w:p w:rsidR="00DB023E" w:rsidRPr="00E97194" w:rsidRDefault="00DB023E" w:rsidP="00E97194">
      <w:pPr>
        <w:pStyle w:val="Prrafodelista"/>
        <w:tabs>
          <w:tab w:val="left" w:pos="1140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21"/>
          <w:szCs w:val="21"/>
        </w:rPr>
      </w:pPr>
      <w:r w:rsidRPr="00E97194">
        <w:rPr>
          <w:rFonts w:ascii="Times New Roman" w:hAnsi="Times New Roman" w:cs="Times New Roman"/>
          <w:sz w:val="21"/>
          <w:szCs w:val="21"/>
        </w:rPr>
        <w:t xml:space="preserve">*por tipo de </w:t>
      </w:r>
      <w:r w:rsidR="00E97194" w:rsidRPr="00E97194">
        <w:rPr>
          <w:rFonts w:ascii="Times New Roman" w:hAnsi="Times New Roman" w:cs="Times New Roman"/>
          <w:sz w:val="21"/>
          <w:szCs w:val="21"/>
        </w:rPr>
        <w:t>artesanía</w:t>
      </w:r>
    </w:p>
    <w:p w:rsidR="00DB023E" w:rsidRPr="00E97194" w:rsidRDefault="00DB023E" w:rsidP="00E97194">
      <w:pPr>
        <w:pStyle w:val="Prrafodelista"/>
        <w:tabs>
          <w:tab w:val="left" w:pos="1140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21"/>
          <w:szCs w:val="21"/>
        </w:rPr>
      </w:pPr>
      <w:r w:rsidRPr="00E97194">
        <w:rPr>
          <w:rFonts w:ascii="Times New Roman" w:hAnsi="Times New Roman" w:cs="Times New Roman"/>
          <w:sz w:val="21"/>
          <w:szCs w:val="21"/>
        </w:rPr>
        <w:t>*por género</w:t>
      </w:r>
      <w:r w:rsidR="00E97194" w:rsidRPr="00E97194">
        <w:rPr>
          <w:rFonts w:ascii="Times New Roman" w:hAnsi="Times New Roman" w:cs="Times New Roman"/>
          <w:sz w:val="21"/>
          <w:szCs w:val="21"/>
        </w:rPr>
        <w:t xml:space="preserve"> </w:t>
      </w:r>
      <w:r w:rsidRPr="00E97194">
        <w:rPr>
          <w:rFonts w:ascii="Times New Roman" w:hAnsi="Times New Roman" w:cs="Times New Roman"/>
          <w:sz w:val="21"/>
          <w:szCs w:val="21"/>
        </w:rPr>
        <w:t xml:space="preserve">(fabricantes hombre </w:t>
      </w:r>
      <w:r w:rsidR="00E97194" w:rsidRPr="00E97194">
        <w:rPr>
          <w:rFonts w:ascii="Times New Roman" w:hAnsi="Times New Roman" w:cs="Times New Roman"/>
          <w:sz w:val="21"/>
          <w:szCs w:val="21"/>
        </w:rPr>
        <w:t>y mujer</w:t>
      </w:r>
      <w:r w:rsidRPr="00E97194">
        <w:rPr>
          <w:rFonts w:ascii="Times New Roman" w:hAnsi="Times New Roman" w:cs="Times New Roman"/>
          <w:sz w:val="21"/>
          <w:szCs w:val="21"/>
        </w:rPr>
        <w:t>)</w:t>
      </w:r>
    </w:p>
    <w:p w:rsidR="00DB023E" w:rsidRPr="00E97194" w:rsidRDefault="00DB023E" w:rsidP="00E97194">
      <w:pPr>
        <w:pStyle w:val="Prrafodelista"/>
        <w:tabs>
          <w:tab w:val="left" w:pos="1140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21"/>
          <w:szCs w:val="21"/>
        </w:rPr>
      </w:pPr>
      <w:r w:rsidRPr="00E97194">
        <w:rPr>
          <w:rFonts w:ascii="Times New Roman" w:hAnsi="Times New Roman" w:cs="Times New Roman"/>
          <w:sz w:val="21"/>
          <w:szCs w:val="21"/>
        </w:rPr>
        <w:t>*por cooperativa y empresa</w:t>
      </w:r>
    </w:p>
    <w:p w:rsidR="00DB023E" w:rsidRPr="00E97194" w:rsidRDefault="00DB023E" w:rsidP="00E97194">
      <w:pPr>
        <w:pStyle w:val="Prrafodelista"/>
        <w:tabs>
          <w:tab w:val="left" w:pos="1140"/>
        </w:tabs>
        <w:spacing w:after="0" w:line="120" w:lineRule="atLeast"/>
        <w:ind w:left="1429"/>
        <w:jc w:val="both"/>
        <w:rPr>
          <w:rFonts w:ascii="Times New Roman" w:hAnsi="Times New Roman" w:cs="Times New Roman"/>
          <w:sz w:val="21"/>
          <w:szCs w:val="21"/>
        </w:rPr>
      </w:pPr>
      <w:r w:rsidRPr="00E97194">
        <w:rPr>
          <w:rFonts w:ascii="Times New Roman" w:hAnsi="Times New Roman" w:cs="Times New Roman"/>
          <w:sz w:val="21"/>
          <w:szCs w:val="21"/>
        </w:rPr>
        <w:t>*rangos de años 2012-2018</w:t>
      </w:r>
    </w:p>
    <w:p w:rsidR="00E97194" w:rsidRPr="00E97194" w:rsidRDefault="00E97194" w:rsidP="00E97194">
      <w:pPr>
        <w:pStyle w:val="Prrafodelista"/>
        <w:tabs>
          <w:tab w:val="left" w:pos="1140"/>
        </w:tabs>
        <w:spacing w:after="0" w:line="120" w:lineRule="atLeast"/>
        <w:ind w:left="1429"/>
        <w:jc w:val="both"/>
        <w:rPr>
          <w:rFonts w:ascii="Times New Roman" w:hAnsi="Times New Roman" w:cs="Times New Roman"/>
          <w:sz w:val="21"/>
          <w:szCs w:val="21"/>
        </w:rPr>
      </w:pPr>
    </w:p>
    <w:p w:rsidR="00EE0EAD" w:rsidRPr="00E97194" w:rsidRDefault="00EE0EAD" w:rsidP="00E97194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sz w:val="21"/>
          <w:szCs w:val="21"/>
        </w:rPr>
      </w:pPr>
      <w:r w:rsidRPr="00E97194">
        <w:rPr>
          <w:rFonts w:ascii="Times New Roman" w:hAnsi="Times New Roman" w:cs="Times New Roman"/>
          <w:sz w:val="21"/>
          <w:szCs w:val="21"/>
        </w:rPr>
        <w:t>Presentada ante la Unidad de Acceso a la Información Pública de esta dependencia por parte de</w:t>
      </w:r>
      <w:r w:rsidR="00DF758E" w:rsidRPr="00E9719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9C56FB" w:rsidRPr="009C56FB">
        <w:rPr>
          <w:rFonts w:ascii="Times New Roman" w:hAnsi="Times New Roman" w:cs="Times New Roman"/>
          <w:sz w:val="21"/>
          <w:szCs w:val="21"/>
          <w:highlight w:val="black"/>
        </w:rPr>
        <w:t>xxxxxxxxxxxxxxxxxxxxxxxx</w:t>
      </w:r>
      <w:proofErr w:type="spellEnd"/>
      <w:r w:rsidR="00FB3EF8" w:rsidRPr="00E97194">
        <w:rPr>
          <w:rFonts w:ascii="Times New Roman" w:hAnsi="Times New Roman" w:cs="Times New Roman"/>
          <w:sz w:val="21"/>
          <w:szCs w:val="21"/>
        </w:rPr>
        <w:t xml:space="preserve">, </w:t>
      </w:r>
      <w:r w:rsidRPr="00E97194">
        <w:rPr>
          <w:rFonts w:ascii="Times New Roman" w:hAnsi="Times New Roman" w:cs="Times New Roman"/>
          <w:sz w:val="21"/>
          <w:szCs w:val="21"/>
        </w:rPr>
        <w:t xml:space="preserve">con Documento Único de Identidad número </w:t>
      </w:r>
      <w:proofErr w:type="spellStart"/>
      <w:r w:rsidR="009C56FB" w:rsidRPr="009C56FB">
        <w:rPr>
          <w:rFonts w:ascii="Times New Roman" w:hAnsi="Times New Roman" w:cs="Times New Roman"/>
          <w:color w:val="000000" w:themeColor="text1"/>
          <w:sz w:val="21"/>
          <w:szCs w:val="21"/>
          <w:highlight w:val="black"/>
        </w:rPr>
        <w:t>xxxxxxxxxxxxxxxxxxx</w:t>
      </w:r>
      <w:proofErr w:type="spellEnd"/>
      <w:r w:rsidR="00724FC4" w:rsidRPr="00E97194">
        <w:rPr>
          <w:rFonts w:ascii="Times New Roman" w:hAnsi="Times New Roman" w:cs="Times New Roman"/>
          <w:sz w:val="21"/>
          <w:szCs w:val="21"/>
        </w:rPr>
        <w:t xml:space="preserve">, </w:t>
      </w:r>
      <w:r w:rsidRPr="00E97194">
        <w:rPr>
          <w:rFonts w:ascii="Times New Roman" w:hAnsi="Times New Roman" w:cs="Times New Roman"/>
          <w:sz w:val="21"/>
          <w:szCs w:val="21"/>
        </w:rPr>
        <w:t>considerando que la solicitud cumple con todos los requisitos establecidos en el</w:t>
      </w:r>
      <w:r w:rsidR="00724FC4" w:rsidRPr="00E97194">
        <w:rPr>
          <w:rFonts w:ascii="Times New Roman" w:hAnsi="Times New Roman" w:cs="Times New Roman"/>
          <w:sz w:val="21"/>
          <w:szCs w:val="21"/>
        </w:rPr>
        <w:t xml:space="preserve"> </w:t>
      </w:r>
      <w:r w:rsidRPr="00E97194">
        <w:rPr>
          <w:rFonts w:ascii="Times New Roman" w:hAnsi="Times New Roman" w:cs="Times New Roman"/>
          <w:sz w:val="21"/>
          <w:szCs w:val="21"/>
        </w:rPr>
        <w:t xml:space="preserve">Art. 66 de la Ley de Acceso a la Información Pública, y que la información solicitada no se encuentra entre las excepciones enumeradas en los artículos 19 y 24 de la ley; y art. 19 del Reglamento. </w:t>
      </w:r>
    </w:p>
    <w:p w:rsidR="00EE0EAD" w:rsidRPr="00E97194" w:rsidRDefault="00EE0EAD" w:rsidP="00E97194">
      <w:pPr>
        <w:tabs>
          <w:tab w:val="left" w:pos="1140"/>
        </w:tabs>
        <w:spacing w:after="0"/>
        <w:ind w:left="709"/>
        <w:jc w:val="both"/>
        <w:rPr>
          <w:rFonts w:ascii="Times New Roman" w:hAnsi="Times New Roman" w:cs="Times New Roman"/>
          <w:sz w:val="21"/>
          <w:szCs w:val="21"/>
        </w:rPr>
      </w:pPr>
    </w:p>
    <w:p w:rsidR="00EE0EAD" w:rsidRPr="00E97194" w:rsidRDefault="00EE0EAD" w:rsidP="00E97194">
      <w:pPr>
        <w:tabs>
          <w:tab w:val="left" w:pos="1140"/>
        </w:tabs>
        <w:spacing w:after="0"/>
        <w:ind w:left="709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97194">
        <w:rPr>
          <w:rFonts w:ascii="Times New Roman" w:hAnsi="Times New Roman" w:cs="Times New Roman"/>
          <w:b/>
          <w:sz w:val="21"/>
          <w:szCs w:val="21"/>
        </w:rPr>
        <w:t>CONSIDERANDO:</w:t>
      </w:r>
    </w:p>
    <w:p w:rsidR="000D532B" w:rsidRPr="00E97194" w:rsidRDefault="00EE0EAD" w:rsidP="00E97194">
      <w:pPr>
        <w:pStyle w:val="Prrafodelista"/>
        <w:numPr>
          <w:ilvl w:val="0"/>
          <w:numId w:val="2"/>
        </w:numPr>
        <w:tabs>
          <w:tab w:val="left" w:pos="1140"/>
        </w:tabs>
        <w:spacing w:before="120" w:after="120" w:line="240" w:lineRule="auto"/>
        <w:ind w:left="1072"/>
        <w:jc w:val="both"/>
        <w:rPr>
          <w:rFonts w:ascii="Times New Roman" w:hAnsi="Times New Roman" w:cs="Times New Roman"/>
          <w:sz w:val="21"/>
          <w:szCs w:val="21"/>
        </w:rPr>
      </w:pPr>
      <w:r w:rsidRPr="00E97194">
        <w:rPr>
          <w:rFonts w:ascii="Times New Roman" w:hAnsi="Times New Roman" w:cs="Times New Roman"/>
          <w:sz w:val="21"/>
          <w:szCs w:val="21"/>
        </w:rPr>
        <w:t>Que con base a las atribuciones de las letras d), i) y j) del artículo 50 de la Ley de Acceso a la Información Pública (en lo consiguiente LAIP), le corresponde al Oficial de Información realizar los trámites necesarios para la localización y entrega de información solicitada por los particulares y resolver sobre las solicitudes de información que se sometan a su conocimiento.</w:t>
      </w:r>
    </w:p>
    <w:p w:rsidR="00786D4F" w:rsidRPr="00E97194" w:rsidRDefault="00786D4F" w:rsidP="00E97194">
      <w:pPr>
        <w:pStyle w:val="Prrafodelista"/>
        <w:spacing w:line="240" w:lineRule="auto"/>
        <w:rPr>
          <w:rFonts w:ascii="Times New Roman" w:hAnsi="Times New Roman" w:cs="Times New Roman"/>
          <w:b/>
          <w:sz w:val="21"/>
          <w:szCs w:val="21"/>
        </w:rPr>
      </w:pPr>
    </w:p>
    <w:p w:rsidR="00A2005B" w:rsidRPr="00E97194" w:rsidRDefault="00786D4F" w:rsidP="00E97194">
      <w:pPr>
        <w:pStyle w:val="Prrafodelista"/>
        <w:numPr>
          <w:ilvl w:val="0"/>
          <w:numId w:val="2"/>
        </w:numPr>
        <w:tabs>
          <w:tab w:val="left" w:pos="1140"/>
        </w:tabs>
        <w:spacing w:before="120" w:after="0" w:line="240" w:lineRule="auto"/>
        <w:ind w:left="1072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97194">
        <w:rPr>
          <w:rFonts w:ascii="Times New Roman" w:hAnsi="Times New Roman" w:cs="Times New Roman"/>
          <w:sz w:val="21"/>
          <w:szCs w:val="21"/>
        </w:rPr>
        <w:t xml:space="preserve">Que en virtud del Art. 68 inciso 2º de la Ley de Acceso a la Información Pública, </w:t>
      </w:r>
      <w:r w:rsidR="00D90C2D" w:rsidRPr="00E97194">
        <w:rPr>
          <w:rFonts w:ascii="Times New Roman" w:hAnsi="Times New Roman" w:cs="Times New Roman"/>
          <w:sz w:val="21"/>
          <w:szCs w:val="21"/>
        </w:rPr>
        <w:t>se deberá informar al interesad</w:t>
      </w:r>
      <w:r w:rsidRPr="00E97194">
        <w:rPr>
          <w:rFonts w:ascii="Times New Roman" w:hAnsi="Times New Roman" w:cs="Times New Roman"/>
          <w:sz w:val="21"/>
          <w:szCs w:val="21"/>
        </w:rPr>
        <w:t xml:space="preserve"> la entidad a l</w:t>
      </w:r>
      <w:r w:rsidR="00A2005B" w:rsidRPr="00E97194">
        <w:rPr>
          <w:rFonts w:ascii="Times New Roman" w:hAnsi="Times New Roman" w:cs="Times New Roman"/>
          <w:sz w:val="21"/>
          <w:szCs w:val="21"/>
        </w:rPr>
        <w:t>a que debe dirigirse</w:t>
      </w:r>
      <w:r w:rsidR="00D90C2D" w:rsidRPr="00E97194">
        <w:rPr>
          <w:rFonts w:ascii="Times New Roman" w:hAnsi="Times New Roman" w:cs="Times New Roman"/>
          <w:sz w:val="21"/>
          <w:szCs w:val="21"/>
        </w:rPr>
        <w:t>,</w:t>
      </w:r>
      <w:r w:rsidR="00A2005B" w:rsidRPr="00E97194">
        <w:rPr>
          <w:rFonts w:ascii="Times New Roman" w:hAnsi="Times New Roman" w:cs="Times New Roman"/>
          <w:sz w:val="21"/>
          <w:szCs w:val="21"/>
        </w:rPr>
        <w:t xml:space="preserve"> en caso que la solicitud sea dirigida a un ente obligado distinto.</w:t>
      </w:r>
    </w:p>
    <w:p w:rsidR="00A2005B" w:rsidRPr="00E97194" w:rsidRDefault="00A2005B" w:rsidP="00E97194">
      <w:pPr>
        <w:pStyle w:val="Prrafodelista"/>
        <w:tabs>
          <w:tab w:val="left" w:pos="1140"/>
        </w:tabs>
        <w:spacing w:before="120" w:after="0" w:line="240" w:lineRule="auto"/>
        <w:ind w:left="1072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A2005B" w:rsidRPr="00E97194" w:rsidRDefault="000D532B" w:rsidP="00E97194">
      <w:pPr>
        <w:pStyle w:val="Prrafodelista"/>
        <w:tabs>
          <w:tab w:val="left" w:pos="300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1"/>
          <w:szCs w:val="21"/>
        </w:rPr>
      </w:pPr>
      <w:r w:rsidRPr="00E97194">
        <w:rPr>
          <w:rFonts w:ascii="Times New Roman" w:hAnsi="Times New Roman" w:cs="Times New Roman"/>
          <w:b/>
          <w:sz w:val="21"/>
          <w:szCs w:val="21"/>
          <w:lang w:val="es-SV"/>
        </w:rPr>
        <w:t>P</w:t>
      </w:r>
      <w:r w:rsidR="00EE0EAD" w:rsidRPr="00E97194">
        <w:rPr>
          <w:rFonts w:ascii="Times New Roman" w:hAnsi="Times New Roman" w:cs="Times New Roman"/>
          <w:b/>
          <w:sz w:val="21"/>
          <w:szCs w:val="21"/>
          <w:lang w:val="es-SV"/>
        </w:rPr>
        <w:t xml:space="preserve">OR TANTO: </w:t>
      </w:r>
      <w:r w:rsidR="00EE0EAD" w:rsidRPr="00E97194">
        <w:rPr>
          <w:rFonts w:ascii="Times New Roman" w:hAnsi="Times New Roman" w:cs="Times New Roman"/>
          <w:sz w:val="21"/>
          <w:szCs w:val="21"/>
        </w:rPr>
        <w:t xml:space="preserve">De conformidad a los establecido en los Art. 62 y 72 de la Ley de Acceso a la Información Pública.    </w:t>
      </w:r>
    </w:p>
    <w:p w:rsidR="00A2005B" w:rsidRPr="00E97194" w:rsidRDefault="00A2005B" w:rsidP="00E97194">
      <w:pPr>
        <w:pStyle w:val="Prrafodelista"/>
        <w:tabs>
          <w:tab w:val="left" w:pos="300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1"/>
          <w:szCs w:val="21"/>
        </w:rPr>
      </w:pPr>
    </w:p>
    <w:p w:rsidR="00A2005B" w:rsidRPr="00E97194" w:rsidRDefault="00EE0EAD" w:rsidP="00E97194">
      <w:pPr>
        <w:tabs>
          <w:tab w:val="left" w:pos="3000"/>
        </w:tabs>
        <w:spacing w:after="0" w:line="120" w:lineRule="atLeast"/>
        <w:jc w:val="both"/>
        <w:rPr>
          <w:rFonts w:ascii="Times New Roman" w:hAnsi="Times New Roman" w:cs="Times New Roman"/>
          <w:b/>
          <w:sz w:val="21"/>
          <w:szCs w:val="21"/>
          <w:lang w:val="es-SV"/>
        </w:rPr>
      </w:pPr>
      <w:r w:rsidRPr="00E97194">
        <w:rPr>
          <w:rFonts w:ascii="Times New Roman" w:hAnsi="Times New Roman" w:cs="Times New Roman"/>
          <w:sz w:val="21"/>
          <w:szCs w:val="21"/>
        </w:rPr>
        <w:t xml:space="preserve">   </w:t>
      </w:r>
      <w:r w:rsidR="00A2005B" w:rsidRPr="00E97194">
        <w:rPr>
          <w:rFonts w:ascii="Times New Roman" w:hAnsi="Times New Roman" w:cs="Times New Roman"/>
          <w:b/>
          <w:sz w:val="21"/>
          <w:szCs w:val="21"/>
          <w:lang w:val="es-SV"/>
        </w:rPr>
        <w:t xml:space="preserve">          SE RESUELVE:</w:t>
      </w:r>
    </w:p>
    <w:p w:rsidR="00A2005B" w:rsidRPr="00E97194" w:rsidRDefault="00A2005B" w:rsidP="00E97194">
      <w:pPr>
        <w:pStyle w:val="Prrafodelista"/>
        <w:tabs>
          <w:tab w:val="left" w:pos="3000"/>
        </w:tabs>
        <w:spacing w:after="0" w:line="120" w:lineRule="atLeast"/>
        <w:ind w:left="1069"/>
        <w:jc w:val="both"/>
        <w:rPr>
          <w:rFonts w:ascii="Times New Roman" w:hAnsi="Times New Roman" w:cs="Times New Roman"/>
          <w:sz w:val="21"/>
          <w:szCs w:val="21"/>
        </w:rPr>
      </w:pPr>
    </w:p>
    <w:p w:rsidR="00A2005B" w:rsidRPr="00E97194" w:rsidRDefault="00A2005B" w:rsidP="00E97194">
      <w:pPr>
        <w:pStyle w:val="Prrafodelista"/>
        <w:numPr>
          <w:ilvl w:val="0"/>
          <w:numId w:val="10"/>
        </w:numPr>
        <w:tabs>
          <w:tab w:val="left" w:pos="993"/>
        </w:tabs>
        <w:spacing w:after="0" w:line="120" w:lineRule="atLeast"/>
        <w:ind w:left="993" w:hanging="284"/>
        <w:jc w:val="both"/>
        <w:rPr>
          <w:rFonts w:ascii="Times New Roman" w:hAnsi="Times New Roman" w:cs="Times New Roman"/>
          <w:sz w:val="21"/>
          <w:szCs w:val="21"/>
          <w:lang w:val="es-SV"/>
        </w:rPr>
      </w:pPr>
      <w:r w:rsidRPr="00E97194">
        <w:rPr>
          <w:rFonts w:ascii="Times New Roman" w:hAnsi="Times New Roman" w:cs="Times New Roman"/>
          <w:sz w:val="21"/>
          <w:szCs w:val="21"/>
          <w:lang w:val="es-SV"/>
        </w:rPr>
        <w:t>Declarar inexistente la información solicitada por parte de la peticionaria.</w:t>
      </w:r>
    </w:p>
    <w:p w:rsidR="00DB023E" w:rsidRPr="00E97194" w:rsidRDefault="00DB023E" w:rsidP="00E97194">
      <w:pPr>
        <w:pStyle w:val="Prrafodelista"/>
        <w:numPr>
          <w:ilvl w:val="0"/>
          <w:numId w:val="10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1"/>
          <w:szCs w:val="21"/>
          <w:lang w:val="es-SV"/>
        </w:rPr>
      </w:pPr>
      <w:r w:rsidRPr="00E97194">
        <w:rPr>
          <w:rFonts w:ascii="Times New Roman" w:hAnsi="Times New Roman" w:cs="Times New Roman"/>
          <w:sz w:val="21"/>
          <w:szCs w:val="21"/>
          <w:lang w:val="es-SV"/>
        </w:rPr>
        <w:t>Orientar que la institución que podría conocer sobre la información solicitada es la Comisión Nacional de la Micro y Pequeña Empresa (CONAMYPE)</w:t>
      </w:r>
    </w:p>
    <w:p w:rsidR="00DB023E" w:rsidRPr="00E97194" w:rsidRDefault="00DB023E" w:rsidP="00E97194">
      <w:pPr>
        <w:pStyle w:val="Prrafodelista"/>
        <w:numPr>
          <w:ilvl w:val="0"/>
          <w:numId w:val="10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1"/>
          <w:szCs w:val="21"/>
          <w:lang w:val="es-SV"/>
        </w:rPr>
      </w:pPr>
      <w:r w:rsidRPr="00E97194">
        <w:rPr>
          <w:rFonts w:ascii="Times New Roman" w:hAnsi="Times New Roman" w:cs="Times New Roman"/>
          <w:sz w:val="21"/>
          <w:szCs w:val="21"/>
          <w:lang w:val="es-SV"/>
        </w:rPr>
        <w:t xml:space="preserve">Brindar el contacto de la </w:t>
      </w:r>
      <w:r w:rsidR="00E97194" w:rsidRPr="00E97194">
        <w:rPr>
          <w:rFonts w:ascii="Times New Roman" w:hAnsi="Times New Roman" w:cs="Times New Roman"/>
          <w:sz w:val="21"/>
          <w:szCs w:val="21"/>
          <w:lang w:val="es-SV"/>
        </w:rPr>
        <w:t>Oficina de Información y Respuesta de CONAMYPE, el cual es el siguiente:</w:t>
      </w:r>
    </w:p>
    <w:p w:rsidR="00E97194" w:rsidRPr="00E97194" w:rsidRDefault="00E97194" w:rsidP="00E97194">
      <w:pPr>
        <w:pStyle w:val="Prrafodelista"/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1"/>
          <w:szCs w:val="21"/>
          <w:lang w:val="es-SV"/>
        </w:rPr>
      </w:pPr>
      <w:r w:rsidRPr="00E97194">
        <w:rPr>
          <w:rFonts w:ascii="Times New Roman" w:hAnsi="Times New Roman" w:cs="Times New Roman"/>
          <w:sz w:val="21"/>
          <w:szCs w:val="21"/>
          <w:lang w:val="es-SV"/>
        </w:rPr>
        <w:t xml:space="preserve">Oficial de Información: Erika Mariela Miranda Ramírez, Teléfono: 2592-9077, correo electrónico: </w:t>
      </w:r>
      <w:hyperlink r:id="rId11" w:history="1">
        <w:r w:rsidRPr="00E97194">
          <w:rPr>
            <w:rStyle w:val="Hipervnculo"/>
            <w:rFonts w:ascii="Times New Roman" w:hAnsi="Times New Roman" w:cs="Times New Roman"/>
            <w:sz w:val="21"/>
            <w:szCs w:val="21"/>
            <w:lang w:val="es-SV"/>
          </w:rPr>
          <w:t>emiranda@conamype.gob.sv</w:t>
        </w:r>
      </w:hyperlink>
    </w:p>
    <w:p w:rsidR="000667A8" w:rsidRPr="00E97194" w:rsidRDefault="0007415A" w:rsidP="00E97194">
      <w:pPr>
        <w:pStyle w:val="Prrafodelista"/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1"/>
          <w:szCs w:val="21"/>
          <w:lang w:val="es-SV"/>
        </w:rPr>
      </w:pPr>
      <w:r w:rsidRPr="00E97194">
        <w:rPr>
          <w:rFonts w:ascii="Times New Roman" w:hAnsi="Times New Roman" w:cs="Times New Roman"/>
          <w:b/>
          <w:sz w:val="21"/>
          <w:szCs w:val="21"/>
          <w:lang w:val="es-SV"/>
        </w:rPr>
        <w:tab/>
      </w:r>
    </w:p>
    <w:p w:rsidR="00E97194" w:rsidRPr="009C56FB" w:rsidRDefault="00EE0EAD" w:rsidP="00E97194">
      <w:pPr>
        <w:tabs>
          <w:tab w:val="left" w:pos="426"/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1"/>
          <w:szCs w:val="21"/>
          <w:lang w:val="es-SV"/>
        </w:rPr>
      </w:pPr>
      <w:r w:rsidRPr="00E97194">
        <w:rPr>
          <w:rFonts w:ascii="Times New Roman" w:hAnsi="Times New Roman" w:cs="Times New Roman"/>
          <w:sz w:val="21"/>
          <w:szCs w:val="21"/>
          <w:lang w:val="es-SV"/>
        </w:rPr>
        <w:t>Por lo tanto se hace entrega de dicha información, en esta misma fecha, a través de correo</w:t>
      </w:r>
      <w:r w:rsidR="000E40C1" w:rsidRPr="00E97194">
        <w:rPr>
          <w:rFonts w:ascii="Times New Roman" w:hAnsi="Times New Roman" w:cs="Times New Roman"/>
          <w:sz w:val="21"/>
          <w:szCs w:val="21"/>
          <w:lang w:val="es-SV"/>
        </w:rPr>
        <w:t xml:space="preserve"> </w:t>
      </w:r>
      <w:r w:rsidRPr="00E97194">
        <w:rPr>
          <w:rFonts w:ascii="Times New Roman" w:hAnsi="Times New Roman" w:cs="Times New Roman"/>
          <w:sz w:val="21"/>
          <w:szCs w:val="21"/>
          <w:lang w:val="es-SV"/>
        </w:rPr>
        <w:t>electrónico consignado para recibir notificaciones:</w:t>
      </w:r>
      <w:r w:rsidR="006E7BF1" w:rsidRPr="00E97194">
        <w:rPr>
          <w:rFonts w:ascii="Times New Roman" w:hAnsi="Times New Roman" w:cs="Times New Roman"/>
          <w:sz w:val="21"/>
          <w:szCs w:val="21"/>
          <w:lang w:val="es-SV"/>
        </w:rPr>
        <w:t xml:space="preserve"> </w:t>
      </w:r>
      <w:proofErr w:type="spellStart"/>
      <w:r w:rsidR="009C56FB" w:rsidRPr="009C56FB">
        <w:rPr>
          <w:rStyle w:val="Hipervnculo"/>
          <w:rFonts w:ascii="Times New Roman" w:hAnsi="Times New Roman" w:cs="Times New Roman"/>
          <w:color w:val="000000" w:themeColor="text1"/>
          <w:sz w:val="21"/>
          <w:szCs w:val="21"/>
          <w:highlight w:val="black"/>
          <w:shd w:val="clear" w:color="auto" w:fill="FFFFFF"/>
        </w:rPr>
        <w:t>xxxxxxxxxxxxxxxxxxxx</w:t>
      </w:r>
      <w:proofErr w:type="spellEnd"/>
    </w:p>
    <w:p w:rsidR="00D90C2D" w:rsidRPr="00E97194" w:rsidRDefault="001065FA" w:rsidP="00E97194">
      <w:pPr>
        <w:tabs>
          <w:tab w:val="left" w:pos="426"/>
          <w:tab w:val="left" w:pos="567"/>
        </w:tabs>
        <w:spacing w:line="240" w:lineRule="auto"/>
        <w:ind w:left="709"/>
        <w:rPr>
          <w:rFonts w:ascii="Times New Roman" w:hAnsi="Times New Roman" w:cs="Times New Roman"/>
          <w:sz w:val="21"/>
          <w:szCs w:val="21"/>
          <w:lang w:val="es-SV"/>
        </w:rPr>
      </w:pPr>
      <w:r>
        <w:rPr>
          <w:noProof/>
          <w:lang w:val="es-SV" w:eastAsia="es-SV"/>
        </w:rPr>
        <w:drawing>
          <wp:anchor distT="0" distB="0" distL="114300" distR="114300" simplePos="0" relativeHeight="251662336" behindDoc="0" locked="0" layoutInCell="1" allowOverlap="1" wp14:anchorId="34C13CBF" wp14:editId="744448F8">
            <wp:simplePos x="0" y="0"/>
            <wp:positionH relativeFrom="column">
              <wp:posOffset>2204720</wp:posOffset>
            </wp:positionH>
            <wp:positionV relativeFrom="paragraph">
              <wp:posOffset>83185</wp:posOffset>
            </wp:positionV>
            <wp:extent cx="2541905" cy="623570"/>
            <wp:effectExtent l="0" t="0" r="0" b="5080"/>
            <wp:wrapThrough wrapText="bothSides">
              <wp:wrapPolygon edited="0">
                <wp:start x="0" y="0"/>
                <wp:lineTo x="0" y="21116"/>
                <wp:lineTo x="21368" y="21116"/>
                <wp:lineTo x="21368" y="0"/>
                <wp:lineTo x="0" y="0"/>
              </wp:wrapPolygon>
            </wp:wrapThrough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05" cy="62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7BF1" w:rsidRPr="00E97194">
        <w:rPr>
          <w:rFonts w:ascii="Times New Roman" w:hAnsi="Times New Roman" w:cs="Times New Roman"/>
          <w:sz w:val="21"/>
          <w:szCs w:val="21"/>
          <w:lang w:val="es-SV"/>
        </w:rPr>
        <w:t xml:space="preserve"> </w:t>
      </w:r>
    </w:p>
    <w:p w:rsidR="001065FA" w:rsidRDefault="008321AA" w:rsidP="001065FA">
      <w:pPr>
        <w:tabs>
          <w:tab w:val="left" w:pos="426"/>
          <w:tab w:val="left" w:pos="567"/>
        </w:tabs>
        <w:spacing w:after="0" w:line="240" w:lineRule="auto"/>
        <w:ind w:left="709"/>
        <w:rPr>
          <w:sz w:val="21"/>
          <w:szCs w:val="21"/>
        </w:rPr>
      </w:pPr>
      <w:r w:rsidRPr="00E97194">
        <w:rPr>
          <w:sz w:val="21"/>
          <w:szCs w:val="21"/>
          <w:lang w:val="es-SV"/>
        </w:rPr>
        <w:tab/>
      </w:r>
      <w:r w:rsidR="00123666" w:rsidRPr="00E97194">
        <w:rPr>
          <w:sz w:val="21"/>
          <w:szCs w:val="21"/>
        </w:rPr>
        <w:t xml:space="preserve">                                                 </w:t>
      </w:r>
    </w:p>
    <w:p w:rsidR="001065FA" w:rsidRDefault="001065FA" w:rsidP="001065FA">
      <w:pPr>
        <w:tabs>
          <w:tab w:val="left" w:pos="426"/>
          <w:tab w:val="left" w:pos="567"/>
        </w:tabs>
        <w:spacing w:after="0" w:line="240" w:lineRule="auto"/>
        <w:ind w:left="709"/>
        <w:rPr>
          <w:sz w:val="21"/>
          <w:szCs w:val="21"/>
        </w:rPr>
      </w:pPr>
    </w:p>
    <w:p w:rsidR="001065FA" w:rsidRDefault="001065FA" w:rsidP="001065FA">
      <w:pPr>
        <w:tabs>
          <w:tab w:val="left" w:pos="426"/>
          <w:tab w:val="left" w:pos="567"/>
        </w:tabs>
        <w:spacing w:after="0" w:line="240" w:lineRule="auto"/>
        <w:ind w:left="709"/>
        <w:rPr>
          <w:sz w:val="21"/>
          <w:szCs w:val="21"/>
        </w:rPr>
      </w:pPr>
    </w:p>
    <w:p w:rsidR="001065FA" w:rsidRDefault="001065FA" w:rsidP="001065FA">
      <w:pPr>
        <w:tabs>
          <w:tab w:val="left" w:pos="426"/>
          <w:tab w:val="left" w:pos="567"/>
        </w:tabs>
        <w:spacing w:after="0" w:line="240" w:lineRule="auto"/>
        <w:ind w:left="709"/>
        <w:rPr>
          <w:sz w:val="21"/>
          <w:szCs w:val="21"/>
        </w:rPr>
      </w:pPr>
    </w:p>
    <w:p w:rsidR="001065FA" w:rsidRPr="00FC1B02" w:rsidRDefault="001065FA" w:rsidP="001065FA">
      <w:pPr>
        <w:pStyle w:val="Textosinformato"/>
        <w:jc w:val="both"/>
      </w:pPr>
      <w:r w:rsidRPr="001065FA">
        <w:rPr>
          <w:rFonts w:ascii="Arial Narrow" w:hAnsi="Arial Narrow"/>
          <w:b/>
          <w:sz w:val="18"/>
          <w:szCs w:val="18"/>
          <w:u w:val="single"/>
        </w:rPr>
        <w:t>Nota</w:t>
      </w:r>
      <w:r w:rsidRPr="001065FA">
        <w:rPr>
          <w:rFonts w:ascii="Arial Narrow" w:hAnsi="Arial Narrow"/>
          <w:sz w:val="18"/>
          <w:szCs w:val="18"/>
        </w:rPr>
        <w:t xml:space="preserve">: Con base en los Art. 24, 25 y 30 de la Ley de Acceso a la Información Pública. Se ha suprimido el nombre del solicitante, número de Documento Único de Identidad DUI y correo electrónico de contacto.  </w:t>
      </w:r>
    </w:p>
    <w:p w:rsidR="001065FA" w:rsidRDefault="001065FA" w:rsidP="001065FA">
      <w:pPr>
        <w:tabs>
          <w:tab w:val="left" w:pos="426"/>
          <w:tab w:val="left" w:pos="567"/>
        </w:tabs>
        <w:spacing w:after="0" w:line="240" w:lineRule="auto"/>
        <w:ind w:left="709"/>
        <w:rPr>
          <w:sz w:val="21"/>
          <w:szCs w:val="21"/>
        </w:rPr>
      </w:pPr>
      <w:r w:rsidRPr="00E97194">
        <w:rPr>
          <w:rFonts w:ascii="Times New Roman" w:hAnsi="Times New Roman" w:cs="Times New Roman"/>
          <w:noProof/>
          <w:sz w:val="21"/>
          <w:lang w:eastAsia="es-S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F82DB9" wp14:editId="41FEFF87">
                <wp:simplePos x="0" y="0"/>
                <wp:positionH relativeFrom="margin">
                  <wp:align>center</wp:align>
                </wp:positionH>
                <wp:positionV relativeFrom="paragraph">
                  <wp:posOffset>40086</wp:posOffset>
                </wp:positionV>
                <wp:extent cx="6143625" cy="599440"/>
                <wp:effectExtent l="0" t="0" r="28575" b="10160"/>
                <wp:wrapNone/>
                <wp:docPr id="4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2AC" w:rsidRPr="00C736F8" w:rsidRDefault="00E372AC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 w:rsidRPr="00C736F8">
                              <w:rPr>
                                <w:sz w:val="16"/>
                                <w:szCs w:val="16"/>
                              </w:rPr>
                              <w:t>Unidad de Acceso a la Información.</w:t>
                            </w:r>
                          </w:p>
                          <w:p w:rsidR="00E372AC" w:rsidRPr="00C736F8" w:rsidRDefault="00E372AC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Ministerio de Turismo</w:t>
                            </w:r>
                          </w:p>
                          <w:p w:rsidR="00E372AC" w:rsidRPr="00C736F8" w:rsidRDefault="00E372AC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 xml:space="preserve">Alameda Manuel Enrique Araujo, Edificio </w:t>
                            </w:r>
                            <w:proofErr w:type="spellStart"/>
                            <w:r w:rsidRPr="00C736F8">
                              <w:rPr>
                                <w:sz w:val="16"/>
                                <w:szCs w:val="16"/>
                              </w:rPr>
                              <w:t>Carbonel</w:t>
                            </w:r>
                            <w:proofErr w:type="spellEnd"/>
                            <w:r w:rsidRPr="00C736F8">
                              <w:rPr>
                                <w:sz w:val="16"/>
                                <w:szCs w:val="16"/>
                              </w:rPr>
                              <w:t xml:space="preserve"> No.2, 2ª. Planta, Colonia Roma.</w:t>
                            </w:r>
                          </w:p>
                          <w:p w:rsidR="00E372AC" w:rsidRPr="00BC00EC" w:rsidRDefault="00E372AC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C00EC">
                              <w:rPr>
                                <w:sz w:val="16"/>
                                <w:szCs w:val="16"/>
                                <w:u w:val="single"/>
                              </w:rPr>
                              <w:t>Teléfono: 2243-7835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F82DB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0;margin-top:3.15pt;width:483.75pt;height:47.2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">
                <v:textbox>
                  <w:txbxContent>
                    <w:p w:rsidR="00E372AC" w:rsidRPr="00C736F8" w:rsidRDefault="00E372AC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bookmarkStart w:id="1" w:name="_GoBack"/>
                      <w:r w:rsidRPr="00C736F8">
                        <w:rPr>
                          <w:sz w:val="16"/>
                          <w:szCs w:val="16"/>
                        </w:rPr>
                        <w:t>Unidad de Acceso a la Información.</w:t>
                      </w:r>
                    </w:p>
                    <w:p w:rsidR="00E372AC" w:rsidRPr="00C736F8" w:rsidRDefault="00E372AC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Ministerio de Turismo</w:t>
                      </w:r>
                    </w:p>
                    <w:p w:rsidR="00E372AC" w:rsidRPr="00C736F8" w:rsidRDefault="00E372AC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 xml:space="preserve">Alameda Manuel Enrique Araujo, Edificio </w:t>
                      </w:r>
                      <w:proofErr w:type="spellStart"/>
                      <w:r w:rsidRPr="00C736F8">
                        <w:rPr>
                          <w:sz w:val="16"/>
                          <w:szCs w:val="16"/>
                        </w:rPr>
                        <w:t>Carbonel</w:t>
                      </w:r>
                      <w:proofErr w:type="spellEnd"/>
                      <w:r w:rsidRPr="00C736F8">
                        <w:rPr>
                          <w:sz w:val="16"/>
                          <w:szCs w:val="16"/>
                        </w:rPr>
                        <w:t xml:space="preserve"> No.2, 2ª. Planta, Colonia Roma.</w:t>
                      </w:r>
                    </w:p>
                    <w:p w:rsidR="00E372AC" w:rsidRPr="00BC00EC" w:rsidRDefault="00E372AC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BC00EC">
                        <w:rPr>
                          <w:sz w:val="16"/>
                          <w:szCs w:val="16"/>
                          <w:u w:val="single"/>
                        </w:rPr>
                        <w:t>Teléfono: 2243-7835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B5189" w:rsidRDefault="00C55328" w:rsidP="001065FA">
      <w:pPr>
        <w:tabs>
          <w:tab w:val="left" w:pos="426"/>
          <w:tab w:val="left" w:pos="567"/>
        </w:tabs>
        <w:spacing w:after="0" w:line="240" w:lineRule="auto"/>
        <w:ind w:left="709"/>
      </w:pPr>
      <w:r w:rsidRPr="00E97194">
        <w:rPr>
          <w:sz w:val="21"/>
        </w:rPr>
        <w:tab/>
      </w:r>
      <w:r w:rsidRPr="00E97194">
        <w:rPr>
          <w:sz w:val="21"/>
        </w:rPr>
        <w:tab/>
      </w:r>
      <w:r w:rsidRPr="00E97194">
        <w:rPr>
          <w:sz w:val="21"/>
        </w:rPr>
        <w:tab/>
      </w:r>
      <w:r w:rsidRPr="00906697">
        <w:tab/>
      </w:r>
      <w:r w:rsidRPr="00906697">
        <w:tab/>
      </w:r>
      <w:r w:rsidRPr="00906697">
        <w:tab/>
      </w:r>
      <w:r w:rsidRPr="00906697">
        <w:tab/>
      </w:r>
      <w:r w:rsidRPr="00906697">
        <w:tab/>
      </w:r>
      <w:r w:rsidRPr="00906697">
        <w:tab/>
      </w:r>
      <w:r w:rsidR="00123666">
        <w:t xml:space="preserve">            </w:t>
      </w:r>
      <w:r w:rsidRPr="00906697">
        <w:tab/>
      </w:r>
      <w:r w:rsidRPr="00906697">
        <w:tab/>
      </w:r>
      <w:r w:rsidRPr="0090669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B5189" w:rsidSect="001065FA">
      <w:pgSz w:w="12240" w:h="15840"/>
      <w:pgMar w:top="851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E0A" w:rsidRDefault="00CE2E0A" w:rsidP="00C55328">
      <w:pPr>
        <w:spacing w:after="0" w:line="240" w:lineRule="auto"/>
      </w:pPr>
      <w:r>
        <w:separator/>
      </w:r>
    </w:p>
  </w:endnote>
  <w:endnote w:type="continuationSeparator" w:id="0">
    <w:p w:rsidR="00CE2E0A" w:rsidRDefault="00CE2E0A" w:rsidP="00C55328">
      <w:pPr>
        <w:spacing w:after="0" w:line="240" w:lineRule="auto"/>
      </w:pPr>
      <w:r>
        <w:continuationSeparator/>
      </w:r>
    </w:p>
  </w:endnote>
  <w:endnote w:type="continuationNotice" w:id="1">
    <w:p w:rsidR="00CE2E0A" w:rsidRDefault="00CE2E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E0A" w:rsidRDefault="00CE2E0A" w:rsidP="00C55328">
      <w:pPr>
        <w:spacing w:after="0" w:line="240" w:lineRule="auto"/>
      </w:pPr>
      <w:r>
        <w:separator/>
      </w:r>
    </w:p>
  </w:footnote>
  <w:footnote w:type="continuationSeparator" w:id="0">
    <w:p w:rsidR="00CE2E0A" w:rsidRDefault="00CE2E0A" w:rsidP="00C55328">
      <w:pPr>
        <w:spacing w:after="0" w:line="240" w:lineRule="auto"/>
      </w:pPr>
      <w:r>
        <w:continuationSeparator/>
      </w:r>
    </w:p>
  </w:footnote>
  <w:footnote w:type="continuationNotice" w:id="1">
    <w:p w:rsidR="00CE2E0A" w:rsidRDefault="00CE2E0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F62F1"/>
    <w:multiLevelType w:val="hybridMultilevel"/>
    <w:tmpl w:val="52F4BCAC"/>
    <w:lvl w:ilvl="0" w:tplc="B10EFF1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A1717"/>
    <w:multiLevelType w:val="hybridMultilevel"/>
    <w:tmpl w:val="4A8C620E"/>
    <w:lvl w:ilvl="0" w:tplc="80DE2E2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09" w:hanging="360"/>
      </w:pPr>
    </w:lvl>
    <w:lvl w:ilvl="2" w:tplc="440A001B" w:tentative="1">
      <w:start w:val="1"/>
      <w:numFmt w:val="lowerRoman"/>
      <w:lvlText w:val="%3."/>
      <w:lvlJc w:val="right"/>
      <w:pPr>
        <w:ind w:left="3229" w:hanging="180"/>
      </w:pPr>
    </w:lvl>
    <w:lvl w:ilvl="3" w:tplc="440A000F" w:tentative="1">
      <w:start w:val="1"/>
      <w:numFmt w:val="decimal"/>
      <w:lvlText w:val="%4."/>
      <w:lvlJc w:val="left"/>
      <w:pPr>
        <w:ind w:left="3949" w:hanging="360"/>
      </w:pPr>
    </w:lvl>
    <w:lvl w:ilvl="4" w:tplc="440A0019" w:tentative="1">
      <w:start w:val="1"/>
      <w:numFmt w:val="lowerLetter"/>
      <w:lvlText w:val="%5."/>
      <w:lvlJc w:val="left"/>
      <w:pPr>
        <w:ind w:left="4669" w:hanging="360"/>
      </w:pPr>
    </w:lvl>
    <w:lvl w:ilvl="5" w:tplc="440A001B" w:tentative="1">
      <w:start w:val="1"/>
      <w:numFmt w:val="lowerRoman"/>
      <w:lvlText w:val="%6."/>
      <w:lvlJc w:val="right"/>
      <w:pPr>
        <w:ind w:left="5389" w:hanging="180"/>
      </w:pPr>
    </w:lvl>
    <w:lvl w:ilvl="6" w:tplc="440A000F" w:tentative="1">
      <w:start w:val="1"/>
      <w:numFmt w:val="decimal"/>
      <w:lvlText w:val="%7."/>
      <w:lvlJc w:val="left"/>
      <w:pPr>
        <w:ind w:left="6109" w:hanging="360"/>
      </w:pPr>
    </w:lvl>
    <w:lvl w:ilvl="7" w:tplc="440A0019" w:tentative="1">
      <w:start w:val="1"/>
      <w:numFmt w:val="lowerLetter"/>
      <w:lvlText w:val="%8."/>
      <w:lvlJc w:val="left"/>
      <w:pPr>
        <w:ind w:left="6829" w:hanging="360"/>
      </w:pPr>
    </w:lvl>
    <w:lvl w:ilvl="8" w:tplc="4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12B847AC"/>
    <w:multiLevelType w:val="hybridMultilevel"/>
    <w:tmpl w:val="A5AEA170"/>
    <w:lvl w:ilvl="0" w:tplc="30C442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CD6E12"/>
    <w:multiLevelType w:val="hybridMultilevel"/>
    <w:tmpl w:val="61067F2A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57786E"/>
    <w:multiLevelType w:val="hybridMultilevel"/>
    <w:tmpl w:val="7E7265A0"/>
    <w:lvl w:ilvl="0" w:tplc="14BE40D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6827ED"/>
    <w:multiLevelType w:val="hybridMultilevel"/>
    <w:tmpl w:val="45263AD4"/>
    <w:lvl w:ilvl="0" w:tplc="31DAD1D0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7440991"/>
    <w:multiLevelType w:val="hybridMultilevel"/>
    <w:tmpl w:val="FBBE2FAA"/>
    <w:lvl w:ilvl="0" w:tplc="D7708808">
      <w:start w:val="1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C8A7766"/>
    <w:multiLevelType w:val="hybridMultilevel"/>
    <w:tmpl w:val="34B8D42A"/>
    <w:lvl w:ilvl="0" w:tplc="EAE60C44">
      <w:start w:val="1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C3A458F"/>
    <w:multiLevelType w:val="hybridMultilevel"/>
    <w:tmpl w:val="8CD07AE4"/>
    <w:lvl w:ilvl="0" w:tplc="1EBA0E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6716B"/>
    <w:multiLevelType w:val="hybridMultilevel"/>
    <w:tmpl w:val="656C6D5A"/>
    <w:lvl w:ilvl="0" w:tplc="6FC42EB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9"/>
  </w:num>
  <w:num w:numId="1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D2"/>
    <w:rsid w:val="0000481C"/>
    <w:rsid w:val="000059BB"/>
    <w:rsid w:val="00031B70"/>
    <w:rsid w:val="00032896"/>
    <w:rsid w:val="00032921"/>
    <w:rsid w:val="0003377B"/>
    <w:rsid w:val="00045FB5"/>
    <w:rsid w:val="00047088"/>
    <w:rsid w:val="0006363D"/>
    <w:rsid w:val="000667A8"/>
    <w:rsid w:val="00066E4C"/>
    <w:rsid w:val="00071D37"/>
    <w:rsid w:val="0007415A"/>
    <w:rsid w:val="00081D73"/>
    <w:rsid w:val="0008275D"/>
    <w:rsid w:val="00095CC3"/>
    <w:rsid w:val="000A0841"/>
    <w:rsid w:val="000A1F41"/>
    <w:rsid w:val="000A4F6C"/>
    <w:rsid w:val="000B262F"/>
    <w:rsid w:val="000B4A43"/>
    <w:rsid w:val="000C273A"/>
    <w:rsid w:val="000C5153"/>
    <w:rsid w:val="000C5B97"/>
    <w:rsid w:val="000D31C6"/>
    <w:rsid w:val="000D532B"/>
    <w:rsid w:val="000E40C1"/>
    <w:rsid w:val="000E522A"/>
    <w:rsid w:val="00102D68"/>
    <w:rsid w:val="001065FA"/>
    <w:rsid w:val="00106FE6"/>
    <w:rsid w:val="00112A0A"/>
    <w:rsid w:val="0011305B"/>
    <w:rsid w:val="001132FE"/>
    <w:rsid w:val="00115EC4"/>
    <w:rsid w:val="00115F13"/>
    <w:rsid w:val="001178E3"/>
    <w:rsid w:val="00122555"/>
    <w:rsid w:val="00123666"/>
    <w:rsid w:val="00126A1D"/>
    <w:rsid w:val="001273E3"/>
    <w:rsid w:val="00133676"/>
    <w:rsid w:val="0013521C"/>
    <w:rsid w:val="00135420"/>
    <w:rsid w:val="001525DC"/>
    <w:rsid w:val="00157D81"/>
    <w:rsid w:val="00157E9F"/>
    <w:rsid w:val="00157F6B"/>
    <w:rsid w:val="001617AB"/>
    <w:rsid w:val="00163E7F"/>
    <w:rsid w:val="001647B3"/>
    <w:rsid w:val="00170562"/>
    <w:rsid w:val="00177E51"/>
    <w:rsid w:val="00181084"/>
    <w:rsid w:val="00182825"/>
    <w:rsid w:val="001835AE"/>
    <w:rsid w:val="00184098"/>
    <w:rsid w:val="001919E4"/>
    <w:rsid w:val="00192241"/>
    <w:rsid w:val="00193483"/>
    <w:rsid w:val="00195B46"/>
    <w:rsid w:val="00195E36"/>
    <w:rsid w:val="001A10AD"/>
    <w:rsid w:val="001B1DE4"/>
    <w:rsid w:val="001B353A"/>
    <w:rsid w:val="001C273F"/>
    <w:rsid w:val="001C565C"/>
    <w:rsid w:val="001C5C46"/>
    <w:rsid w:val="001D0DFA"/>
    <w:rsid w:val="001D0E88"/>
    <w:rsid w:val="001D2F95"/>
    <w:rsid w:val="001D3F66"/>
    <w:rsid w:val="001D5909"/>
    <w:rsid w:val="001E16B9"/>
    <w:rsid w:val="001E1A58"/>
    <w:rsid w:val="001F11B3"/>
    <w:rsid w:val="001F352D"/>
    <w:rsid w:val="001F67C3"/>
    <w:rsid w:val="00200DC3"/>
    <w:rsid w:val="00213ED2"/>
    <w:rsid w:val="0023131A"/>
    <w:rsid w:val="00242046"/>
    <w:rsid w:val="002473C3"/>
    <w:rsid w:val="00253370"/>
    <w:rsid w:val="00257C76"/>
    <w:rsid w:val="00257C7D"/>
    <w:rsid w:val="0026576E"/>
    <w:rsid w:val="002659A4"/>
    <w:rsid w:val="00267A31"/>
    <w:rsid w:val="00274A91"/>
    <w:rsid w:val="00277FC0"/>
    <w:rsid w:val="00290A66"/>
    <w:rsid w:val="002B1251"/>
    <w:rsid w:val="002B47B1"/>
    <w:rsid w:val="002C0687"/>
    <w:rsid w:val="002C3422"/>
    <w:rsid w:val="002C342A"/>
    <w:rsid w:val="002C6AA7"/>
    <w:rsid w:val="002C6E5C"/>
    <w:rsid w:val="002D0A0E"/>
    <w:rsid w:val="002D196C"/>
    <w:rsid w:val="002D67B0"/>
    <w:rsid w:val="002E1140"/>
    <w:rsid w:val="002E38AB"/>
    <w:rsid w:val="002E3C34"/>
    <w:rsid w:val="002F1FDF"/>
    <w:rsid w:val="002F209D"/>
    <w:rsid w:val="002F3C57"/>
    <w:rsid w:val="00303F01"/>
    <w:rsid w:val="0030523B"/>
    <w:rsid w:val="00311F40"/>
    <w:rsid w:val="003236D8"/>
    <w:rsid w:val="00326293"/>
    <w:rsid w:val="00332C23"/>
    <w:rsid w:val="00346C3A"/>
    <w:rsid w:val="003521A6"/>
    <w:rsid w:val="0035463E"/>
    <w:rsid w:val="00354B78"/>
    <w:rsid w:val="0036291E"/>
    <w:rsid w:val="00362CD7"/>
    <w:rsid w:val="00372906"/>
    <w:rsid w:val="00372EA1"/>
    <w:rsid w:val="0038282A"/>
    <w:rsid w:val="00386BDE"/>
    <w:rsid w:val="00390F66"/>
    <w:rsid w:val="00393E28"/>
    <w:rsid w:val="00394F21"/>
    <w:rsid w:val="00396B5C"/>
    <w:rsid w:val="00396D22"/>
    <w:rsid w:val="003A47E5"/>
    <w:rsid w:val="003A6BF5"/>
    <w:rsid w:val="003A742C"/>
    <w:rsid w:val="003B048F"/>
    <w:rsid w:val="003C25B7"/>
    <w:rsid w:val="003E7A52"/>
    <w:rsid w:val="003F2531"/>
    <w:rsid w:val="00402EB0"/>
    <w:rsid w:val="00404C1C"/>
    <w:rsid w:val="00420253"/>
    <w:rsid w:val="00434B7E"/>
    <w:rsid w:val="0043717C"/>
    <w:rsid w:val="0044031E"/>
    <w:rsid w:val="004409E8"/>
    <w:rsid w:val="00440F6C"/>
    <w:rsid w:val="00441BC3"/>
    <w:rsid w:val="0044551E"/>
    <w:rsid w:val="0044593E"/>
    <w:rsid w:val="00447AED"/>
    <w:rsid w:val="00452494"/>
    <w:rsid w:val="004741EC"/>
    <w:rsid w:val="00480059"/>
    <w:rsid w:val="00481718"/>
    <w:rsid w:val="00482955"/>
    <w:rsid w:val="004913B5"/>
    <w:rsid w:val="00491651"/>
    <w:rsid w:val="004925B1"/>
    <w:rsid w:val="00494A7F"/>
    <w:rsid w:val="0049758F"/>
    <w:rsid w:val="00497B94"/>
    <w:rsid w:val="004A1727"/>
    <w:rsid w:val="004A1952"/>
    <w:rsid w:val="004A3B53"/>
    <w:rsid w:val="004B18B7"/>
    <w:rsid w:val="004B5166"/>
    <w:rsid w:val="004B5189"/>
    <w:rsid w:val="004C5E64"/>
    <w:rsid w:val="004C5FED"/>
    <w:rsid w:val="004C678A"/>
    <w:rsid w:val="004D3622"/>
    <w:rsid w:val="004D463E"/>
    <w:rsid w:val="004E1E97"/>
    <w:rsid w:val="004E5445"/>
    <w:rsid w:val="004E686A"/>
    <w:rsid w:val="004F047A"/>
    <w:rsid w:val="004F0DF4"/>
    <w:rsid w:val="004F30BA"/>
    <w:rsid w:val="004F6289"/>
    <w:rsid w:val="00516AE8"/>
    <w:rsid w:val="0052000B"/>
    <w:rsid w:val="00524B7A"/>
    <w:rsid w:val="00524F9C"/>
    <w:rsid w:val="00531CB0"/>
    <w:rsid w:val="005323E6"/>
    <w:rsid w:val="00532BEB"/>
    <w:rsid w:val="00533040"/>
    <w:rsid w:val="00534D05"/>
    <w:rsid w:val="0053538B"/>
    <w:rsid w:val="00542B30"/>
    <w:rsid w:val="00545606"/>
    <w:rsid w:val="00546E2F"/>
    <w:rsid w:val="005545C2"/>
    <w:rsid w:val="00554901"/>
    <w:rsid w:val="00556ADE"/>
    <w:rsid w:val="005628F7"/>
    <w:rsid w:val="00564664"/>
    <w:rsid w:val="00564BA2"/>
    <w:rsid w:val="005713DC"/>
    <w:rsid w:val="00584369"/>
    <w:rsid w:val="00585F43"/>
    <w:rsid w:val="005906B2"/>
    <w:rsid w:val="005A4EFF"/>
    <w:rsid w:val="005A7CDC"/>
    <w:rsid w:val="005B1EF6"/>
    <w:rsid w:val="005B393D"/>
    <w:rsid w:val="005B3EE6"/>
    <w:rsid w:val="005B4ECD"/>
    <w:rsid w:val="005C340C"/>
    <w:rsid w:val="005D2A8A"/>
    <w:rsid w:val="005D44B6"/>
    <w:rsid w:val="005E045E"/>
    <w:rsid w:val="005F046B"/>
    <w:rsid w:val="00607C34"/>
    <w:rsid w:val="0061016E"/>
    <w:rsid w:val="00616EF2"/>
    <w:rsid w:val="00634691"/>
    <w:rsid w:val="0063767E"/>
    <w:rsid w:val="00641697"/>
    <w:rsid w:val="00644C25"/>
    <w:rsid w:val="00644DA7"/>
    <w:rsid w:val="006477B7"/>
    <w:rsid w:val="0065344F"/>
    <w:rsid w:val="00653A5D"/>
    <w:rsid w:val="00656194"/>
    <w:rsid w:val="00656439"/>
    <w:rsid w:val="00657886"/>
    <w:rsid w:val="00663C6D"/>
    <w:rsid w:val="006745D7"/>
    <w:rsid w:val="006756F8"/>
    <w:rsid w:val="006761E0"/>
    <w:rsid w:val="00677C83"/>
    <w:rsid w:val="00681BC6"/>
    <w:rsid w:val="006828C2"/>
    <w:rsid w:val="00685371"/>
    <w:rsid w:val="006876ED"/>
    <w:rsid w:val="00687D80"/>
    <w:rsid w:val="00696F35"/>
    <w:rsid w:val="006A1960"/>
    <w:rsid w:val="006A57E4"/>
    <w:rsid w:val="006B2840"/>
    <w:rsid w:val="006B29DD"/>
    <w:rsid w:val="006B5734"/>
    <w:rsid w:val="006B62E8"/>
    <w:rsid w:val="006E50CB"/>
    <w:rsid w:val="006E7BF1"/>
    <w:rsid w:val="006F0E18"/>
    <w:rsid w:val="006F5A5A"/>
    <w:rsid w:val="007008F6"/>
    <w:rsid w:val="00702A7F"/>
    <w:rsid w:val="00720688"/>
    <w:rsid w:val="00724FC4"/>
    <w:rsid w:val="00731649"/>
    <w:rsid w:val="00732FD5"/>
    <w:rsid w:val="007379A5"/>
    <w:rsid w:val="00743161"/>
    <w:rsid w:val="0074751B"/>
    <w:rsid w:val="00751C45"/>
    <w:rsid w:val="00754563"/>
    <w:rsid w:val="00762497"/>
    <w:rsid w:val="0077093D"/>
    <w:rsid w:val="00777FEA"/>
    <w:rsid w:val="00786D4F"/>
    <w:rsid w:val="007942BC"/>
    <w:rsid w:val="007A61D7"/>
    <w:rsid w:val="007B2DF2"/>
    <w:rsid w:val="007C3AFC"/>
    <w:rsid w:val="007D15A7"/>
    <w:rsid w:val="007D4463"/>
    <w:rsid w:val="007E0403"/>
    <w:rsid w:val="007F1B7C"/>
    <w:rsid w:val="007F7AF3"/>
    <w:rsid w:val="00806581"/>
    <w:rsid w:val="00812B3F"/>
    <w:rsid w:val="0081713C"/>
    <w:rsid w:val="0081724D"/>
    <w:rsid w:val="00820EC0"/>
    <w:rsid w:val="00825097"/>
    <w:rsid w:val="00825757"/>
    <w:rsid w:val="008321AA"/>
    <w:rsid w:val="00833B53"/>
    <w:rsid w:val="0086194B"/>
    <w:rsid w:val="00885EB0"/>
    <w:rsid w:val="00895B3A"/>
    <w:rsid w:val="00896DC2"/>
    <w:rsid w:val="008A69DB"/>
    <w:rsid w:val="008B2895"/>
    <w:rsid w:val="008B2D5A"/>
    <w:rsid w:val="008B78D0"/>
    <w:rsid w:val="008B7CAF"/>
    <w:rsid w:val="008C1BAA"/>
    <w:rsid w:val="008C1FC2"/>
    <w:rsid w:val="008D3C7C"/>
    <w:rsid w:val="008D3E77"/>
    <w:rsid w:val="008D48E0"/>
    <w:rsid w:val="008D552F"/>
    <w:rsid w:val="008D7EAD"/>
    <w:rsid w:val="008E1AA2"/>
    <w:rsid w:val="008F1B83"/>
    <w:rsid w:val="008F7553"/>
    <w:rsid w:val="00902FF9"/>
    <w:rsid w:val="009051DE"/>
    <w:rsid w:val="0090643C"/>
    <w:rsid w:val="00906697"/>
    <w:rsid w:val="00910D52"/>
    <w:rsid w:val="00956054"/>
    <w:rsid w:val="009704A0"/>
    <w:rsid w:val="009708BE"/>
    <w:rsid w:val="009772E2"/>
    <w:rsid w:val="009837B1"/>
    <w:rsid w:val="0099494D"/>
    <w:rsid w:val="00995CCF"/>
    <w:rsid w:val="009A0DE3"/>
    <w:rsid w:val="009A14D5"/>
    <w:rsid w:val="009B2F52"/>
    <w:rsid w:val="009C3AD6"/>
    <w:rsid w:val="009C56FB"/>
    <w:rsid w:val="009D7206"/>
    <w:rsid w:val="009E3D35"/>
    <w:rsid w:val="009E43ED"/>
    <w:rsid w:val="009F307F"/>
    <w:rsid w:val="00A00411"/>
    <w:rsid w:val="00A06E9E"/>
    <w:rsid w:val="00A0721B"/>
    <w:rsid w:val="00A14C61"/>
    <w:rsid w:val="00A2005B"/>
    <w:rsid w:val="00A217A4"/>
    <w:rsid w:val="00A3029B"/>
    <w:rsid w:val="00A34AEB"/>
    <w:rsid w:val="00A41234"/>
    <w:rsid w:val="00A418BD"/>
    <w:rsid w:val="00A533CC"/>
    <w:rsid w:val="00A55AA1"/>
    <w:rsid w:val="00A6509A"/>
    <w:rsid w:val="00A65720"/>
    <w:rsid w:val="00A72FD6"/>
    <w:rsid w:val="00A81598"/>
    <w:rsid w:val="00A8309F"/>
    <w:rsid w:val="00A879AF"/>
    <w:rsid w:val="00A90E48"/>
    <w:rsid w:val="00A977FC"/>
    <w:rsid w:val="00A97A55"/>
    <w:rsid w:val="00A97E69"/>
    <w:rsid w:val="00AA0292"/>
    <w:rsid w:val="00AA5AEC"/>
    <w:rsid w:val="00AA7D64"/>
    <w:rsid w:val="00AB3DE6"/>
    <w:rsid w:val="00AB7043"/>
    <w:rsid w:val="00AC20D6"/>
    <w:rsid w:val="00AD29E9"/>
    <w:rsid w:val="00AD4A75"/>
    <w:rsid w:val="00AE062C"/>
    <w:rsid w:val="00AE4083"/>
    <w:rsid w:val="00AE6740"/>
    <w:rsid w:val="00AF0F9A"/>
    <w:rsid w:val="00AF173E"/>
    <w:rsid w:val="00AF36D7"/>
    <w:rsid w:val="00AF5675"/>
    <w:rsid w:val="00B00909"/>
    <w:rsid w:val="00B01665"/>
    <w:rsid w:val="00B203A0"/>
    <w:rsid w:val="00B2599B"/>
    <w:rsid w:val="00B30239"/>
    <w:rsid w:val="00B44B93"/>
    <w:rsid w:val="00B5239E"/>
    <w:rsid w:val="00B56EA9"/>
    <w:rsid w:val="00B605BD"/>
    <w:rsid w:val="00B6103C"/>
    <w:rsid w:val="00B6160B"/>
    <w:rsid w:val="00B706D7"/>
    <w:rsid w:val="00B728C2"/>
    <w:rsid w:val="00B75ABF"/>
    <w:rsid w:val="00B858AF"/>
    <w:rsid w:val="00B859C5"/>
    <w:rsid w:val="00B91670"/>
    <w:rsid w:val="00B94153"/>
    <w:rsid w:val="00BA1EBC"/>
    <w:rsid w:val="00BA2E3C"/>
    <w:rsid w:val="00BA3C98"/>
    <w:rsid w:val="00BA479F"/>
    <w:rsid w:val="00BA6F86"/>
    <w:rsid w:val="00BB182B"/>
    <w:rsid w:val="00BB1F89"/>
    <w:rsid w:val="00BB26B8"/>
    <w:rsid w:val="00BB3098"/>
    <w:rsid w:val="00BB388A"/>
    <w:rsid w:val="00BB3D95"/>
    <w:rsid w:val="00BC00EC"/>
    <w:rsid w:val="00BC1C8B"/>
    <w:rsid w:val="00BC22F3"/>
    <w:rsid w:val="00BC28D4"/>
    <w:rsid w:val="00BD0913"/>
    <w:rsid w:val="00BE0566"/>
    <w:rsid w:val="00BE59BD"/>
    <w:rsid w:val="00BE60EE"/>
    <w:rsid w:val="00BF5CA1"/>
    <w:rsid w:val="00BF633C"/>
    <w:rsid w:val="00BF71A1"/>
    <w:rsid w:val="00C03FCB"/>
    <w:rsid w:val="00C1374A"/>
    <w:rsid w:val="00C14326"/>
    <w:rsid w:val="00C2190A"/>
    <w:rsid w:val="00C26502"/>
    <w:rsid w:val="00C328B2"/>
    <w:rsid w:val="00C34014"/>
    <w:rsid w:val="00C34344"/>
    <w:rsid w:val="00C45DB4"/>
    <w:rsid w:val="00C50F7F"/>
    <w:rsid w:val="00C51D15"/>
    <w:rsid w:val="00C54559"/>
    <w:rsid w:val="00C55328"/>
    <w:rsid w:val="00C571DC"/>
    <w:rsid w:val="00C613FB"/>
    <w:rsid w:val="00C630F0"/>
    <w:rsid w:val="00C64FCF"/>
    <w:rsid w:val="00C65E78"/>
    <w:rsid w:val="00C709AB"/>
    <w:rsid w:val="00C736F8"/>
    <w:rsid w:val="00C73CA1"/>
    <w:rsid w:val="00C76199"/>
    <w:rsid w:val="00C77506"/>
    <w:rsid w:val="00C80BEE"/>
    <w:rsid w:val="00C9418C"/>
    <w:rsid w:val="00C9754A"/>
    <w:rsid w:val="00CA356F"/>
    <w:rsid w:val="00CA6D68"/>
    <w:rsid w:val="00CB395A"/>
    <w:rsid w:val="00CC4D29"/>
    <w:rsid w:val="00CC5190"/>
    <w:rsid w:val="00CC584E"/>
    <w:rsid w:val="00CC7B5E"/>
    <w:rsid w:val="00CD1AD1"/>
    <w:rsid w:val="00CD26B9"/>
    <w:rsid w:val="00CD27BC"/>
    <w:rsid w:val="00CD681D"/>
    <w:rsid w:val="00CE2E0A"/>
    <w:rsid w:val="00CE55CB"/>
    <w:rsid w:val="00CE6C4B"/>
    <w:rsid w:val="00CF1947"/>
    <w:rsid w:val="00D020C3"/>
    <w:rsid w:val="00D0355F"/>
    <w:rsid w:val="00D119FF"/>
    <w:rsid w:val="00D12625"/>
    <w:rsid w:val="00D15654"/>
    <w:rsid w:val="00D20321"/>
    <w:rsid w:val="00D259E2"/>
    <w:rsid w:val="00D275EE"/>
    <w:rsid w:val="00D2786D"/>
    <w:rsid w:val="00D43165"/>
    <w:rsid w:val="00D462FA"/>
    <w:rsid w:val="00D5165B"/>
    <w:rsid w:val="00D527D8"/>
    <w:rsid w:val="00D57EB4"/>
    <w:rsid w:val="00D63885"/>
    <w:rsid w:val="00D74F1B"/>
    <w:rsid w:val="00D75E5C"/>
    <w:rsid w:val="00D77349"/>
    <w:rsid w:val="00D807DA"/>
    <w:rsid w:val="00D90C2D"/>
    <w:rsid w:val="00D90D04"/>
    <w:rsid w:val="00D924AD"/>
    <w:rsid w:val="00D95CBB"/>
    <w:rsid w:val="00DA4331"/>
    <w:rsid w:val="00DB023E"/>
    <w:rsid w:val="00DB2099"/>
    <w:rsid w:val="00DB7957"/>
    <w:rsid w:val="00DC08E8"/>
    <w:rsid w:val="00DC37CA"/>
    <w:rsid w:val="00DE255F"/>
    <w:rsid w:val="00DE3EB0"/>
    <w:rsid w:val="00DE45CB"/>
    <w:rsid w:val="00DE4CBA"/>
    <w:rsid w:val="00DF34A3"/>
    <w:rsid w:val="00DF5546"/>
    <w:rsid w:val="00DF64A7"/>
    <w:rsid w:val="00DF758E"/>
    <w:rsid w:val="00E000CB"/>
    <w:rsid w:val="00E04241"/>
    <w:rsid w:val="00E10B1C"/>
    <w:rsid w:val="00E12441"/>
    <w:rsid w:val="00E1290C"/>
    <w:rsid w:val="00E155B4"/>
    <w:rsid w:val="00E17840"/>
    <w:rsid w:val="00E2169C"/>
    <w:rsid w:val="00E2203E"/>
    <w:rsid w:val="00E22552"/>
    <w:rsid w:val="00E23847"/>
    <w:rsid w:val="00E36746"/>
    <w:rsid w:val="00E372AC"/>
    <w:rsid w:val="00E47409"/>
    <w:rsid w:val="00E5015D"/>
    <w:rsid w:val="00E52386"/>
    <w:rsid w:val="00E570E5"/>
    <w:rsid w:val="00E70EEA"/>
    <w:rsid w:val="00E713B9"/>
    <w:rsid w:val="00E73FF1"/>
    <w:rsid w:val="00E7514F"/>
    <w:rsid w:val="00E81AC1"/>
    <w:rsid w:val="00E829F9"/>
    <w:rsid w:val="00E83ABC"/>
    <w:rsid w:val="00E941FE"/>
    <w:rsid w:val="00E96463"/>
    <w:rsid w:val="00E97194"/>
    <w:rsid w:val="00E97D6F"/>
    <w:rsid w:val="00EA1206"/>
    <w:rsid w:val="00EA344A"/>
    <w:rsid w:val="00EA5F5C"/>
    <w:rsid w:val="00EB3473"/>
    <w:rsid w:val="00EB4519"/>
    <w:rsid w:val="00EB6059"/>
    <w:rsid w:val="00EB665A"/>
    <w:rsid w:val="00EB6C8E"/>
    <w:rsid w:val="00EB721F"/>
    <w:rsid w:val="00EB78D8"/>
    <w:rsid w:val="00EC0247"/>
    <w:rsid w:val="00EE0EAD"/>
    <w:rsid w:val="00EE1730"/>
    <w:rsid w:val="00EE3955"/>
    <w:rsid w:val="00EE5DDE"/>
    <w:rsid w:val="00EF4EB8"/>
    <w:rsid w:val="00F02154"/>
    <w:rsid w:val="00F1035C"/>
    <w:rsid w:val="00F254D0"/>
    <w:rsid w:val="00F26E67"/>
    <w:rsid w:val="00F31C9A"/>
    <w:rsid w:val="00F459B8"/>
    <w:rsid w:val="00F509EF"/>
    <w:rsid w:val="00F55578"/>
    <w:rsid w:val="00F60549"/>
    <w:rsid w:val="00F74C43"/>
    <w:rsid w:val="00F772D6"/>
    <w:rsid w:val="00F80817"/>
    <w:rsid w:val="00F87D31"/>
    <w:rsid w:val="00F909AB"/>
    <w:rsid w:val="00FA7852"/>
    <w:rsid w:val="00FB3EF8"/>
    <w:rsid w:val="00FB77FE"/>
    <w:rsid w:val="00FD0502"/>
    <w:rsid w:val="00FE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F371DEC-5FCA-42F8-A223-39E071FB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ED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D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008F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169C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169C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D90D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32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328"/>
    <w:rPr>
      <w:lang w:val="es-ES"/>
    </w:rPr>
  </w:style>
  <w:style w:type="character" w:customStyle="1" w:styleId="apple-converted-space">
    <w:name w:val="apple-converted-space"/>
    <w:basedOn w:val="Fuentedeprrafopredeter"/>
    <w:rsid w:val="00491651"/>
  </w:style>
  <w:style w:type="paragraph" w:styleId="NormalWeb">
    <w:name w:val="Normal (Web)"/>
    <w:basedOn w:val="Normal"/>
    <w:uiPriority w:val="99"/>
    <w:unhideWhenUsed/>
    <w:rsid w:val="00D7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miranda@conamype.gob.sv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8964179DA2AD4DBB5377059F3A25BE" ma:contentTypeVersion="1" ma:contentTypeDescription="Crear nuevo documento." ma:contentTypeScope="" ma:versionID="bc90a9811d2019b28591e38f2cca561b">
  <xsd:schema xmlns:xsd="http://www.w3.org/2001/XMLSchema" xmlns:xs="http://www.w3.org/2001/XMLSchema" xmlns:p="http://schemas.microsoft.com/office/2006/metadata/properties" xmlns:ns3="1922356e-435a-41b4-b27e-1b29837d06c0" targetNamespace="http://schemas.microsoft.com/office/2006/metadata/properties" ma:root="true" ma:fieldsID="2ead40acf6c6fa23eea9945e4d34be48" ns3:_="">
    <xsd:import namespace="1922356e-435a-41b4-b27e-1b29837d06c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2356e-435a-41b4-b27e-1b29837d06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BE3DDB-0F85-45F2-8758-7BD542B1E3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B73D11-71B5-435F-99E5-2709AF791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2356e-435a-41b4-b27e-1b29837d0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71408-FD23-4E67-82C2-374278D52E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427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Antonio Miranda</dc:creator>
  <cp:lastModifiedBy>Glenda Marisol Campos de Cáceres</cp:lastModifiedBy>
  <cp:revision>4</cp:revision>
  <cp:lastPrinted>2019-05-07T21:25:00Z</cp:lastPrinted>
  <dcterms:created xsi:type="dcterms:W3CDTF">2019-05-17T15:07:00Z</dcterms:created>
  <dcterms:modified xsi:type="dcterms:W3CDTF">2019-05-17T15:10:00Z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0x010100AE8964179DA2AD4DBB5377059F3A25BE</vt:lpwstr>
  </property>
</Properties>
</file>