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7" w:rsidRDefault="000D0223">
      <w:r w:rsidRPr="00352E7A">
        <w:rPr>
          <w:rFonts w:ascii="Arial" w:hAnsi="Arial" w:cs="Arial"/>
          <w:b/>
          <w:iCs/>
          <w:noProof/>
          <w:sz w:val="36"/>
          <w:szCs w:val="3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6AA85707" wp14:editId="571F989C">
            <wp:simplePos x="0" y="0"/>
            <wp:positionH relativeFrom="column">
              <wp:posOffset>-264795</wp:posOffset>
            </wp:positionH>
            <wp:positionV relativeFrom="paragraph">
              <wp:posOffset>-522605</wp:posOffset>
            </wp:positionV>
            <wp:extent cx="790575" cy="898525"/>
            <wp:effectExtent l="0" t="0" r="9525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\DOCUMENTOS DE UACI\NUEVO LOGO POLITICO SAN LORENZ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E27" w:rsidRPr="00565E27" w:rsidRDefault="00565E27" w:rsidP="00565E27"/>
    <w:p w:rsidR="00565E27" w:rsidRDefault="00565E27" w:rsidP="00565E27"/>
    <w:p w:rsidR="00565E27" w:rsidRDefault="00565E27" w:rsidP="00565E27">
      <w:pPr>
        <w:tabs>
          <w:tab w:val="left" w:pos="1590"/>
        </w:tabs>
        <w:rPr>
          <w:sz w:val="44"/>
          <w:szCs w:val="44"/>
        </w:rPr>
      </w:pPr>
      <w:r w:rsidRPr="00565E27">
        <w:rPr>
          <w:sz w:val="48"/>
          <w:szCs w:val="48"/>
        </w:rPr>
        <w:tab/>
      </w:r>
      <w:r w:rsidRPr="00565E27">
        <w:rPr>
          <w:sz w:val="44"/>
          <w:szCs w:val="44"/>
        </w:rPr>
        <w:t xml:space="preserve">ALCALDIA MUNICIPAL DE SAN LORENZO </w:t>
      </w:r>
    </w:p>
    <w:p w:rsidR="00ED05B2" w:rsidRDefault="00565E27" w:rsidP="00565E27">
      <w:pPr>
        <w:tabs>
          <w:tab w:val="left" w:pos="159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Pr="00565E27">
        <w:rPr>
          <w:sz w:val="44"/>
          <w:szCs w:val="44"/>
        </w:rPr>
        <w:t>DEPARTAMENTO DE SAN VICENTE</w:t>
      </w:r>
    </w:p>
    <w:p w:rsidR="00565E27" w:rsidRPr="00565E27" w:rsidRDefault="00565E27" w:rsidP="00565E27">
      <w:pPr>
        <w:tabs>
          <w:tab w:val="left" w:pos="1590"/>
        </w:tabs>
        <w:rPr>
          <w:sz w:val="44"/>
          <w:szCs w:val="44"/>
        </w:rPr>
      </w:pPr>
    </w:p>
    <w:p w:rsidR="00565E27" w:rsidRDefault="00565E27" w:rsidP="00565E27">
      <w:pPr>
        <w:tabs>
          <w:tab w:val="left" w:pos="1590"/>
        </w:tabs>
        <w:rPr>
          <w:sz w:val="44"/>
          <w:szCs w:val="44"/>
        </w:rPr>
      </w:pPr>
    </w:p>
    <w:p w:rsidR="003B208B" w:rsidRDefault="00565E27" w:rsidP="00565E27">
      <w:pPr>
        <w:tabs>
          <w:tab w:val="left" w:pos="3055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                                                         </w:t>
      </w:r>
      <w:r w:rsidR="003B208B">
        <w:rPr>
          <w:sz w:val="44"/>
          <w:szCs w:val="44"/>
        </w:rPr>
        <w:t xml:space="preserve">      </w:t>
      </w:r>
    </w:p>
    <w:p w:rsidR="003B208B" w:rsidRDefault="003B208B" w:rsidP="00565E27">
      <w:pPr>
        <w:tabs>
          <w:tab w:val="left" w:pos="3055"/>
        </w:tabs>
        <w:rPr>
          <w:sz w:val="44"/>
          <w:szCs w:val="44"/>
        </w:rPr>
      </w:pPr>
    </w:p>
    <w:p w:rsidR="003B208B" w:rsidRDefault="003B208B" w:rsidP="00565E27">
      <w:pPr>
        <w:tabs>
          <w:tab w:val="left" w:pos="3055"/>
        </w:tabs>
        <w:rPr>
          <w:sz w:val="44"/>
          <w:szCs w:val="44"/>
        </w:rPr>
      </w:pPr>
    </w:p>
    <w:p w:rsidR="00565E27" w:rsidRPr="003B208B" w:rsidRDefault="00EA714D" w:rsidP="00565E27">
      <w:pPr>
        <w:tabs>
          <w:tab w:val="left" w:pos="3055"/>
        </w:tabs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565E27" w:rsidRPr="003B208B">
        <w:rPr>
          <w:sz w:val="56"/>
          <w:szCs w:val="56"/>
        </w:rPr>
        <w:t>PLAN OPERATIVO ANUAL 2,020</w:t>
      </w:r>
    </w:p>
    <w:p w:rsidR="00565E27" w:rsidRDefault="00565E27" w:rsidP="00565E27">
      <w:pPr>
        <w:tabs>
          <w:tab w:val="left" w:pos="3055"/>
        </w:tabs>
        <w:rPr>
          <w:sz w:val="56"/>
          <w:szCs w:val="56"/>
        </w:rPr>
      </w:pPr>
      <w:r w:rsidRPr="003B208B">
        <w:rPr>
          <w:sz w:val="56"/>
          <w:szCs w:val="56"/>
        </w:rPr>
        <w:t xml:space="preserve">                                                                                                   </w:t>
      </w:r>
      <w:r w:rsidR="00EA714D">
        <w:rPr>
          <w:sz w:val="56"/>
          <w:szCs w:val="56"/>
        </w:rPr>
        <w:t xml:space="preserve">           </w:t>
      </w:r>
      <w:r w:rsidR="00DE6351">
        <w:rPr>
          <w:sz w:val="56"/>
          <w:szCs w:val="56"/>
        </w:rPr>
        <w:t xml:space="preserve">                   </w:t>
      </w:r>
      <w:r w:rsidR="00B56110">
        <w:rPr>
          <w:sz w:val="56"/>
          <w:szCs w:val="56"/>
        </w:rPr>
        <w:t xml:space="preserve">DE  </w:t>
      </w:r>
      <w:r w:rsidRPr="003B208B">
        <w:rPr>
          <w:sz w:val="56"/>
          <w:szCs w:val="56"/>
        </w:rPr>
        <w:t xml:space="preserve"> LA NIÑEZ Y ADOLESCENCIA</w:t>
      </w:r>
    </w:p>
    <w:p w:rsidR="00A77F27" w:rsidRDefault="00A77F27" w:rsidP="00565E27">
      <w:pPr>
        <w:tabs>
          <w:tab w:val="left" w:pos="3055"/>
        </w:tabs>
        <w:rPr>
          <w:sz w:val="56"/>
          <w:szCs w:val="56"/>
        </w:rPr>
      </w:pPr>
    </w:p>
    <w:p w:rsidR="00A77F27" w:rsidRDefault="00A77F27" w:rsidP="00565E27">
      <w:pPr>
        <w:tabs>
          <w:tab w:val="left" w:pos="3055"/>
        </w:tabs>
        <w:rPr>
          <w:sz w:val="56"/>
          <w:szCs w:val="56"/>
        </w:rPr>
      </w:pPr>
    </w:p>
    <w:p w:rsidR="00A77F27" w:rsidRDefault="00A77F27" w:rsidP="00565E27">
      <w:pPr>
        <w:tabs>
          <w:tab w:val="left" w:pos="3055"/>
        </w:tabs>
        <w:rPr>
          <w:sz w:val="56"/>
          <w:szCs w:val="56"/>
        </w:rPr>
      </w:pPr>
    </w:p>
    <w:p w:rsidR="00A77F27" w:rsidRPr="00EA714D" w:rsidRDefault="00BC466A" w:rsidP="00565E27">
      <w:pPr>
        <w:tabs>
          <w:tab w:val="left" w:pos="3055"/>
        </w:tabs>
        <w:rPr>
          <w:sz w:val="36"/>
          <w:szCs w:val="36"/>
        </w:rPr>
      </w:pPr>
      <w:r w:rsidRPr="00EA714D">
        <w:rPr>
          <w:sz w:val="36"/>
          <w:szCs w:val="36"/>
        </w:rPr>
        <w:lastRenderedPageBreak/>
        <w:t xml:space="preserve">                                             </w:t>
      </w:r>
      <w:r w:rsidR="00A77F27" w:rsidRPr="00EA714D">
        <w:rPr>
          <w:sz w:val="36"/>
          <w:szCs w:val="36"/>
        </w:rPr>
        <w:t>PRESENTA</w:t>
      </w:r>
    </w:p>
    <w:p w:rsidR="00A77F27" w:rsidRPr="00EA714D" w:rsidRDefault="00BC466A" w:rsidP="00565E27">
      <w:pPr>
        <w:tabs>
          <w:tab w:val="left" w:pos="3055"/>
        </w:tabs>
        <w:rPr>
          <w:sz w:val="36"/>
          <w:szCs w:val="36"/>
        </w:rPr>
      </w:pPr>
      <w:r w:rsidRPr="00EA714D">
        <w:rPr>
          <w:sz w:val="36"/>
          <w:szCs w:val="36"/>
        </w:rPr>
        <w:t xml:space="preserve">                              </w:t>
      </w:r>
      <w:r w:rsidR="00A77F27" w:rsidRPr="00EA714D">
        <w:rPr>
          <w:sz w:val="36"/>
          <w:szCs w:val="36"/>
        </w:rPr>
        <w:t>LEONZA GONZALEZ RIVAS</w:t>
      </w:r>
    </w:p>
    <w:p w:rsidR="00A77F27" w:rsidRPr="00EA714D" w:rsidRDefault="00BC466A" w:rsidP="00565E27">
      <w:pPr>
        <w:tabs>
          <w:tab w:val="left" w:pos="3055"/>
        </w:tabs>
        <w:rPr>
          <w:sz w:val="36"/>
          <w:szCs w:val="36"/>
        </w:rPr>
      </w:pPr>
      <w:r w:rsidRPr="00EA714D">
        <w:rPr>
          <w:sz w:val="36"/>
          <w:szCs w:val="36"/>
        </w:rPr>
        <w:t xml:space="preserve">                       </w:t>
      </w:r>
      <w:r w:rsidR="00A77F27" w:rsidRPr="00EA714D">
        <w:rPr>
          <w:sz w:val="36"/>
          <w:szCs w:val="36"/>
        </w:rPr>
        <w:t xml:space="preserve">REFERENTE DE LA UNIDAD DE  LA NIÑEZ Y </w:t>
      </w:r>
    </w:p>
    <w:p w:rsidR="00BC466A" w:rsidRDefault="00BC466A" w:rsidP="00565E27">
      <w:pPr>
        <w:tabs>
          <w:tab w:val="left" w:pos="3055"/>
        </w:tabs>
        <w:rPr>
          <w:sz w:val="28"/>
          <w:szCs w:val="28"/>
        </w:rPr>
      </w:pPr>
      <w:r w:rsidRPr="00EA714D">
        <w:rPr>
          <w:sz w:val="36"/>
          <w:szCs w:val="36"/>
        </w:rPr>
        <w:t xml:space="preserve">                                           </w:t>
      </w:r>
      <w:r w:rsidR="00A77F27" w:rsidRPr="00EA714D">
        <w:rPr>
          <w:sz w:val="36"/>
          <w:szCs w:val="36"/>
        </w:rPr>
        <w:t xml:space="preserve"> LA ADOLESCENCIA</w:t>
      </w:r>
      <w:r>
        <w:rPr>
          <w:sz w:val="28"/>
          <w:szCs w:val="28"/>
        </w:rPr>
        <w:t xml:space="preserve">      </w:t>
      </w:r>
      <w:r w:rsidR="00505E9B">
        <w:rPr>
          <w:sz w:val="28"/>
          <w:szCs w:val="28"/>
        </w:rPr>
        <w:t xml:space="preserve">                       </w:t>
      </w:r>
    </w:p>
    <w:p w:rsidR="00A77F27" w:rsidRPr="00EA714D" w:rsidRDefault="00BC466A" w:rsidP="00565E27">
      <w:pPr>
        <w:tabs>
          <w:tab w:val="left" w:pos="3055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</w:t>
      </w:r>
      <w:r w:rsidR="00A77F27" w:rsidRPr="00EA714D">
        <w:rPr>
          <w:sz w:val="36"/>
          <w:szCs w:val="36"/>
        </w:rPr>
        <w:t>INTRODUCCION</w:t>
      </w:r>
    </w:p>
    <w:p w:rsidR="00BC466A" w:rsidRDefault="00A77F27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 xml:space="preserve">Los niños y las niñas, y los y las adolescentes deben recrearse y así tener una vida libre de violencia, maltratos y explotación infantil, por ello debemos trabajar para que  no se </w:t>
      </w:r>
      <w:r w:rsidR="00BC466A">
        <w:rPr>
          <w:sz w:val="28"/>
          <w:szCs w:val="28"/>
        </w:rPr>
        <w:t xml:space="preserve"> de en nuestro municipio, </w:t>
      </w:r>
      <w:r>
        <w:rPr>
          <w:sz w:val="28"/>
          <w:szCs w:val="28"/>
        </w:rPr>
        <w:t>sin dejar de tomar en cuenta sus derechos y deberes</w:t>
      </w:r>
      <w:r w:rsidR="00BC466A">
        <w:rPr>
          <w:sz w:val="28"/>
          <w:szCs w:val="28"/>
        </w:rPr>
        <w:t xml:space="preserve"> que no se deben violentar.</w:t>
      </w:r>
    </w:p>
    <w:p w:rsidR="00BC466A" w:rsidRPr="00EA714D" w:rsidRDefault="00BC466A" w:rsidP="00565E27">
      <w:pPr>
        <w:tabs>
          <w:tab w:val="left" w:pos="3055"/>
        </w:tabs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</w:t>
      </w:r>
      <w:r w:rsidRPr="00EA714D">
        <w:rPr>
          <w:sz w:val="40"/>
          <w:szCs w:val="40"/>
        </w:rPr>
        <w:t>PRESENTACION</w:t>
      </w:r>
    </w:p>
    <w:p w:rsidR="00BC466A" w:rsidRDefault="00BC466A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La alcaldía municipal de san Lorenzo, dentro de su estructura organizativa cuenta con la unidad municipal de la niñez y adolescencia que se encarga de velar por los derechos de los niños y niñas, y adolescentes.</w:t>
      </w:r>
    </w:p>
    <w:p w:rsidR="00BC466A" w:rsidRPr="00505E9B" w:rsidRDefault="00BC466A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Ya que el consejo municipal con esfuerzos le han dado importancia a los niños y niñas, y adolescentes y así contribuir al desarrollo del municipio.</w:t>
      </w:r>
    </w:p>
    <w:p w:rsidR="00BC466A" w:rsidRPr="00B56110" w:rsidRDefault="00BC466A" w:rsidP="00565E27">
      <w:pPr>
        <w:tabs>
          <w:tab w:val="left" w:pos="3055"/>
        </w:tabs>
        <w:rPr>
          <w:sz w:val="40"/>
          <w:szCs w:val="40"/>
        </w:rPr>
      </w:pPr>
      <w:r w:rsidRPr="00EA714D">
        <w:rPr>
          <w:sz w:val="40"/>
          <w:szCs w:val="40"/>
        </w:rPr>
        <w:t xml:space="preserve">                     </w:t>
      </w:r>
      <w:r w:rsidR="00EA714D">
        <w:rPr>
          <w:sz w:val="40"/>
          <w:szCs w:val="40"/>
        </w:rPr>
        <w:t xml:space="preserve">                   OBJETIVOS</w:t>
      </w:r>
    </w:p>
    <w:p w:rsidR="00BC466A" w:rsidRPr="00EA714D" w:rsidRDefault="00BC466A" w:rsidP="00565E27">
      <w:pPr>
        <w:tabs>
          <w:tab w:val="left" w:pos="3055"/>
        </w:tabs>
        <w:rPr>
          <w:sz w:val="32"/>
          <w:szCs w:val="32"/>
        </w:rPr>
      </w:pPr>
      <w:r w:rsidRPr="00EA714D">
        <w:rPr>
          <w:sz w:val="32"/>
          <w:szCs w:val="32"/>
        </w:rPr>
        <w:t>GENERAL</w:t>
      </w:r>
      <w:r w:rsidR="00E8628A" w:rsidRPr="00EA714D">
        <w:rPr>
          <w:sz w:val="32"/>
          <w:szCs w:val="32"/>
        </w:rPr>
        <w:t>:</w:t>
      </w:r>
    </w:p>
    <w:p w:rsidR="00505E9B" w:rsidRDefault="00E8628A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*Continuar con el proceso de impulsar estrategias y acciones encaminadas al beneficio, promoción y respeto de los derechos de los niñas, niñas y adolescentes.</w:t>
      </w:r>
    </w:p>
    <w:p w:rsidR="00505E9B" w:rsidRDefault="00505E9B" w:rsidP="00565E27">
      <w:pPr>
        <w:tabs>
          <w:tab w:val="left" w:pos="3055"/>
        </w:tabs>
        <w:rPr>
          <w:sz w:val="36"/>
          <w:szCs w:val="36"/>
        </w:rPr>
      </w:pPr>
    </w:p>
    <w:p w:rsidR="00505E9B" w:rsidRDefault="00505E9B" w:rsidP="00565E27">
      <w:pPr>
        <w:tabs>
          <w:tab w:val="left" w:pos="3055"/>
        </w:tabs>
        <w:rPr>
          <w:sz w:val="36"/>
          <w:szCs w:val="36"/>
        </w:rPr>
      </w:pPr>
    </w:p>
    <w:p w:rsidR="00E8628A" w:rsidRPr="00505E9B" w:rsidRDefault="00E8628A" w:rsidP="00565E27">
      <w:pPr>
        <w:tabs>
          <w:tab w:val="left" w:pos="3055"/>
        </w:tabs>
        <w:rPr>
          <w:sz w:val="28"/>
          <w:szCs w:val="28"/>
        </w:rPr>
      </w:pPr>
      <w:r w:rsidRPr="00EA714D">
        <w:rPr>
          <w:sz w:val="36"/>
          <w:szCs w:val="36"/>
        </w:rPr>
        <w:lastRenderedPageBreak/>
        <w:t>ESPECIFICOS:</w:t>
      </w:r>
    </w:p>
    <w:p w:rsidR="00E8628A" w:rsidRDefault="00E8628A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*Articular acciones con instancias competentes locales para lograr los objetivos de los planes municipales.</w:t>
      </w:r>
    </w:p>
    <w:p w:rsidR="00E8628A" w:rsidRDefault="00E8628A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*Fortalecer los derechos de los niños y niñas, y adolescentes.</w:t>
      </w:r>
    </w:p>
    <w:p w:rsidR="00E8628A" w:rsidRDefault="00E8628A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*Lograr apoyo interno para gestionar programas de apoyo para que niños, niñas y adolescentes tengan una vida libre de violencia.</w:t>
      </w:r>
    </w:p>
    <w:p w:rsidR="00E8628A" w:rsidRDefault="00E8628A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="00471840">
        <w:rPr>
          <w:sz w:val="28"/>
          <w:szCs w:val="28"/>
        </w:rPr>
        <w:t xml:space="preserve">Lograr una disminución de casos de violencia hacia los </w:t>
      </w:r>
      <w:proofErr w:type="gramStart"/>
      <w:r w:rsidR="00471840">
        <w:rPr>
          <w:sz w:val="28"/>
          <w:szCs w:val="28"/>
        </w:rPr>
        <w:t>niños ,</w:t>
      </w:r>
      <w:proofErr w:type="gramEnd"/>
      <w:r w:rsidR="00471840">
        <w:rPr>
          <w:sz w:val="28"/>
          <w:szCs w:val="28"/>
        </w:rPr>
        <w:t xml:space="preserve"> niñas y adolescentes.</w:t>
      </w:r>
    </w:p>
    <w:p w:rsidR="00471840" w:rsidRPr="00B56110" w:rsidRDefault="00471840" w:rsidP="00565E27">
      <w:pPr>
        <w:tabs>
          <w:tab w:val="left" w:pos="3055"/>
        </w:tabs>
        <w:rPr>
          <w:sz w:val="28"/>
          <w:szCs w:val="28"/>
        </w:rPr>
      </w:pPr>
      <w:r>
        <w:rPr>
          <w:sz w:val="28"/>
          <w:szCs w:val="28"/>
        </w:rPr>
        <w:t>*Lograr que niños, niñas y adolescentes tengan una vida activa con actividades deportivas comunitarias.</w:t>
      </w:r>
    </w:p>
    <w:p w:rsidR="00AB03B5" w:rsidRDefault="00AB03B5" w:rsidP="00B56110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METAS</w:t>
      </w:r>
    </w:p>
    <w:p w:rsidR="00AB03B5" w:rsidRDefault="00AB03B5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*Que niños, niñas y adolescentes de nuestro municipio en su tiempo libre realicen actividades físico recreativas para lograr estar saludables y activos.</w:t>
      </w:r>
    </w:p>
    <w:p w:rsidR="00B56110" w:rsidRDefault="00AB03B5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*Que niños, niñas y adolescentes tengan conocimientos de sus derechos  y deberes que las legislaciones de nuestro país le otorguen.</w:t>
      </w:r>
    </w:p>
    <w:p w:rsidR="00E1110D" w:rsidRDefault="00AB03B5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*Que se impartan prog</w:t>
      </w:r>
      <w:r w:rsidR="00E1110D">
        <w:rPr>
          <w:sz w:val="36"/>
          <w:szCs w:val="36"/>
        </w:rPr>
        <w:t>r</w:t>
      </w:r>
      <w:r>
        <w:rPr>
          <w:sz w:val="36"/>
          <w:szCs w:val="36"/>
        </w:rPr>
        <w:t xml:space="preserve">amas de apoyo a niños, niñas y </w:t>
      </w:r>
      <w:r w:rsidR="00E1110D">
        <w:rPr>
          <w:sz w:val="36"/>
          <w:szCs w:val="36"/>
        </w:rPr>
        <w:t>adolescentes</w:t>
      </w:r>
      <w:r>
        <w:rPr>
          <w:sz w:val="36"/>
          <w:szCs w:val="36"/>
        </w:rPr>
        <w:t xml:space="preserve"> con instituciones de gobierno y ONG</w:t>
      </w:r>
      <w:r w:rsidR="00E1110D">
        <w:rPr>
          <w:sz w:val="36"/>
          <w:szCs w:val="36"/>
        </w:rPr>
        <w:t>.</w:t>
      </w:r>
    </w:p>
    <w:p w:rsidR="00E1110D" w:rsidRDefault="00E1110D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INDICADORES</w:t>
      </w:r>
    </w:p>
    <w:p w:rsidR="00E1110D" w:rsidRDefault="00E1110D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*Que niños</w:t>
      </w:r>
      <w:r w:rsidR="001117DF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niñas y adolescentes se les impartan charlas en los diferentes centros escolares de la zona urbana y rural.</w:t>
      </w:r>
    </w:p>
    <w:p w:rsidR="00505E9B" w:rsidRDefault="00E1110D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</w:t>
      </w:r>
    </w:p>
    <w:p w:rsidR="00E1110D" w:rsidRDefault="00E1110D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 ACTIVIDADES</w:t>
      </w:r>
    </w:p>
    <w:p w:rsidR="006B4682" w:rsidRDefault="006B4682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*Lectura de documentos relacionados a la unidad de niñez y adolescencia.</w:t>
      </w:r>
    </w:p>
    <w:p w:rsidR="006B4682" w:rsidRDefault="006B4682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*Elaboración del plan anual.</w:t>
      </w:r>
    </w:p>
    <w:p w:rsidR="00E1110D" w:rsidRDefault="00E1110D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*reunión con RAC.</w:t>
      </w:r>
      <w:r w:rsidR="00B132EF">
        <w:rPr>
          <w:sz w:val="36"/>
          <w:szCs w:val="36"/>
        </w:rPr>
        <w:t xml:space="preserve"> Una vez por mes.</w:t>
      </w:r>
    </w:p>
    <w:p w:rsidR="00E1110D" w:rsidRDefault="00E1110D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*presentar el plan al consejo municipal.</w:t>
      </w:r>
    </w:p>
    <w:p w:rsidR="00B132EF" w:rsidRDefault="00B132EF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*diferentes actividades en el transcurso del año.</w:t>
      </w:r>
    </w:p>
    <w:p w:rsidR="00B132EF" w:rsidRDefault="00B132EF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*visitas al CBI una vez por mes</w:t>
      </w:r>
    </w:p>
    <w:p w:rsidR="00B132EF" w:rsidRDefault="00A641F3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 apoyar en las diferentes actividades de la primera infancia.</w:t>
      </w:r>
    </w:p>
    <w:p w:rsidR="007F78C7" w:rsidRDefault="007F78C7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*celebrar el día del niño en todo el municipio.</w:t>
      </w:r>
    </w:p>
    <w:p w:rsidR="00DE6351" w:rsidRDefault="00862CF1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*curso de verano</w:t>
      </w:r>
    </w:p>
    <w:p w:rsidR="007F78C7" w:rsidRDefault="00DE6351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*Apoyo al CBI</w:t>
      </w:r>
      <w:r w:rsidR="00505E9B">
        <w:rPr>
          <w:sz w:val="36"/>
          <w:szCs w:val="36"/>
        </w:rPr>
        <w:t xml:space="preserve"> </w:t>
      </w:r>
    </w:p>
    <w:p w:rsidR="003021FF" w:rsidRDefault="000D67BB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RECURSOS A UTILIZAR </w:t>
      </w:r>
    </w:p>
    <w:p w:rsidR="003021FF" w:rsidRDefault="003021FF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HUMANO</w:t>
      </w:r>
      <w:r w:rsidR="00EA714D">
        <w:rPr>
          <w:sz w:val="36"/>
          <w:szCs w:val="36"/>
        </w:rPr>
        <w:t>:</w:t>
      </w:r>
    </w:p>
    <w:p w:rsidR="00C9665F" w:rsidRDefault="00EA714D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Jefes de la municipalidad para que apoyen este tipo de actividades </w:t>
      </w:r>
      <w:r w:rsidR="006252E3">
        <w:rPr>
          <w:sz w:val="36"/>
          <w:szCs w:val="36"/>
        </w:rPr>
        <w:t xml:space="preserve">que al igual a las demás es importante, compañeros empleados para cuando se les solicite apoyo y </w:t>
      </w:r>
      <w:r w:rsidR="006252E3">
        <w:rPr>
          <w:sz w:val="36"/>
          <w:szCs w:val="36"/>
        </w:rPr>
        <w:lastRenderedPageBreak/>
        <w:t>participar en las distintas actividades que el área de la unidad de niñez y adolescencia lleve a cabo este año.</w:t>
      </w:r>
    </w:p>
    <w:p w:rsidR="00505E9B" w:rsidRDefault="00505E9B" w:rsidP="00565E27">
      <w:pPr>
        <w:tabs>
          <w:tab w:val="left" w:pos="3055"/>
        </w:tabs>
        <w:rPr>
          <w:sz w:val="36"/>
          <w:szCs w:val="36"/>
        </w:rPr>
      </w:pPr>
    </w:p>
    <w:p w:rsidR="00505E9B" w:rsidRDefault="00505E9B" w:rsidP="00565E27">
      <w:pPr>
        <w:tabs>
          <w:tab w:val="left" w:pos="3055"/>
        </w:tabs>
        <w:rPr>
          <w:sz w:val="36"/>
          <w:szCs w:val="36"/>
        </w:rPr>
      </w:pPr>
    </w:p>
    <w:p w:rsidR="00505E9B" w:rsidRDefault="00505E9B" w:rsidP="00565E27">
      <w:pPr>
        <w:tabs>
          <w:tab w:val="left" w:pos="3055"/>
        </w:tabs>
        <w:rPr>
          <w:sz w:val="36"/>
          <w:szCs w:val="36"/>
        </w:rPr>
      </w:pPr>
    </w:p>
    <w:p w:rsidR="00505E9B" w:rsidRDefault="00505E9B" w:rsidP="00565E27">
      <w:pPr>
        <w:tabs>
          <w:tab w:val="left" w:pos="3055"/>
        </w:tabs>
        <w:rPr>
          <w:sz w:val="36"/>
          <w:szCs w:val="36"/>
        </w:rPr>
      </w:pPr>
    </w:p>
    <w:p w:rsidR="006252E3" w:rsidRDefault="006252E3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ALIMENTICIO:</w:t>
      </w:r>
    </w:p>
    <w:p w:rsidR="006252E3" w:rsidRDefault="00505E9B" w:rsidP="00505E9B">
      <w:pPr>
        <w:tabs>
          <w:tab w:val="left" w:pos="3055"/>
        </w:tabs>
        <w:ind w:left="708"/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r>
        <w:rPr>
          <w:sz w:val="36"/>
          <w:szCs w:val="36"/>
        </w:rPr>
        <w:t>Refrig</w:t>
      </w:r>
      <w:r w:rsidR="00230703">
        <w:rPr>
          <w:sz w:val="36"/>
          <w:szCs w:val="36"/>
        </w:rPr>
        <w:t>rio</w:t>
      </w:r>
      <w:proofErr w:type="spellEnd"/>
    </w:p>
    <w:p w:rsidR="006252E3" w:rsidRDefault="001A758A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*Dulces </w:t>
      </w:r>
    </w:p>
    <w:p w:rsidR="006252E3" w:rsidRDefault="001A758A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*Agua</w:t>
      </w:r>
    </w:p>
    <w:p w:rsidR="006252E3" w:rsidRDefault="001A758A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*Almuerzos</w:t>
      </w:r>
    </w:p>
    <w:p w:rsidR="001A758A" w:rsidRDefault="001A758A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*Piñatas </w:t>
      </w:r>
    </w:p>
    <w:p w:rsidR="006252E3" w:rsidRDefault="006252E3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MATERIALES:</w:t>
      </w:r>
    </w:p>
    <w:p w:rsidR="006252E3" w:rsidRDefault="006252E3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*transporte</w:t>
      </w:r>
    </w:p>
    <w:p w:rsidR="006252E3" w:rsidRDefault="006252E3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*Sillas</w:t>
      </w:r>
    </w:p>
    <w:p w:rsidR="006252E3" w:rsidRDefault="006252E3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*Mesas </w:t>
      </w:r>
    </w:p>
    <w:p w:rsidR="001A758A" w:rsidRDefault="006252E3" w:rsidP="001A758A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*Decoración</w:t>
      </w:r>
    </w:p>
    <w:p w:rsidR="00505E9B" w:rsidRDefault="00505E9B" w:rsidP="001A758A">
      <w:pPr>
        <w:tabs>
          <w:tab w:val="left" w:pos="3055"/>
        </w:tabs>
        <w:rPr>
          <w:sz w:val="36"/>
          <w:szCs w:val="36"/>
        </w:rPr>
      </w:pPr>
    </w:p>
    <w:p w:rsidR="00505E9B" w:rsidRDefault="00505E9B" w:rsidP="001A758A">
      <w:pPr>
        <w:tabs>
          <w:tab w:val="left" w:pos="3055"/>
        </w:tabs>
        <w:rPr>
          <w:sz w:val="36"/>
          <w:szCs w:val="36"/>
        </w:rPr>
      </w:pPr>
    </w:p>
    <w:p w:rsidR="00505E9B" w:rsidRDefault="00505E9B" w:rsidP="001A758A">
      <w:pPr>
        <w:tabs>
          <w:tab w:val="left" w:pos="3055"/>
        </w:tabs>
        <w:rPr>
          <w:sz w:val="36"/>
          <w:szCs w:val="36"/>
        </w:rPr>
      </w:pPr>
    </w:p>
    <w:p w:rsidR="00505E9B" w:rsidRDefault="00505E9B" w:rsidP="001A758A">
      <w:pPr>
        <w:tabs>
          <w:tab w:val="left" w:pos="3055"/>
        </w:tabs>
        <w:rPr>
          <w:sz w:val="36"/>
          <w:szCs w:val="36"/>
        </w:rPr>
      </w:pPr>
    </w:p>
    <w:p w:rsidR="001A758A" w:rsidRPr="00A77F27" w:rsidRDefault="006252E3" w:rsidP="001A758A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 xml:space="preserve">Elaborado </w:t>
      </w:r>
      <w:r w:rsidR="001A758A">
        <w:rPr>
          <w:sz w:val="36"/>
          <w:szCs w:val="36"/>
        </w:rPr>
        <w:t>por:                                     Revisado por:</w:t>
      </w:r>
    </w:p>
    <w:p w:rsidR="001A758A" w:rsidRDefault="001A758A" w:rsidP="001A758A">
      <w:pPr>
        <w:tabs>
          <w:tab w:val="left" w:pos="5197"/>
        </w:tabs>
        <w:rPr>
          <w:sz w:val="36"/>
          <w:szCs w:val="36"/>
        </w:rPr>
      </w:pPr>
      <w:r>
        <w:rPr>
          <w:sz w:val="36"/>
          <w:szCs w:val="36"/>
        </w:rPr>
        <w:t>F__________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F</w:t>
      </w:r>
      <w:proofErr w:type="spellEnd"/>
      <w:r>
        <w:rPr>
          <w:sz w:val="36"/>
          <w:szCs w:val="36"/>
        </w:rPr>
        <w:t>___________</w:t>
      </w:r>
    </w:p>
    <w:p w:rsidR="001A758A" w:rsidRDefault="001A758A" w:rsidP="00565E27">
      <w:pPr>
        <w:tabs>
          <w:tab w:val="left" w:pos="3055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Leonza</w:t>
      </w:r>
      <w:proofErr w:type="spellEnd"/>
      <w:r>
        <w:rPr>
          <w:sz w:val="36"/>
          <w:szCs w:val="36"/>
        </w:rPr>
        <w:t xml:space="preserve"> González                            Rosalina Acevedo</w:t>
      </w:r>
    </w:p>
    <w:p w:rsidR="001A758A" w:rsidRDefault="001A758A" w:rsidP="00565E27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Referente de la unidad              secretaria municipal</w:t>
      </w:r>
    </w:p>
    <w:p w:rsidR="001A758A" w:rsidRDefault="001A758A" w:rsidP="002052B3">
      <w:pPr>
        <w:tabs>
          <w:tab w:val="left" w:pos="3055"/>
        </w:tabs>
        <w:rPr>
          <w:sz w:val="36"/>
          <w:szCs w:val="36"/>
        </w:rPr>
      </w:pPr>
      <w:r>
        <w:rPr>
          <w:sz w:val="36"/>
          <w:szCs w:val="36"/>
        </w:rPr>
        <w:t>De niñez y adolescencia</w:t>
      </w:r>
      <w:r w:rsidR="00505E9B">
        <w:rPr>
          <w:sz w:val="36"/>
          <w:szCs w:val="36"/>
        </w:rPr>
        <w:t xml:space="preserve">          </w:t>
      </w:r>
    </w:p>
    <w:p w:rsidR="00505E9B" w:rsidRDefault="001A758A" w:rsidP="001A758A">
      <w:pPr>
        <w:tabs>
          <w:tab w:val="left" w:pos="241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A758A" w:rsidRDefault="001A758A" w:rsidP="001A758A">
      <w:pPr>
        <w:tabs>
          <w:tab w:val="left" w:pos="2417"/>
        </w:tabs>
        <w:rPr>
          <w:sz w:val="36"/>
          <w:szCs w:val="36"/>
        </w:rPr>
      </w:pPr>
    </w:p>
    <w:p w:rsidR="00505E9B" w:rsidRDefault="00505E9B" w:rsidP="001A758A">
      <w:pPr>
        <w:tabs>
          <w:tab w:val="left" w:pos="2417"/>
        </w:tabs>
        <w:rPr>
          <w:sz w:val="36"/>
          <w:szCs w:val="36"/>
        </w:rPr>
      </w:pPr>
    </w:p>
    <w:p w:rsidR="00505E9B" w:rsidRDefault="00505E9B" w:rsidP="001A758A">
      <w:pPr>
        <w:tabs>
          <w:tab w:val="left" w:pos="241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bookmarkStart w:id="0" w:name="_GoBack"/>
      <w:bookmarkEnd w:id="0"/>
      <w:r>
        <w:rPr>
          <w:sz w:val="36"/>
          <w:szCs w:val="36"/>
        </w:rPr>
        <w:t xml:space="preserve">     Aprobado por</w:t>
      </w:r>
    </w:p>
    <w:p w:rsidR="00505E9B" w:rsidRDefault="001A758A" w:rsidP="001A758A">
      <w:pPr>
        <w:tabs>
          <w:tab w:val="left" w:pos="241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505E9B">
        <w:rPr>
          <w:sz w:val="36"/>
          <w:szCs w:val="36"/>
        </w:rPr>
        <w:t xml:space="preserve">               F_______________</w:t>
      </w:r>
    </w:p>
    <w:p w:rsidR="001A758A" w:rsidRDefault="001A758A" w:rsidP="001A758A">
      <w:pPr>
        <w:tabs>
          <w:tab w:val="left" w:pos="241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Jaime Flores</w:t>
      </w:r>
    </w:p>
    <w:p w:rsidR="00DA216A" w:rsidRDefault="001A758A" w:rsidP="00056B68">
      <w:pPr>
        <w:tabs>
          <w:tab w:val="left" w:pos="2417"/>
          <w:tab w:val="left" w:pos="5334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Alcalde municipal</w:t>
      </w:r>
      <w:r w:rsidR="00056B68">
        <w:rPr>
          <w:sz w:val="36"/>
          <w:szCs w:val="36"/>
        </w:rPr>
        <w:tab/>
      </w: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D1689F" w:rsidRDefault="00D1689F" w:rsidP="00056B68">
      <w:pPr>
        <w:tabs>
          <w:tab w:val="left" w:pos="2417"/>
          <w:tab w:val="left" w:pos="5334"/>
        </w:tabs>
        <w:rPr>
          <w:sz w:val="36"/>
          <w:szCs w:val="36"/>
        </w:rPr>
      </w:pPr>
    </w:p>
    <w:sectPr w:rsidR="00D16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9B" w:rsidRDefault="00505E9B" w:rsidP="00505E9B">
      <w:pPr>
        <w:spacing w:after="0" w:line="240" w:lineRule="auto"/>
      </w:pPr>
      <w:r>
        <w:separator/>
      </w:r>
    </w:p>
  </w:endnote>
  <w:endnote w:type="continuationSeparator" w:id="0">
    <w:p w:rsidR="00505E9B" w:rsidRDefault="00505E9B" w:rsidP="0050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9B" w:rsidRDefault="00505E9B" w:rsidP="00505E9B">
      <w:pPr>
        <w:spacing w:after="0" w:line="240" w:lineRule="auto"/>
      </w:pPr>
      <w:r>
        <w:separator/>
      </w:r>
    </w:p>
  </w:footnote>
  <w:footnote w:type="continuationSeparator" w:id="0">
    <w:p w:rsidR="00505E9B" w:rsidRDefault="00505E9B" w:rsidP="0050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77"/>
    <w:rsid w:val="00034634"/>
    <w:rsid w:val="00056B68"/>
    <w:rsid w:val="000D0223"/>
    <w:rsid w:val="000D67BB"/>
    <w:rsid w:val="001117DF"/>
    <w:rsid w:val="001A758A"/>
    <w:rsid w:val="002052B3"/>
    <w:rsid w:val="00230703"/>
    <w:rsid w:val="00266170"/>
    <w:rsid w:val="002D7B77"/>
    <w:rsid w:val="003021FF"/>
    <w:rsid w:val="003B208B"/>
    <w:rsid w:val="00471840"/>
    <w:rsid w:val="00505E9B"/>
    <w:rsid w:val="00565E27"/>
    <w:rsid w:val="006252E3"/>
    <w:rsid w:val="006B4682"/>
    <w:rsid w:val="007F78C7"/>
    <w:rsid w:val="00862CF1"/>
    <w:rsid w:val="00932659"/>
    <w:rsid w:val="00A641F3"/>
    <w:rsid w:val="00A77F27"/>
    <w:rsid w:val="00AB03B5"/>
    <w:rsid w:val="00AB5729"/>
    <w:rsid w:val="00AD0FA8"/>
    <w:rsid w:val="00B132EF"/>
    <w:rsid w:val="00B56110"/>
    <w:rsid w:val="00BC466A"/>
    <w:rsid w:val="00C9665F"/>
    <w:rsid w:val="00D1689F"/>
    <w:rsid w:val="00DA216A"/>
    <w:rsid w:val="00DE6351"/>
    <w:rsid w:val="00E1110D"/>
    <w:rsid w:val="00E8628A"/>
    <w:rsid w:val="00EA714D"/>
    <w:rsid w:val="00ED05B2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E9B"/>
  </w:style>
  <w:style w:type="paragraph" w:styleId="Piedepgina">
    <w:name w:val="footer"/>
    <w:basedOn w:val="Normal"/>
    <w:link w:val="PiedepginaCar"/>
    <w:uiPriority w:val="99"/>
    <w:unhideWhenUsed/>
    <w:rsid w:val="0050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E9B"/>
  </w:style>
  <w:style w:type="paragraph" w:styleId="Piedepgina">
    <w:name w:val="footer"/>
    <w:basedOn w:val="Normal"/>
    <w:link w:val="PiedepginaCar"/>
    <w:uiPriority w:val="99"/>
    <w:unhideWhenUsed/>
    <w:rsid w:val="0050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E8A5-87B0-4534-AAEF-0C2A2493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PROMOCION</cp:lastModifiedBy>
  <cp:revision>23</cp:revision>
  <cp:lastPrinted>2020-01-30T17:11:00Z</cp:lastPrinted>
  <dcterms:created xsi:type="dcterms:W3CDTF">2019-01-30T18:49:00Z</dcterms:created>
  <dcterms:modified xsi:type="dcterms:W3CDTF">2020-01-30T17:13:00Z</dcterms:modified>
</cp:coreProperties>
</file>