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A63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478B9866" w14:textId="77777777" w:rsidR="00434AB7" w:rsidRDefault="00434AB7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51625220" w14:textId="3DA89BEE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6F65F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0067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B54F25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4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6F65F0">
        <w:rPr>
          <w:rFonts w:ascii="Museo Sans 300" w:eastAsia="Arial" w:hAnsi="Museo Sans 300" w:cs="Arial"/>
          <w:sz w:val="20"/>
          <w:szCs w:val="20"/>
          <w:lang w:val="es-ES" w:eastAsia="es-SV"/>
        </w:rPr>
        <w:t>diez</w:t>
      </w:r>
      <w:r w:rsidR="002F269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6F65F0">
        <w:rPr>
          <w:rFonts w:ascii="Museo Sans 300" w:eastAsia="Arial" w:hAnsi="Museo Sans 300" w:cs="Arial"/>
          <w:sz w:val="20"/>
          <w:szCs w:val="20"/>
          <w:lang w:val="es-ES" w:eastAsia="es-SV"/>
        </w:rPr>
        <w:t>diez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0E1779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veintiséis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6E5435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B54F25">
        <w:rPr>
          <w:rFonts w:ascii="Museo Sans 300" w:eastAsia="Arial" w:hAnsi="Museo Sans 300" w:cs="Arial"/>
          <w:sz w:val="20"/>
          <w:szCs w:val="20"/>
          <w:lang w:val="es-ES" w:eastAsia="es-SV"/>
        </w:rPr>
        <w:t>ener</w:t>
      </w:r>
      <w:r w:rsidR="006E5435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o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B54F25">
        <w:rPr>
          <w:rFonts w:ascii="Museo Sans 300" w:eastAsia="Arial" w:hAnsi="Museo Sans 300" w:cs="Arial"/>
          <w:sz w:val="20"/>
          <w:szCs w:val="20"/>
          <w:lang w:val="es-ES" w:eastAsia="es-SV"/>
        </w:rPr>
        <w:t>cuatro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43F583FF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CD59678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68FA42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3D0387B" w14:textId="46FD7BB0" w:rsidR="003915BD" w:rsidRDefault="00597383" w:rsidP="00597383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597383">
        <w:rPr>
          <w:rFonts w:ascii="Museo Sans 300" w:hAnsi="Museo Sans 300"/>
          <w:sz w:val="20"/>
          <w:szCs w:val="20"/>
          <w:lang w:eastAsia="es-SV"/>
        </w:rPr>
        <w:t>El día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54F25">
        <w:rPr>
          <w:rFonts w:ascii="Museo Sans 300" w:hAnsi="Museo Sans 300"/>
          <w:sz w:val="20"/>
          <w:szCs w:val="20"/>
          <w:lang w:eastAsia="es-SV"/>
        </w:rPr>
        <w:t>cinco de diciembre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del </w:t>
      </w:r>
      <w:r w:rsidR="00B54F25">
        <w:rPr>
          <w:rFonts w:ascii="Museo Sans 300" w:hAnsi="Museo Sans 300"/>
          <w:sz w:val="20"/>
          <w:szCs w:val="20"/>
          <w:lang w:eastAsia="es-SV"/>
        </w:rPr>
        <w:t>dos mil veintitrés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5F6913">
        <w:rPr>
          <w:rFonts w:ascii="Museo Sans 300" w:hAnsi="Museo Sans 300"/>
          <w:sz w:val="20"/>
          <w:szCs w:val="20"/>
          <w:lang w:eastAsia="es-SV"/>
        </w:rPr>
        <w:t>el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A04FE0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interpuso un reclamo en contra de la sociedad </w:t>
      </w:r>
      <w:r w:rsidR="003E2997">
        <w:rPr>
          <w:rFonts w:ascii="Museo Sans 300" w:hAnsi="Museo Sans 300"/>
          <w:sz w:val="20"/>
          <w:szCs w:val="20"/>
          <w:lang w:eastAsia="es-SV"/>
        </w:rPr>
        <w:t>CAESS, S.A. de C.V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. por el cobro de la cantidad de </w:t>
      </w:r>
      <w:r w:rsidR="00B54F25">
        <w:rPr>
          <w:rFonts w:ascii="Museo Sans 300" w:hAnsi="Museo Sans 300"/>
          <w:sz w:val="20"/>
          <w:szCs w:val="20"/>
          <w:lang w:eastAsia="es-SV"/>
        </w:rPr>
        <w:t>OCHENTA Y SIETE 17/100 DÓLARES DE LOS ESTADOS UNIDOS DE AMÉRICA (USD 87.17)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IVA incluido, debido a la presunta existencia de una condición irregular que afectó el correcto registro del consumo de energía en el suministro identificado con el NIC </w:t>
      </w:r>
      <w:r w:rsidR="00A04FE0">
        <w:rPr>
          <w:rFonts w:ascii="Museo Sans 300" w:hAnsi="Museo Sans 300"/>
          <w:sz w:val="20"/>
          <w:szCs w:val="20"/>
          <w:lang w:eastAsia="es-SV"/>
        </w:rPr>
        <w:t>xxx</w:t>
      </w:r>
      <w:r w:rsidRPr="00597383">
        <w:rPr>
          <w:rFonts w:ascii="Museo Sans 300" w:hAnsi="Museo Sans 300"/>
          <w:sz w:val="20"/>
          <w:szCs w:val="20"/>
          <w:lang w:eastAsia="es-SV"/>
        </w:rPr>
        <w:t>.</w:t>
      </w:r>
    </w:p>
    <w:p w14:paraId="4613B2F4" w14:textId="77777777" w:rsidR="00597383" w:rsidRPr="00E71153" w:rsidRDefault="00597383" w:rsidP="00E71153">
      <w:pPr>
        <w:tabs>
          <w:tab w:val="left" w:pos="8840"/>
        </w:tabs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</w:p>
    <w:p w14:paraId="7CC52689" w14:textId="6C2691A5" w:rsidR="00A00145" w:rsidRPr="00BF7D3A" w:rsidRDefault="00A00145" w:rsidP="00B74A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BF7D3A">
        <w:rPr>
          <w:rFonts w:ascii="Museo Sans 300" w:hAnsi="Museo Sans 300"/>
          <w:sz w:val="20"/>
          <w:szCs w:val="20"/>
          <w:lang w:eastAsia="es-SV"/>
        </w:rPr>
        <w:t>Mediante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acuerdo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N.°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54F25">
        <w:rPr>
          <w:rFonts w:ascii="Museo Sans 300" w:hAnsi="Museo Sans 300"/>
          <w:sz w:val="20"/>
          <w:szCs w:val="20"/>
          <w:lang w:eastAsia="es-SV"/>
        </w:rPr>
        <w:t>E-0974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-202</w:t>
      </w:r>
      <w:r w:rsidR="008A0E4B">
        <w:rPr>
          <w:rFonts w:ascii="Museo Sans 300" w:hAnsi="Museo Sans 300"/>
          <w:sz w:val="20"/>
          <w:szCs w:val="20"/>
          <w:lang w:eastAsia="es-SV"/>
        </w:rPr>
        <w:t>3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-CAU </w:t>
      </w:r>
      <w:r w:rsidRPr="00BF7D3A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fecha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54F25">
        <w:rPr>
          <w:rFonts w:ascii="Museo Sans 300" w:hAnsi="Museo Sans 300"/>
          <w:sz w:val="20"/>
          <w:szCs w:val="20"/>
          <w:lang w:eastAsia="es-SV"/>
        </w:rPr>
        <w:t>diecinueve de diciembre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54F25">
        <w:rPr>
          <w:rFonts w:ascii="Museo Sans 300" w:hAnsi="Museo Sans 300"/>
          <w:sz w:val="20"/>
          <w:szCs w:val="20"/>
          <w:lang w:eastAsia="es-SV"/>
        </w:rPr>
        <w:t>del año pasado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BF7D3A">
        <w:rPr>
          <w:rFonts w:ascii="Museo Sans 300" w:hAnsi="Museo Sans 300"/>
          <w:sz w:val="20"/>
          <w:szCs w:val="20"/>
          <w:lang w:eastAsia="es-SV"/>
        </w:rPr>
        <w:t>Superintendencia</w:t>
      </w:r>
      <w:r w:rsidR="006B1D7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5417" w:rsidRPr="00BF7D3A">
        <w:rPr>
          <w:rFonts w:ascii="Museo Sans 300" w:hAnsi="Museo Sans 300"/>
          <w:sz w:val="20"/>
          <w:szCs w:val="20"/>
          <w:lang w:eastAsia="es-SV"/>
        </w:rPr>
        <w:t>previno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</w:t>
      </w:r>
      <w:r w:rsidR="003E2997">
        <w:rPr>
          <w:rFonts w:ascii="Museo Sans 300" w:hAnsi="Museo Sans 300"/>
          <w:sz w:val="20"/>
          <w:szCs w:val="20"/>
          <w:lang w:eastAsia="es-SV"/>
        </w:rPr>
        <w:t>l señor</w:t>
      </w:r>
      <w:r w:rsidR="0059738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04FE0">
        <w:rPr>
          <w:rFonts w:ascii="Museo Sans 300" w:hAnsi="Museo Sans 300"/>
          <w:sz w:val="20"/>
          <w:szCs w:val="20"/>
          <w:lang w:eastAsia="es-SV"/>
        </w:rPr>
        <w:t>xxx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BF7D3A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que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en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plazo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,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presentara</w:t>
      </w:r>
      <w:r w:rsidR="00FF35FF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la documentación por medio de la cual compr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obara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que le han sido otorgadas facultades para representar a</w:t>
      </w:r>
      <w:r w:rsidR="00D02F9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65BBA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A04FE0">
        <w:rPr>
          <w:rFonts w:ascii="Museo Sans 300" w:hAnsi="Museo Sans 300"/>
          <w:sz w:val="20"/>
          <w:szCs w:val="20"/>
          <w:lang w:eastAsia="es-SV"/>
        </w:rPr>
        <w:t>xxx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91E99">
        <w:rPr>
          <w:rFonts w:ascii="Museo Sans 300" w:hAnsi="Museo Sans 300"/>
          <w:sz w:val="20"/>
          <w:szCs w:val="20"/>
          <w:lang w:eastAsia="es-SV"/>
        </w:rPr>
        <w:t xml:space="preserve">ante esta Superintendencia de conformidad con lo establecido en el artículo 69 de la Ley de Procedimiento </w:t>
      </w:r>
      <w:r w:rsidR="00F17446">
        <w:rPr>
          <w:rFonts w:ascii="Museo Sans 300" w:hAnsi="Museo Sans 300"/>
          <w:sz w:val="20"/>
          <w:szCs w:val="20"/>
          <w:lang w:eastAsia="es-SV"/>
        </w:rPr>
        <w:t>A</w:t>
      </w:r>
      <w:r w:rsidR="00991E99">
        <w:rPr>
          <w:rFonts w:ascii="Museo Sans 300" w:hAnsi="Museo Sans 300"/>
          <w:sz w:val="20"/>
          <w:szCs w:val="20"/>
          <w:lang w:eastAsia="es-SV"/>
        </w:rPr>
        <w:t>dministrativos.</w:t>
      </w:r>
    </w:p>
    <w:p w14:paraId="32644530" w14:textId="77777777" w:rsidR="00BF7D3A" w:rsidRPr="00BF7D3A" w:rsidRDefault="00BF7D3A" w:rsidP="00BF7D3A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BBF202C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305F4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 w:rsidR="00DB7B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7E421AB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908ADEF" w14:textId="4E20DFF7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>a</w:t>
      </w:r>
      <w:r w:rsidR="00991E99">
        <w:rPr>
          <w:rFonts w:ascii="Museo Sans 300" w:hAnsi="Museo Sans 300"/>
          <w:sz w:val="20"/>
          <w:szCs w:val="20"/>
          <w:lang w:val="es-MX" w:eastAsia="es-SV"/>
        </w:rPr>
        <w:t>l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señor </w:t>
      </w:r>
      <w:r w:rsidR="00A04FE0">
        <w:rPr>
          <w:rFonts w:ascii="Museo Sans 300" w:hAnsi="Museo Sans 300"/>
          <w:sz w:val="20"/>
          <w:szCs w:val="20"/>
          <w:lang w:val="es-MX" w:eastAsia="es-SV"/>
        </w:rPr>
        <w:t>xxx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 xml:space="preserve"> el día </w:t>
      </w:r>
      <w:r w:rsidR="00991E99">
        <w:rPr>
          <w:rFonts w:ascii="Museo Sans 300" w:hAnsi="Museo Sans 300"/>
          <w:sz w:val="20"/>
          <w:szCs w:val="20"/>
          <w:lang w:val="es-MX" w:eastAsia="es-SV"/>
        </w:rPr>
        <w:t>veinti</w:t>
      </w:r>
      <w:r w:rsidR="00665BBA">
        <w:rPr>
          <w:rFonts w:ascii="Museo Sans 300" w:hAnsi="Museo Sans 300"/>
          <w:sz w:val="20"/>
          <w:szCs w:val="20"/>
          <w:lang w:val="es-MX" w:eastAsia="es-SV"/>
        </w:rPr>
        <w:t xml:space="preserve">uno de diciembre 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del </w:t>
      </w:r>
      <w:r w:rsidR="00B54F25">
        <w:rPr>
          <w:rFonts w:ascii="Museo Sans 300" w:hAnsi="Museo Sans 300"/>
          <w:sz w:val="20"/>
          <w:szCs w:val="20"/>
          <w:lang w:val="es-MX" w:eastAsia="es-SV"/>
        </w:rPr>
        <w:t>dos mil veintitrés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BBA">
        <w:rPr>
          <w:rFonts w:ascii="Museo Sans 300" w:hAnsi="Museo Sans 300"/>
          <w:sz w:val="20"/>
          <w:szCs w:val="20"/>
          <w:lang w:val="es-MX" w:eastAsia="es-SV"/>
        </w:rPr>
        <w:t>quince de enero de este año</w:t>
      </w:r>
      <w:r w:rsidR="00107741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6D058B9A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C994BA" w14:textId="4F324431" w:rsidR="00A00145" w:rsidRPr="00352E61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ingreso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91E99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A04FE0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Pr="00352E61">
        <w:rPr>
          <w:rFonts w:ascii="Museo Sans 300" w:hAnsi="Museo Sans 300"/>
          <w:sz w:val="20"/>
          <w:szCs w:val="20"/>
          <w:lang w:eastAsia="es-SV"/>
        </w:rPr>
        <w:t>no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present</w:t>
      </w:r>
      <w:r w:rsidR="00FF35FF"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subsanar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prevención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señalada</w:t>
      </w:r>
      <w:r w:rsidR="00991E99">
        <w:rPr>
          <w:rFonts w:ascii="Museo Sans 300" w:hAnsi="Museo Sans 300"/>
          <w:sz w:val="20"/>
          <w:szCs w:val="20"/>
          <w:lang w:eastAsia="es-SV"/>
        </w:rPr>
        <w:t>.</w:t>
      </w:r>
    </w:p>
    <w:p w14:paraId="385B47C3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0DCD36A" w14:textId="77777777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2A75F99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7A0B6578" w14:textId="77777777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22409439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2830A47" w14:textId="6259AEE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los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82E08C8" w14:textId="7777777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913A2F8" w14:textId="45E59242" w:rsidR="002F6F3C" w:rsidRDefault="002F6F3C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 de la LPA determina, si la solicitud o alguno de los actos del interesado no reúnen los requisitos necesarios, la administración le requerirá para que, en el plazo de diez días, subsane la 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328BF34" w14:textId="77777777" w:rsidR="00991E99" w:rsidRPr="002F6F3C" w:rsidRDefault="00991E99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C55B869" w14:textId="4DE9CFEE" w:rsidR="00F072F2" w:rsidRDefault="00015480" w:rsidP="006516EE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FC23CD"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3E4B3C3" w14:textId="77777777" w:rsidR="00665BBA" w:rsidRDefault="00665BBA" w:rsidP="006516EE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F907F83" w14:textId="77777777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lastRenderedPageBreak/>
        <w:t>CONCLUSIÓN</w:t>
      </w:r>
    </w:p>
    <w:p w14:paraId="6578D008" w14:textId="77777777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66D19E18" w14:textId="2E93F9BA" w:rsidR="00253CCE" w:rsidRPr="00186D5E" w:rsidRDefault="00BF7D3A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Como se indicó en párrafos anteriores, </w:t>
      </w:r>
      <w:r w:rsidR="00F54E86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A04FE0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="006E1815">
        <w:rPr>
          <w:rFonts w:ascii="Museo Sans 300" w:eastAsia="Times New Roman" w:hAnsi="Museo Sans 300"/>
          <w:sz w:val="20"/>
          <w:szCs w:val="20"/>
          <w:lang w:eastAsia="es-SV"/>
        </w:rPr>
        <w:t>no present</w:t>
      </w:r>
      <w:r w:rsidR="00FF35FF">
        <w:rPr>
          <w:rFonts w:ascii="Museo Sans 300" w:eastAsia="Times New Roman" w:hAnsi="Museo Sans 300"/>
          <w:sz w:val="20"/>
          <w:szCs w:val="20"/>
          <w:lang w:eastAsia="es-SV"/>
        </w:rPr>
        <w:t>ó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acredit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actuar</w:t>
      </w:r>
      <w:r w:rsidR="00F54E86">
        <w:rPr>
          <w:rFonts w:ascii="Museo Sans 300" w:eastAsia="Times New Roman" w:hAnsi="Museo Sans 300"/>
          <w:sz w:val="20"/>
          <w:szCs w:val="20"/>
          <w:lang w:eastAsia="es-SV"/>
        </w:rPr>
        <w:t xml:space="preserve"> ante esta Superintendencia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representación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F54E86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665BBA">
        <w:rPr>
          <w:rFonts w:ascii="Museo Sans 300" w:eastAsia="Times New Roman" w:hAnsi="Museo Sans 300"/>
          <w:sz w:val="20"/>
          <w:szCs w:val="20"/>
          <w:lang w:eastAsia="es-SV"/>
        </w:rPr>
        <w:t xml:space="preserve">la señora </w:t>
      </w:r>
      <w:r w:rsidR="00A04FE0">
        <w:rPr>
          <w:rFonts w:ascii="Museo Sans 300" w:eastAsia="Times New Roman" w:hAnsi="Museo Sans 300"/>
          <w:sz w:val="20"/>
          <w:szCs w:val="20"/>
          <w:lang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BBA">
        <w:rPr>
          <w:rFonts w:ascii="Museo Sans 300" w:hAnsi="Museo Sans 300"/>
          <w:sz w:val="20"/>
          <w:szCs w:val="20"/>
          <w:lang w:val="es-MX" w:eastAsia="es-SV"/>
        </w:rPr>
        <w:t>titular d</w:t>
      </w:r>
      <w:r w:rsidR="00F54E86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A08E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04FE0">
        <w:rPr>
          <w:rFonts w:ascii="Museo Sans 300" w:hAnsi="Museo Sans 300"/>
          <w:sz w:val="20"/>
          <w:szCs w:val="20"/>
          <w:lang w:eastAsia="es-SV"/>
        </w:rPr>
        <w:t>xxx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27B0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tanto,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2AADABC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F9613DF" w14:textId="0A0AB5B6" w:rsidR="00253CCE" w:rsidRPr="00352E61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1F4E">
        <w:rPr>
          <w:rFonts w:ascii="Museo Sans 300" w:eastAsia="Times New Roman" w:hAnsi="Museo Sans 300"/>
          <w:sz w:val="20"/>
          <w:szCs w:val="20"/>
          <w:lang w:val="es-ES" w:eastAsia="es-ES"/>
        </w:rPr>
        <w:t>obstante,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F54E86">
        <w:rPr>
          <w:rFonts w:ascii="Museo Sans 300" w:eastAsia="Times New Roman" w:hAnsi="Museo Sans 300"/>
          <w:sz w:val="20"/>
          <w:szCs w:val="20"/>
          <w:lang w:val="es-ES" w:eastAsia="es-ES"/>
        </w:rPr>
        <w:t>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A04FE0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7B8526FA" w14:textId="77777777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3E354446" w14:textId="77777777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C890A39" w14:textId="77777777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059E98C" w14:textId="27B4E99F" w:rsidR="00497B05" w:rsidRPr="001B1E49" w:rsidRDefault="00497B05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E5435">
        <w:rPr>
          <w:rFonts w:ascii="Museo Sans 300" w:hAnsi="Museo Sans 300"/>
          <w:sz w:val="20"/>
          <w:szCs w:val="20"/>
          <w:lang w:eastAsia="es-SV"/>
        </w:rPr>
        <w:t>el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señor </w:t>
      </w:r>
      <w:r w:rsidR="00A04FE0">
        <w:rPr>
          <w:rFonts w:ascii="Museo Sans 300" w:hAnsi="Museo Sans 300"/>
          <w:sz w:val="20"/>
          <w:szCs w:val="20"/>
          <w:lang w:eastAsia="es-SV"/>
        </w:rPr>
        <w:t>xxx</w:t>
      </w:r>
      <w:r w:rsidR="00BB71B8">
        <w:rPr>
          <w:rFonts w:ascii="Museo Sans 300" w:hAnsi="Museo Sans 300"/>
          <w:sz w:val="20"/>
          <w:szCs w:val="20"/>
          <w:lang w:eastAsia="es-SV"/>
        </w:rPr>
        <w:t>, 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6E181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163D8">
        <w:rPr>
          <w:rFonts w:ascii="Museo Sans 300" w:hAnsi="Museo Sans 300"/>
          <w:sz w:val="20"/>
          <w:szCs w:val="20"/>
          <w:lang w:eastAsia="es-SV"/>
        </w:rPr>
        <w:t>ante la SIGET</w:t>
      </w:r>
      <w:r w:rsidR="00C163D8" w:rsidRPr="00497B0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597383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65BBA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r w:rsidR="00A04FE0">
        <w:rPr>
          <w:rFonts w:ascii="Museo Sans 300" w:hAnsi="Museo Sans 300"/>
          <w:sz w:val="20"/>
          <w:szCs w:val="20"/>
          <w:lang w:val="es-ES"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65BBA">
        <w:rPr>
          <w:rFonts w:ascii="Museo Sans 300" w:hAnsi="Museo Sans 300"/>
          <w:sz w:val="20"/>
          <w:szCs w:val="20"/>
          <w:lang w:val="es-MX" w:eastAsia="es-SV"/>
        </w:rPr>
        <w:t>titular d</w:t>
      </w:r>
      <w:r w:rsidR="007D2B19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7D2B1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04FE0">
        <w:rPr>
          <w:rFonts w:ascii="Museo Sans 300" w:hAnsi="Museo Sans 300"/>
          <w:sz w:val="20"/>
          <w:szCs w:val="20"/>
          <w:lang w:eastAsia="es-SV"/>
        </w:rPr>
        <w:t>xxx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24618C95" w14:textId="77777777" w:rsidR="00497B05" w:rsidRPr="00665BBA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D5AF91C" w14:textId="010DB36A" w:rsidR="006252AC" w:rsidRPr="00041F4E" w:rsidRDefault="00CD3334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041F4E">
        <w:rPr>
          <w:rFonts w:ascii="Museo Sans 300" w:hAnsi="Museo Sans 300"/>
          <w:sz w:val="20"/>
          <w:szCs w:val="20"/>
          <w:lang w:eastAsia="es-SV"/>
        </w:rPr>
        <w:t>Notificar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este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acuerdo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a</w:t>
      </w:r>
      <w:r w:rsidR="007D2B19">
        <w:rPr>
          <w:rFonts w:ascii="Museo Sans 300" w:hAnsi="Museo Sans 300"/>
          <w:sz w:val="20"/>
          <w:szCs w:val="20"/>
          <w:lang w:eastAsia="es-SV"/>
        </w:rPr>
        <w:t>l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597383" w:rsidRPr="00597383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04FE0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correspondientes</w:t>
      </w:r>
      <w:r w:rsidR="006252AC" w:rsidRPr="00041F4E">
        <w:rPr>
          <w:rFonts w:ascii="Museo Sans 300" w:hAnsi="Museo Sans 300"/>
          <w:sz w:val="20"/>
          <w:szCs w:val="20"/>
          <w:lang w:eastAsia="es-SV"/>
        </w:rPr>
        <w:t>.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6137DDD" w14:textId="77777777" w:rsidR="00D753BA" w:rsidRDefault="00D753BA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4D06732" w14:textId="77777777" w:rsidR="00041F4E" w:rsidRPr="00041F4E" w:rsidRDefault="00041F4E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A13AFD2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04CF025" w14:textId="77777777" w:rsidR="007F146C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2A581A5" w14:textId="77777777" w:rsidR="007F146C" w:rsidRPr="00CD6B00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26B9EB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5B48B0E" w14:textId="77777777" w:rsidR="009A54AC" w:rsidRDefault="00B802CF" w:rsidP="00FA0E72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Sect="004F51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9AB0" w14:textId="77777777" w:rsidR="00830593" w:rsidRDefault="00830593">
      <w:pPr>
        <w:spacing w:after="0" w:line="240" w:lineRule="auto"/>
      </w:pPr>
      <w:r>
        <w:separator/>
      </w:r>
    </w:p>
  </w:endnote>
  <w:endnote w:type="continuationSeparator" w:id="0">
    <w:p w14:paraId="4AFC98E5" w14:textId="77777777" w:rsidR="00830593" w:rsidRDefault="00830593">
      <w:pPr>
        <w:spacing w:after="0" w:line="240" w:lineRule="auto"/>
      </w:pPr>
      <w:r>
        <w:continuationSeparator/>
      </w:r>
    </w:p>
  </w:endnote>
  <w:endnote w:type="continuationNotice" w:id="1">
    <w:p w14:paraId="3EDEE9EF" w14:textId="77777777" w:rsidR="00830593" w:rsidRDefault="00830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785" w14:textId="77777777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36A472DB" w14:textId="77777777" w:rsidR="00D30A18" w:rsidRDefault="00FC23C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sbt</w:t>
    </w:r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7B8" w14:textId="77777777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1E217A93" w14:textId="1FBA5F97" w:rsidR="00D30A18" w:rsidRDefault="00665BBA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fv</w:t>
    </w:r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FE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155965" w14:textId="77777777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  <w:p w14:paraId="2A131D4F" w14:textId="451968F0" w:rsidR="00D30A18" w:rsidRPr="00FA1ACB" w:rsidRDefault="00665BBA" w:rsidP="00FA1ACB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  <w:rPr>
        <w:rFonts w:ascii="Bembo Std" w:hAnsi="Bembo Std"/>
        <w:b/>
        <w:color w:val="000000"/>
        <w:sz w:val="14"/>
        <w:szCs w:val="14"/>
      </w:rPr>
    </w:pPr>
    <w:r>
      <w:rPr>
        <w:rFonts w:ascii="Bembo Std" w:hAnsi="Bembo Std"/>
        <w:b/>
        <w:color w:val="000000"/>
        <w:sz w:val="14"/>
        <w:szCs w:val="14"/>
      </w:rPr>
      <w:t>fv</w:t>
    </w:r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4D62" w14:textId="77777777" w:rsidR="00830593" w:rsidRDefault="00830593">
      <w:pPr>
        <w:spacing w:after="0" w:line="240" w:lineRule="auto"/>
      </w:pPr>
      <w:r>
        <w:separator/>
      </w:r>
    </w:p>
  </w:footnote>
  <w:footnote w:type="continuationSeparator" w:id="0">
    <w:p w14:paraId="062717A4" w14:textId="77777777" w:rsidR="00830593" w:rsidRDefault="00830593">
      <w:pPr>
        <w:spacing w:after="0" w:line="240" w:lineRule="auto"/>
      </w:pPr>
      <w:r>
        <w:continuationSeparator/>
      </w:r>
    </w:p>
  </w:footnote>
  <w:footnote w:type="continuationNotice" w:id="1">
    <w:p w14:paraId="576B804E" w14:textId="77777777" w:rsidR="00830593" w:rsidRDefault="008305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CBD" w14:textId="71E5360B" w:rsidR="00D30A18" w:rsidRDefault="00F43EB0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891B5ED" wp14:editId="49D0FF76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745" w14:textId="33B79E63" w:rsidR="00D30A18" w:rsidRDefault="00F43EB0" w:rsidP="00754E7A">
    <w:pPr>
      <w:outlineLvl w:val="1"/>
    </w:pPr>
    <w:r w:rsidRPr="00BB6CF2">
      <w:rPr>
        <w:noProof/>
        <w:lang w:eastAsia="es-SV"/>
      </w:rPr>
      <w:drawing>
        <wp:inline distT="0" distB="0" distL="0" distR="0" wp14:anchorId="68FD3689" wp14:editId="4D4D4317">
          <wp:extent cx="1914525" cy="628650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5522261F" wp14:editId="40C07E3C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6A" w14:textId="2D3D35A5" w:rsidR="00D30A18" w:rsidRPr="00754E7A" w:rsidRDefault="00F43EB0" w:rsidP="004F15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D52DF" wp14:editId="082FCFA2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72010628" wp14:editId="7824F10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C3AAB"/>
    <w:multiLevelType w:val="hybridMultilevel"/>
    <w:tmpl w:val="F3FCB46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7791032">
    <w:abstractNumId w:val="4"/>
  </w:num>
  <w:num w:numId="2" w16cid:durableId="670453368">
    <w:abstractNumId w:val="0"/>
  </w:num>
  <w:num w:numId="3" w16cid:durableId="217666690">
    <w:abstractNumId w:val="3"/>
  </w:num>
  <w:num w:numId="4" w16cid:durableId="1207133750">
    <w:abstractNumId w:val="1"/>
  </w:num>
  <w:num w:numId="5" w16cid:durableId="20765888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0"/>
    <w:rsid w:val="000006EC"/>
    <w:rsid w:val="000052EB"/>
    <w:rsid w:val="00006FD6"/>
    <w:rsid w:val="000129A8"/>
    <w:rsid w:val="00015269"/>
    <w:rsid w:val="00015480"/>
    <w:rsid w:val="00015623"/>
    <w:rsid w:val="00022C54"/>
    <w:rsid w:val="00032771"/>
    <w:rsid w:val="0003284A"/>
    <w:rsid w:val="0003319C"/>
    <w:rsid w:val="00036A9F"/>
    <w:rsid w:val="000372B5"/>
    <w:rsid w:val="00041B8C"/>
    <w:rsid w:val="00041F4E"/>
    <w:rsid w:val="00065518"/>
    <w:rsid w:val="00072B50"/>
    <w:rsid w:val="000734DA"/>
    <w:rsid w:val="000759F6"/>
    <w:rsid w:val="000836EF"/>
    <w:rsid w:val="00086D1E"/>
    <w:rsid w:val="00093FBF"/>
    <w:rsid w:val="000A1425"/>
    <w:rsid w:val="000B3785"/>
    <w:rsid w:val="000C515A"/>
    <w:rsid w:val="000C6524"/>
    <w:rsid w:val="000D0F2A"/>
    <w:rsid w:val="000D14EB"/>
    <w:rsid w:val="000D3EF7"/>
    <w:rsid w:val="000D4617"/>
    <w:rsid w:val="000D4E3F"/>
    <w:rsid w:val="000D61E5"/>
    <w:rsid w:val="000E1779"/>
    <w:rsid w:val="000F35F2"/>
    <w:rsid w:val="000F6ABE"/>
    <w:rsid w:val="00103C80"/>
    <w:rsid w:val="00107741"/>
    <w:rsid w:val="001209BE"/>
    <w:rsid w:val="001261B3"/>
    <w:rsid w:val="001333F1"/>
    <w:rsid w:val="00143706"/>
    <w:rsid w:val="00146D14"/>
    <w:rsid w:val="001509AB"/>
    <w:rsid w:val="0015529E"/>
    <w:rsid w:val="00157B0F"/>
    <w:rsid w:val="001610A9"/>
    <w:rsid w:val="00164275"/>
    <w:rsid w:val="0016519F"/>
    <w:rsid w:val="001668A2"/>
    <w:rsid w:val="00176357"/>
    <w:rsid w:val="001864DD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A6A06"/>
    <w:rsid w:val="002C44EF"/>
    <w:rsid w:val="002C68E5"/>
    <w:rsid w:val="002C6AA8"/>
    <w:rsid w:val="002D7E13"/>
    <w:rsid w:val="002E1E0C"/>
    <w:rsid w:val="002E3D62"/>
    <w:rsid w:val="002E6E75"/>
    <w:rsid w:val="002F1929"/>
    <w:rsid w:val="002F1C1D"/>
    <w:rsid w:val="002F269E"/>
    <w:rsid w:val="002F57D6"/>
    <w:rsid w:val="002F6F3C"/>
    <w:rsid w:val="00303B4C"/>
    <w:rsid w:val="00304137"/>
    <w:rsid w:val="00305130"/>
    <w:rsid w:val="003115CD"/>
    <w:rsid w:val="00314551"/>
    <w:rsid w:val="00316F26"/>
    <w:rsid w:val="00322ABF"/>
    <w:rsid w:val="00327B0B"/>
    <w:rsid w:val="00335C51"/>
    <w:rsid w:val="003406FA"/>
    <w:rsid w:val="00343014"/>
    <w:rsid w:val="003469C9"/>
    <w:rsid w:val="00350D12"/>
    <w:rsid w:val="00352E61"/>
    <w:rsid w:val="00353C37"/>
    <w:rsid w:val="0035438F"/>
    <w:rsid w:val="0036709A"/>
    <w:rsid w:val="00372BE5"/>
    <w:rsid w:val="00372F22"/>
    <w:rsid w:val="003748C9"/>
    <w:rsid w:val="00381A87"/>
    <w:rsid w:val="003828A2"/>
    <w:rsid w:val="0038608C"/>
    <w:rsid w:val="003861C1"/>
    <w:rsid w:val="00386B19"/>
    <w:rsid w:val="00387ABB"/>
    <w:rsid w:val="00387F4E"/>
    <w:rsid w:val="003915BD"/>
    <w:rsid w:val="0039587A"/>
    <w:rsid w:val="00397867"/>
    <w:rsid w:val="003A0B03"/>
    <w:rsid w:val="003A1F61"/>
    <w:rsid w:val="003A6EAD"/>
    <w:rsid w:val="003B4D38"/>
    <w:rsid w:val="003B664F"/>
    <w:rsid w:val="003C3CF2"/>
    <w:rsid w:val="003E2997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0EE5"/>
    <w:rsid w:val="00432C24"/>
    <w:rsid w:val="00433100"/>
    <w:rsid w:val="00434AB7"/>
    <w:rsid w:val="00437BBE"/>
    <w:rsid w:val="00441A85"/>
    <w:rsid w:val="0045432D"/>
    <w:rsid w:val="00461E8B"/>
    <w:rsid w:val="00470F43"/>
    <w:rsid w:val="0047584C"/>
    <w:rsid w:val="00483DE9"/>
    <w:rsid w:val="00484607"/>
    <w:rsid w:val="0048570D"/>
    <w:rsid w:val="0048694B"/>
    <w:rsid w:val="004979FD"/>
    <w:rsid w:val="00497B05"/>
    <w:rsid w:val="004A0F46"/>
    <w:rsid w:val="004A1967"/>
    <w:rsid w:val="004B0626"/>
    <w:rsid w:val="004C4941"/>
    <w:rsid w:val="004C70C8"/>
    <w:rsid w:val="004D5418"/>
    <w:rsid w:val="004D5D41"/>
    <w:rsid w:val="004D6ADD"/>
    <w:rsid w:val="004E51B7"/>
    <w:rsid w:val="004E5AC2"/>
    <w:rsid w:val="004E5CA7"/>
    <w:rsid w:val="004F15AC"/>
    <w:rsid w:val="004F51C6"/>
    <w:rsid w:val="004F58A4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36F1D"/>
    <w:rsid w:val="005406A0"/>
    <w:rsid w:val="005406F5"/>
    <w:rsid w:val="005526B0"/>
    <w:rsid w:val="0055796B"/>
    <w:rsid w:val="00562D34"/>
    <w:rsid w:val="00576833"/>
    <w:rsid w:val="00576F49"/>
    <w:rsid w:val="0057753C"/>
    <w:rsid w:val="00582EBF"/>
    <w:rsid w:val="005865C5"/>
    <w:rsid w:val="00587D09"/>
    <w:rsid w:val="00591EBF"/>
    <w:rsid w:val="00597383"/>
    <w:rsid w:val="005A33CA"/>
    <w:rsid w:val="005A7B29"/>
    <w:rsid w:val="005E42F7"/>
    <w:rsid w:val="005E4B3B"/>
    <w:rsid w:val="005E5E2F"/>
    <w:rsid w:val="005F6913"/>
    <w:rsid w:val="006065C8"/>
    <w:rsid w:val="0061121F"/>
    <w:rsid w:val="00611FF2"/>
    <w:rsid w:val="00615938"/>
    <w:rsid w:val="00624D7C"/>
    <w:rsid w:val="006252AC"/>
    <w:rsid w:val="006358A1"/>
    <w:rsid w:val="00640ECB"/>
    <w:rsid w:val="006516EE"/>
    <w:rsid w:val="00651A5C"/>
    <w:rsid w:val="006560A1"/>
    <w:rsid w:val="0066080A"/>
    <w:rsid w:val="00664D78"/>
    <w:rsid w:val="00665BBA"/>
    <w:rsid w:val="00676813"/>
    <w:rsid w:val="00677A89"/>
    <w:rsid w:val="006842B4"/>
    <w:rsid w:val="0069102B"/>
    <w:rsid w:val="00691CD2"/>
    <w:rsid w:val="006941DC"/>
    <w:rsid w:val="00694A15"/>
    <w:rsid w:val="00697364"/>
    <w:rsid w:val="006A7205"/>
    <w:rsid w:val="006B1D7B"/>
    <w:rsid w:val="006C1834"/>
    <w:rsid w:val="006C4A34"/>
    <w:rsid w:val="006C62B5"/>
    <w:rsid w:val="006C7521"/>
    <w:rsid w:val="006D290C"/>
    <w:rsid w:val="006D5BDD"/>
    <w:rsid w:val="006E1815"/>
    <w:rsid w:val="006E5435"/>
    <w:rsid w:val="006E7BDC"/>
    <w:rsid w:val="006F00F2"/>
    <w:rsid w:val="006F1487"/>
    <w:rsid w:val="006F1CBA"/>
    <w:rsid w:val="006F4750"/>
    <w:rsid w:val="006F65F0"/>
    <w:rsid w:val="00703778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22F0"/>
    <w:rsid w:val="00754E7A"/>
    <w:rsid w:val="007568AA"/>
    <w:rsid w:val="00762C10"/>
    <w:rsid w:val="00763A00"/>
    <w:rsid w:val="007740EC"/>
    <w:rsid w:val="0078203F"/>
    <w:rsid w:val="00791642"/>
    <w:rsid w:val="00794278"/>
    <w:rsid w:val="007A22C1"/>
    <w:rsid w:val="007A4ED8"/>
    <w:rsid w:val="007A7688"/>
    <w:rsid w:val="007B1A94"/>
    <w:rsid w:val="007B3E10"/>
    <w:rsid w:val="007B4D86"/>
    <w:rsid w:val="007C1096"/>
    <w:rsid w:val="007D2B19"/>
    <w:rsid w:val="007D2FD5"/>
    <w:rsid w:val="007D40C5"/>
    <w:rsid w:val="007D477E"/>
    <w:rsid w:val="007F146C"/>
    <w:rsid w:val="00803DD5"/>
    <w:rsid w:val="00804AE8"/>
    <w:rsid w:val="008108E3"/>
    <w:rsid w:val="0081553E"/>
    <w:rsid w:val="00817151"/>
    <w:rsid w:val="00822FD0"/>
    <w:rsid w:val="00823F63"/>
    <w:rsid w:val="00830593"/>
    <w:rsid w:val="00831721"/>
    <w:rsid w:val="0084089E"/>
    <w:rsid w:val="0084261D"/>
    <w:rsid w:val="0087560E"/>
    <w:rsid w:val="00877F83"/>
    <w:rsid w:val="0088741D"/>
    <w:rsid w:val="00894980"/>
    <w:rsid w:val="0089516B"/>
    <w:rsid w:val="008A00AB"/>
    <w:rsid w:val="008A0E4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4FB0"/>
    <w:rsid w:val="008F6371"/>
    <w:rsid w:val="008F67AC"/>
    <w:rsid w:val="00901007"/>
    <w:rsid w:val="009065B2"/>
    <w:rsid w:val="0091121B"/>
    <w:rsid w:val="0092317E"/>
    <w:rsid w:val="00930430"/>
    <w:rsid w:val="00933A8E"/>
    <w:rsid w:val="00937084"/>
    <w:rsid w:val="009417F2"/>
    <w:rsid w:val="00941ECE"/>
    <w:rsid w:val="0094515B"/>
    <w:rsid w:val="00947CDA"/>
    <w:rsid w:val="00961D6F"/>
    <w:rsid w:val="00971A5E"/>
    <w:rsid w:val="0097400A"/>
    <w:rsid w:val="00977007"/>
    <w:rsid w:val="00980E36"/>
    <w:rsid w:val="0098493C"/>
    <w:rsid w:val="00985FB0"/>
    <w:rsid w:val="00990D99"/>
    <w:rsid w:val="00991E99"/>
    <w:rsid w:val="009A530D"/>
    <w:rsid w:val="009A54AC"/>
    <w:rsid w:val="009B218F"/>
    <w:rsid w:val="009C6F13"/>
    <w:rsid w:val="009D1DC1"/>
    <w:rsid w:val="009D2CE8"/>
    <w:rsid w:val="009D3538"/>
    <w:rsid w:val="009E2E3D"/>
    <w:rsid w:val="009F0B26"/>
    <w:rsid w:val="009F16A5"/>
    <w:rsid w:val="009F49C3"/>
    <w:rsid w:val="009F5102"/>
    <w:rsid w:val="009F519F"/>
    <w:rsid w:val="009F52CA"/>
    <w:rsid w:val="009F7458"/>
    <w:rsid w:val="00A00145"/>
    <w:rsid w:val="00A04FE0"/>
    <w:rsid w:val="00A058B7"/>
    <w:rsid w:val="00A24210"/>
    <w:rsid w:val="00A31F00"/>
    <w:rsid w:val="00A332B0"/>
    <w:rsid w:val="00A3671A"/>
    <w:rsid w:val="00A37271"/>
    <w:rsid w:val="00A406F0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D3DC5"/>
    <w:rsid w:val="00AE1D19"/>
    <w:rsid w:val="00AE32C3"/>
    <w:rsid w:val="00AF5ECD"/>
    <w:rsid w:val="00B02B44"/>
    <w:rsid w:val="00B02D30"/>
    <w:rsid w:val="00B125B1"/>
    <w:rsid w:val="00B15417"/>
    <w:rsid w:val="00B1691B"/>
    <w:rsid w:val="00B270BF"/>
    <w:rsid w:val="00B27FFC"/>
    <w:rsid w:val="00B33376"/>
    <w:rsid w:val="00B35242"/>
    <w:rsid w:val="00B36A1C"/>
    <w:rsid w:val="00B4510E"/>
    <w:rsid w:val="00B45992"/>
    <w:rsid w:val="00B5454D"/>
    <w:rsid w:val="00B54F25"/>
    <w:rsid w:val="00B651FE"/>
    <w:rsid w:val="00B7398B"/>
    <w:rsid w:val="00B74ABA"/>
    <w:rsid w:val="00B802CF"/>
    <w:rsid w:val="00B824AF"/>
    <w:rsid w:val="00B83EA1"/>
    <w:rsid w:val="00B85D3C"/>
    <w:rsid w:val="00B977C4"/>
    <w:rsid w:val="00BA2580"/>
    <w:rsid w:val="00BB059C"/>
    <w:rsid w:val="00BB3B3D"/>
    <w:rsid w:val="00BB4B19"/>
    <w:rsid w:val="00BB5AA4"/>
    <w:rsid w:val="00BB71B8"/>
    <w:rsid w:val="00BB740D"/>
    <w:rsid w:val="00BC770F"/>
    <w:rsid w:val="00BD09B2"/>
    <w:rsid w:val="00BE0BFD"/>
    <w:rsid w:val="00BE2243"/>
    <w:rsid w:val="00BE2A78"/>
    <w:rsid w:val="00BE3026"/>
    <w:rsid w:val="00BE777F"/>
    <w:rsid w:val="00BF3261"/>
    <w:rsid w:val="00BF37F8"/>
    <w:rsid w:val="00BF7D3A"/>
    <w:rsid w:val="00C061AE"/>
    <w:rsid w:val="00C10CA6"/>
    <w:rsid w:val="00C11AC2"/>
    <w:rsid w:val="00C14265"/>
    <w:rsid w:val="00C15831"/>
    <w:rsid w:val="00C163D8"/>
    <w:rsid w:val="00C17693"/>
    <w:rsid w:val="00C252BA"/>
    <w:rsid w:val="00C2679E"/>
    <w:rsid w:val="00C3058E"/>
    <w:rsid w:val="00C305F4"/>
    <w:rsid w:val="00C32789"/>
    <w:rsid w:val="00C40D2F"/>
    <w:rsid w:val="00C44E56"/>
    <w:rsid w:val="00C57788"/>
    <w:rsid w:val="00C617A3"/>
    <w:rsid w:val="00C626B9"/>
    <w:rsid w:val="00C657F3"/>
    <w:rsid w:val="00C719C2"/>
    <w:rsid w:val="00C834B6"/>
    <w:rsid w:val="00C8617B"/>
    <w:rsid w:val="00C87D0A"/>
    <w:rsid w:val="00C9144A"/>
    <w:rsid w:val="00C93FE5"/>
    <w:rsid w:val="00C966B4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2B84"/>
    <w:rsid w:val="00CF5963"/>
    <w:rsid w:val="00D02057"/>
    <w:rsid w:val="00D02F99"/>
    <w:rsid w:val="00D06205"/>
    <w:rsid w:val="00D218E5"/>
    <w:rsid w:val="00D24DF0"/>
    <w:rsid w:val="00D25248"/>
    <w:rsid w:val="00D25EB5"/>
    <w:rsid w:val="00D30A18"/>
    <w:rsid w:val="00D35A7A"/>
    <w:rsid w:val="00D37530"/>
    <w:rsid w:val="00D40312"/>
    <w:rsid w:val="00D518E1"/>
    <w:rsid w:val="00D52767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B7B35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34B4"/>
    <w:rsid w:val="00E16DA1"/>
    <w:rsid w:val="00E24CA0"/>
    <w:rsid w:val="00E25681"/>
    <w:rsid w:val="00E31122"/>
    <w:rsid w:val="00E326B0"/>
    <w:rsid w:val="00E45911"/>
    <w:rsid w:val="00E478D3"/>
    <w:rsid w:val="00E50898"/>
    <w:rsid w:val="00E5102A"/>
    <w:rsid w:val="00E55F18"/>
    <w:rsid w:val="00E71153"/>
    <w:rsid w:val="00E728EE"/>
    <w:rsid w:val="00E74B81"/>
    <w:rsid w:val="00E75699"/>
    <w:rsid w:val="00E807FA"/>
    <w:rsid w:val="00E87F8D"/>
    <w:rsid w:val="00E95C1B"/>
    <w:rsid w:val="00EA08E0"/>
    <w:rsid w:val="00EC3FD9"/>
    <w:rsid w:val="00EC5E16"/>
    <w:rsid w:val="00EC635E"/>
    <w:rsid w:val="00EE6829"/>
    <w:rsid w:val="00F00778"/>
    <w:rsid w:val="00F057AE"/>
    <w:rsid w:val="00F06942"/>
    <w:rsid w:val="00F072F2"/>
    <w:rsid w:val="00F123A3"/>
    <w:rsid w:val="00F15ACC"/>
    <w:rsid w:val="00F17446"/>
    <w:rsid w:val="00F21F1E"/>
    <w:rsid w:val="00F25ADC"/>
    <w:rsid w:val="00F27D34"/>
    <w:rsid w:val="00F336EE"/>
    <w:rsid w:val="00F344EE"/>
    <w:rsid w:val="00F34581"/>
    <w:rsid w:val="00F40258"/>
    <w:rsid w:val="00F43EB0"/>
    <w:rsid w:val="00F5397A"/>
    <w:rsid w:val="00F54E86"/>
    <w:rsid w:val="00F5547E"/>
    <w:rsid w:val="00F618B3"/>
    <w:rsid w:val="00F65CA5"/>
    <w:rsid w:val="00F661F1"/>
    <w:rsid w:val="00F721FA"/>
    <w:rsid w:val="00F82254"/>
    <w:rsid w:val="00F93758"/>
    <w:rsid w:val="00F96A0B"/>
    <w:rsid w:val="00F96C74"/>
    <w:rsid w:val="00F978C0"/>
    <w:rsid w:val="00F97FA6"/>
    <w:rsid w:val="00FA0E72"/>
    <w:rsid w:val="00FA1ACB"/>
    <w:rsid w:val="00FA2FA9"/>
    <w:rsid w:val="00FB1679"/>
    <w:rsid w:val="00FC23CD"/>
    <w:rsid w:val="00FC5BE1"/>
    <w:rsid w:val="00FD031D"/>
    <w:rsid w:val="00FD48E0"/>
    <w:rsid w:val="00FD4931"/>
    <w:rsid w:val="00FD64F8"/>
    <w:rsid w:val="00FE3E7E"/>
    <w:rsid w:val="00FE70AE"/>
    <w:rsid w:val="00FF0E31"/>
    <w:rsid w:val="00FF35FF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E2CDE"/>
  <w15:docId w15:val="{7950607B-A525-42B3-810D-99D2C4D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uiPriority w:val="99"/>
    <w:unhideWhenUsed/>
    <w:rsid w:val="00EC3FD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1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EP-3591-23, elaborado 17ene2024</Observaciones>
    <JefeNacional xmlns="93a27197-5ea5-4ef4-9c25-de38a9c385a4">Aprobado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2" ma:contentTypeDescription="Create a new document." ma:contentTypeScope="" ma:versionID="c90de23c37e9b135292b583b8230a1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d040a36d30efaf5fc49ce12fad13a82e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35AD9-D2EF-4F66-A038-13DA781956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721635-26B1-482B-9CBD-F270BB05F7CC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3.xml><?xml version="1.0" encoding="utf-8"?>
<ds:datastoreItem xmlns:ds="http://schemas.openxmlformats.org/officeDocument/2006/customXml" ds:itemID="{4907CC00-3C5B-478B-9933-A9ED287A7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60EBF9-0188-41D8-938A-581E6BCC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491F88-4277-43A3-A1AD-2BC4455E8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7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3</cp:revision>
  <cp:lastPrinted>2022-09-21T22:23:00Z</cp:lastPrinted>
  <dcterms:created xsi:type="dcterms:W3CDTF">2024-02-01T22:00:00Z</dcterms:created>
  <dcterms:modified xsi:type="dcterms:W3CDTF">2024-02-09T22:36:00Z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  <property fmtid="{D5CDD505-2E9C-101B-9397-08002B2CF9AE}" pid="9" name="SharedWithUsers">
    <vt:lpwstr/>
  </property>
</Properties>
</file>