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1B" w:rsidRPr="00464DA7" w:rsidRDefault="00F2541B" w:rsidP="00F2541B">
      <w:pPr>
        <w:spacing w:line="276" w:lineRule="auto"/>
        <w:jc w:val="both"/>
        <w:rPr>
          <w:rFonts w:ascii="Times New Roman" w:hAnsi="Times New Roman" w:cs="Times New Roman"/>
          <w:sz w:val="24"/>
          <w:szCs w:val="24"/>
        </w:rPr>
      </w:pPr>
      <w:bookmarkStart w:id="0" w:name="_Hlk91598537"/>
      <w:r w:rsidRPr="00464DA7">
        <w:rPr>
          <w:rFonts w:ascii="Times New Roman" w:hAnsi="Times New Roman" w:cs="Times New Roman"/>
          <w:b/>
          <w:sz w:val="24"/>
          <w:szCs w:val="24"/>
          <w:u w:val="single"/>
        </w:rPr>
        <w:t xml:space="preserve">ACTA NUMERO </w:t>
      </w:r>
      <w:bookmarkStart w:id="1" w:name="_Hlk70538057"/>
      <w:r w:rsidRPr="00464DA7">
        <w:rPr>
          <w:rFonts w:ascii="Times New Roman" w:hAnsi="Times New Roman" w:cs="Times New Roman"/>
          <w:b/>
          <w:sz w:val="24"/>
          <w:szCs w:val="24"/>
          <w:u w:val="single"/>
        </w:rPr>
        <w:t>CUATRO:</w:t>
      </w:r>
      <w:r w:rsidRPr="00464DA7">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catorce horas, del día martes</w:t>
      </w:r>
      <w:r w:rsidRPr="00464DA7">
        <w:rPr>
          <w:rFonts w:ascii="Times New Roman" w:hAnsi="Times New Roman" w:cs="Times New Roman"/>
          <w:b/>
          <w:sz w:val="24"/>
          <w:szCs w:val="24"/>
        </w:rPr>
        <w:t xml:space="preserve"> dieciocho  de enero de 2022</w:t>
      </w:r>
      <w:r w:rsidRPr="00464DA7">
        <w:rPr>
          <w:rFonts w:ascii="Times New Roman" w:hAnsi="Times New Roman" w:cs="Times New Roman"/>
          <w:sz w:val="24"/>
          <w:szCs w:val="24"/>
        </w:rPr>
        <w:t xml:space="preserve">; Convocada conforme a la Ley, y presidida por el señor Alcalde Municipal </w:t>
      </w:r>
      <w:r w:rsidRPr="00464DA7">
        <w:rPr>
          <w:rFonts w:ascii="Times New Roman" w:eastAsia="Calibri" w:hAnsi="Times New Roman" w:cs="Times New Roman"/>
          <w:sz w:val="24"/>
          <w:szCs w:val="24"/>
        </w:rPr>
        <w:t xml:space="preserve">Lic. </w:t>
      </w:r>
      <w:r w:rsidRPr="00464DA7">
        <w:rPr>
          <w:rFonts w:ascii="Times New Roman" w:hAnsi="Times New Roman" w:cs="Times New Roman"/>
          <w:bCs/>
          <w:sz w:val="24"/>
          <w:szCs w:val="24"/>
        </w:rPr>
        <w:t xml:space="preserve">Alirio </w:t>
      </w:r>
      <w:proofErr w:type="spellStart"/>
      <w:r w:rsidRPr="00464DA7">
        <w:rPr>
          <w:rFonts w:ascii="Times New Roman" w:hAnsi="Times New Roman" w:cs="Times New Roman"/>
          <w:bCs/>
          <w:sz w:val="24"/>
          <w:szCs w:val="24"/>
        </w:rPr>
        <w:t>Ravin</w:t>
      </w:r>
      <w:proofErr w:type="spellEnd"/>
      <w:r w:rsidRPr="00464DA7">
        <w:rPr>
          <w:rFonts w:ascii="Times New Roman" w:hAnsi="Times New Roman" w:cs="Times New Roman"/>
          <w:bCs/>
          <w:sz w:val="24"/>
          <w:szCs w:val="24"/>
        </w:rPr>
        <w:t xml:space="preserve"> Sosa Deras, </w:t>
      </w:r>
      <w:r w:rsidRPr="00464DA7">
        <w:rPr>
          <w:rFonts w:ascii="Times New Roman" w:hAnsi="Times New Roman" w:cs="Times New Roman"/>
          <w:sz w:val="24"/>
          <w:szCs w:val="24"/>
        </w:rPr>
        <w:t>con asistencia de</w:t>
      </w:r>
      <w:r w:rsidRPr="00464DA7">
        <w:rPr>
          <w:rFonts w:ascii="Times New Roman" w:hAnsi="Times New Roman" w:cs="Times New Roman"/>
          <w:bCs/>
          <w:sz w:val="24"/>
          <w:szCs w:val="24"/>
        </w:rPr>
        <w:t xml:space="preserve"> Ing. Manuel Mazariego </w:t>
      </w:r>
      <w:proofErr w:type="spellStart"/>
      <w:r w:rsidRPr="00464DA7">
        <w:rPr>
          <w:rFonts w:ascii="Times New Roman" w:hAnsi="Times New Roman" w:cs="Times New Roman"/>
          <w:bCs/>
          <w:sz w:val="24"/>
          <w:szCs w:val="24"/>
        </w:rPr>
        <w:t>Zetino</w:t>
      </w:r>
      <w:proofErr w:type="spellEnd"/>
      <w:r w:rsidRPr="00464DA7">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464DA7">
        <w:rPr>
          <w:rFonts w:ascii="Times New Roman" w:hAnsi="Times New Roman" w:cs="Times New Roman"/>
          <w:bCs/>
          <w:sz w:val="24"/>
          <w:szCs w:val="24"/>
        </w:rPr>
        <w:t>Marbel</w:t>
      </w:r>
      <w:proofErr w:type="spellEnd"/>
      <w:r w:rsidRPr="00464DA7">
        <w:rPr>
          <w:rFonts w:ascii="Times New Roman" w:hAnsi="Times New Roman" w:cs="Times New Roman"/>
          <w:bCs/>
          <w:sz w:val="24"/>
          <w:szCs w:val="24"/>
        </w:rPr>
        <w:t xml:space="preserve"> Adonay González Lara, Tercer Regidor Propietario, </w:t>
      </w:r>
      <w:proofErr w:type="spellStart"/>
      <w:r w:rsidRPr="00464DA7">
        <w:rPr>
          <w:rFonts w:ascii="Times New Roman" w:hAnsi="Times New Roman" w:cs="Times New Roman"/>
          <w:bCs/>
          <w:sz w:val="24"/>
          <w:szCs w:val="24"/>
        </w:rPr>
        <w:t>Marylin</w:t>
      </w:r>
      <w:proofErr w:type="spellEnd"/>
      <w:r w:rsidRPr="00464DA7">
        <w:rPr>
          <w:rFonts w:ascii="Times New Roman" w:hAnsi="Times New Roman" w:cs="Times New Roman"/>
          <w:bCs/>
          <w:sz w:val="24"/>
          <w:szCs w:val="24"/>
        </w:rPr>
        <w:t xml:space="preserve">  Yesenia Espinoza Palacios, Cuarta Regidora Propietaria, </w:t>
      </w:r>
      <w:proofErr w:type="spellStart"/>
      <w:r w:rsidRPr="00464DA7">
        <w:rPr>
          <w:rFonts w:ascii="Times New Roman" w:hAnsi="Times New Roman" w:cs="Times New Roman"/>
          <w:bCs/>
          <w:sz w:val="24"/>
          <w:szCs w:val="24"/>
        </w:rPr>
        <w:t>Ever</w:t>
      </w:r>
      <w:proofErr w:type="spellEnd"/>
      <w:r w:rsidRPr="00464DA7">
        <w:rPr>
          <w:rFonts w:ascii="Times New Roman" w:hAnsi="Times New Roman" w:cs="Times New Roman"/>
          <w:bCs/>
          <w:sz w:val="24"/>
          <w:szCs w:val="24"/>
        </w:rPr>
        <w:t xml:space="preserve"> </w:t>
      </w:r>
      <w:proofErr w:type="spellStart"/>
      <w:r w:rsidRPr="00464DA7">
        <w:rPr>
          <w:rFonts w:ascii="Times New Roman" w:hAnsi="Times New Roman" w:cs="Times New Roman"/>
          <w:bCs/>
          <w:sz w:val="24"/>
          <w:szCs w:val="24"/>
        </w:rPr>
        <w:t>Fabrizzio</w:t>
      </w:r>
      <w:proofErr w:type="spellEnd"/>
      <w:r w:rsidRPr="00464DA7">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464DA7">
        <w:rPr>
          <w:rFonts w:ascii="Times New Roman" w:hAnsi="Times New Roman" w:cs="Times New Roman"/>
          <w:b/>
          <w:sz w:val="24"/>
          <w:szCs w:val="24"/>
        </w:rPr>
        <w:t xml:space="preserve">, </w:t>
      </w:r>
      <w:r w:rsidRPr="00464DA7">
        <w:rPr>
          <w:rFonts w:ascii="Times New Roman" w:hAnsi="Times New Roman" w:cs="Times New Roman"/>
          <w:sz w:val="24"/>
          <w:szCs w:val="24"/>
        </w:rPr>
        <w:t xml:space="preserve">Octavo Regidor Propietario, Fanny </w:t>
      </w:r>
      <w:proofErr w:type="spellStart"/>
      <w:r w:rsidRPr="00464DA7">
        <w:rPr>
          <w:rFonts w:ascii="Times New Roman" w:hAnsi="Times New Roman" w:cs="Times New Roman"/>
          <w:sz w:val="24"/>
          <w:szCs w:val="24"/>
        </w:rPr>
        <w:t>Jasmín</w:t>
      </w:r>
      <w:proofErr w:type="spellEnd"/>
      <w:r w:rsidRPr="00464DA7">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1"/>
      <w:r w:rsidRPr="00464DA7">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w:t>
      </w:r>
      <w:r w:rsidRPr="00464DA7">
        <w:rPr>
          <w:rFonts w:ascii="Times New Roman" w:hAnsi="Times New Roman" w:cs="Times New Roman"/>
          <w:bCs/>
          <w:sz w:val="24"/>
          <w:szCs w:val="24"/>
        </w:rPr>
        <w:t xml:space="preserve">Informe del Jefe del CAM, sobres sustracción de documentos de la Municipalidad. – UACI remite cotización sin competencia para </w:t>
      </w:r>
      <w:r w:rsidRPr="00464DA7">
        <w:rPr>
          <w:rFonts w:ascii="Times New Roman" w:hAnsi="Times New Roman" w:cs="Times New Roman"/>
          <w:sz w:val="24"/>
          <w:szCs w:val="24"/>
        </w:rPr>
        <w:t xml:space="preserve">la publicación de aviso de resultados de   la LP 08/2021-AMT. - El Arquitecto Manuel Barrera informa sobre los 8 proyectos. Luego se dio un espacio donde la </w:t>
      </w:r>
      <w:r w:rsidRPr="00464DA7">
        <w:rPr>
          <w:rFonts w:ascii="Times New Roman" w:hAnsi="Times New Roman" w:cs="Times New Roman"/>
          <w:b/>
          <w:sz w:val="24"/>
          <w:szCs w:val="24"/>
        </w:rPr>
        <w:t>Encargada de Presupuesto,    María Juana Sánchez presento la Ejecución Presupuestaria del mes de diciembre del ejercicio 2021; y se entregó una copia a cada fracción de Concejales</w:t>
      </w:r>
      <w:r w:rsidRPr="00464DA7">
        <w:rPr>
          <w:rFonts w:ascii="Times New Roman" w:hAnsi="Times New Roman" w:cs="Times New Roman"/>
          <w:sz w:val="24"/>
          <w:szCs w:val="24"/>
        </w:rPr>
        <w:t xml:space="preserve">. Luego se procedió a recibir los escritos e informes resolviéndose lo siguiente: Informe del Lic. </w:t>
      </w:r>
      <w:r w:rsidR="00DD0E9E">
        <w:rPr>
          <w:rFonts w:ascii="Times New Roman" w:hAnsi="Times New Roman" w:cs="Times New Roman"/>
          <w:sz w:val="24"/>
          <w:szCs w:val="24"/>
        </w:rPr>
        <w:t xml:space="preserve">XXXXXXXXXX </w:t>
      </w:r>
      <w:r w:rsidRPr="00464DA7">
        <w:rPr>
          <w:rFonts w:ascii="Times New Roman" w:hAnsi="Times New Roman" w:cs="Times New Roman"/>
          <w:sz w:val="24"/>
          <w:szCs w:val="24"/>
        </w:rPr>
        <w:t>sobre labores planificadas y desarrolladas durante el mes de diciembre del año 2021, el conce</w:t>
      </w:r>
      <w:r w:rsidR="00DD0E9E">
        <w:rPr>
          <w:rFonts w:ascii="Times New Roman" w:hAnsi="Times New Roman" w:cs="Times New Roman"/>
          <w:sz w:val="24"/>
          <w:szCs w:val="24"/>
        </w:rPr>
        <w:t>jo solo da por recibido. -</w:t>
      </w:r>
      <w:r w:rsidRPr="00464DA7">
        <w:rPr>
          <w:rFonts w:ascii="Times New Roman" w:hAnsi="Times New Roman" w:cs="Times New Roman"/>
          <w:sz w:val="24"/>
          <w:szCs w:val="24"/>
        </w:rPr>
        <w:t xml:space="preserve"> Jefa de UACI, remite Informe Trimestral, el concejo Municipal da por recibido. - Lic. José Patricio Hernández escasos recursos del Municipio, el concejo se da por enterado; -La Asociación de Desarrollo Comunal caserío La Ermita, Cantón </w:t>
      </w:r>
      <w:proofErr w:type="spellStart"/>
      <w:r w:rsidRPr="00464DA7">
        <w:rPr>
          <w:rFonts w:ascii="Times New Roman" w:hAnsi="Times New Roman" w:cs="Times New Roman"/>
          <w:sz w:val="24"/>
          <w:szCs w:val="24"/>
        </w:rPr>
        <w:t>Malacoff</w:t>
      </w:r>
      <w:proofErr w:type="spellEnd"/>
      <w:r w:rsidRPr="00464DA7">
        <w:rPr>
          <w:rFonts w:ascii="Times New Roman" w:hAnsi="Times New Roman" w:cs="Times New Roman"/>
          <w:sz w:val="24"/>
          <w:szCs w:val="24"/>
        </w:rPr>
        <w:t xml:space="preserve"> de Tonacatepeque (ADESCOER), solicita cemento y grava para poder trabajar en el </w:t>
      </w:r>
      <w:proofErr w:type="spellStart"/>
      <w:r w:rsidRPr="00464DA7">
        <w:rPr>
          <w:rFonts w:ascii="Times New Roman" w:hAnsi="Times New Roman" w:cs="Times New Roman"/>
          <w:sz w:val="24"/>
          <w:szCs w:val="24"/>
        </w:rPr>
        <w:t>Concreteado</w:t>
      </w:r>
      <w:proofErr w:type="spellEnd"/>
      <w:r w:rsidRPr="00464DA7">
        <w:rPr>
          <w:rFonts w:ascii="Times New Roman" w:hAnsi="Times New Roman" w:cs="Times New Roman"/>
          <w:sz w:val="24"/>
          <w:szCs w:val="24"/>
        </w:rPr>
        <w:t xml:space="preserve"> de tramo de calle por la zona de la Iglesia Católica, con esto el concejo manifiesta que estará pendiente en vista que se comprar materiales para apoyar a la comunidades en los pequeños proyectos que quieren ejecutar. </w:t>
      </w:r>
      <w:r w:rsidR="00DD0E9E">
        <w:rPr>
          <w:rFonts w:ascii="Times New Roman" w:hAnsi="Times New Roman" w:cs="Times New Roman"/>
          <w:sz w:val="24"/>
          <w:szCs w:val="24"/>
        </w:rPr>
        <w:t>– el</w:t>
      </w:r>
      <w:r w:rsidRPr="00464DA7">
        <w:rPr>
          <w:rFonts w:ascii="Times New Roman" w:hAnsi="Times New Roman" w:cs="Times New Roman"/>
          <w:sz w:val="24"/>
          <w:szCs w:val="24"/>
        </w:rPr>
        <w:t xml:space="preserve"> Representante y Asesor de Salud de (</w:t>
      </w:r>
      <w:proofErr w:type="spellStart"/>
      <w:r w:rsidRPr="00464DA7">
        <w:rPr>
          <w:rFonts w:ascii="Times New Roman" w:hAnsi="Times New Roman" w:cs="Times New Roman"/>
          <w:sz w:val="24"/>
          <w:szCs w:val="24"/>
        </w:rPr>
        <w:t>Splash</w:t>
      </w:r>
      <w:proofErr w:type="spellEnd"/>
      <w:r w:rsidRPr="00464DA7">
        <w:rPr>
          <w:rFonts w:ascii="Times New Roman" w:hAnsi="Times New Roman" w:cs="Times New Roman"/>
          <w:sz w:val="24"/>
          <w:szCs w:val="24"/>
        </w:rPr>
        <w:t xml:space="preserve">), solicita permiso en el Parque Central, para el día 29 de enero de 2022, de 8:00 a.m. a 3:00 p.m., para realizar exámenes computarizados, escaneo completo del cuerpo, el concejo le notificara que deniega dicha petición en vista del alza del covid-19 no </w:t>
      </w:r>
      <w:r w:rsidRPr="00464DA7">
        <w:rPr>
          <w:rFonts w:ascii="Times New Roman" w:hAnsi="Times New Roman" w:cs="Times New Roman"/>
          <w:sz w:val="24"/>
          <w:szCs w:val="24"/>
        </w:rPr>
        <w:lastRenderedPageBreak/>
        <w:t>se estará dando permiso en espacio públicos. - La Directiva del Caserío El Cementerio del Cantón La Fuente de Tonacatepeque, solicita audiencia para tratar sobre: La construcción y pavimentación de la Calle del Caserío y otro tramo de calle, el concejo les dará audiencia se programará.-Señora</w:t>
      </w:r>
      <w:r w:rsidR="00DD0E9E">
        <w:rPr>
          <w:rFonts w:ascii="Times New Roman" w:hAnsi="Times New Roman" w:cs="Times New Roman"/>
          <w:sz w:val="24"/>
          <w:szCs w:val="24"/>
        </w:rPr>
        <w:t xml:space="preserve"> XXXXXXXXXX</w:t>
      </w:r>
      <w:r w:rsidRPr="00464DA7">
        <w:rPr>
          <w:rFonts w:ascii="Times New Roman" w:hAnsi="Times New Roman" w:cs="Times New Roman"/>
          <w:sz w:val="24"/>
          <w:szCs w:val="24"/>
        </w:rPr>
        <w:t xml:space="preserve">, solicita la apoyen con 1 poste para tendido eléctrico, ya que en su casa no tiene luz, con esto el señor Alcalde Municipal manifiesta que ya resolvió, ya se le entregó. - La Asociación de Desarrollo Comunal AltaVista de Tonacatepeque (ADESCALTO), solicita el proyecto social de Casa Comunal, por lo que solicitan un Acuerdo Municipal de Priorización y se gestione ante la Dirección de Obras Municipales el financiamiento presupuestario de esta obra social, con esto el concejo Municipal les hará saber, que primero la Dirección Nacional de Obras Municipales ha priorizado la pavimentación o Asfaltados de las calles de tierra, y que luego priorizaran otros tipo de proyectos, por lo tanto se estará a la espera de los lineamientos que del Gobierno central. – El Arquitecto </w:t>
      </w:r>
      <w:r w:rsidR="00DD0E9E">
        <w:rPr>
          <w:rFonts w:ascii="Times New Roman" w:hAnsi="Times New Roman" w:cs="Times New Roman"/>
          <w:sz w:val="24"/>
          <w:szCs w:val="24"/>
        </w:rPr>
        <w:t xml:space="preserve">XXXXXXXX </w:t>
      </w:r>
      <w:r w:rsidRPr="00464DA7">
        <w:rPr>
          <w:rFonts w:ascii="Times New Roman" w:hAnsi="Times New Roman" w:cs="Times New Roman"/>
          <w:sz w:val="24"/>
          <w:szCs w:val="24"/>
        </w:rPr>
        <w:t>informa sobre los 8 proyectos que se les dará seguimiento, de estos 5 se harán por convenio, que estará atento para la fecha que indique para la firma, el concejo da por recibido.  - Luego se procedió a  plasmar los siguientes acuerdos:</w:t>
      </w:r>
      <w:r w:rsidRPr="00464DA7">
        <w:rPr>
          <w:rFonts w:ascii="Times New Roman" w:eastAsia="Calibri" w:hAnsi="Times New Roman" w:cs="Times New Roman"/>
          <w:b/>
          <w:sz w:val="24"/>
          <w:szCs w:val="24"/>
          <w:u w:val="single"/>
        </w:rPr>
        <w:t xml:space="preserve"> ACUERDO NUMERO UNO: </w:t>
      </w:r>
      <w:r w:rsidRPr="00464DA7">
        <w:rPr>
          <w:rFonts w:ascii="Times New Roman" w:hAnsi="Times New Roman" w:cs="Times New Roman"/>
          <w:bCs/>
          <w:sz w:val="24"/>
          <w:szCs w:val="24"/>
        </w:rPr>
        <w:t xml:space="preserve">El Concejo Municipal Recibe Informe del Jefe del CAM, quién hace saber que este día 18 de enero del presente año a las 10:15 </w:t>
      </w:r>
      <w:r w:rsidR="00DD0E9E" w:rsidRPr="00464DA7">
        <w:rPr>
          <w:rFonts w:ascii="Times New Roman" w:hAnsi="Times New Roman" w:cs="Times New Roman"/>
          <w:bCs/>
          <w:sz w:val="24"/>
          <w:szCs w:val="24"/>
        </w:rPr>
        <w:t>a.m.</w:t>
      </w:r>
      <w:r w:rsidRPr="00464DA7">
        <w:rPr>
          <w:rFonts w:ascii="Times New Roman" w:hAnsi="Times New Roman" w:cs="Times New Roman"/>
          <w:bCs/>
          <w:sz w:val="24"/>
          <w:szCs w:val="24"/>
        </w:rPr>
        <w:t xml:space="preserve"> se le aviso por parte del Agente</w:t>
      </w:r>
      <w:r w:rsidR="007A63BA">
        <w:rPr>
          <w:rFonts w:ascii="Times New Roman" w:hAnsi="Times New Roman" w:cs="Times New Roman"/>
          <w:bCs/>
          <w:sz w:val="24"/>
          <w:szCs w:val="24"/>
        </w:rPr>
        <w:t xml:space="preserve"> XXXXX </w:t>
      </w:r>
      <w:r w:rsidRPr="00464DA7">
        <w:rPr>
          <w:rFonts w:ascii="Times New Roman" w:hAnsi="Times New Roman" w:cs="Times New Roman"/>
          <w:bCs/>
          <w:sz w:val="24"/>
          <w:szCs w:val="24"/>
        </w:rPr>
        <w:t>, que el Empleado</w:t>
      </w:r>
      <w:r w:rsidR="007A63BA">
        <w:rPr>
          <w:rFonts w:ascii="Times New Roman" w:hAnsi="Times New Roman" w:cs="Times New Roman"/>
          <w:bCs/>
          <w:sz w:val="24"/>
          <w:szCs w:val="24"/>
        </w:rPr>
        <w:t xml:space="preserve"> XXXXX </w:t>
      </w:r>
      <w:r w:rsidRPr="00464DA7">
        <w:rPr>
          <w:rFonts w:ascii="Times New Roman" w:hAnsi="Times New Roman" w:cs="Times New Roman"/>
          <w:bCs/>
          <w:sz w:val="24"/>
          <w:szCs w:val="24"/>
        </w:rPr>
        <w:t xml:space="preserve">, saco dos ampos con documentación de la Unidad de Desarrollo Urbano que ahora es el departamento de Mantenimiento e Infraestructura, documentos que el Ingeniero </w:t>
      </w:r>
      <w:r w:rsidR="007A63BA">
        <w:rPr>
          <w:rFonts w:ascii="Times New Roman" w:hAnsi="Times New Roman" w:cs="Times New Roman"/>
          <w:bCs/>
          <w:sz w:val="24"/>
          <w:szCs w:val="24"/>
        </w:rPr>
        <w:t xml:space="preserve">XXXXXX con código de empleado </w:t>
      </w:r>
      <w:proofErr w:type="spellStart"/>
      <w:r w:rsidR="007A63BA">
        <w:rPr>
          <w:rFonts w:ascii="Times New Roman" w:hAnsi="Times New Roman" w:cs="Times New Roman"/>
          <w:bCs/>
          <w:sz w:val="24"/>
          <w:szCs w:val="24"/>
        </w:rPr>
        <w:t>xxxx</w:t>
      </w:r>
      <w:proofErr w:type="spellEnd"/>
      <w:r w:rsidRPr="00464DA7">
        <w:rPr>
          <w:rFonts w:ascii="Times New Roman" w:hAnsi="Times New Roman" w:cs="Times New Roman"/>
          <w:bCs/>
          <w:sz w:val="24"/>
          <w:szCs w:val="24"/>
        </w:rPr>
        <w:t xml:space="preserve"> le pidió que llevara al vehículo de su propiedad, a lo que dicho subalterno acc</w:t>
      </w:r>
      <w:r w:rsidR="00DD0E9E">
        <w:rPr>
          <w:rFonts w:ascii="Times New Roman" w:hAnsi="Times New Roman" w:cs="Times New Roman"/>
          <w:bCs/>
          <w:sz w:val="24"/>
          <w:szCs w:val="24"/>
        </w:rPr>
        <w:t>edió, y que el Ingeniero XXXXX</w:t>
      </w:r>
      <w:r w:rsidRPr="00464DA7">
        <w:rPr>
          <w:rFonts w:ascii="Times New Roman" w:hAnsi="Times New Roman" w:cs="Times New Roman"/>
          <w:bCs/>
          <w:sz w:val="24"/>
          <w:szCs w:val="24"/>
        </w:rPr>
        <w:t xml:space="preserve"> saco un tercer ampo a medio llenar de documentación de proyectos del 2020, que quién se percató de dicho acto fue el empleado </w:t>
      </w:r>
      <w:r w:rsidR="007A63BA">
        <w:rPr>
          <w:rFonts w:ascii="Times New Roman" w:hAnsi="Times New Roman" w:cs="Times New Roman"/>
          <w:bCs/>
          <w:sz w:val="24"/>
          <w:szCs w:val="24"/>
        </w:rPr>
        <w:t xml:space="preserve">XXXXX </w:t>
      </w:r>
      <w:r w:rsidRPr="00464DA7">
        <w:rPr>
          <w:rFonts w:ascii="Times New Roman" w:hAnsi="Times New Roman" w:cs="Times New Roman"/>
          <w:bCs/>
          <w:sz w:val="24"/>
          <w:szCs w:val="24"/>
        </w:rPr>
        <w:t>y la Secretaria del Despacho, por lo que procedió juntamente con el Supervisor del CAM</w:t>
      </w:r>
      <w:r w:rsidR="00DD0E9E">
        <w:rPr>
          <w:rFonts w:ascii="Times New Roman" w:hAnsi="Times New Roman" w:cs="Times New Roman"/>
          <w:bCs/>
          <w:sz w:val="24"/>
          <w:szCs w:val="24"/>
        </w:rPr>
        <w:t xml:space="preserve"> XXXXXX</w:t>
      </w:r>
      <w:r w:rsidRPr="00464DA7">
        <w:rPr>
          <w:rFonts w:ascii="Times New Roman" w:hAnsi="Times New Roman" w:cs="Times New Roman"/>
          <w:bCs/>
          <w:sz w:val="24"/>
          <w:szCs w:val="24"/>
        </w:rPr>
        <w:t xml:space="preserve">, y </w:t>
      </w:r>
      <w:r w:rsidR="007A63BA">
        <w:rPr>
          <w:rFonts w:ascii="Times New Roman" w:hAnsi="Times New Roman" w:cs="Times New Roman"/>
          <w:bCs/>
          <w:sz w:val="24"/>
          <w:szCs w:val="24"/>
        </w:rPr>
        <w:t xml:space="preserve"> XXXX </w:t>
      </w:r>
      <w:r w:rsidRPr="00464DA7">
        <w:rPr>
          <w:rFonts w:ascii="Times New Roman" w:hAnsi="Times New Roman" w:cs="Times New Roman"/>
          <w:bCs/>
          <w:sz w:val="24"/>
          <w:szCs w:val="24"/>
        </w:rPr>
        <w:t xml:space="preserve">a pedirle al </w:t>
      </w:r>
      <w:r w:rsidR="007A63BA">
        <w:rPr>
          <w:rFonts w:ascii="Times New Roman" w:hAnsi="Times New Roman" w:cs="Times New Roman"/>
          <w:bCs/>
          <w:sz w:val="24"/>
          <w:szCs w:val="24"/>
        </w:rPr>
        <w:t xml:space="preserve"> XXXXX </w:t>
      </w:r>
      <w:r w:rsidRPr="00464DA7">
        <w:rPr>
          <w:rFonts w:ascii="Times New Roman" w:hAnsi="Times New Roman" w:cs="Times New Roman"/>
          <w:bCs/>
          <w:sz w:val="24"/>
          <w:szCs w:val="24"/>
        </w:rPr>
        <w:t xml:space="preserve">abriera el baúl de su vehículo para sacar la información de la municipalidad y devolverla, dicha documentación se entregó al Asesor Municipal y al Gerente Financiero, quienes se percataron que era documentación en copias y originales de proyectos municipales que se ejecutaron en el año 2020; por lo que hace del conocimiento.  </w:t>
      </w:r>
      <w:r w:rsidRPr="00464DA7">
        <w:rPr>
          <w:rFonts w:ascii="Times New Roman" w:hAnsi="Times New Roman" w:cs="Times New Roman"/>
          <w:b/>
          <w:sz w:val="24"/>
          <w:szCs w:val="24"/>
        </w:rPr>
        <w:t xml:space="preserve">El Concejo Municipal Considera: I) </w:t>
      </w:r>
      <w:r w:rsidRPr="00464DA7">
        <w:rPr>
          <w:rFonts w:ascii="Times New Roman" w:hAnsi="Times New Roman" w:cs="Times New Roman"/>
          <w:bCs/>
          <w:sz w:val="24"/>
          <w:szCs w:val="24"/>
        </w:rPr>
        <w:t xml:space="preserve">que la acción cometida por el empleado </w:t>
      </w:r>
      <w:r w:rsidR="007A63BA">
        <w:rPr>
          <w:rFonts w:ascii="Times New Roman" w:hAnsi="Times New Roman" w:cs="Times New Roman"/>
          <w:bCs/>
          <w:sz w:val="24"/>
          <w:szCs w:val="24"/>
        </w:rPr>
        <w:t xml:space="preserve"> XXXXXX </w:t>
      </w:r>
      <w:r w:rsidRPr="00464DA7">
        <w:rPr>
          <w:rFonts w:ascii="Times New Roman" w:hAnsi="Times New Roman" w:cs="Times New Roman"/>
          <w:bCs/>
          <w:sz w:val="24"/>
          <w:szCs w:val="24"/>
        </w:rPr>
        <w:t xml:space="preserve">es grave, en ningún momento ha pedido autorización de sacar dicha documentación, por lo que se presume que ha cometido delito, en vista de sustraer documentación de la Municipalidad que tenía en custodia como Administrador de contrato de proyectos y como Jefe de la Unidad de Desarrollo Urbano. </w:t>
      </w:r>
      <w:r w:rsidRPr="00464DA7">
        <w:rPr>
          <w:rFonts w:ascii="Times New Roman" w:hAnsi="Times New Roman" w:cs="Times New Roman"/>
          <w:b/>
          <w:bCs/>
          <w:sz w:val="24"/>
          <w:szCs w:val="24"/>
        </w:rPr>
        <w:t>II)</w:t>
      </w:r>
      <w:r w:rsidRPr="00464DA7">
        <w:rPr>
          <w:rFonts w:ascii="Times New Roman" w:hAnsi="Times New Roman" w:cs="Times New Roman"/>
          <w:bCs/>
          <w:sz w:val="24"/>
          <w:szCs w:val="24"/>
        </w:rPr>
        <w:t xml:space="preserve"> que la mala acción cometida por</w:t>
      </w:r>
      <w:r w:rsidR="007A63BA">
        <w:rPr>
          <w:rFonts w:ascii="Times New Roman" w:hAnsi="Times New Roman" w:cs="Times New Roman"/>
          <w:bCs/>
          <w:sz w:val="24"/>
          <w:szCs w:val="24"/>
        </w:rPr>
        <w:t xml:space="preserve"> </w:t>
      </w:r>
      <w:proofErr w:type="gramStart"/>
      <w:r w:rsidR="007A63BA">
        <w:rPr>
          <w:rFonts w:ascii="Times New Roman" w:hAnsi="Times New Roman" w:cs="Times New Roman"/>
          <w:bCs/>
          <w:sz w:val="24"/>
          <w:szCs w:val="24"/>
        </w:rPr>
        <w:t xml:space="preserve">XXXXXX </w:t>
      </w:r>
      <w:r w:rsidRPr="00464DA7">
        <w:rPr>
          <w:rFonts w:ascii="Times New Roman" w:hAnsi="Times New Roman" w:cs="Times New Roman"/>
          <w:bCs/>
          <w:sz w:val="24"/>
          <w:szCs w:val="24"/>
        </w:rPr>
        <w:t>,</w:t>
      </w:r>
      <w:proofErr w:type="gramEnd"/>
      <w:r w:rsidRPr="00464DA7">
        <w:rPr>
          <w:rFonts w:ascii="Times New Roman" w:hAnsi="Times New Roman" w:cs="Times New Roman"/>
          <w:bCs/>
          <w:sz w:val="24"/>
          <w:szCs w:val="24"/>
        </w:rPr>
        <w:t xml:space="preserve"> fue descubierta al instante con testigo presenciales, y la verificación de la documentación sustraída; que al no contar con ella más adelante perjudicaría a la Administración en vista de auditorías de dichos proyectos por parte de la Corte de Cuentas de la República.  Por tanto en base al informe del </w:t>
      </w:r>
      <w:r w:rsidRPr="00464DA7">
        <w:rPr>
          <w:rFonts w:ascii="Times New Roman" w:hAnsi="Times New Roman" w:cs="Times New Roman"/>
          <w:bCs/>
          <w:sz w:val="24"/>
          <w:szCs w:val="24"/>
        </w:rPr>
        <w:lastRenderedPageBreak/>
        <w:t xml:space="preserve">Jefe del CAM, y Considerandos antes mencionados, se </w:t>
      </w:r>
      <w:r w:rsidRPr="00464DA7">
        <w:rPr>
          <w:rFonts w:ascii="Times New Roman" w:hAnsi="Times New Roman" w:cs="Times New Roman"/>
          <w:sz w:val="24"/>
          <w:szCs w:val="24"/>
        </w:rPr>
        <w:t>presume como tal  el cometimiento del hecho punible como delito,  valiéndose de su puesto de Jefatura, todo de conformidad al Código Municipal, y Articulo 265 Código Procesal Penal; y en el uso de sus facultades legales por Unanimidad se</w:t>
      </w:r>
      <w:r w:rsidRPr="00464DA7">
        <w:rPr>
          <w:rFonts w:ascii="Times New Roman" w:hAnsi="Times New Roman" w:cs="Times New Roman"/>
          <w:b/>
          <w:sz w:val="24"/>
          <w:szCs w:val="24"/>
        </w:rPr>
        <w:t xml:space="preserve"> ACUERDA: </w:t>
      </w:r>
      <w:r w:rsidRPr="00464DA7">
        <w:rPr>
          <w:rFonts w:ascii="Times New Roman" w:hAnsi="Times New Roman" w:cs="Times New Roman"/>
          <w:sz w:val="24"/>
          <w:szCs w:val="24"/>
        </w:rPr>
        <w:t xml:space="preserve">se autoriza al </w:t>
      </w:r>
      <w:proofErr w:type="spellStart"/>
      <w:r w:rsidRPr="00464DA7">
        <w:rPr>
          <w:rFonts w:ascii="Times New Roman" w:hAnsi="Times New Roman" w:cs="Times New Roman"/>
          <w:sz w:val="24"/>
          <w:szCs w:val="24"/>
        </w:rPr>
        <w:t>Lic.</w:t>
      </w:r>
      <w:r w:rsidR="00DD0E9E">
        <w:rPr>
          <w:rFonts w:ascii="Times New Roman" w:hAnsi="Times New Roman" w:cs="Times New Roman"/>
          <w:b/>
          <w:sz w:val="24"/>
          <w:szCs w:val="24"/>
        </w:rPr>
        <w:t>XXXXXXXX</w:t>
      </w:r>
      <w:proofErr w:type="spellEnd"/>
      <w:r w:rsidRPr="00464DA7">
        <w:rPr>
          <w:rFonts w:ascii="Times New Roman" w:hAnsi="Times New Roman" w:cs="Times New Roman"/>
          <w:b/>
          <w:sz w:val="24"/>
          <w:szCs w:val="24"/>
          <w:lang w:val="es-CO"/>
        </w:rPr>
        <w:t>,</w:t>
      </w:r>
      <w:r w:rsidRPr="00464DA7">
        <w:rPr>
          <w:rFonts w:ascii="Times New Roman" w:hAnsi="Times New Roman" w:cs="Times New Roman"/>
          <w:sz w:val="24"/>
          <w:szCs w:val="24"/>
          <w:lang w:val="es-CO"/>
        </w:rPr>
        <w:t xml:space="preserve"> Apoderado Judicial y Administrativo de la Alcaldía Municipal de Tonacatepeque, para que en nombre y representación de ésta </w:t>
      </w:r>
      <w:r w:rsidRPr="00464DA7">
        <w:rPr>
          <w:rFonts w:ascii="Times New Roman" w:eastAsia="Times New Roman" w:hAnsi="Times New Roman" w:cs="Times New Roman"/>
          <w:sz w:val="24"/>
          <w:szCs w:val="24"/>
        </w:rPr>
        <w:t xml:space="preserve">se presente ante la Fiscalía General de la República para interponer la denuncia en contra del </w:t>
      </w:r>
      <w:r w:rsidRPr="00464DA7">
        <w:rPr>
          <w:rFonts w:ascii="Times New Roman" w:hAnsi="Times New Roman" w:cs="Times New Roman"/>
          <w:bCs/>
          <w:sz w:val="24"/>
          <w:szCs w:val="24"/>
        </w:rPr>
        <w:t>empleado</w:t>
      </w:r>
      <w:r w:rsidR="007A63BA">
        <w:rPr>
          <w:rFonts w:ascii="Times New Roman" w:hAnsi="Times New Roman" w:cs="Times New Roman"/>
          <w:b/>
          <w:sz w:val="24"/>
          <w:szCs w:val="24"/>
        </w:rPr>
        <w:t xml:space="preserve"> XXXXX </w:t>
      </w:r>
      <w:r w:rsidRPr="00464DA7">
        <w:rPr>
          <w:rFonts w:ascii="Times New Roman" w:hAnsi="Times New Roman" w:cs="Times New Roman"/>
          <w:b/>
          <w:sz w:val="24"/>
          <w:szCs w:val="24"/>
        </w:rPr>
        <w:t xml:space="preserve">, por las razones y hechos fundamentados expresados anteriormente, </w:t>
      </w:r>
      <w:r w:rsidRPr="00464DA7">
        <w:rPr>
          <w:rFonts w:ascii="Times New Roman" w:eastAsia="Times New Roman" w:hAnsi="Times New Roman" w:cs="Times New Roman"/>
          <w:sz w:val="24"/>
          <w:szCs w:val="24"/>
        </w:rPr>
        <w:t xml:space="preserve">para que dicha institución realice las investigaciones pertinentes y de haber fundamento en los hechos se procese penalmente.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Jefe Jurídico, FGR y Despacho Municipal. </w:t>
      </w:r>
      <w:r w:rsidRPr="00464DA7">
        <w:rPr>
          <w:rFonts w:ascii="Times New Roman" w:eastAsia="Calibri" w:hAnsi="Times New Roman" w:cs="Times New Roman"/>
          <w:b/>
          <w:sz w:val="24"/>
          <w:szCs w:val="24"/>
          <w:u w:val="single"/>
        </w:rPr>
        <w:t>ACUERDO NÚMERO DOS:</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El Concejo Municipal Considera: I</w:t>
      </w:r>
      <w:r w:rsidRPr="00464DA7">
        <w:rPr>
          <w:rFonts w:ascii="Times New Roman" w:hAnsi="Times New Roman" w:cs="Times New Roman"/>
          <w:sz w:val="24"/>
          <w:szCs w:val="24"/>
        </w:rPr>
        <w:t xml:space="preserve">) que ya se aprobó el presupuesto Municipal 2022, con cambio en el organigrama Institucional. </w:t>
      </w:r>
      <w:r w:rsidRPr="00464DA7">
        <w:rPr>
          <w:rFonts w:ascii="Times New Roman" w:hAnsi="Times New Roman" w:cs="Times New Roman"/>
          <w:b/>
          <w:sz w:val="24"/>
          <w:szCs w:val="24"/>
        </w:rPr>
        <w:t>II)</w:t>
      </w:r>
      <w:r w:rsidRPr="00464DA7">
        <w:rPr>
          <w:rFonts w:ascii="Times New Roman" w:hAnsi="Times New Roman" w:cs="Times New Roman"/>
          <w:sz w:val="24"/>
          <w:szCs w:val="24"/>
        </w:rPr>
        <w:t xml:space="preserve"> que Recursos Humanos remite para la refrenda del presente año, de nombramientos de empleados que están dentro de planilla en nómina, de contratos, pensionados o jubilados que ya retiraron sus ahorros.  Por tanto en uso de sus facultades legales que le confiere el Código Municipal, la Constitución de la República y la Ley de la Carrera Administrativa Municipal, la Ley de Garantía de Audiencia, Código de Trabajo se  </w:t>
      </w:r>
      <w:r w:rsidRPr="00464DA7">
        <w:rPr>
          <w:rFonts w:ascii="Times New Roman" w:hAnsi="Times New Roman" w:cs="Times New Roman"/>
          <w:b/>
          <w:sz w:val="24"/>
          <w:szCs w:val="24"/>
        </w:rPr>
        <w:t xml:space="preserve">ACUERDA: </w:t>
      </w:r>
      <w:r w:rsidRPr="00464DA7">
        <w:rPr>
          <w:rFonts w:ascii="Times New Roman" w:hAnsi="Times New Roman" w:cs="Times New Roman"/>
          <w:b/>
          <w:bCs/>
          <w:sz w:val="24"/>
          <w:szCs w:val="24"/>
        </w:rPr>
        <w:t xml:space="preserve">A) </w:t>
      </w:r>
      <w:r w:rsidRPr="00464DA7">
        <w:rPr>
          <w:rFonts w:ascii="Times New Roman" w:hAnsi="Times New Roman" w:cs="Times New Roman"/>
          <w:b/>
          <w:sz w:val="24"/>
          <w:szCs w:val="24"/>
        </w:rPr>
        <w:t xml:space="preserve">REFRENDAR, </w:t>
      </w:r>
      <w:r w:rsidRPr="00464DA7">
        <w:rPr>
          <w:rFonts w:ascii="Times New Roman" w:hAnsi="Times New Roman" w:cs="Times New Roman"/>
          <w:sz w:val="24"/>
          <w:szCs w:val="24"/>
        </w:rPr>
        <w:t>para todo el año 2022, al personal de empleados municipales  que están en planilla  en nómina, que se detalla a continuación asignados en sus cargos  conforme al Organigrama Institucional  aprobado y  sus salarios conforme al fondo de financiamiento que fue aprobado en el presupuesto  Municipal año 2022:</w:t>
      </w:r>
    </w:p>
    <w:tbl>
      <w:tblPr>
        <w:tblW w:w="8819" w:type="dxa"/>
        <w:tblInd w:w="-60" w:type="dxa"/>
        <w:tblCellMar>
          <w:top w:w="15" w:type="dxa"/>
          <w:left w:w="70" w:type="dxa"/>
          <w:bottom w:w="15" w:type="dxa"/>
          <w:right w:w="70" w:type="dxa"/>
        </w:tblCellMar>
        <w:tblLook w:val="04A0" w:firstRow="1" w:lastRow="0" w:firstColumn="1" w:lastColumn="0" w:noHBand="0" w:noVBand="1"/>
      </w:tblPr>
      <w:tblGrid>
        <w:gridCol w:w="404"/>
        <w:gridCol w:w="892"/>
        <w:gridCol w:w="3149"/>
        <w:gridCol w:w="1549"/>
        <w:gridCol w:w="2825"/>
      </w:tblGrid>
      <w:tr w:rsidR="00F2541B" w:rsidRPr="008A2822" w:rsidTr="00F2541B">
        <w:trPr>
          <w:trHeight w:val="315"/>
        </w:trPr>
        <w:tc>
          <w:tcPr>
            <w:tcW w:w="404"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No</w:t>
            </w:r>
          </w:p>
        </w:tc>
        <w:tc>
          <w:tcPr>
            <w:tcW w:w="892"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CODIGO</w:t>
            </w:r>
          </w:p>
        </w:tc>
        <w:tc>
          <w:tcPr>
            <w:tcW w:w="3149" w:type="dxa"/>
            <w:vMerge w:val="restart"/>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NOMBRE DEL EMPLEADO</w:t>
            </w:r>
          </w:p>
        </w:tc>
        <w:tc>
          <w:tcPr>
            <w:tcW w:w="1549"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SALARIO</w:t>
            </w:r>
          </w:p>
        </w:tc>
        <w:tc>
          <w:tcPr>
            <w:tcW w:w="2825" w:type="dxa"/>
            <w:vMerge w:val="restart"/>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CARGO</w:t>
            </w:r>
          </w:p>
        </w:tc>
      </w:tr>
      <w:tr w:rsidR="00F2541B" w:rsidRPr="008A2822" w:rsidTr="00F2541B">
        <w:trPr>
          <w:trHeight w:val="509"/>
        </w:trPr>
        <w:tc>
          <w:tcPr>
            <w:tcW w:w="404" w:type="dxa"/>
            <w:vMerge/>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rPr>
                <w:rFonts w:ascii="Calibri" w:eastAsia="Times New Roman" w:hAnsi="Calibri" w:cs="Calibri"/>
                <w:b/>
                <w:bCs/>
                <w:color w:val="000000"/>
                <w:lang w:eastAsia="es-SV"/>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rPr>
                <w:rFonts w:ascii="Calibri" w:eastAsia="Times New Roman" w:hAnsi="Calibri" w:cs="Calibri"/>
                <w:b/>
                <w:bCs/>
                <w:color w:val="000000"/>
                <w:lang w:eastAsia="es-SV"/>
              </w:rPr>
            </w:pPr>
          </w:p>
        </w:tc>
        <w:tc>
          <w:tcPr>
            <w:tcW w:w="3149" w:type="dxa"/>
            <w:vMerge/>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rPr>
                <w:rFonts w:ascii="Calibri" w:eastAsia="Times New Roman" w:hAnsi="Calibri" w:cs="Calibri"/>
                <w:b/>
                <w:bCs/>
                <w:color w:val="000000"/>
                <w:lang w:eastAsia="es-SV"/>
              </w:rPr>
            </w:pPr>
          </w:p>
        </w:tc>
        <w:tc>
          <w:tcPr>
            <w:tcW w:w="1549" w:type="dxa"/>
            <w:vMerge/>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rPr>
                <w:rFonts w:ascii="Calibri" w:eastAsia="Times New Roman" w:hAnsi="Calibri" w:cs="Calibri"/>
                <w:b/>
                <w:bCs/>
                <w:color w:val="000000"/>
                <w:lang w:eastAsia="es-SV"/>
              </w:rPr>
            </w:pPr>
          </w:p>
        </w:tc>
        <w:tc>
          <w:tcPr>
            <w:tcW w:w="2825" w:type="dxa"/>
            <w:vMerge/>
            <w:tcBorders>
              <w:top w:val="single" w:sz="8" w:space="0" w:color="auto"/>
              <w:left w:val="single" w:sz="8" w:space="0" w:color="auto"/>
              <w:bottom w:val="single" w:sz="8" w:space="0" w:color="auto"/>
              <w:right w:val="single" w:sz="8" w:space="0" w:color="auto"/>
            </w:tcBorders>
            <w:vAlign w:val="center"/>
            <w:hideMark/>
          </w:tcPr>
          <w:p w:rsidR="00F2541B" w:rsidRPr="008A2822" w:rsidRDefault="00F2541B" w:rsidP="00F2541B">
            <w:pPr>
              <w:spacing w:after="0" w:line="240" w:lineRule="auto"/>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SINDICATURA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single" w:sz="4" w:space="0" w:color="auto"/>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3195</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w:t>
            </w:r>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$500,00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ASISTENTE DE SINDICATURA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$500,00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RECURSOS HUMANOS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3011</w:t>
            </w:r>
          </w:p>
        </w:tc>
        <w:tc>
          <w:tcPr>
            <w:tcW w:w="31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$515,00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3012</w:t>
            </w:r>
          </w:p>
        </w:tc>
        <w:tc>
          <w:tcPr>
            <w:tcW w:w="31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$415,00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$930,00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CATASTRO INMU. Y EMPR. ALTA V.</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1039</w:t>
            </w:r>
          </w:p>
        </w:tc>
        <w:tc>
          <w:tcPr>
            <w:tcW w:w="3149" w:type="dxa"/>
            <w:tcBorders>
              <w:top w:val="single" w:sz="4" w:space="0" w:color="auto"/>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$600,00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 DE CATASTRO</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3054</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INSPECTORA DE EMPRESAS Y NEG.</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3147</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DD0E9E">
              <w:rPr>
                <w:rFonts w:ascii="Calibri" w:eastAsia="Times New Roman" w:hAnsi="Calibri" w:cs="Calibri"/>
                <w:color w:val="000000"/>
                <w:lang w:eastAsia="es-SV"/>
              </w:rPr>
              <w:t>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INPECTORA DE INMUEBLES ALTAVI.</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3187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INPECTORA DE INMUEBLES ALTAVI.</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3240</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r w:rsidR="00DD0E9E">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3241</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INSPECTOR DE INMUEBLES</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3242</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INSPECTOR DE INMUEBLES</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3248</w:t>
            </w:r>
          </w:p>
        </w:tc>
        <w:tc>
          <w:tcPr>
            <w:tcW w:w="31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w:t>
            </w:r>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 DE ARCHIVO TRIBUTARIO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8</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$3155,00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CUERPO DE AGENTES MUNICIPALES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1005</w:t>
            </w:r>
          </w:p>
        </w:tc>
        <w:tc>
          <w:tcPr>
            <w:tcW w:w="3149" w:type="dxa"/>
            <w:tcBorders>
              <w:top w:val="single" w:sz="4" w:space="0" w:color="auto"/>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$540,00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1006</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w:t>
            </w:r>
            <w:r w:rsidR="00DD0E9E">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$440,00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1008</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w:t>
            </w:r>
            <w:r w:rsidR="00DD0E9E">
              <w:rPr>
                <w:rFonts w:ascii="Calibri" w:eastAsia="Times New Roman" w:hAnsi="Calibri" w:cs="Calibri"/>
                <w:color w:val="000000"/>
                <w:lang w:eastAsia="es-SV"/>
              </w:rPr>
              <w:t>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1010</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1011</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DD0E9E">
              <w:rPr>
                <w:rFonts w:ascii="Calibri" w:eastAsia="Times New Roman" w:hAnsi="Calibri" w:cs="Calibri"/>
                <w:color w:val="000000"/>
                <w:lang w:eastAsia="es-SV"/>
              </w:rPr>
              <w:t>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1012</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1013</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DD0E9E">
              <w:rPr>
                <w:rFonts w:ascii="Calibri" w:eastAsia="Times New Roman" w:hAnsi="Calibri" w:cs="Calibri"/>
                <w:color w:val="000000"/>
                <w:lang w:eastAsia="es-SV"/>
              </w:rPr>
              <w:t>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$515,00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1016</w:t>
            </w:r>
          </w:p>
        </w:tc>
        <w:tc>
          <w:tcPr>
            <w:tcW w:w="3149" w:type="dxa"/>
            <w:tcBorders>
              <w:top w:val="nil"/>
              <w:left w:val="nil"/>
              <w:bottom w:val="nil"/>
              <w:right w:val="single" w:sz="4" w:space="0" w:color="auto"/>
            </w:tcBorders>
            <w:noWrap/>
            <w:vAlign w:val="bottom"/>
            <w:hideMark/>
          </w:tcPr>
          <w:p w:rsidR="00F2541B" w:rsidRPr="008A2822" w:rsidRDefault="00DD0E9E" w:rsidP="00DD0E9E">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1028</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DD0E9E">
              <w:rPr>
                <w:rFonts w:ascii="Calibri" w:eastAsia="Times New Roman" w:hAnsi="Calibri" w:cs="Calibri"/>
                <w:color w:val="000000"/>
                <w:lang w:eastAsia="es-SV"/>
              </w:rPr>
              <w:t>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1057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$515,00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12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1210</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1212</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1213</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1214</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1216</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1217</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r w:rsidR="00DD0E9E">
              <w:rPr>
                <w:rFonts w:ascii="Calibri" w:eastAsia="Times New Roman" w:hAnsi="Calibri" w:cs="Calibri"/>
                <w:color w:val="000000"/>
                <w:lang w:eastAsia="es-SV"/>
              </w:rPr>
              <w:t>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$500,00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 DEL CAM</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1218</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1220</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3044</w:t>
            </w:r>
          </w:p>
        </w:tc>
        <w:tc>
          <w:tcPr>
            <w:tcW w:w="31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r w:rsidR="00DD0E9E">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3074</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r w:rsidR="00DD0E9E">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3092</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3095</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DD0E9E">
              <w:rPr>
                <w:rFonts w:ascii="Calibri" w:eastAsia="Times New Roman" w:hAnsi="Calibri" w:cs="Calibri"/>
                <w:color w:val="000000"/>
                <w:lang w:eastAsia="es-SV"/>
              </w:rPr>
              <w:t>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3097</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DD0E9E">
              <w:rPr>
                <w:rFonts w:ascii="Calibri" w:eastAsia="Times New Roman" w:hAnsi="Calibri" w:cs="Calibri"/>
                <w:color w:val="000000"/>
                <w:lang w:eastAsia="es-SV"/>
              </w:rPr>
              <w:t>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3098</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3099</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3118</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3174</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3177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3202</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AGENTE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30</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$12155,00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CONTABILIDAD MUNICIP</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1027</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w:t>
            </w:r>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 DE ACTIVO FIJO</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3017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3153</w:t>
            </w:r>
          </w:p>
        </w:tc>
        <w:tc>
          <w:tcPr>
            <w:tcW w:w="3149" w:type="dxa"/>
            <w:tcBorders>
              <w:top w:val="nil"/>
              <w:left w:val="nil"/>
              <w:bottom w:val="single" w:sz="4" w:space="0" w:color="auto"/>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$740,00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CONTADOR MUNICIPAL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$1505,00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$0,00</w:t>
            </w: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TESORERIA MUNICIPAL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1056</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CAJERA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1070</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CAJERA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1202</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3117</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w:t>
            </w:r>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$363,42</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4</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$1493,42</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MANTTO INTERNO DE OFICINAS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1072</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MANTENIMIENTO DE OFICINA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3001</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MANTENIMIENTO DE OFICINA</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3137</w:t>
            </w:r>
          </w:p>
        </w:tc>
        <w:tc>
          <w:tcPr>
            <w:tcW w:w="3149" w:type="dxa"/>
            <w:tcBorders>
              <w:top w:val="nil"/>
              <w:left w:val="nil"/>
              <w:bottom w:val="single" w:sz="4" w:space="0" w:color="auto"/>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w:t>
            </w:r>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MANTENIMIENTO DE OFICINA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$1125,00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REGISTRO DEL ESTADO FAMILIAR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1061</w:t>
            </w:r>
          </w:p>
        </w:tc>
        <w:tc>
          <w:tcPr>
            <w:tcW w:w="3149" w:type="dxa"/>
            <w:tcBorders>
              <w:top w:val="single" w:sz="4" w:space="0" w:color="auto"/>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$438,58</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1069</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1096</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$440,00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1200</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1201</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$440</w:t>
            </w:r>
            <w:r w:rsidRPr="008A2822">
              <w:rPr>
                <w:rFonts w:ascii="Calibri" w:eastAsia="Times New Roman" w:hAnsi="Calibri" w:cs="Calibri"/>
                <w:color w:val="000000"/>
                <w:lang w:eastAsia="es-SV"/>
              </w:rPr>
              <w:t>,00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3120</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$590.00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DELEGADA ALTA VISTA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6</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$2877,36</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$0,00</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ADMINISTRACION DE MERCADOS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1064</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$404,29</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COBRADOR MERCADO</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1083</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r w:rsidR="00DD0E9E">
              <w:rPr>
                <w:rFonts w:ascii="Calibri" w:eastAsia="Times New Roman" w:hAnsi="Calibri" w:cs="Calibri"/>
                <w:color w:val="000000"/>
                <w:lang w:eastAsia="es-SV"/>
              </w:rPr>
              <w:t>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COBRADOR DE ARENA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3009</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$800,00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AF7E02">
              <w:rPr>
                <w:rFonts w:ascii="Calibri" w:eastAsia="Times New Roman" w:hAnsi="Calibri" w:cs="Calibri"/>
                <w:color w:val="000000"/>
                <w:lang w:eastAsia="es-SV"/>
              </w:rPr>
              <w:t>ADMINISTRADOR DE MERCADO</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3020</w:t>
            </w:r>
          </w:p>
        </w:tc>
        <w:tc>
          <w:tcPr>
            <w:tcW w:w="3149" w:type="dxa"/>
            <w:tcBorders>
              <w:top w:val="nil"/>
              <w:left w:val="nil"/>
              <w:bottom w:val="single" w:sz="4" w:space="0" w:color="auto"/>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4</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$2034,29</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lastRenderedPageBreak/>
              <w:t>ADMON POLIDEPORTIVO MUNICIPAL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1048</w:t>
            </w:r>
          </w:p>
        </w:tc>
        <w:tc>
          <w:tcPr>
            <w:tcW w:w="3149" w:type="dxa"/>
            <w:tcBorders>
              <w:top w:val="single" w:sz="4" w:space="0" w:color="auto"/>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$580,00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1067</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MANTENIMIENTO PISCINAS</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1169</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 xml:space="preserve">JARDINERO </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3059</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r w:rsidR="00DD0E9E">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3190</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r w:rsidR="00DD0E9E">
              <w:rPr>
                <w:rFonts w:ascii="Calibri" w:eastAsia="Times New Roman" w:hAnsi="Calibri" w:cs="Calibri"/>
                <w:color w:val="000000"/>
                <w:lang w:eastAsia="es-SV"/>
              </w:rPr>
              <w:t>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6</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$2405,00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MEDIO AMBIENTE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1073</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r w:rsidR="00001851">
              <w:rPr>
                <w:rFonts w:ascii="Calibri" w:eastAsia="Times New Roman" w:hAnsi="Calibri" w:cs="Calibri"/>
                <w:color w:val="000000"/>
                <w:lang w:eastAsia="es-SV"/>
              </w:rPr>
              <w:t>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1079</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1080</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$375,00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1085</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DD0E9E">
              <w:rPr>
                <w:rFonts w:ascii="Calibri" w:eastAsia="Times New Roman" w:hAnsi="Calibri" w:cs="Calibri"/>
                <w:color w:val="000000"/>
                <w:lang w:eastAsia="es-SV"/>
              </w:rPr>
              <w:t>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1087</w:t>
            </w:r>
          </w:p>
        </w:tc>
        <w:tc>
          <w:tcPr>
            <w:tcW w:w="3149" w:type="dxa"/>
            <w:tcBorders>
              <w:top w:val="nil"/>
              <w:left w:val="nil"/>
              <w:bottom w:val="nil"/>
              <w:right w:val="single" w:sz="4" w:space="0" w:color="auto"/>
            </w:tcBorders>
            <w:noWrap/>
            <w:vAlign w:val="bottom"/>
            <w:hideMark/>
          </w:tcPr>
          <w:p w:rsidR="00F2541B" w:rsidRPr="008A2822" w:rsidRDefault="00DD0E9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1088</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Jxxxxxxxxxxxxxxxxxxx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1089</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1093</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r w:rsidR="00001851">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1098</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$419,95</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1100</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1103</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1109</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1124</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1138</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1139</w:t>
            </w:r>
          </w:p>
        </w:tc>
        <w:tc>
          <w:tcPr>
            <w:tcW w:w="3149" w:type="dxa"/>
            <w:tcBorders>
              <w:top w:val="nil"/>
              <w:left w:val="nil"/>
              <w:bottom w:val="nil"/>
              <w:right w:val="single" w:sz="4" w:space="0" w:color="auto"/>
            </w:tcBorders>
            <w:noWrap/>
            <w:vAlign w:val="bottom"/>
            <w:hideMark/>
          </w:tcPr>
          <w:p w:rsidR="00F2541B" w:rsidRPr="008A2822" w:rsidRDefault="0000185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1157</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r w:rsidR="0000185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1162</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1229</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3008</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$525,00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3046</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3062</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22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3063</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3073</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24</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3189</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24</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$9099,95</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CUENTAS CORRIENTES ALTA VISTA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1043</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$425,00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1178</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3247</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$1180,00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ALUMBRADO PUBLICO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3152</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ELECTRICISTA</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3173</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$450,00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$815,00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ADMOM. GRAL. CEMENTERIO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1106</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CUSTODIO</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3071</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3154</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CUSTODIO</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3257</w:t>
            </w:r>
          </w:p>
        </w:tc>
        <w:tc>
          <w:tcPr>
            <w:tcW w:w="3149" w:type="dxa"/>
            <w:tcBorders>
              <w:top w:val="nil"/>
              <w:left w:val="nil"/>
              <w:bottom w:val="single" w:sz="4" w:space="0" w:color="auto"/>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$532,15</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4</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$1652,15</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RECOLECCION DE DESECHOS SOLIDO</w:t>
            </w:r>
            <w:r>
              <w:rPr>
                <w:rFonts w:ascii="Calibri" w:eastAsia="Times New Roman" w:hAnsi="Calibri" w:cs="Calibri"/>
                <w:b/>
                <w:bCs/>
                <w:color w:val="000000"/>
                <w:sz w:val="28"/>
                <w:szCs w:val="28"/>
                <w:lang w:eastAsia="es-SV"/>
              </w:rPr>
              <w:t>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1074</w:t>
            </w:r>
          </w:p>
        </w:tc>
        <w:tc>
          <w:tcPr>
            <w:tcW w:w="3149" w:type="dxa"/>
            <w:tcBorders>
              <w:top w:val="single" w:sz="4" w:space="0" w:color="auto"/>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r w:rsidR="002868F1">
              <w:rPr>
                <w:rFonts w:ascii="Calibri" w:eastAsia="Times New Roman" w:hAnsi="Calibri" w:cs="Calibri"/>
                <w:color w:val="000000"/>
                <w:lang w:eastAsia="es-SV"/>
              </w:rPr>
              <w:t>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1075</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$419,95</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1082</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1084</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2868F1">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$434,00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1097</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$434,00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1101</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1105</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1110</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1111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1112</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1114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1128</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1131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1134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1141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1145</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2868F1">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1151</w:t>
            </w:r>
          </w:p>
        </w:tc>
        <w:tc>
          <w:tcPr>
            <w:tcW w:w="3149" w:type="dxa"/>
            <w:tcBorders>
              <w:top w:val="nil"/>
              <w:left w:val="nil"/>
              <w:bottom w:val="nil"/>
              <w:right w:val="single" w:sz="4" w:space="0" w:color="auto"/>
            </w:tcBorders>
            <w:noWrap/>
            <w:vAlign w:val="bottom"/>
            <w:hideMark/>
          </w:tcPr>
          <w:p w:rsidR="00F2541B" w:rsidRPr="008A2822" w:rsidRDefault="00571594"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1152</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1160</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1166</w:t>
            </w:r>
          </w:p>
        </w:tc>
        <w:tc>
          <w:tcPr>
            <w:tcW w:w="3149" w:type="dxa"/>
            <w:tcBorders>
              <w:top w:val="nil"/>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1205</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$385,00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 DE DESECHOS SOLIDOS</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1227</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1228</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1230</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1231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1233</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1239</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3057</w:t>
            </w:r>
          </w:p>
        </w:tc>
        <w:tc>
          <w:tcPr>
            <w:tcW w:w="3149" w:type="dxa"/>
            <w:tcBorders>
              <w:top w:val="nil"/>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3135</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Jxxxxxxxxxxxxxxxxxx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3136</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3167</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3168</w:t>
            </w:r>
          </w:p>
        </w:tc>
        <w:tc>
          <w:tcPr>
            <w:tcW w:w="3149" w:type="dxa"/>
            <w:tcBorders>
              <w:top w:val="nil"/>
              <w:left w:val="nil"/>
              <w:bottom w:val="nil"/>
              <w:right w:val="single" w:sz="4" w:space="0" w:color="auto"/>
            </w:tcBorders>
            <w:noWrap/>
            <w:vAlign w:val="bottom"/>
            <w:hideMark/>
          </w:tcPr>
          <w:p w:rsidR="00F2541B" w:rsidRPr="008A2822" w:rsidRDefault="002868F1" w:rsidP="002868F1">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3192</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37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3201</w:t>
            </w:r>
          </w:p>
        </w:tc>
        <w:tc>
          <w:tcPr>
            <w:tcW w:w="3149" w:type="dxa"/>
            <w:tcBorders>
              <w:top w:val="nil"/>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3217</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3226</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3227</w:t>
            </w:r>
          </w:p>
        </w:tc>
        <w:tc>
          <w:tcPr>
            <w:tcW w:w="3149" w:type="dxa"/>
            <w:tcBorders>
              <w:top w:val="nil"/>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2868F1">
              <w:rPr>
                <w:rFonts w:ascii="Calibri" w:eastAsia="Times New Roman" w:hAnsi="Calibri" w:cs="Calibri"/>
                <w:color w:val="000000"/>
                <w:lang w:eastAsia="es-SV"/>
              </w:rPr>
              <w:t>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3228</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3229</w:t>
            </w:r>
          </w:p>
        </w:tc>
        <w:tc>
          <w:tcPr>
            <w:tcW w:w="3149" w:type="dxa"/>
            <w:tcBorders>
              <w:top w:val="nil"/>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w:t>
            </w:r>
            <w:r w:rsidR="002868F1">
              <w:rPr>
                <w:rFonts w:ascii="Calibri" w:eastAsia="Times New Roman" w:hAnsi="Calibri" w:cs="Calibri"/>
                <w:color w:val="000000"/>
                <w:lang w:eastAsia="es-SV"/>
              </w:rPr>
              <w:t>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3230</w:t>
            </w:r>
          </w:p>
        </w:tc>
        <w:tc>
          <w:tcPr>
            <w:tcW w:w="3149" w:type="dxa"/>
            <w:tcBorders>
              <w:top w:val="nil"/>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RECOLECTOR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43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$15907,95</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MANTENIMIENTO E INFRAESTRUCTUR</w:t>
            </w:r>
            <w:r>
              <w:rPr>
                <w:rFonts w:ascii="Calibri" w:eastAsia="Times New Roman" w:hAnsi="Calibri" w:cs="Calibri"/>
                <w:b/>
                <w:bCs/>
                <w:color w:val="000000"/>
                <w:sz w:val="28"/>
                <w:szCs w:val="28"/>
                <w:lang w:eastAsia="es-SV"/>
              </w:rPr>
              <w: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1004</w:t>
            </w:r>
          </w:p>
        </w:tc>
        <w:tc>
          <w:tcPr>
            <w:tcW w:w="3149" w:type="dxa"/>
            <w:tcBorders>
              <w:top w:val="single" w:sz="4" w:space="0" w:color="auto"/>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2868F1">
              <w:rPr>
                <w:rFonts w:ascii="Calibri" w:eastAsia="Times New Roman" w:hAnsi="Calibri" w:cs="Calibri"/>
                <w:color w:val="000000"/>
                <w:lang w:eastAsia="es-SV"/>
              </w:rPr>
              <w:t>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$478,00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ALBAÑIL</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1081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$375,72</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 xml:space="preserve">MOTORISTA UDU </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1099</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$419,95</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1108</w:t>
            </w:r>
          </w:p>
        </w:tc>
        <w:tc>
          <w:tcPr>
            <w:tcW w:w="3149" w:type="dxa"/>
            <w:tcBorders>
              <w:top w:val="nil"/>
              <w:left w:val="nil"/>
              <w:bottom w:val="nil"/>
              <w:right w:val="single" w:sz="4" w:space="0" w:color="auto"/>
            </w:tcBorders>
            <w:noWrap/>
            <w:vAlign w:val="bottom"/>
            <w:hideMark/>
          </w:tcPr>
          <w:p w:rsidR="00F2541B" w:rsidRPr="008A2822" w:rsidRDefault="0016432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1113</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1126</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1234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1237</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OPERADOR DE MINI CARGADOR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3030</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$475,00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SUPERVISOR DE CUADRILLA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3125</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r w:rsidR="002868F1">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ALBAÑIL</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Default="00F2541B" w:rsidP="00F2541B">
            <w:pPr>
              <w:spacing w:after="0" w:line="240" w:lineRule="auto"/>
              <w:jc w:val="center"/>
              <w:rPr>
                <w:rFonts w:ascii="Calibri" w:eastAsia="Times New Roman" w:hAnsi="Calibri" w:cs="Calibri"/>
                <w:color w:val="000000"/>
                <w:lang w:eastAsia="es-SV"/>
              </w:rPr>
            </w:pPr>
          </w:p>
          <w:p w:rsidR="00F2541B" w:rsidRDefault="00F2541B" w:rsidP="00F2541B">
            <w:pPr>
              <w:spacing w:after="0" w:line="240" w:lineRule="auto"/>
              <w:jc w:val="center"/>
              <w:rPr>
                <w:rFonts w:ascii="Calibri" w:eastAsia="Times New Roman" w:hAnsi="Calibri" w:cs="Calibri"/>
                <w:color w:val="000000"/>
                <w:lang w:eastAsia="es-SV"/>
              </w:rPr>
            </w:pPr>
          </w:p>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11</w:t>
            </w:r>
          </w:p>
          <w:p w:rsidR="00F2541B" w:rsidRDefault="00F2541B" w:rsidP="00F2541B">
            <w:pPr>
              <w:spacing w:after="0" w:line="240" w:lineRule="auto"/>
              <w:jc w:val="center"/>
              <w:rPr>
                <w:rFonts w:ascii="Calibri" w:eastAsia="Times New Roman" w:hAnsi="Calibri" w:cs="Calibri"/>
                <w:color w:val="000000"/>
                <w:lang w:eastAsia="es-SV"/>
              </w:rPr>
            </w:pPr>
          </w:p>
          <w:p w:rsidR="00F2541B" w:rsidRPr="008A2822"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3142</w:t>
            </w:r>
          </w:p>
        </w:tc>
        <w:tc>
          <w:tcPr>
            <w:tcW w:w="3149" w:type="dxa"/>
            <w:tcBorders>
              <w:top w:val="nil"/>
              <w:left w:val="nil"/>
              <w:bottom w:val="single" w:sz="4" w:space="0" w:color="auto"/>
              <w:right w:val="single" w:sz="4" w:space="0" w:color="auto"/>
            </w:tcBorders>
            <w:noWrap/>
            <w:vAlign w:val="bottom"/>
            <w:hideMark/>
          </w:tcPr>
          <w:p w:rsidR="00F2541B"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2868F1">
              <w:rPr>
                <w:rFonts w:ascii="Calibri" w:eastAsia="Times New Roman" w:hAnsi="Calibri" w:cs="Calibri"/>
                <w:color w:val="000000"/>
                <w:lang w:eastAsia="es-SV"/>
              </w:rPr>
              <w:t>xx</w:t>
            </w:r>
            <w:proofErr w:type="spellEnd"/>
          </w:p>
          <w:p w:rsidR="007A2140" w:rsidRDefault="007A2140" w:rsidP="00F2541B">
            <w:pPr>
              <w:spacing w:after="0" w:line="240" w:lineRule="auto"/>
              <w:rPr>
                <w:rFonts w:ascii="Calibri" w:eastAsia="Times New Roman" w:hAnsi="Calibri" w:cs="Calibri"/>
                <w:color w:val="000000"/>
                <w:lang w:eastAsia="es-SV"/>
              </w:rPr>
            </w:pPr>
          </w:p>
          <w:p w:rsidR="007A2140"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$1100,00</w:t>
            </w:r>
          </w:p>
          <w:p w:rsidR="00F2541B" w:rsidRDefault="00F2541B" w:rsidP="00F2541B">
            <w:pPr>
              <w:spacing w:after="0" w:line="240" w:lineRule="auto"/>
              <w:jc w:val="center"/>
              <w:rPr>
                <w:rFonts w:ascii="Calibri" w:eastAsia="Times New Roman" w:hAnsi="Calibri" w:cs="Calibri"/>
                <w:color w:val="000000"/>
                <w:lang w:eastAsia="es-SV"/>
              </w:rPr>
            </w:pPr>
          </w:p>
          <w:p w:rsidR="00F2541B" w:rsidRDefault="00F2541B" w:rsidP="00F2541B">
            <w:pPr>
              <w:spacing w:after="0" w:line="240" w:lineRule="auto"/>
              <w:jc w:val="center"/>
              <w:rPr>
                <w:rFonts w:ascii="Calibri" w:eastAsia="Times New Roman" w:hAnsi="Calibri" w:cs="Calibri"/>
                <w:color w:val="000000"/>
                <w:lang w:eastAsia="es-SV"/>
              </w:rPr>
            </w:pPr>
          </w:p>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$1,500,00</w:t>
            </w:r>
          </w:p>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2825" w:type="dxa"/>
            <w:tcBorders>
              <w:top w:val="nil"/>
              <w:left w:val="nil"/>
              <w:bottom w:val="single" w:sz="4" w:space="0" w:color="auto"/>
              <w:right w:val="single" w:sz="4" w:space="0" w:color="auto"/>
            </w:tcBorders>
            <w:noWrap/>
            <w:vAlign w:val="bottom"/>
            <w:hideMark/>
          </w:tcPr>
          <w:p w:rsidR="00F2541B"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SUPERVISOR DE PROYECTOS</w:t>
            </w:r>
          </w:p>
          <w:p w:rsidR="00F2541B" w:rsidRDefault="00F2541B" w:rsidP="00F2541B">
            <w:pPr>
              <w:spacing w:after="0" w:line="240" w:lineRule="auto"/>
              <w:jc w:val="center"/>
              <w:rPr>
                <w:rFonts w:ascii="Calibri" w:eastAsia="Times New Roman" w:hAnsi="Calibri" w:cs="Calibri"/>
                <w:color w:val="000000"/>
                <w:lang w:eastAsia="es-SV"/>
              </w:rPr>
            </w:pPr>
          </w:p>
          <w:p w:rsidR="00F2541B" w:rsidRDefault="00F2541B" w:rsidP="00F2541B">
            <w:pPr>
              <w:spacing w:after="0" w:line="240" w:lineRule="auto"/>
              <w:jc w:val="center"/>
              <w:rPr>
                <w:rFonts w:ascii="Calibri" w:eastAsia="Times New Roman" w:hAnsi="Calibri" w:cs="Calibri"/>
                <w:color w:val="000000"/>
                <w:lang w:eastAsia="es-SV"/>
              </w:rPr>
            </w:pPr>
          </w:p>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JEFE</w:t>
            </w:r>
          </w:p>
          <w:p w:rsidR="00F2541B" w:rsidRPr="008A2822" w:rsidRDefault="00F2541B" w:rsidP="00F2541B">
            <w:pPr>
              <w:spacing w:after="0" w:line="240" w:lineRule="auto"/>
              <w:jc w:val="center"/>
              <w:rPr>
                <w:rFonts w:ascii="Calibri" w:eastAsia="Times New Roman" w:hAnsi="Calibri" w:cs="Calibri"/>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gridAfter w:val="3"/>
          <w:wAfter w:w="7523" w:type="dxa"/>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GERENCIA FINANCIERA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1040</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$465,00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$465,00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INFORMATICA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1278</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$505,00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$505,00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ARCHIVO INSTITUCIONAL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1029</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$465,00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$465,00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UATM ALTAVISTA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1182</w:t>
            </w:r>
          </w:p>
        </w:tc>
        <w:tc>
          <w:tcPr>
            <w:tcW w:w="3149" w:type="dxa"/>
            <w:tcBorders>
              <w:top w:val="single" w:sz="4" w:space="0" w:color="auto"/>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ATENCION AL CONTRIBUYENTE</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1194</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$363,42</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ATENCION AL CONTRIBUYENTE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$721,36</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RIESGO Y DESASTRES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1077</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$640,00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$640,00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COMUNICACIONES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3004</w:t>
            </w:r>
          </w:p>
        </w:tc>
        <w:tc>
          <w:tcPr>
            <w:tcW w:w="3149" w:type="dxa"/>
            <w:tcBorders>
              <w:top w:val="single" w:sz="4" w:space="0" w:color="auto"/>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w:t>
            </w:r>
            <w:r w:rsidR="002868F1">
              <w:rPr>
                <w:rFonts w:ascii="Calibri" w:eastAsia="Times New Roman" w:hAnsi="Calibri" w:cs="Calibri"/>
                <w:color w:val="000000"/>
                <w:lang w:eastAsia="es-SV"/>
              </w:rPr>
              <w:t>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$700,00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3070</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3258</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$600,00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 DE EDICION</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$1665,00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PRESUPUESTO MUNICIP</w:t>
            </w:r>
            <w:r>
              <w:rPr>
                <w:rFonts w:ascii="Calibri" w:eastAsia="Times New Roman" w:hAnsi="Calibri" w:cs="Calibri"/>
                <w:b/>
                <w:bCs/>
                <w:color w:val="000000"/>
                <w:sz w:val="28"/>
                <w:szCs w:val="28"/>
                <w:lang w:eastAsia="es-SV"/>
              </w:rPr>
              <w:t>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1023</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$600,00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$600,00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TRANSPORTE ADMINISTRATIVO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1163</w:t>
            </w:r>
          </w:p>
        </w:tc>
        <w:tc>
          <w:tcPr>
            <w:tcW w:w="3149" w:type="dxa"/>
            <w:tcBorders>
              <w:top w:val="single" w:sz="4" w:space="0" w:color="auto"/>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r w:rsidR="002868F1">
              <w:rPr>
                <w:rFonts w:ascii="Calibri" w:eastAsia="Times New Roman" w:hAnsi="Calibri" w:cs="Calibri"/>
                <w:color w:val="000000"/>
                <w:lang w:eastAsia="es-SV"/>
              </w:rPr>
              <w:t>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MOTORISTA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1176</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 DE COMBUSTIBLE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1206</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MOTORISTA</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3060</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MOTORISTA</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3216</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MOTORISTA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7</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$1850,00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SECRETARIA MUNICIPAL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3140</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$365,00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PROYECCION SOCIAL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3027</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ATENCION AL CLIENTE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$365,00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 DE LA NIÑEZ, ADOLESCENCIA Y</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1171</w:t>
            </w:r>
          </w:p>
        </w:tc>
        <w:tc>
          <w:tcPr>
            <w:tcW w:w="3149" w:type="dxa"/>
            <w:tcBorders>
              <w:top w:val="single" w:sz="4" w:space="0" w:color="auto"/>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w:t>
            </w:r>
            <w:r w:rsidR="002868F1">
              <w:rPr>
                <w:rFonts w:ascii="Calibri" w:eastAsia="Times New Roman" w:hAnsi="Calibri" w:cs="Calibri"/>
                <w:color w:val="000000"/>
                <w:lang w:eastAsia="es-SV"/>
              </w:rPr>
              <w:t>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PROMOTOR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1174</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r w:rsidR="002868F1">
              <w:rPr>
                <w:rFonts w:ascii="Calibri" w:eastAsia="Times New Roman" w:hAnsi="Calibri" w:cs="Calibri"/>
                <w:color w:val="000000"/>
                <w:lang w:eastAsia="es-SV"/>
              </w:rPr>
              <w:t>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$425,00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1222</w:t>
            </w:r>
          </w:p>
        </w:tc>
        <w:tc>
          <w:tcPr>
            <w:tcW w:w="3149" w:type="dxa"/>
            <w:tcBorders>
              <w:top w:val="nil"/>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PROMOTOR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$1180,00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ACCESO A LA INFORMACION</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3105</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$475,00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OFICIAL DE INFORMACION</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$475,00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CONTRAVENCIONAL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1059</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$650,00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CONTRAVENTOR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$650,00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M/ AMBIENTE ALTA VISTA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1020</w:t>
            </w:r>
          </w:p>
        </w:tc>
        <w:tc>
          <w:tcPr>
            <w:tcW w:w="3149" w:type="dxa"/>
            <w:tcBorders>
              <w:top w:val="single" w:sz="4" w:space="0" w:color="auto"/>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1044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1251</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1252</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1254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1255</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3007</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Jxxxxxxxxxxxxxxxxx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$500,00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3042</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3043</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3045</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3047</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r w:rsidR="002868F1">
              <w:rPr>
                <w:rFonts w:ascii="Calibri" w:eastAsia="Times New Roman" w:hAnsi="Calibri" w:cs="Calibri"/>
                <w:color w:val="000000"/>
                <w:lang w:eastAsia="es-SV"/>
              </w:rPr>
              <w:t>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3048</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3050</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15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3053</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3061</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3123</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3128</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2868F1">
              <w:rPr>
                <w:rFonts w:ascii="Calibri" w:eastAsia="Times New Roman" w:hAnsi="Calibri" w:cs="Calibri"/>
                <w:color w:val="000000"/>
                <w:lang w:eastAsia="es-SV"/>
              </w:rPr>
              <w:t>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19</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3129</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20</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3178</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3199</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3210</w:t>
            </w:r>
          </w:p>
        </w:tc>
        <w:tc>
          <w:tcPr>
            <w:tcW w:w="3149" w:type="dxa"/>
            <w:tcBorders>
              <w:top w:val="nil"/>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$8165,00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COMPLEJO ALTA VISTA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1253</w:t>
            </w:r>
          </w:p>
        </w:tc>
        <w:tc>
          <w:tcPr>
            <w:tcW w:w="3149" w:type="dxa"/>
            <w:tcBorders>
              <w:top w:val="single" w:sz="4" w:space="0" w:color="auto"/>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3025</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3051</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$465,00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SECRETARIA</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3133</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2868F1">
              <w:rPr>
                <w:rFonts w:ascii="Calibri" w:eastAsia="Times New Roman" w:hAnsi="Calibri" w:cs="Calibri"/>
                <w:color w:val="000000"/>
                <w:lang w:eastAsia="es-SV"/>
              </w:rPr>
              <w:t>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ASISTENTE</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4</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$1552,25</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BODEGA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1154</w:t>
            </w:r>
          </w:p>
        </w:tc>
        <w:tc>
          <w:tcPr>
            <w:tcW w:w="3149" w:type="dxa"/>
            <w:tcBorders>
              <w:top w:val="single" w:sz="4" w:space="0" w:color="auto"/>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3170</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$375,00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$740,00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UACI</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1127</w:t>
            </w:r>
          </w:p>
        </w:tc>
        <w:tc>
          <w:tcPr>
            <w:tcW w:w="3149" w:type="dxa"/>
            <w:tcBorders>
              <w:top w:val="single" w:sz="4" w:space="0" w:color="auto"/>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$385,00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3029</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$750,00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lastRenderedPageBreak/>
              <w:t>UNIDAD JURIDICA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1049</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$515,00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$515,00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CATASTRO DE INMUEBLES Y EMPR</w:t>
            </w:r>
            <w:r>
              <w:rPr>
                <w:rFonts w:ascii="Calibri" w:eastAsia="Times New Roman" w:hAnsi="Calibri" w:cs="Calibri"/>
                <w:b/>
                <w:bCs/>
                <w:color w:val="000000"/>
                <w:sz w:val="28"/>
                <w:szCs w:val="28"/>
                <w:lang w:eastAsia="es-SV"/>
              </w:rPr>
              <w:t>ESAS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1223</w:t>
            </w:r>
          </w:p>
        </w:tc>
        <w:tc>
          <w:tcPr>
            <w:tcW w:w="3149" w:type="dxa"/>
            <w:tcBorders>
              <w:top w:val="single" w:sz="4" w:space="0" w:color="auto"/>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3101</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3139</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3234</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INSPECTOR DE INMUEBLES</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3235</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r w:rsidR="002868F1">
              <w:rPr>
                <w:rFonts w:ascii="Calibri" w:eastAsia="Times New Roman" w:hAnsi="Calibri" w:cs="Calibri"/>
                <w:color w:val="000000"/>
                <w:lang w:eastAsia="es-SV"/>
              </w:rPr>
              <w:t>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INSPECTOR DE INMUEBLES</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3236</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3237</w:t>
            </w:r>
          </w:p>
        </w:tc>
        <w:tc>
          <w:tcPr>
            <w:tcW w:w="3149" w:type="dxa"/>
            <w:tcBorders>
              <w:top w:val="nil"/>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3238</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r w:rsidR="002868F1">
              <w:rPr>
                <w:rFonts w:ascii="Calibri" w:eastAsia="Times New Roman" w:hAnsi="Calibri" w:cs="Calibri"/>
                <w:color w:val="000000"/>
                <w:lang w:eastAsia="es-SV"/>
              </w:rPr>
              <w:t>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INSPECTOR DE INMUEBLES</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9</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3239</w:t>
            </w:r>
          </w:p>
        </w:tc>
        <w:tc>
          <w:tcPr>
            <w:tcW w:w="3149" w:type="dxa"/>
            <w:tcBorders>
              <w:top w:val="nil"/>
              <w:left w:val="nil"/>
              <w:bottom w:val="single" w:sz="4" w:space="0" w:color="auto"/>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$400,00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 DE ARCHIVO TRIBU.</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9</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$3320,00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CUENTAS CORRIENTES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1024</w:t>
            </w:r>
          </w:p>
        </w:tc>
        <w:tc>
          <w:tcPr>
            <w:tcW w:w="3149" w:type="dxa"/>
            <w:tcBorders>
              <w:top w:val="single" w:sz="4" w:space="0" w:color="auto"/>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w:t>
            </w:r>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$834,00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1031</w:t>
            </w:r>
          </w:p>
        </w:tc>
        <w:tc>
          <w:tcPr>
            <w:tcW w:w="3149" w:type="dxa"/>
            <w:tcBorders>
              <w:top w:val="nil"/>
              <w:left w:val="nil"/>
              <w:bottom w:val="nil"/>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$550,00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 DE CUENTAS CORRIENTES</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1033</w:t>
            </w:r>
          </w:p>
        </w:tc>
        <w:tc>
          <w:tcPr>
            <w:tcW w:w="3149" w:type="dxa"/>
            <w:tcBorders>
              <w:top w:val="nil"/>
              <w:left w:val="nil"/>
              <w:bottom w:val="single" w:sz="4" w:space="0" w:color="auto"/>
              <w:right w:val="single" w:sz="4" w:space="0" w:color="auto"/>
            </w:tcBorders>
            <w:noWrap/>
            <w:vAlign w:val="bottom"/>
            <w:hideMark/>
          </w:tcPr>
          <w:p w:rsidR="00F2541B" w:rsidRPr="008A2822" w:rsidRDefault="007A2140"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w:t>
            </w:r>
            <w:r w:rsidR="002868F1">
              <w:rPr>
                <w:rFonts w:ascii="Calibri" w:eastAsia="Times New Roman" w:hAnsi="Calibri" w:cs="Calibri"/>
                <w:color w:val="000000"/>
                <w:lang w:eastAsia="es-SV"/>
              </w:rPr>
              <w:t>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$1774,00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COBRANZA Y RECUPERACION DE MOR</w:t>
            </w:r>
            <w:r>
              <w:rPr>
                <w:rFonts w:ascii="Calibri" w:eastAsia="Times New Roman" w:hAnsi="Calibri" w:cs="Calibri"/>
                <w:b/>
                <w:bCs/>
                <w:color w:val="000000"/>
                <w:sz w:val="28"/>
                <w:szCs w:val="28"/>
                <w:lang w:eastAsia="es-SV"/>
              </w:rPr>
              <w:t>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1026</w:t>
            </w:r>
          </w:p>
        </w:tc>
        <w:tc>
          <w:tcPr>
            <w:tcW w:w="3149" w:type="dxa"/>
            <w:tcBorders>
              <w:top w:val="single" w:sz="4" w:space="0" w:color="auto"/>
              <w:left w:val="nil"/>
              <w:bottom w:val="nil"/>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w:t>
            </w:r>
            <w:r w:rsidR="002868F1">
              <w:rPr>
                <w:rFonts w:ascii="Calibri" w:eastAsia="Times New Roman" w:hAnsi="Calibri" w:cs="Calibri"/>
                <w:color w:val="000000"/>
                <w:lang w:eastAsia="es-SV"/>
              </w:rPr>
              <w:t>XXX</w:t>
            </w:r>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$515,00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1047</w:t>
            </w:r>
          </w:p>
        </w:tc>
        <w:tc>
          <w:tcPr>
            <w:tcW w:w="3149" w:type="dxa"/>
            <w:tcBorders>
              <w:top w:val="nil"/>
              <w:left w:val="nil"/>
              <w:bottom w:val="nil"/>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$740,00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lastRenderedPageBreak/>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1066</w:t>
            </w:r>
          </w:p>
        </w:tc>
        <w:tc>
          <w:tcPr>
            <w:tcW w:w="3149" w:type="dxa"/>
            <w:tcBorders>
              <w:top w:val="nil"/>
              <w:left w:val="nil"/>
              <w:bottom w:val="single" w:sz="4" w:space="0" w:color="auto"/>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w:t>
            </w:r>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NOTIFICADOR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$1620,00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COBRANZA Y REC. MORA ALTAV IST</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1019</w:t>
            </w:r>
          </w:p>
        </w:tc>
        <w:tc>
          <w:tcPr>
            <w:tcW w:w="3149" w:type="dxa"/>
            <w:tcBorders>
              <w:top w:val="single" w:sz="4" w:space="0" w:color="auto"/>
              <w:left w:val="nil"/>
              <w:bottom w:val="nil"/>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NOTIFICADOR</w:t>
            </w: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3037</w:t>
            </w:r>
          </w:p>
        </w:tc>
        <w:tc>
          <w:tcPr>
            <w:tcW w:w="3149" w:type="dxa"/>
            <w:tcBorders>
              <w:top w:val="nil"/>
              <w:left w:val="nil"/>
              <w:bottom w:val="nil"/>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w:t>
            </w:r>
          </w:p>
        </w:tc>
        <w:tc>
          <w:tcPr>
            <w:tcW w:w="1549"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$1000,00</w:t>
            </w:r>
          </w:p>
        </w:tc>
        <w:tc>
          <w:tcPr>
            <w:tcW w:w="2825"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JEFE</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3049</w:t>
            </w:r>
          </w:p>
        </w:tc>
        <w:tc>
          <w:tcPr>
            <w:tcW w:w="3149" w:type="dxa"/>
            <w:tcBorders>
              <w:top w:val="nil"/>
              <w:left w:val="nil"/>
              <w:bottom w:val="single" w:sz="4" w:space="0" w:color="auto"/>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w:t>
            </w:r>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NOTIFICADOR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3</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$1730,00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MUNICIPAL DE LA MUJER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1002</w:t>
            </w:r>
          </w:p>
        </w:tc>
        <w:tc>
          <w:tcPr>
            <w:tcW w:w="3149" w:type="dxa"/>
            <w:tcBorders>
              <w:top w:val="single" w:sz="4" w:space="0" w:color="auto"/>
              <w:left w:val="nil"/>
              <w:bottom w:val="nil"/>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w:t>
            </w:r>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$425,00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ENCARGADA</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3002</w:t>
            </w:r>
          </w:p>
        </w:tc>
        <w:tc>
          <w:tcPr>
            <w:tcW w:w="3149" w:type="dxa"/>
            <w:tcBorders>
              <w:top w:val="nil"/>
              <w:left w:val="nil"/>
              <w:bottom w:val="single" w:sz="4" w:space="0" w:color="auto"/>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PROMOTORA</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$790,00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UNIDAD DE PROTECCION CIVIL</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3134</w:t>
            </w:r>
          </w:p>
        </w:tc>
        <w:tc>
          <w:tcPr>
            <w:tcW w:w="3149" w:type="dxa"/>
            <w:tcBorders>
              <w:top w:val="single" w:sz="4" w:space="0" w:color="auto"/>
              <w:left w:val="nil"/>
              <w:bottom w:val="single" w:sz="4" w:space="0" w:color="auto"/>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$390,00</w:t>
            </w:r>
          </w:p>
        </w:tc>
        <w:tc>
          <w:tcPr>
            <w:tcW w:w="2825" w:type="dxa"/>
            <w:tcBorders>
              <w:top w:val="single" w:sz="4" w:space="0" w:color="auto"/>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1</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$390,00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UMADIS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nil"/>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1052</w:t>
            </w:r>
          </w:p>
        </w:tc>
        <w:tc>
          <w:tcPr>
            <w:tcW w:w="3149" w:type="dxa"/>
            <w:tcBorders>
              <w:top w:val="single" w:sz="4" w:space="0" w:color="auto"/>
              <w:left w:val="nil"/>
              <w:bottom w:val="nil"/>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$410,00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AUXILIAR</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1055</w:t>
            </w:r>
          </w:p>
        </w:tc>
        <w:tc>
          <w:tcPr>
            <w:tcW w:w="3149" w:type="dxa"/>
            <w:tcBorders>
              <w:top w:val="nil"/>
              <w:left w:val="nil"/>
              <w:bottom w:val="single" w:sz="4" w:space="0" w:color="auto"/>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personas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$775,00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75"/>
        </w:trPr>
        <w:tc>
          <w:tcPr>
            <w:tcW w:w="8819" w:type="dxa"/>
            <w:gridSpan w:val="5"/>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r w:rsidRPr="008A2822">
              <w:rPr>
                <w:rFonts w:ascii="Calibri" w:eastAsia="Times New Roman" w:hAnsi="Calibri" w:cs="Calibri"/>
                <w:b/>
                <w:bCs/>
                <w:color w:val="000000"/>
                <w:sz w:val="28"/>
                <w:szCs w:val="28"/>
                <w:lang w:eastAsia="es-SV"/>
              </w:rPr>
              <w:t>MANTENIMIENTO DE CAMIONES RECOLECTORES Y ADMINISTRATIVOS</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sz w:val="28"/>
                <w:szCs w:val="28"/>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404" w:type="dxa"/>
            <w:tcBorders>
              <w:top w:val="single" w:sz="4" w:space="0" w:color="auto"/>
              <w:left w:val="single" w:sz="4" w:space="0" w:color="auto"/>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4</w:t>
            </w:r>
          </w:p>
        </w:tc>
        <w:tc>
          <w:tcPr>
            <w:tcW w:w="892"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3023</w:t>
            </w:r>
          </w:p>
        </w:tc>
        <w:tc>
          <w:tcPr>
            <w:tcW w:w="3149" w:type="dxa"/>
            <w:tcBorders>
              <w:top w:val="single" w:sz="4" w:space="0" w:color="auto"/>
              <w:left w:val="nil"/>
              <w:bottom w:val="nil"/>
              <w:right w:val="single" w:sz="4" w:space="0" w:color="auto"/>
            </w:tcBorders>
            <w:noWrap/>
            <w:vAlign w:val="bottom"/>
            <w:hideMark/>
          </w:tcPr>
          <w:p w:rsidR="00F2541B" w:rsidRPr="008A2822"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549"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$365,00</w:t>
            </w:r>
          </w:p>
        </w:tc>
        <w:tc>
          <w:tcPr>
            <w:tcW w:w="2825" w:type="dxa"/>
            <w:tcBorders>
              <w:top w:val="single" w:sz="4" w:space="0" w:color="auto"/>
              <w:left w:val="nil"/>
              <w:bottom w:val="nil"/>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ENCARGADO DE PLANTEL</w:t>
            </w:r>
          </w:p>
        </w:tc>
      </w:tr>
      <w:tr w:rsidR="00F2541B" w:rsidRPr="008A2822" w:rsidTr="00F2541B">
        <w:trPr>
          <w:trHeight w:val="300"/>
        </w:trPr>
        <w:tc>
          <w:tcPr>
            <w:tcW w:w="404" w:type="dxa"/>
            <w:tcBorders>
              <w:top w:val="nil"/>
              <w:left w:val="single" w:sz="4" w:space="0" w:color="auto"/>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w:t>
            </w:r>
          </w:p>
        </w:tc>
        <w:tc>
          <w:tcPr>
            <w:tcW w:w="892"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3214</w:t>
            </w:r>
          </w:p>
        </w:tc>
        <w:tc>
          <w:tcPr>
            <w:tcW w:w="3149" w:type="dxa"/>
            <w:tcBorders>
              <w:top w:val="nil"/>
              <w:left w:val="nil"/>
              <w:bottom w:val="single" w:sz="4" w:space="0" w:color="auto"/>
              <w:right w:val="single" w:sz="4" w:space="0" w:color="auto"/>
            </w:tcBorders>
            <w:noWrap/>
            <w:vAlign w:val="bottom"/>
            <w:hideMark/>
          </w:tcPr>
          <w:p w:rsidR="00F2541B" w:rsidRPr="008A2822"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549"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$615,00</w:t>
            </w:r>
          </w:p>
        </w:tc>
        <w:tc>
          <w:tcPr>
            <w:tcW w:w="2825" w:type="dxa"/>
            <w:tcBorders>
              <w:top w:val="nil"/>
              <w:left w:val="nil"/>
              <w:bottom w:val="single" w:sz="4" w:space="0" w:color="auto"/>
              <w:right w:val="single" w:sz="4" w:space="0" w:color="auto"/>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r w:rsidRPr="008A2822">
              <w:rPr>
                <w:rFonts w:ascii="Calibri" w:eastAsia="Times New Roman" w:hAnsi="Calibri" w:cs="Calibri"/>
                <w:color w:val="000000"/>
                <w:lang w:eastAsia="es-SV"/>
              </w:rPr>
              <w:t>MECANICO</w:t>
            </w: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color w:val="00000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TOTAL PERSONAL POR DEPTO: 2</w:t>
            </w: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$980,00</w:t>
            </w: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00"/>
        </w:trPr>
        <w:tc>
          <w:tcPr>
            <w:tcW w:w="1296" w:type="dxa"/>
            <w:gridSpan w:val="2"/>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3149"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c>
          <w:tcPr>
            <w:tcW w:w="1549" w:type="dxa"/>
            <w:tcBorders>
              <w:top w:val="nil"/>
              <w:left w:val="nil"/>
              <w:bottom w:val="nil"/>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c>
          <w:tcPr>
            <w:tcW w:w="2825" w:type="dxa"/>
            <w:tcBorders>
              <w:top w:val="nil"/>
              <w:left w:val="nil"/>
              <w:bottom w:val="nil"/>
              <w:right w:val="nil"/>
            </w:tcBorders>
            <w:noWrap/>
            <w:vAlign w:val="bottom"/>
            <w:hideMark/>
          </w:tcPr>
          <w:p w:rsidR="00F2541B" w:rsidRPr="008A2822" w:rsidRDefault="00F2541B" w:rsidP="00F2541B">
            <w:pPr>
              <w:spacing w:after="0" w:line="240" w:lineRule="auto"/>
              <w:rPr>
                <w:rFonts w:ascii="Times New Roman" w:eastAsia="Times New Roman" w:hAnsi="Times New Roman" w:cs="Times New Roman"/>
                <w:sz w:val="20"/>
                <w:szCs w:val="20"/>
                <w:lang w:eastAsia="es-SV"/>
              </w:rPr>
            </w:pPr>
          </w:p>
        </w:tc>
      </w:tr>
      <w:tr w:rsidR="00F2541B" w:rsidRPr="008A2822" w:rsidTr="00F2541B">
        <w:trPr>
          <w:trHeight w:val="330"/>
        </w:trPr>
        <w:tc>
          <w:tcPr>
            <w:tcW w:w="4445" w:type="dxa"/>
            <w:gridSpan w:val="3"/>
            <w:tcBorders>
              <w:top w:val="nil"/>
              <w:left w:val="nil"/>
              <w:bottom w:val="double" w:sz="6" w:space="0" w:color="auto"/>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r w:rsidRPr="008A2822">
              <w:rPr>
                <w:rFonts w:ascii="Calibri" w:eastAsia="Times New Roman" w:hAnsi="Calibri" w:cs="Calibri"/>
                <w:b/>
                <w:bCs/>
                <w:color w:val="000000"/>
                <w:lang w:eastAsia="es-SV"/>
              </w:rPr>
              <w:t>T</w:t>
            </w:r>
            <w:r>
              <w:rPr>
                <w:rFonts w:ascii="Calibri" w:eastAsia="Times New Roman" w:hAnsi="Calibri" w:cs="Calibri"/>
                <w:b/>
                <w:bCs/>
                <w:color w:val="000000"/>
                <w:lang w:eastAsia="es-SV"/>
              </w:rPr>
              <w:t>otal general de la planilla</w:t>
            </w:r>
          </w:p>
        </w:tc>
        <w:tc>
          <w:tcPr>
            <w:tcW w:w="1549" w:type="dxa"/>
            <w:tcBorders>
              <w:top w:val="nil"/>
              <w:left w:val="nil"/>
              <w:bottom w:val="double" w:sz="6" w:space="0" w:color="auto"/>
              <w:right w:val="nil"/>
            </w:tcBorders>
            <w:noWrap/>
            <w:vAlign w:val="bottom"/>
            <w:hideMark/>
          </w:tcPr>
          <w:p w:rsidR="00F2541B" w:rsidRPr="008A2822" w:rsidRDefault="00F2541B" w:rsidP="00F2541B">
            <w:pPr>
              <w:spacing w:after="0" w:line="240" w:lineRule="auto"/>
              <w:jc w:val="center"/>
              <w:rPr>
                <w:rFonts w:ascii="Calibri" w:eastAsia="Times New Roman" w:hAnsi="Calibri" w:cs="Calibri"/>
                <w:b/>
                <w:bCs/>
                <w:color w:val="000000"/>
                <w:lang w:eastAsia="es-SV"/>
              </w:rPr>
            </w:pPr>
          </w:p>
        </w:tc>
        <w:tc>
          <w:tcPr>
            <w:tcW w:w="2825" w:type="dxa"/>
            <w:tcBorders>
              <w:top w:val="nil"/>
              <w:left w:val="nil"/>
              <w:bottom w:val="double" w:sz="6" w:space="0" w:color="auto"/>
              <w:right w:val="nil"/>
            </w:tcBorders>
            <w:noWrap/>
            <w:vAlign w:val="bottom"/>
            <w:hideMark/>
          </w:tcPr>
          <w:p w:rsidR="00F2541B" w:rsidRPr="008A2822" w:rsidRDefault="00F2541B" w:rsidP="00F2541B">
            <w:pPr>
              <w:spacing w:after="0" w:line="240" w:lineRule="auto"/>
              <w:jc w:val="center"/>
              <w:rPr>
                <w:rFonts w:ascii="Times New Roman" w:eastAsia="Times New Roman" w:hAnsi="Times New Roman" w:cs="Times New Roman"/>
                <w:sz w:val="20"/>
                <w:szCs w:val="20"/>
                <w:lang w:eastAsia="es-SV"/>
              </w:rPr>
            </w:pPr>
          </w:p>
        </w:tc>
      </w:tr>
    </w:tbl>
    <w:p w:rsidR="00F2541B" w:rsidRPr="009E26FD" w:rsidRDefault="00F2541B" w:rsidP="00F2541B">
      <w:pPr>
        <w:jc w:val="both"/>
        <w:rPr>
          <w:rFonts w:ascii="Times New Roman" w:hAnsi="Times New Roman" w:cs="Times New Roman"/>
          <w:sz w:val="24"/>
          <w:szCs w:val="24"/>
        </w:rPr>
      </w:pPr>
    </w:p>
    <w:p w:rsidR="00F2541B" w:rsidRDefault="00F2541B" w:rsidP="00F2541B">
      <w:pPr>
        <w:spacing w:after="240" w:line="240" w:lineRule="auto"/>
        <w:ind w:right="284"/>
        <w:jc w:val="both"/>
        <w:rPr>
          <w:rFonts w:ascii="Times New Roman" w:hAnsi="Times New Roman"/>
          <w:sz w:val="24"/>
          <w:szCs w:val="24"/>
        </w:rPr>
      </w:pPr>
      <w:r>
        <w:rPr>
          <w:rFonts w:ascii="Times New Roman" w:hAnsi="Times New Roman"/>
          <w:b/>
          <w:sz w:val="24"/>
          <w:szCs w:val="24"/>
        </w:rPr>
        <w:t xml:space="preserve">B) </w:t>
      </w:r>
      <w:r w:rsidRPr="00115A2C">
        <w:rPr>
          <w:rFonts w:ascii="Times New Roman" w:hAnsi="Times New Roman"/>
          <w:b/>
          <w:sz w:val="24"/>
          <w:szCs w:val="24"/>
        </w:rPr>
        <w:t>REFRENDAR,</w:t>
      </w:r>
      <w:r>
        <w:rPr>
          <w:rFonts w:ascii="Times New Roman" w:hAnsi="Times New Roman"/>
          <w:b/>
          <w:sz w:val="24"/>
          <w:szCs w:val="24"/>
        </w:rPr>
        <w:t xml:space="preserve"> </w:t>
      </w:r>
      <w:r>
        <w:rPr>
          <w:rFonts w:ascii="Times New Roman" w:hAnsi="Times New Roman"/>
          <w:sz w:val="24"/>
          <w:szCs w:val="24"/>
        </w:rPr>
        <w:t xml:space="preserve">para todo el año 2022, </w:t>
      </w:r>
      <w:r w:rsidRPr="00115A2C">
        <w:rPr>
          <w:rFonts w:ascii="Times New Roman" w:hAnsi="Times New Roman"/>
          <w:sz w:val="24"/>
          <w:szCs w:val="24"/>
        </w:rPr>
        <w:t>al personal</w:t>
      </w:r>
      <w:r>
        <w:rPr>
          <w:rFonts w:ascii="Times New Roman" w:hAnsi="Times New Roman"/>
          <w:sz w:val="24"/>
          <w:szCs w:val="24"/>
        </w:rPr>
        <w:t xml:space="preserve"> (de confianza, y lo que hace poco han entrado a trabajar con la nueva administración), y Funcionarios </w:t>
      </w:r>
      <w:r w:rsidRPr="00115A2C">
        <w:rPr>
          <w:rFonts w:ascii="Times New Roman" w:hAnsi="Times New Roman"/>
          <w:sz w:val="24"/>
          <w:szCs w:val="24"/>
        </w:rPr>
        <w:t>municipales que están en planilla de</w:t>
      </w:r>
      <w:r>
        <w:rPr>
          <w:rFonts w:ascii="Times New Roman" w:hAnsi="Times New Roman"/>
          <w:sz w:val="24"/>
          <w:szCs w:val="24"/>
        </w:rPr>
        <w:t xml:space="preserve"> contrato</w:t>
      </w:r>
      <w:r w:rsidRPr="00115A2C">
        <w:rPr>
          <w:rFonts w:ascii="Times New Roman" w:hAnsi="Times New Roman"/>
          <w:sz w:val="24"/>
          <w:szCs w:val="24"/>
        </w:rPr>
        <w:t>, que se detalla a continuación asignados en sus cargos y sus salarios conforme al fondo de financiamiento que fue a</w:t>
      </w:r>
      <w:r>
        <w:rPr>
          <w:rFonts w:ascii="Times New Roman" w:hAnsi="Times New Roman"/>
          <w:sz w:val="24"/>
          <w:szCs w:val="24"/>
        </w:rPr>
        <w:t xml:space="preserve">probado en el presupuesto Municipal año 2022: </w:t>
      </w:r>
    </w:p>
    <w:tbl>
      <w:tblPr>
        <w:tblW w:w="7926" w:type="dxa"/>
        <w:tblCellMar>
          <w:top w:w="15" w:type="dxa"/>
          <w:left w:w="70" w:type="dxa"/>
          <w:bottom w:w="15" w:type="dxa"/>
          <w:right w:w="70" w:type="dxa"/>
        </w:tblCellMar>
        <w:tblLook w:val="04A0" w:firstRow="1" w:lastRow="0" w:firstColumn="1" w:lastColumn="0" w:noHBand="0" w:noVBand="1"/>
      </w:tblPr>
      <w:tblGrid>
        <w:gridCol w:w="851"/>
        <w:gridCol w:w="992"/>
        <w:gridCol w:w="2693"/>
        <w:gridCol w:w="142"/>
        <w:gridCol w:w="2268"/>
        <w:gridCol w:w="980"/>
      </w:tblGrid>
      <w:tr w:rsidR="00F2541B" w:rsidRPr="00F244FC" w:rsidTr="00F2541B">
        <w:trPr>
          <w:trHeight w:val="315"/>
        </w:trPr>
        <w:tc>
          <w:tcPr>
            <w:tcW w:w="851"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No</w:t>
            </w:r>
          </w:p>
        </w:tc>
        <w:tc>
          <w:tcPr>
            <w:tcW w:w="992"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CODIGO</w:t>
            </w:r>
          </w:p>
        </w:tc>
        <w:tc>
          <w:tcPr>
            <w:tcW w:w="2693" w:type="dxa"/>
            <w:vMerge w:val="restart"/>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NOMBRE DEL EMPLEADO</w:t>
            </w:r>
          </w:p>
        </w:tc>
        <w:tc>
          <w:tcPr>
            <w:tcW w:w="241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CARGO</w:t>
            </w:r>
          </w:p>
        </w:tc>
        <w:tc>
          <w:tcPr>
            <w:tcW w:w="980"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SALARIO</w:t>
            </w:r>
          </w:p>
        </w:tc>
      </w:tr>
      <w:tr w:rsidR="00F2541B" w:rsidRPr="00F244FC" w:rsidTr="00F2541B">
        <w:trPr>
          <w:trHeight w:val="509"/>
        </w:trPr>
        <w:tc>
          <w:tcPr>
            <w:tcW w:w="851" w:type="dxa"/>
            <w:vMerge/>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rPr>
                <w:rFonts w:ascii="Calibri" w:eastAsia="Times New Roman" w:hAnsi="Calibri" w:cs="Calibri"/>
                <w:b/>
                <w:bCs/>
                <w:color w:val="000000"/>
                <w:lang w:eastAsia="es-SV"/>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rPr>
                <w:rFonts w:ascii="Calibri" w:eastAsia="Times New Roman" w:hAnsi="Calibri" w:cs="Calibri"/>
                <w:b/>
                <w:bCs/>
                <w:color w:val="000000"/>
                <w:lang w:eastAsia="es-SV"/>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rPr>
                <w:rFonts w:ascii="Calibri" w:eastAsia="Times New Roman" w:hAnsi="Calibri" w:cs="Calibri"/>
                <w:b/>
                <w:bCs/>
                <w:color w:val="000000"/>
                <w:lang w:eastAsia="es-SV"/>
              </w:rPr>
            </w:pPr>
          </w:p>
        </w:tc>
        <w:tc>
          <w:tcPr>
            <w:tcW w:w="2410" w:type="dxa"/>
            <w:gridSpan w:val="2"/>
            <w:vMerge/>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rPr>
                <w:rFonts w:ascii="Calibri" w:eastAsia="Times New Roman" w:hAnsi="Calibri" w:cs="Calibri"/>
                <w:b/>
                <w:bCs/>
                <w:color w:val="000000"/>
                <w:lang w:eastAsia="es-SV"/>
              </w:rPr>
            </w:pPr>
          </w:p>
        </w:tc>
        <w:tc>
          <w:tcPr>
            <w:tcW w:w="980" w:type="dxa"/>
            <w:vMerge/>
            <w:tcBorders>
              <w:top w:val="single" w:sz="8" w:space="0" w:color="auto"/>
              <w:left w:val="single" w:sz="8" w:space="0" w:color="auto"/>
              <w:bottom w:val="single" w:sz="8" w:space="0" w:color="auto"/>
              <w:right w:val="single" w:sz="8" w:space="0" w:color="auto"/>
            </w:tcBorders>
            <w:vAlign w:val="center"/>
            <w:hideMark/>
          </w:tcPr>
          <w:p w:rsidR="00F2541B" w:rsidRPr="00F244FC" w:rsidRDefault="00F2541B" w:rsidP="00F2541B">
            <w:pPr>
              <w:spacing w:after="0" w:line="240" w:lineRule="auto"/>
              <w:rPr>
                <w:rFonts w:ascii="Calibri" w:eastAsia="Times New Roman" w:hAnsi="Calibri" w:cs="Calibri"/>
                <w:b/>
                <w:bCs/>
                <w:color w:val="00000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DESPACHO MUNICIPAL</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single" w:sz="4" w:space="0" w:color="auto"/>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3263</w:t>
            </w:r>
          </w:p>
        </w:tc>
        <w:tc>
          <w:tcPr>
            <w:tcW w:w="2835" w:type="dxa"/>
            <w:gridSpan w:val="2"/>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rPr>
                <w:rFonts w:ascii="Calibri" w:eastAsia="Times New Roman" w:hAnsi="Calibri" w:cs="Calibri"/>
                <w:color w:val="000000"/>
                <w:lang w:eastAsia="es-SV"/>
              </w:rPr>
            </w:pPr>
            <w:r w:rsidRPr="00F244FC">
              <w:rPr>
                <w:rFonts w:ascii="Calibri" w:eastAsia="Times New Roman" w:hAnsi="Calibri" w:cs="Calibri"/>
                <w:color w:val="000000"/>
                <w:lang w:eastAsia="es-SV"/>
              </w:rPr>
              <w:t>ALIRIO RAVIN SOSA DERAS</w:t>
            </w:r>
          </w:p>
        </w:tc>
        <w:tc>
          <w:tcPr>
            <w:tcW w:w="2268"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ALCALDE MUNICIPAL</w:t>
            </w:r>
          </w:p>
        </w:tc>
        <w:tc>
          <w:tcPr>
            <w:tcW w:w="980"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$2300,00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3279</w:t>
            </w:r>
          </w:p>
        </w:tc>
        <w:tc>
          <w:tcPr>
            <w:tcW w:w="2835" w:type="dxa"/>
            <w:gridSpan w:val="2"/>
            <w:tcBorders>
              <w:top w:val="nil"/>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w:t>
            </w:r>
            <w:proofErr w:type="spellEnd"/>
          </w:p>
        </w:tc>
        <w:tc>
          <w:tcPr>
            <w:tcW w:w="2268"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SECRETARIA</w:t>
            </w:r>
          </w:p>
        </w:tc>
        <w:tc>
          <w:tcPr>
            <w:tcW w:w="980"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$475,00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2</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$2775,00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SINDICATURA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693"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410"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3264</w:t>
            </w:r>
          </w:p>
        </w:tc>
        <w:tc>
          <w:tcPr>
            <w:tcW w:w="2693"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rPr>
                <w:rFonts w:ascii="Calibri" w:eastAsia="Times New Roman" w:hAnsi="Calibri" w:cs="Calibri"/>
                <w:color w:val="000000"/>
                <w:lang w:eastAsia="es-SV"/>
              </w:rPr>
            </w:pPr>
            <w:r w:rsidRPr="00F244FC">
              <w:rPr>
                <w:rFonts w:ascii="Calibri" w:eastAsia="Times New Roman" w:hAnsi="Calibri" w:cs="Calibri"/>
                <w:color w:val="000000"/>
                <w:lang w:eastAsia="es-SV"/>
              </w:rPr>
              <w:t>MANUEL MAZARIEGO ZETIINO</w:t>
            </w:r>
          </w:p>
        </w:tc>
        <w:tc>
          <w:tcPr>
            <w:tcW w:w="2410"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SINDICO MUNICIPAL</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$1500,00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693"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410"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693"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410"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$1500,00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693"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410"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RECURSOS HUMANOS</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3259</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 xml:space="preserve">JEFE </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$600,00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$600,00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UNIDAD DE TESORERIA MUNICIPAL</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3262</w:t>
            </w:r>
          </w:p>
        </w:tc>
        <w:tc>
          <w:tcPr>
            <w:tcW w:w="2835" w:type="dxa"/>
            <w:gridSpan w:val="2"/>
            <w:tcBorders>
              <w:top w:val="single" w:sz="4" w:space="0" w:color="auto"/>
              <w:left w:val="nil"/>
              <w:bottom w:val="nil"/>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TESORERO MUNICIPAL</w:t>
            </w:r>
          </w:p>
        </w:tc>
        <w:tc>
          <w:tcPr>
            <w:tcW w:w="980"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$700,00</w:t>
            </w: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3289</w:t>
            </w:r>
          </w:p>
        </w:tc>
        <w:tc>
          <w:tcPr>
            <w:tcW w:w="2835" w:type="dxa"/>
            <w:gridSpan w:val="2"/>
            <w:tcBorders>
              <w:top w:val="nil"/>
              <w:left w:val="nil"/>
              <w:bottom w:val="nil"/>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2868F1">
              <w:rPr>
                <w:rFonts w:ascii="Calibri" w:eastAsia="Times New Roman" w:hAnsi="Calibri" w:cs="Calibri"/>
                <w:color w:val="000000"/>
                <w:lang w:eastAsia="es-SV"/>
              </w:rPr>
              <w:t>xxx</w:t>
            </w:r>
            <w:proofErr w:type="spellEnd"/>
          </w:p>
        </w:tc>
        <w:tc>
          <w:tcPr>
            <w:tcW w:w="2268"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COBRADORA DE ARENA</w:t>
            </w:r>
          </w:p>
        </w:tc>
        <w:tc>
          <w:tcPr>
            <w:tcW w:w="980"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3295</w:t>
            </w:r>
          </w:p>
        </w:tc>
        <w:tc>
          <w:tcPr>
            <w:tcW w:w="2835" w:type="dxa"/>
            <w:gridSpan w:val="2"/>
            <w:tcBorders>
              <w:top w:val="nil"/>
              <w:left w:val="nil"/>
              <w:bottom w:val="single" w:sz="4" w:space="0" w:color="auto"/>
              <w:right w:val="single" w:sz="4" w:space="0" w:color="auto"/>
            </w:tcBorders>
            <w:noWrap/>
            <w:vAlign w:val="bottom"/>
            <w:hideMark/>
          </w:tcPr>
          <w:p w:rsidR="00F2541B" w:rsidRPr="00F244FC" w:rsidRDefault="002868F1"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CAJERA</w:t>
            </w:r>
          </w:p>
        </w:tc>
        <w:tc>
          <w:tcPr>
            <w:tcW w:w="980"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3</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$1430,00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Default="00F2541B" w:rsidP="00F2541B">
            <w:pPr>
              <w:spacing w:after="0" w:line="240" w:lineRule="auto"/>
              <w:jc w:val="center"/>
              <w:rPr>
                <w:rFonts w:ascii="Calibri" w:eastAsia="Times New Roman" w:hAnsi="Calibri" w:cs="Calibri"/>
                <w:b/>
                <w:bCs/>
                <w:color w:val="000000"/>
                <w:sz w:val="28"/>
                <w:szCs w:val="28"/>
                <w:lang w:eastAsia="es-SV"/>
              </w:rPr>
            </w:pPr>
          </w:p>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RECOLECCION DE DESECHOS SOLIDO</w:t>
            </w:r>
            <w:r>
              <w:rPr>
                <w:rFonts w:ascii="Calibri" w:eastAsia="Times New Roman" w:hAnsi="Calibri" w:cs="Calibri"/>
                <w:b/>
                <w:bCs/>
                <w:color w:val="000000"/>
                <w:sz w:val="28"/>
                <w:szCs w:val="28"/>
                <w:lang w:eastAsia="es-SV"/>
              </w:rPr>
              <w:t>S</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3284</w:t>
            </w:r>
          </w:p>
        </w:tc>
        <w:tc>
          <w:tcPr>
            <w:tcW w:w="2835" w:type="dxa"/>
            <w:gridSpan w:val="2"/>
            <w:tcBorders>
              <w:top w:val="single" w:sz="4" w:space="0" w:color="auto"/>
              <w:left w:val="nil"/>
              <w:bottom w:val="nil"/>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2268"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SUPERVISOR ZONA NORTE</w:t>
            </w:r>
          </w:p>
        </w:tc>
        <w:tc>
          <w:tcPr>
            <w:tcW w:w="980"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$400,00</w:t>
            </w: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3290</w:t>
            </w:r>
          </w:p>
        </w:tc>
        <w:tc>
          <w:tcPr>
            <w:tcW w:w="2835" w:type="dxa"/>
            <w:gridSpan w:val="2"/>
            <w:tcBorders>
              <w:top w:val="nil"/>
              <w:left w:val="nil"/>
              <w:bottom w:val="nil"/>
              <w:right w:val="single" w:sz="4" w:space="0" w:color="auto"/>
            </w:tcBorders>
            <w:noWrap/>
            <w:vAlign w:val="bottom"/>
            <w:hideMark/>
          </w:tcPr>
          <w:p w:rsidR="00F2541B" w:rsidRPr="00F244FC" w:rsidRDefault="00FB3BAE" w:rsidP="00FB3BAE">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XXXXXXXXXXXXX</w:t>
            </w:r>
          </w:p>
        </w:tc>
        <w:tc>
          <w:tcPr>
            <w:tcW w:w="2268"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JEFE</w:t>
            </w:r>
          </w:p>
        </w:tc>
        <w:tc>
          <w:tcPr>
            <w:tcW w:w="980"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$600,00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3293</w:t>
            </w:r>
          </w:p>
        </w:tc>
        <w:tc>
          <w:tcPr>
            <w:tcW w:w="2835" w:type="dxa"/>
            <w:gridSpan w:val="2"/>
            <w:tcBorders>
              <w:top w:val="nil"/>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SUPERVISOR ZONA SUR</w:t>
            </w:r>
          </w:p>
        </w:tc>
        <w:tc>
          <w:tcPr>
            <w:tcW w:w="980"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3</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$1400,00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MANTENIMIENTO E INFRAESTRUCTUR</w:t>
            </w:r>
            <w:r>
              <w:rPr>
                <w:rFonts w:ascii="Calibri" w:eastAsia="Times New Roman" w:hAnsi="Calibri" w:cs="Calibri"/>
                <w:b/>
                <w:bCs/>
                <w:color w:val="000000"/>
                <w:sz w:val="28"/>
                <w:szCs w:val="28"/>
                <w:lang w:eastAsia="es-SV"/>
              </w:rPr>
              <w:t>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3281</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AUXILIAR</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$400,00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GERENCIA FINANCIERA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3288</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GERENTE</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$800,00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$800,00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UNIDAD DE INFORMATICA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3282</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AUXILIAR</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$400,00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COMUNICACIONES</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3283</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ENCARGADA DE REDACCION</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$500,00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$500,00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TRANPORTE ADMINISTRATIVO</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3280</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JEFE</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$475,00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$475,00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SECRETARIA MUNICIPAL</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3171</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SECRETARIA MUNICIPAL</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$1000,00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$1000,00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Default="00F2541B" w:rsidP="00F2541B">
            <w:pPr>
              <w:spacing w:after="0" w:line="240" w:lineRule="auto"/>
              <w:jc w:val="center"/>
              <w:rPr>
                <w:rFonts w:ascii="Calibri" w:eastAsia="Times New Roman" w:hAnsi="Calibri" w:cs="Calibri"/>
                <w:b/>
                <w:bCs/>
                <w:color w:val="000000"/>
                <w:sz w:val="28"/>
                <w:szCs w:val="28"/>
                <w:lang w:eastAsia="es-SV"/>
              </w:rPr>
            </w:pPr>
          </w:p>
          <w:p w:rsidR="00F2541B" w:rsidRDefault="00F2541B" w:rsidP="00F2541B">
            <w:pPr>
              <w:spacing w:after="0" w:line="240" w:lineRule="auto"/>
              <w:jc w:val="center"/>
              <w:rPr>
                <w:rFonts w:ascii="Calibri" w:eastAsia="Times New Roman" w:hAnsi="Calibri" w:cs="Calibri"/>
                <w:b/>
                <w:bCs/>
                <w:color w:val="000000"/>
                <w:sz w:val="28"/>
                <w:szCs w:val="28"/>
                <w:lang w:eastAsia="es-SV"/>
              </w:rPr>
            </w:pPr>
          </w:p>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COMPLEJO ALTA VISTA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3278</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ENCARGADO DE COMPLEJO</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$540,00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$540,00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JEFATURA ALTAVISTA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3285</w:t>
            </w:r>
          </w:p>
        </w:tc>
        <w:tc>
          <w:tcPr>
            <w:tcW w:w="2835" w:type="dxa"/>
            <w:gridSpan w:val="2"/>
            <w:tcBorders>
              <w:top w:val="single" w:sz="4" w:space="0" w:color="auto"/>
              <w:left w:val="nil"/>
              <w:bottom w:val="nil"/>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2268"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SECRETARIA</w:t>
            </w:r>
          </w:p>
        </w:tc>
        <w:tc>
          <w:tcPr>
            <w:tcW w:w="980"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3298</w:t>
            </w:r>
          </w:p>
        </w:tc>
        <w:tc>
          <w:tcPr>
            <w:tcW w:w="2835" w:type="dxa"/>
            <w:gridSpan w:val="2"/>
            <w:tcBorders>
              <w:top w:val="nil"/>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2268"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JEFE</w:t>
            </w:r>
          </w:p>
        </w:tc>
        <w:tc>
          <w:tcPr>
            <w:tcW w:w="980"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$900,00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2</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$1265,00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UACI</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3261</w:t>
            </w:r>
          </w:p>
        </w:tc>
        <w:tc>
          <w:tcPr>
            <w:tcW w:w="2835" w:type="dxa"/>
            <w:gridSpan w:val="2"/>
            <w:tcBorders>
              <w:top w:val="single" w:sz="4" w:space="0" w:color="auto"/>
              <w:left w:val="nil"/>
              <w:bottom w:val="nil"/>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2268"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JEFA</w:t>
            </w:r>
          </w:p>
        </w:tc>
        <w:tc>
          <w:tcPr>
            <w:tcW w:w="980"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$800,00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3292</w:t>
            </w:r>
          </w:p>
        </w:tc>
        <w:tc>
          <w:tcPr>
            <w:tcW w:w="2835" w:type="dxa"/>
            <w:gridSpan w:val="2"/>
            <w:tcBorders>
              <w:top w:val="nil"/>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2268"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AUXILIAR</w:t>
            </w:r>
          </w:p>
        </w:tc>
        <w:tc>
          <w:tcPr>
            <w:tcW w:w="980"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2</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$1165,00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GERENCIA ADMINISTRATIVA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3287</w:t>
            </w:r>
          </w:p>
        </w:tc>
        <w:tc>
          <w:tcPr>
            <w:tcW w:w="2835" w:type="dxa"/>
            <w:gridSpan w:val="2"/>
            <w:tcBorders>
              <w:top w:val="single" w:sz="4" w:space="0" w:color="auto"/>
              <w:left w:val="nil"/>
              <w:bottom w:val="nil"/>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w:t>
            </w:r>
            <w:r w:rsidR="00093C09">
              <w:rPr>
                <w:rFonts w:ascii="Calibri" w:eastAsia="Times New Roman" w:hAnsi="Calibri" w:cs="Calibri"/>
                <w:color w:val="000000"/>
                <w:lang w:eastAsia="es-SV"/>
              </w:rPr>
              <w:t>xxxxxxxxx</w:t>
            </w:r>
            <w:proofErr w:type="spellEnd"/>
          </w:p>
        </w:tc>
        <w:tc>
          <w:tcPr>
            <w:tcW w:w="2268"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GERENTE ADMINISTRATIVO</w:t>
            </w:r>
          </w:p>
        </w:tc>
        <w:tc>
          <w:tcPr>
            <w:tcW w:w="980" w:type="dxa"/>
            <w:tcBorders>
              <w:top w:val="single" w:sz="4" w:space="0" w:color="auto"/>
              <w:left w:val="nil"/>
              <w:bottom w:val="nil"/>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$800,00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2</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3294</w:t>
            </w:r>
          </w:p>
        </w:tc>
        <w:tc>
          <w:tcPr>
            <w:tcW w:w="2835" w:type="dxa"/>
            <w:gridSpan w:val="2"/>
            <w:tcBorders>
              <w:top w:val="nil"/>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proofErr w:type="spellEnd"/>
          </w:p>
        </w:tc>
        <w:tc>
          <w:tcPr>
            <w:tcW w:w="2268"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SECRETARIA</w:t>
            </w:r>
          </w:p>
        </w:tc>
        <w:tc>
          <w:tcPr>
            <w:tcW w:w="980"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2</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$1165,00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CATASTRO DE INMUEBLES Y EMPR</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3291</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JEFE</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$500,00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$500,00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GERENCIA OPERATIVA</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3286</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 xml:space="preserve">GERENTE OPERATIVO </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$800,00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Total personas por Depto: 1</w:t>
            </w: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r w:rsidRPr="00F244FC">
              <w:rPr>
                <w:rFonts w:ascii="Calibri" w:eastAsia="Times New Roman" w:hAnsi="Calibri" w:cs="Calibri"/>
                <w:b/>
                <w:bCs/>
                <w:color w:val="000000"/>
                <w:lang w:eastAsia="es-SV"/>
              </w:rPr>
              <w:t>$800,00</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gridAfter w:val="1"/>
          <w:wAfter w:w="980" w:type="dxa"/>
          <w:trHeight w:val="375"/>
        </w:trPr>
        <w:tc>
          <w:tcPr>
            <w:tcW w:w="6946" w:type="dxa"/>
            <w:gridSpan w:val="5"/>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r w:rsidRPr="00F244FC">
              <w:rPr>
                <w:rFonts w:ascii="Calibri" w:eastAsia="Times New Roman" w:hAnsi="Calibri" w:cs="Calibri"/>
                <w:b/>
                <w:bCs/>
                <w:color w:val="000000"/>
                <w:sz w:val="28"/>
                <w:szCs w:val="28"/>
                <w:lang w:eastAsia="es-SV"/>
              </w:rPr>
              <w:t>REGISTRO MUNICIPAL</w:t>
            </w:r>
          </w:p>
        </w:tc>
      </w:tr>
      <w:tr w:rsidR="00F2541B" w:rsidRPr="00F244FC" w:rsidTr="00F2541B">
        <w:trPr>
          <w:trHeight w:val="300"/>
        </w:trPr>
        <w:tc>
          <w:tcPr>
            <w:tcW w:w="851" w:type="dxa"/>
            <w:tcBorders>
              <w:top w:val="nil"/>
              <w:left w:val="nil"/>
              <w:bottom w:val="nil"/>
              <w:right w:val="nil"/>
            </w:tcBorders>
            <w:noWrap/>
            <w:vAlign w:val="bottom"/>
            <w:hideMark/>
          </w:tcPr>
          <w:p w:rsidR="00F2541B" w:rsidRPr="00F244FC" w:rsidRDefault="00F2541B" w:rsidP="00F2541B">
            <w:pPr>
              <w:spacing w:after="0" w:line="240" w:lineRule="auto"/>
              <w:jc w:val="center"/>
              <w:rPr>
                <w:rFonts w:ascii="Calibri" w:eastAsia="Times New Roman" w:hAnsi="Calibri" w:cs="Calibri"/>
                <w:b/>
                <w:bCs/>
                <w:color w:val="000000"/>
                <w:sz w:val="28"/>
                <w:szCs w:val="28"/>
                <w:lang w:eastAsia="es-SV"/>
              </w:rPr>
            </w:pPr>
          </w:p>
        </w:tc>
        <w:tc>
          <w:tcPr>
            <w:tcW w:w="992"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835" w:type="dxa"/>
            <w:gridSpan w:val="2"/>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2268"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c>
          <w:tcPr>
            <w:tcW w:w="980" w:type="dxa"/>
            <w:tcBorders>
              <w:top w:val="nil"/>
              <w:left w:val="nil"/>
              <w:bottom w:val="nil"/>
              <w:right w:val="nil"/>
            </w:tcBorders>
            <w:noWrap/>
            <w:vAlign w:val="bottom"/>
            <w:hideMark/>
          </w:tcPr>
          <w:p w:rsidR="00F2541B" w:rsidRPr="00F244FC" w:rsidRDefault="00F2541B" w:rsidP="00F2541B">
            <w:pPr>
              <w:spacing w:after="0" w:line="240" w:lineRule="auto"/>
              <w:rPr>
                <w:rFonts w:ascii="Times New Roman" w:eastAsia="Times New Roman" w:hAnsi="Times New Roman" w:cs="Times New Roman"/>
                <w:sz w:val="20"/>
                <w:szCs w:val="2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3296</w:t>
            </w:r>
          </w:p>
        </w:tc>
        <w:tc>
          <w:tcPr>
            <w:tcW w:w="2835" w:type="dxa"/>
            <w:gridSpan w:val="2"/>
            <w:tcBorders>
              <w:top w:val="single" w:sz="4" w:space="0" w:color="auto"/>
              <w:left w:val="nil"/>
              <w:bottom w:val="single" w:sz="4" w:space="0" w:color="auto"/>
              <w:right w:val="single" w:sz="4" w:space="0" w:color="auto"/>
            </w:tcBorders>
            <w:noWrap/>
            <w:vAlign w:val="bottom"/>
            <w:hideMark/>
          </w:tcPr>
          <w:p w:rsidR="00F2541B" w:rsidRPr="00F244FC"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2268"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REGISTRADORA MUNICIPAL</w:t>
            </w:r>
          </w:p>
        </w:tc>
        <w:tc>
          <w:tcPr>
            <w:tcW w:w="980" w:type="dxa"/>
            <w:tcBorders>
              <w:top w:val="single" w:sz="4" w:space="0" w:color="auto"/>
              <w:left w:val="nil"/>
              <w:bottom w:val="single" w:sz="4" w:space="0" w:color="auto"/>
              <w:right w:val="single" w:sz="4" w:space="0" w:color="auto"/>
            </w:tcBorders>
            <w:noWrap/>
            <w:vAlign w:val="bottom"/>
            <w:hideMark/>
          </w:tcPr>
          <w:p w:rsidR="00F2541B" w:rsidRPr="00F244FC" w:rsidRDefault="00F2541B" w:rsidP="00F2541B">
            <w:pPr>
              <w:spacing w:after="0" w:line="240" w:lineRule="auto"/>
              <w:jc w:val="center"/>
              <w:rPr>
                <w:rFonts w:ascii="Calibri" w:eastAsia="Times New Roman" w:hAnsi="Calibri" w:cs="Calibri"/>
                <w:color w:val="000000"/>
                <w:lang w:eastAsia="es-SV"/>
              </w:rPr>
            </w:pPr>
            <w:r w:rsidRPr="00F244FC">
              <w:rPr>
                <w:rFonts w:ascii="Calibri" w:eastAsia="Times New Roman" w:hAnsi="Calibri" w:cs="Calibri"/>
                <w:color w:val="000000"/>
                <w:lang w:eastAsia="es-SV"/>
              </w:rPr>
              <w:t>$400,00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2835" w:type="dxa"/>
            <w:gridSpan w:val="2"/>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rPr>
                <w:rFonts w:ascii="Calibri" w:eastAsia="Times New Roman" w:hAnsi="Calibri" w:cs="Calibri"/>
                <w:color w:val="000000"/>
                <w:lang w:eastAsia="es-SV"/>
              </w:rPr>
            </w:pPr>
          </w:p>
        </w:tc>
        <w:tc>
          <w:tcPr>
            <w:tcW w:w="2268" w:type="dxa"/>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80" w:type="dxa"/>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92" w:type="dxa"/>
            <w:tcBorders>
              <w:top w:val="nil"/>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2835" w:type="dxa"/>
            <w:gridSpan w:val="2"/>
            <w:tcBorders>
              <w:top w:val="single" w:sz="4" w:space="0" w:color="auto"/>
              <w:left w:val="nil"/>
              <w:bottom w:val="single" w:sz="4" w:space="0" w:color="auto"/>
              <w:right w:val="single" w:sz="4" w:space="0" w:color="auto"/>
            </w:tcBorders>
            <w:noWrap/>
            <w:vAlign w:val="bottom"/>
          </w:tcPr>
          <w:p w:rsidR="00F2541B" w:rsidRPr="00A57EC8" w:rsidRDefault="00F2541B" w:rsidP="00F2541B">
            <w:pPr>
              <w:spacing w:after="0" w:line="240" w:lineRule="auto"/>
              <w:rPr>
                <w:rFonts w:ascii="Calibri" w:eastAsia="Times New Roman" w:hAnsi="Calibri" w:cs="Calibri"/>
                <w:b/>
                <w:color w:val="000000"/>
                <w:lang w:eastAsia="es-SV"/>
              </w:rPr>
            </w:pPr>
            <w:r w:rsidRPr="00A57EC8">
              <w:rPr>
                <w:rFonts w:ascii="Calibri" w:eastAsia="Times New Roman" w:hAnsi="Calibri" w:cs="Calibri"/>
                <w:b/>
                <w:color w:val="000000"/>
                <w:lang w:eastAsia="es-SV"/>
              </w:rPr>
              <w:t>APOYO AL DEPORTE</w:t>
            </w:r>
          </w:p>
        </w:tc>
        <w:tc>
          <w:tcPr>
            <w:tcW w:w="2268" w:type="dxa"/>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c>
          <w:tcPr>
            <w:tcW w:w="980" w:type="dxa"/>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w:t>
            </w:r>
          </w:p>
        </w:tc>
        <w:tc>
          <w:tcPr>
            <w:tcW w:w="992" w:type="dxa"/>
            <w:tcBorders>
              <w:top w:val="nil"/>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3231</w:t>
            </w:r>
          </w:p>
        </w:tc>
        <w:tc>
          <w:tcPr>
            <w:tcW w:w="2835" w:type="dxa"/>
            <w:gridSpan w:val="2"/>
            <w:tcBorders>
              <w:top w:val="single" w:sz="4" w:space="0" w:color="auto"/>
              <w:left w:val="nil"/>
              <w:bottom w:val="single" w:sz="4" w:space="0" w:color="auto"/>
              <w:right w:val="single" w:sz="4" w:space="0" w:color="auto"/>
            </w:tcBorders>
            <w:noWrap/>
            <w:vAlign w:val="bottom"/>
          </w:tcPr>
          <w:p w:rsidR="00F2541B" w:rsidRPr="00A57EC8"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2268" w:type="dxa"/>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MAESTRO DE DEPORTE</w:t>
            </w:r>
          </w:p>
        </w:tc>
        <w:tc>
          <w:tcPr>
            <w:tcW w:w="980" w:type="dxa"/>
            <w:tcBorders>
              <w:top w:val="single" w:sz="4" w:space="0" w:color="auto"/>
              <w:left w:val="nil"/>
              <w:bottom w:val="single" w:sz="4" w:space="0" w:color="auto"/>
              <w:right w:val="single" w:sz="4" w:space="0" w:color="auto"/>
            </w:tcBorders>
            <w:noWrap/>
            <w:vAlign w:val="bottom"/>
          </w:tcPr>
          <w:p w:rsidR="00F2541B" w:rsidRPr="00F244FC"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2</w:t>
            </w:r>
          </w:p>
        </w:tc>
        <w:tc>
          <w:tcPr>
            <w:tcW w:w="992" w:type="dxa"/>
            <w:tcBorders>
              <w:top w:val="nil"/>
              <w:left w:val="nil"/>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3244</w:t>
            </w:r>
          </w:p>
        </w:tc>
        <w:tc>
          <w:tcPr>
            <w:tcW w:w="2835" w:type="dxa"/>
            <w:gridSpan w:val="2"/>
            <w:tcBorders>
              <w:top w:val="single" w:sz="4" w:space="0" w:color="auto"/>
              <w:left w:val="nil"/>
              <w:bottom w:val="single" w:sz="4" w:space="0" w:color="auto"/>
              <w:right w:val="single" w:sz="4" w:space="0" w:color="auto"/>
            </w:tcBorders>
            <w:noWrap/>
            <w:vAlign w:val="bottom"/>
          </w:tcPr>
          <w:p w:rsidR="00F2541B" w:rsidRPr="00A57EC8"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proofErr w:type="spellEnd"/>
          </w:p>
        </w:tc>
        <w:tc>
          <w:tcPr>
            <w:tcW w:w="2268" w:type="dxa"/>
            <w:tcBorders>
              <w:top w:val="single" w:sz="4" w:space="0" w:color="auto"/>
              <w:left w:val="nil"/>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MAESTRO DE DEPORTE</w:t>
            </w:r>
          </w:p>
        </w:tc>
        <w:tc>
          <w:tcPr>
            <w:tcW w:w="980" w:type="dxa"/>
            <w:tcBorders>
              <w:top w:val="single" w:sz="4" w:space="0" w:color="auto"/>
              <w:left w:val="nil"/>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$365.00</w:t>
            </w:r>
          </w:p>
        </w:tc>
      </w:tr>
      <w:tr w:rsidR="00F2541B" w:rsidRPr="00F244FC" w:rsidTr="00F2541B">
        <w:trPr>
          <w:trHeight w:val="300"/>
        </w:trPr>
        <w:tc>
          <w:tcPr>
            <w:tcW w:w="851" w:type="dxa"/>
            <w:tcBorders>
              <w:top w:val="nil"/>
              <w:left w:val="single" w:sz="4" w:space="0" w:color="auto"/>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w:t>
            </w:r>
          </w:p>
        </w:tc>
        <w:tc>
          <w:tcPr>
            <w:tcW w:w="992" w:type="dxa"/>
            <w:tcBorders>
              <w:top w:val="nil"/>
              <w:left w:val="nil"/>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3297</w:t>
            </w:r>
          </w:p>
        </w:tc>
        <w:tc>
          <w:tcPr>
            <w:tcW w:w="2835" w:type="dxa"/>
            <w:gridSpan w:val="2"/>
            <w:tcBorders>
              <w:top w:val="single" w:sz="4" w:space="0" w:color="auto"/>
              <w:left w:val="nil"/>
              <w:bottom w:val="single" w:sz="4" w:space="0" w:color="auto"/>
              <w:right w:val="single" w:sz="4" w:space="0" w:color="auto"/>
            </w:tcBorders>
            <w:noWrap/>
            <w:vAlign w:val="bottom"/>
          </w:tcPr>
          <w:p w:rsidR="00F2541B" w:rsidRPr="00A57EC8"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w:t>
            </w:r>
            <w:r w:rsidR="00093C09">
              <w:rPr>
                <w:rFonts w:ascii="Calibri" w:eastAsia="Times New Roman" w:hAnsi="Calibri" w:cs="Calibri"/>
                <w:color w:val="000000"/>
                <w:lang w:eastAsia="es-SV"/>
              </w:rPr>
              <w:t>xxxx</w:t>
            </w:r>
            <w:proofErr w:type="spellEnd"/>
          </w:p>
        </w:tc>
        <w:tc>
          <w:tcPr>
            <w:tcW w:w="2268" w:type="dxa"/>
            <w:tcBorders>
              <w:top w:val="single" w:sz="4" w:space="0" w:color="auto"/>
              <w:left w:val="nil"/>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MAESTRO DE DEPORTE</w:t>
            </w:r>
          </w:p>
        </w:tc>
        <w:tc>
          <w:tcPr>
            <w:tcW w:w="980" w:type="dxa"/>
            <w:tcBorders>
              <w:top w:val="single" w:sz="4" w:space="0" w:color="auto"/>
              <w:left w:val="nil"/>
              <w:bottom w:val="single" w:sz="4" w:space="0" w:color="auto"/>
              <w:right w:val="single" w:sz="4" w:space="0" w:color="auto"/>
            </w:tcBorders>
            <w:noWrap/>
            <w:vAlign w:val="bottom"/>
          </w:tcPr>
          <w:p w:rsidR="00F2541B"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$365.00</w:t>
            </w:r>
          </w:p>
        </w:tc>
      </w:tr>
    </w:tbl>
    <w:p w:rsidR="00F2541B" w:rsidRPr="000610FB" w:rsidRDefault="00F2541B" w:rsidP="00F2541B">
      <w:pPr>
        <w:spacing w:after="240" w:line="240" w:lineRule="auto"/>
        <w:ind w:right="284"/>
        <w:jc w:val="both"/>
        <w:rPr>
          <w:rFonts w:ascii="Times New Roman" w:hAnsi="Times New Roman" w:cs="Times New Roman"/>
          <w:sz w:val="24"/>
          <w:szCs w:val="24"/>
          <w:lang w:val="es-CO"/>
        </w:rPr>
      </w:pPr>
      <w:r>
        <w:rPr>
          <w:rFonts w:ascii="Times New Roman" w:hAnsi="Times New Roman"/>
          <w:b/>
          <w:bCs/>
          <w:sz w:val="24"/>
          <w:szCs w:val="24"/>
          <w:lang w:val="es-CO"/>
        </w:rPr>
        <w:t>C</w:t>
      </w:r>
      <w:r w:rsidRPr="00667D5A">
        <w:rPr>
          <w:rFonts w:ascii="Times New Roman" w:hAnsi="Times New Roman"/>
          <w:sz w:val="24"/>
          <w:szCs w:val="24"/>
          <w:lang w:val="es-CO"/>
        </w:rPr>
        <w:t xml:space="preserve">) </w:t>
      </w:r>
      <w:r w:rsidRPr="00115A2C">
        <w:rPr>
          <w:rFonts w:ascii="Times New Roman" w:hAnsi="Times New Roman"/>
          <w:b/>
          <w:sz w:val="24"/>
          <w:szCs w:val="24"/>
        </w:rPr>
        <w:t>REFRENDAR,</w:t>
      </w:r>
      <w:r>
        <w:rPr>
          <w:rFonts w:ascii="Times New Roman" w:hAnsi="Times New Roman"/>
          <w:b/>
          <w:sz w:val="24"/>
          <w:szCs w:val="24"/>
        </w:rPr>
        <w:t xml:space="preserve"> </w:t>
      </w:r>
      <w:r>
        <w:rPr>
          <w:rFonts w:ascii="Times New Roman" w:hAnsi="Times New Roman"/>
          <w:sz w:val="24"/>
          <w:szCs w:val="24"/>
        </w:rPr>
        <w:t xml:space="preserve">para todo el año 2022, </w:t>
      </w:r>
      <w:r w:rsidRPr="00115A2C">
        <w:rPr>
          <w:rFonts w:ascii="Times New Roman" w:hAnsi="Times New Roman"/>
          <w:sz w:val="24"/>
          <w:szCs w:val="24"/>
        </w:rPr>
        <w:t>al personal</w:t>
      </w:r>
      <w:r>
        <w:rPr>
          <w:rFonts w:ascii="Times New Roman" w:hAnsi="Times New Roman"/>
          <w:sz w:val="24"/>
          <w:szCs w:val="24"/>
        </w:rPr>
        <w:t xml:space="preserve"> </w:t>
      </w:r>
      <w:r w:rsidRPr="009E26FD">
        <w:rPr>
          <w:rFonts w:ascii="Times New Roman" w:hAnsi="Times New Roman" w:cs="Times New Roman"/>
          <w:sz w:val="24"/>
          <w:szCs w:val="24"/>
          <w:lang w:val="es-CO"/>
        </w:rPr>
        <w:t>que están con la edad legal, que son pensionados o retiraron sus ahorros</w:t>
      </w:r>
      <w:r>
        <w:rPr>
          <w:rFonts w:ascii="Times New Roman" w:hAnsi="Times New Roman" w:cs="Times New Roman"/>
          <w:sz w:val="24"/>
          <w:szCs w:val="24"/>
          <w:lang w:val="es-CO"/>
        </w:rPr>
        <w:t>, conforme al fondo de financiamiento que fue aprobado en el presupuesto Municipal del presente año,  los que se detallan:</w:t>
      </w:r>
    </w:p>
    <w:tbl>
      <w:tblPr>
        <w:tblW w:w="13006" w:type="dxa"/>
        <w:tblCellMar>
          <w:top w:w="15" w:type="dxa"/>
          <w:left w:w="70" w:type="dxa"/>
          <w:bottom w:w="15" w:type="dxa"/>
          <w:right w:w="70" w:type="dxa"/>
        </w:tblCellMar>
        <w:tblLook w:val="04A0" w:firstRow="1" w:lastRow="0" w:firstColumn="1" w:lastColumn="0" w:noHBand="0" w:noVBand="1"/>
      </w:tblPr>
      <w:tblGrid>
        <w:gridCol w:w="655"/>
        <w:gridCol w:w="892"/>
        <w:gridCol w:w="1264"/>
        <w:gridCol w:w="1045"/>
        <w:gridCol w:w="1272"/>
        <w:gridCol w:w="42"/>
        <w:gridCol w:w="1194"/>
        <w:gridCol w:w="3061"/>
        <w:gridCol w:w="1264"/>
        <w:gridCol w:w="8"/>
        <w:gridCol w:w="1037"/>
        <w:gridCol w:w="1272"/>
      </w:tblGrid>
      <w:tr w:rsidR="00F2541B" w:rsidRPr="00B27DA0" w:rsidTr="00F2541B">
        <w:trPr>
          <w:trHeight w:val="300"/>
        </w:trPr>
        <w:tc>
          <w:tcPr>
            <w:tcW w:w="13006" w:type="dxa"/>
            <w:gridSpan w:val="12"/>
            <w:vMerge w:val="restart"/>
            <w:tcBorders>
              <w:top w:val="nil"/>
              <w:left w:val="nil"/>
              <w:bottom w:val="nil"/>
              <w:right w:val="nil"/>
            </w:tcBorders>
            <w:hideMark/>
          </w:tcPr>
          <w:p w:rsidR="00F2541B" w:rsidRPr="00B27DA0" w:rsidRDefault="00F2541B" w:rsidP="00F2541B">
            <w:pPr>
              <w:spacing w:after="0" w:line="240" w:lineRule="auto"/>
              <w:rPr>
                <w:rFonts w:ascii="Calibri" w:eastAsia="Times New Roman" w:hAnsi="Calibri" w:cs="Calibri"/>
                <w:b/>
                <w:bCs/>
                <w:color w:val="000000"/>
                <w:sz w:val="24"/>
                <w:szCs w:val="24"/>
                <w:lang w:eastAsia="es-SV"/>
              </w:rPr>
            </w:pPr>
            <w:r w:rsidRPr="00B27DA0">
              <w:rPr>
                <w:rFonts w:ascii="Calibri" w:eastAsia="Times New Roman" w:hAnsi="Calibri" w:cs="Calibri"/>
                <w:b/>
                <w:bCs/>
                <w:color w:val="000000"/>
                <w:sz w:val="24"/>
                <w:szCs w:val="24"/>
                <w:lang w:eastAsia="es-SV"/>
              </w:rPr>
              <w:t>EMPLEADOS EN PLANILLA DE NOMINA QUE SOLO COTIZAN ISSS, YA LE DEVOLVIERON SUS AHORROS.</w:t>
            </w:r>
          </w:p>
        </w:tc>
      </w:tr>
      <w:tr w:rsidR="00F2541B" w:rsidRPr="00B27DA0" w:rsidTr="00F2541B">
        <w:trPr>
          <w:trHeight w:val="509"/>
        </w:trPr>
        <w:tc>
          <w:tcPr>
            <w:tcW w:w="13006" w:type="dxa"/>
            <w:gridSpan w:val="12"/>
            <w:vMerge/>
            <w:tcBorders>
              <w:top w:val="nil"/>
              <w:left w:val="nil"/>
              <w:bottom w:val="nil"/>
              <w:right w:val="nil"/>
            </w:tcBorders>
            <w:vAlign w:val="center"/>
            <w:hideMark/>
          </w:tcPr>
          <w:p w:rsidR="00F2541B" w:rsidRPr="00B27DA0" w:rsidRDefault="00F2541B" w:rsidP="00F2541B">
            <w:pPr>
              <w:spacing w:after="0" w:line="240" w:lineRule="auto"/>
              <w:rPr>
                <w:rFonts w:ascii="Calibri" w:eastAsia="Times New Roman" w:hAnsi="Calibri" w:cs="Calibri"/>
                <w:b/>
                <w:bCs/>
                <w:color w:val="000000"/>
                <w:sz w:val="24"/>
                <w:szCs w:val="24"/>
                <w:lang w:eastAsia="es-SV"/>
              </w:rPr>
            </w:pPr>
          </w:p>
        </w:tc>
      </w:tr>
      <w:tr w:rsidR="00F2541B" w:rsidRPr="00B27DA0" w:rsidTr="00F2541B">
        <w:trPr>
          <w:gridAfter w:val="4"/>
          <w:wAfter w:w="3581" w:type="dxa"/>
          <w:trHeight w:val="315"/>
        </w:trPr>
        <w:tc>
          <w:tcPr>
            <w:tcW w:w="655"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No</w:t>
            </w:r>
          </w:p>
        </w:tc>
        <w:tc>
          <w:tcPr>
            <w:tcW w:w="892"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CODIGO</w:t>
            </w:r>
          </w:p>
        </w:tc>
        <w:tc>
          <w:tcPr>
            <w:tcW w:w="3623" w:type="dxa"/>
            <w:gridSpan w:val="4"/>
            <w:vMerge w:val="restart"/>
            <w:tcBorders>
              <w:top w:val="single" w:sz="8" w:space="0" w:color="auto"/>
              <w:left w:val="single" w:sz="8" w:space="0" w:color="auto"/>
              <w:bottom w:val="single" w:sz="8" w:space="0" w:color="auto"/>
              <w:right w:val="single" w:sz="8" w:space="0" w:color="auto"/>
            </w:tcBorders>
            <w:vAlign w:val="center"/>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NOMBRE DEL EMPLEADO</w:t>
            </w:r>
          </w:p>
        </w:tc>
        <w:tc>
          <w:tcPr>
            <w:tcW w:w="1194"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SALARIO</w:t>
            </w:r>
          </w:p>
        </w:tc>
        <w:tc>
          <w:tcPr>
            <w:tcW w:w="3061" w:type="dxa"/>
            <w:vMerge w:val="restart"/>
            <w:tcBorders>
              <w:top w:val="single" w:sz="8" w:space="0" w:color="auto"/>
              <w:left w:val="single" w:sz="8" w:space="0" w:color="auto"/>
              <w:bottom w:val="single" w:sz="8" w:space="0" w:color="auto"/>
              <w:right w:val="single" w:sz="8" w:space="0" w:color="auto"/>
            </w:tcBorders>
            <w:noWrap/>
            <w:vAlign w:val="center"/>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CARGO</w:t>
            </w:r>
          </w:p>
        </w:tc>
      </w:tr>
      <w:tr w:rsidR="00F2541B" w:rsidRPr="00B27DA0" w:rsidTr="00F2541B">
        <w:trPr>
          <w:gridAfter w:val="4"/>
          <w:wAfter w:w="3581" w:type="dxa"/>
          <w:trHeight w:val="509"/>
        </w:trPr>
        <w:tc>
          <w:tcPr>
            <w:tcW w:w="655" w:type="dxa"/>
            <w:vMerge/>
            <w:tcBorders>
              <w:top w:val="single" w:sz="8" w:space="0" w:color="auto"/>
              <w:left w:val="single" w:sz="8" w:space="0" w:color="auto"/>
              <w:bottom w:val="single" w:sz="8" w:space="0" w:color="auto"/>
              <w:right w:val="single" w:sz="8" w:space="0" w:color="auto"/>
            </w:tcBorders>
            <w:vAlign w:val="center"/>
            <w:hideMark/>
          </w:tcPr>
          <w:p w:rsidR="00F2541B" w:rsidRPr="00B27DA0" w:rsidRDefault="00F2541B" w:rsidP="00F2541B">
            <w:pPr>
              <w:spacing w:after="0" w:line="240" w:lineRule="auto"/>
              <w:rPr>
                <w:rFonts w:ascii="Calibri" w:eastAsia="Times New Roman" w:hAnsi="Calibri" w:cs="Calibri"/>
                <w:b/>
                <w:bCs/>
                <w:color w:val="000000"/>
                <w:lang w:eastAsia="es-SV"/>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rsidR="00F2541B" w:rsidRPr="00B27DA0" w:rsidRDefault="00F2541B" w:rsidP="00F2541B">
            <w:pPr>
              <w:spacing w:after="0" w:line="240" w:lineRule="auto"/>
              <w:rPr>
                <w:rFonts w:ascii="Calibri" w:eastAsia="Times New Roman" w:hAnsi="Calibri" w:cs="Calibri"/>
                <w:b/>
                <w:bCs/>
                <w:color w:val="000000"/>
                <w:lang w:eastAsia="es-SV"/>
              </w:rPr>
            </w:pPr>
          </w:p>
        </w:tc>
        <w:tc>
          <w:tcPr>
            <w:tcW w:w="3623" w:type="dxa"/>
            <w:gridSpan w:val="4"/>
            <w:vMerge/>
            <w:tcBorders>
              <w:top w:val="single" w:sz="8" w:space="0" w:color="auto"/>
              <w:left w:val="single" w:sz="8" w:space="0" w:color="auto"/>
              <w:bottom w:val="single" w:sz="8" w:space="0" w:color="auto"/>
              <w:right w:val="single" w:sz="8" w:space="0" w:color="auto"/>
            </w:tcBorders>
            <w:vAlign w:val="center"/>
            <w:hideMark/>
          </w:tcPr>
          <w:p w:rsidR="00F2541B" w:rsidRPr="00B27DA0" w:rsidRDefault="00F2541B" w:rsidP="00F2541B">
            <w:pPr>
              <w:spacing w:after="0" w:line="240" w:lineRule="auto"/>
              <w:rPr>
                <w:rFonts w:ascii="Calibri" w:eastAsia="Times New Roman" w:hAnsi="Calibri" w:cs="Calibri"/>
                <w:b/>
                <w:bCs/>
                <w:color w:val="000000"/>
                <w:lang w:eastAsia="es-SV"/>
              </w:rPr>
            </w:pPr>
          </w:p>
        </w:tc>
        <w:tc>
          <w:tcPr>
            <w:tcW w:w="1194" w:type="dxa"/>
            <w:vMerge/>
            <w:tcBorders>
              <w:top w:val="single" w:sz="8" w:space="0" w:color="auto"/>
              <w:left w:val="single" w:sz="8" w:space="0" w:color="auto"/>
              <w:bottom w:val="single" w:sz="8" w:space="0" w:color="auto"/>
              <w:right w:val="single" w:sz="8" w:space="0" w:color="auto"/>
            </w:tcBorders>
            <w:vAlign w:val="center"/>
            <w:hideMark/>
          </w:tcPr>
          <w:p w:rsidR="00F2541B" w:rsidRPr="00B27DA0" w:rsidRDefault="00F2541B" w:rsidP="00F2541B">
            <w:pPr>
              <w:spacing w:after="0" w:line="240" w:lineRule="auto"/>
              <w:rPr>
                <w:rFonts w:ascii="Calibri" w:eastAsia="Times New Roman" w:hAnsi="Calibri" w:cs="Calibri"/>
                <w:b/>
                <w:bCs/>
                <w:color w:val="000000"/>
                <w:lang w:eastAsia="es-SV"/>
              </w:rPr>
            </w:pPr>
          </w:p>
        </w:tc>
        <w:tc>
          <w:tcPr>
            <w:tcW w:w="3061" w:type="dxa"/>
            <w:vMerge/>
            <w:tcBorders>
              <w:top w:val="single" w:sz="8" w:space="0" w:color="auto"/>
              <w:left w:val="single" w:sz="8" w:space="0" w:color="auto"/>
              <w:bottom w:val="single" w:sz="8" w:space="0" w:color="auto"/>
              <w:right w:val="single" w:sz="8" w:space="0" w:color="auto"/>
            </w:tcBorders>
            <w:vAlign w:val="center"/>
            <w:hideMark/>
          </w:tcPr>
          <w:p w:rsidR="00F2541B" w:rsidRPr="00B27DA0" w:rsidRDefault="00F2541B" w:rsidP="00F2541B">
            <w:pPr>
              <w:spacing w:after="0" w:line="240" w:lineRule="auto"/>
              <w:rPr>
                <w:rFonts w:ascii="Calibri" w:eastAsia="Times New Roman" w:hAnsi="Calibri" w:cs="Calibri"/>
                <w:b/>
                <w:bCs/>
                <w:color w:val="00000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CUERPO DE AGENTES MUNICIPALES</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1006</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$440,00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AGENTE</w:t>
            </w: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5</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1011</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AGENTE</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2</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MANTTO INTERNO DE OFICINAS</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1072</w:t>
            </w:r>
          </w:p>
        </w:tc>
        <w:tc>
          <w:tcPr>
            <w:tcW w:w="3623" w:type="dxa"/>
            <w:gridSpan w:val="4"/>
            <w:tcBorders>
              <w:top w:val="single" w:sz="4" w:space="0" w:color="auto"/>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w:t>
            </w:r>
            <w:proofErr w:type="spellEnd"/>
          </w:p>
        </w:tc>
        <w:tc>
          <w:tcPr>
            <w:tcW w:w="1194" w:type="dxa"/>
            <w:tcBorders>
              <w:top w:val="single" w:sz="4" w:space="0" w:color="auto"/>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$395,00</w:t>
            </w:r>
          </w:p>
        </w:tc>
        <w:tc>
          <w:tcPr>
            <w:tcW w:w="3061" w:type="dxa"/>
            <w:tcBorders>
              <w:top w:val="single" w:sz="4" w:space="0" w:color="auto"/>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MANTENIMIENTO DE OFICINA</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REGISTRO DEL ESTADO FAMILIAR</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lastRenderedPageBreak/>
              <w:t>3</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1096</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$440,00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ADMON POLIDEPORTIVO MUNICIPAL</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1107</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w:t>
            </w:r>
            <w:r w:rsidR="00093C09">
              <w:rPr>
                <w:rFonts w:ascii="Calibri" w:eastAsia="Times New Roman" w:hAnsi="Calibri" w:cs="Calibri"/>
                <w:color w:val="000000"/>
                <w:lang w:eastAsia="es-SV"/>
              </w:rPr>
              <w:t>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1169</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 xml:space="preserve">JARDINERO </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2</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UNIDAD MEDIO AMBIENTE</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1080</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r w:rsidR="00093C09">
              <w:rPr>
                <w:rFonts w:ascii="Calibri" w:eastAsia="Times New Roman" w:hAnsi="Calibri" w:cs="Calibri"/>
                <w:color w:val="000000"/>
                <w:lang w:eastAsia="es-SV"/>
              </w:rPr>
              <w:t>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$375,00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1103</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w:t>
            </w:r>
            <w:r w:rsidR="00093C09">
              <w:rPr>
                <w:rFonts w:ascii="Calibri" w:eastAsia="Times New Roman" w:hAnsi="Calibri" w:cs="Calibri"/>
                <w:color w:val="000000"/>
                <w:lang w:eastAsia="es-SV"/>
              </w:rPr>
              <w:t>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13</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1124</w:t>
            </w:r>
          </w:p>
        </w:tc>
        <w:tc>
          <w:tcPr>
            <w:tcW w:w="3623" w:type="dxa"/>
            <w:gridSpan w:val="4"/>
            <w:tcBorders>
              <w:top w:val="nil"/>
              <w:left w:val="nil"/>
              <w:bottom w:val="nil"/>
              <w:right w:val="single" w:sz="4" w:space="0" w:color="auto"/>
            </w:tcBorders>
            <w:noWrap/>
            <w:vAlign w:val="bottom"/>
            <w:hideMark/>
          </w:tcPr>
          <w:p w:rsidR="00F2541B" w:rsidRPr="00B27DA0"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16</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1157</w:t>
            </w:r>
          </w:p>
        </w:tc>
        <w:tc>
          <w:tcPr>
            <w:tcW w:w="3623" w:type="dxa"/>
            <w:gridSpan w:val="4"/>
            <w:tcBorders>
              <w:top w:val="nil"/>
              <w:left w:val="nil"/>
              <w:bottom w:val="nil"/>
              <w:right w:val="single" w:sz="4" w:space="0" w:color="auto"/>
            </w:tcBorders>
            <w:noWrap/>
            <w:vAlign w:val="bottom"/>
            <w:hideMark/>
          </w:tcPr>
          <w:p w:rsidR="00F2541B" w:rsidRPr="00B27DA0"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21</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3062</w:t>
            </w:r>
          </w:p>
        </w:tc>
        <w:tc>
          <w:tcPr>
            <w:tcW w:w="3623" w:type="dxa"/>
            <w:gridSpan w:val="4"/>
            <w:tcBorders>
              <w:top w:val="nil"/>
              <w:left w:val="nil"/>
              <w:bottom w:val="nil"/>
              <w:right w:val="single" w:sz="4" w:space="0" w:color="auto"/>
            </w:tcBorders>
            <w:noWrap/>
            <w:vAlign w:val="bottom"/>
            <w:hideMark/>
          </w:tcPr>
          <w:p w:rsidR="00F2541B" w:rsidRPr="00B27DA0"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22</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3063</w:t>
            </w:r>
          </w:p>
        </w:tc>
        <w:tc>
          <w:tcPr>
            <w:tcW w:w="3623" w:type="dxa"/>
            <w:gridSpan w:val="4"/>
            <w:tcBorders>
              <w:top w:val="nil"/>
              <w:left w:val="nil"/>
              <w:bottom w:val="nil"/>
              <w:right w:val="single" w:sz="4" w:space="0" w:color="auto"/>
            </w:tcBorders>
            <w:noWrap/>
            <w:vAlign w:val="bottom"/>
            <w:hideMark/>
          </w:tcPr>
          <w:p w:rsidR="00F2541B" w:rsidRPr="00B27DA0"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gridAfter w:val="2"/>
          <w:wAfter w:w="2309"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6</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ADMOM. GRAL. CEMENTERIO</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3154</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CUSTODIO</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RECOLECCION DE DESECHOS SOLIDO</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6</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1094</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$434,00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RECOLECTOR</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MANTENIMIENTO E INFRAESTRUCTURA</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1108</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2</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UATM ALTAVISTA</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1194</w:t>
            </w:r>
          </w:p>
        </w:tc>
        <w:tc>
          <w:tcPr>
            <w:tcW w:w="3623" w:type="dxa"/>
            <w:gridSpan w:val="4"/>
            <w:tcBorders>
              <w:top w:val="nil"/>
              <w:left w:val="nil"/>
              <w:bottom w:val="single" w:sz="4" w:space="0" w:color="auto"/>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194"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$365,00</w:t>
            </w:r>
          </w:p>
        </w:tc>
        <w:tc>
          <w:tcPr>
            <w:tcW w:w="3061" w:type="dxa"/>
            <w:tcBorders>
              <w:top w:val="single" w:sz="4" w:space="0" w:color="auto"/>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ATENCION AL CONTRIBUYENTE</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M/ AMBIENTE ALTA VISTA</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2</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1044</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11</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3045</w:t>
            </w:r>
          </w:p>
        </w:tc>
        <w:tc>
          <w:tcPr>
            <w:tcW w:w="3623" w:type="dxa"/>
            <w:gridSpan w:val="4"/>
            <w:tcBorders>
              <w:top w:val="nil"/>
              <w:left w:val="nil"/>
              <w:bottom w:val="nil"/>
              <w:right w:val="single" w:sz="4" w:space="0" w:color="auto"/>
            </w:tcBorders>
            <w:noWrap/>
            <w:vAlign w:val="bottom"/>
            <w:hideMark/>
          </w:tcPr>
          <w:p w:rsidR="00F2541B" w:rsidRPr="00B27DA0"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2</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COMPLEJO ALTA VISTA</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w:t>
            </w:r>
          </w:p>
        </w:tc>
        <w:tc>
          <w:tcPr>
            <w:tcW w:w="892"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3133</w:t>
            </w:r>
          </w:p>
        </w:tc>
        <w:tc>
          <w:tcPr>
            <w:tcW w:w="3623" w:type="dxa"/>
            <w:gridSpan w:val="4"/>
            <w:tcBorders>
              <w:top w:val="nil"/>
              <w:left w:val="nil"/>
              <w:bottom w:val="single" w:sz="4" w:space="0" w:color="auto"/>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w:t>
            </w:r>
            <w:proofErr w:type="spellEnd"/>
          </w:p>
        </w:tc>
        <w:tc>
          <w:tcPr>
            <w:tcW w:w="1194"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ASISTENTE</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10"/>
          <w:wAfter w:w="11459"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MTTO. DE CAMIONES RECOLEC/ADMI</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4</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3023</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ENCARGADO DE PLANTEL</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10"/>
          <w:wAfter w:w="11459"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7"/>
          <w:wAfter w:w="7878"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CATASTRO DE INMUEBLES Y EMPR</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lastRenderedPageBreak/>
              <w:t>4</w:t>
            </w:r>
          </w:p>
        </w:tc>
        <w:tc>
          <w:tcPr>
            <w:tcW w:w="892"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3234</w:t>
            </w:r>
          </w:p>
        </w:tc>
        <w:tc>
          <w:tcPr>
            <w:tcW w:w="3623" w:type="dxa"/>
            <w:gridSpan w:val="4"/>
            <w:tcBorders>
              <w:top w:val="nil"/>
              <w:left w:val="nil"/>
              <w:bottom w:val="nil"/>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w:t>
            </w:r>
            <w:proofErr w:type="spellEnd"/>
          </w:p>
        </w:tc>
        <w:tc>
          <w:tcPr>
            <w:tcW w:w="1194"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nil"/>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INSPECTOR DE INMUEBLES</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10"/>
          <w:wAfter w:w="11459"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UNIDAD DE CUENTAS CORRIENTES</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1033</w:t>
            </w:r>
          </w:p>
        </w:tc>
        <w:tc>
          <w:tcPr>
            <w:tcW w:w="3623" w:type="dxa"/>
            <w:gridSpan w:val="4"/>
            <w:tcBorders>
              <w:top w:val="nil"/>
              <w:left w:val="nil"/>
              <w:bottom w:val="single" w:sz="4" w:space="0" w:color="auto"/>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w:t>
            </w:r>
            <w:r w:rsidR="00093C09">
              <w:rPr>
                <w:rFonts w:ascii="Calibri" w:eastAsia="Times New Roman" w:hAnsi="Calibri" w:cs="Calibri"/>
                <w:color w:val="000000"/>
                <w:lang w:eastAsia="es-SV"/>
              </w:rPr>
              <w:t>xxxxxxxxxxxxxxxxxxxxx</w:t>
            </w:r>
            <w:proofErr w:type="spellEnd"/>
          </w:p>
        </w:tc>
        <w:tc>
          <w:tcPr>
            <w:tcW w:w="1194"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$390,00</w:t>
            </w:r>
          </w:p>
        </w:tc>
        <w:tc>
          <w:tcPr>
            <w:tcW w:w="3061"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AUXILIAR</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$0,00</w:t>
            </w: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COBRANZA Y RECUPERACION DE MOR</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w:t>
            </w:r>
          </w:p>
        </w:tc>
        <w:tc>
          <w:tcPr>
            <w:tcW w:w="892"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1066</w:t>
            </w:r>
          </w:p>
        </w:tc>
        <w:tc>
          <w:tcPr>
            <w:tcW w:w="3623" w:type="dxa"/>
            <w:gridSpan w:val="4"/>
            <w:tcBorders>
              <w:top w:val="nil"/>
              <w:left w:val="nil"/>
              <w:bottom w:val="single" w:sz="4" w:space="0" w:color="auto"/>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w:t>
            </w:r>
            <w:proofErr w:type="spellEnd"/>
          </w:p>
        </w:tc>
        <w:tc>
          <w:tcPr>
            <w:tcW w:w="1194"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NOTIFICADOR</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$0,00</w:t>
            </w:r>
          </w:p>
        </w:tc>
      </w:tr>
      <w:tr w:rsidR="00F2541B" w:rsidRPr="00B27DA0" w:rsidTr="00F2541B">
        <w:trPr>
          <w:trHeight w:val="375"/>
        </w:trPr>
        <w:tc>
          <w:tcPr>
            <w:tcW w:w="11734" w:type="dxa"/>
            <w:gridSpan w:val="11"/>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r w:rsidRPr="00B27DA0">
              <w:rPr>
                <w:rFonts w:ascii="Calibri" w:eastAsia="Times New Roman" w:hAnsi="Calibri" w:cs="Calibri"/>
                <w:b/>
                <w:bCs/>
                <w:color w:val="000000"/>
                <w:sz w:val="28"/>
                <w:szCs w:val="28"/>
                <w:lang w:eastAsia="es-SV"/>
              </w:rPr>
              <w:t>UMADIS</w:t>
            </w: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sz w:val="28"/>
                <w:szCs w:val="28"/>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655" w:type="dxa"/>
            <w:tcBorders>
              <w:top w:val="nil"/>
              <w:left w:val="single" w:sz="4" w:space="0" w:color="auto"/>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2</w:t>
            </w:r>
          </w:p>
        </w:tc>
        <w:tc>
          <w:tcPr>
            <w:tcW w:w="892"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1055</w:t>
            </w:r>
          </w:p>
        </w:tc>
        <w:tc>
          <w:tcPr>
            <w:tcW w:w="3623" w:type="dxa"/>
            <w:gridSpan w:val="4"/>
            <w:tcBorders>
              <w:top w:val="nil"/>
              <w:left w:val="nil"/>
              <w:bottom w:val="single" w:sz="4" w:space="0" w:color="auto"/>
              <w:right w:val="single" w:sz="4" w:space="0" w:color="auto"/>
            </w:tcBorders>
            <w:noWrap/>
            <w:vAlign w:val="bottom"/>
            <w:hideMark/>
          </w:tcPr>
          <w:p w:rsidR="00F2541B" w:rsidRPr="00B27DA0"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xxxxxxxxxxxxxxxxxxxxxxxx</w:t>
            </w:r>
            <w:proofErr w:type="spellEnd"/>
          </w:p>
        </w:tc>
        <w:tc>
          <w:tcPr>
            <w:tcW w:w="1194"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$365,00</w:t>
            </w:r>
          </w:p>
        </w:tc>
        <w:tc>
          <w:tcPr>
            <w:tcW w:w="3061" w:type="dxa"/>
            <w:tcBorders>
              <w:top w:val="nil"/>
              <w:left w:val="nil"/>
              <w:bottom w:val="single" w:sz="4" w:space="0" w:color="auto"/>
              <w:right w:val="single" w:sz="4" w:space="0" w:color="auto"/>
            </w:tcBorders>
            <w:noWrap/>
            <w:vAlign w:val="bottom"/>
            <w:hideMark/>
          </w:tcPr>
          <w:p w:rsidR="00F2541B" w:rsidRPr="00B27DA0" w:rsidRDefault="00F2541B" w:rsidP="00F2541B">
            <w:pPr>
              <w:spacing w:after="0" w:line="240" w:lineRule="auto"/>
              <w:jc w:val="center"/>
              <w:rPr>
                <w:rFonts w:ascii="Calibri" w:eastAsia="Times New Roman" w:hAnsi="Calibri" w:cs="Calibri"/>
                <w:color w:val="000000"/>
                <w:lang w:eastAsia="es-SV"/>
              </w:rPr>
            </w:pPr>
            <w:r w:rsidRPr="00B27DA0">
              <w:rPr>
                <w:rFonts w:ascii="Calibri" w:eastAsia="Times New Roman" w:hAnsi="Calibri" w:cs="Calibri"/>
                <w:color w:val="000000"/>
                <w:lang w:eastAsia="es-SV"/>
              </w:rPr>
              <w:t>ENCARGADO</w:t>
            </w: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gridAfter w:val="4"/>
          <w:wAfter w:w="3581" w:type="dxa"/>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personas por Depto: 1</w:t>
            </w: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r>
      <w:tr w:rsidR="00F2541B" w:rsidRPr="00B27DA0" w:rsidTr="00F2541B">
        <w:trPr>
          <w:trHeight w:val="300"/>
        </w:trPr>
        <w:tc>
          <w:tcPr>
            <w:tcW w:w="1547" w:type="dxa"/>
            <w:gridSpan w:val="2"/>
            <w:tcBorders>
              <w:top w:val="nil"/>
              <w:left w:val="nil"/>
              <w:bottom w:val="nil"/>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623" w:type="dxa"/>
            <w:gridSpan w:val="4"/>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19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3061"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045" w:type="dxa"/>
            <w:gridSpan w:val="2"/>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72" w:type="dxa"/>
            <w:tcBorders>
              <w:top w:val="nil"/>
              <w:left w:val="nil"/>
              <w:bottom w:val="nil"/>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r>
      <w:tr w:rsidR="00F2541B" w:rsidRPr="00B27DA0" w:rsidTr="00F2541B">
        <w:trPr>
          <w:trHeight w:val="330"/>
        </w:trPr>
        <w:tc>
          <w:tcPr>
            <w:tcW w:w="5170" w:type="dxa"/>
            <w:gridSpan w:val="6"/>
            <w:tcBorders>
              <w:top w:val="nil"/>
              <w:left w:val="nil"/>
              <w:bottom w:val="double" w:sz="6" w:space="0" w:color="auto"/>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r w:rsidRPr="00B27DA0">
              <w:rPr>
                <w:rFonts w:ascii="Calibri" w:eastAsia="Times New Roman" w:hAnsi="Calibri" w:cs="Calibri"/>
                <w:b/>
                <w:bCs/>
                <w:color w:val="000000"/>
                <w:lang w:eastAsia="es-SV"/>
              </w:rPr>
              <w:t>Total general de la planilla: 24</w:t>
            </w:r>
          </w:p>
        </w:tc>
        <w:tc>
          <w:tcPr>
            <w:tcW w:w="1194" w:type="dxa"/>
            <w:tcBorders>
              <w:top w:val="nil"/>
              <w:left w:val="nil"/>
              <w:bottom w:val="double" w:sz="6" w:space="0" w:color="auto"/>
              <w:right w:val="nil"/>
            </w:tcBorders>
            <w:noWrap/>
            <w:vAlign w:val="bottom"/>
            <w:hideMark/>
          </w:tcPr>
          <w:p w:rsidR="00F2541B" w:rsidRPr="00B27DA0" w:rsidRDefault="00F2541B" w:rsidP="00F2541B">
            <w:pPr>
              <w:spacing w:after="0" w:line="240" w:lineRule="auto"/>
              <w:jc w:val="center"/>
              <w:rPr>
                <w:rFonts w:ascii="Calibri" w:eastAsia="Times New Roman" w:hAnsi="Calibri" w:cs="Calibri"/>
                <w:b/>
                <w:bCs/>
                <w:color w:val="000000"/>
                <w:lang w:eastAsia="es-SV"/>
              </w:rPr>
            </w:pPr>
          </w:p>
        </w:tc>
        <w:tc>
          <w:tcPr>
            <w:tcW w:w="3061" w:type="dxa"/>
            <w:tcBorders>
              <w:top w:val="nil"/>
              <w:left w:val="nil"/>
              <w:bottom w:val="double" w:sz="6" w:space="0" w:color="auto"/>
              <w:right w:val="nil"/>
            </w:tcBorders>
            <w:noWrap/>
            <w:vAlign w:val="bottom"/>
            <w:hideMark/>
          </w:tcPr>
          <w:p w:rsidR="00F2541B" w:rsidRPr="00B27DA0" w:rsidRDefault="00F2541B" w:rsidP="00F2541B">
            <w:pPr>
              <w:spacing w:after="0" w:line="240" w:lineRule="auto"/>
              <w:rPr>
                <w:rFonts w:ascii="Times New Roman" w:eastAsia="Times New Roman" w:hAnsi="Times New Roman" w:cs="Times New Roman"/>
                <w:sz w:val="20"/>
                <w:szCs w:val="20"/>
                <w:lang w:eastAsia="es-SV"/>
              </w:rPr>
            </w:pPr>
          </w:p>
        </w:tc>
        <w:tc>
          <w:tcPr>
            <w:tcW w:w="1264" w:type="dxa"/>
            <w:tcBorders>
              <w:top w:val="nil"/>
              <w:left w:val="nil"/>
              <w:bottom w:val="double" w:sz="6" w:space="0" w:color="auto"/>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045" w:type="dxa"/>
            <w:gridSpan w:val="2"/>
            <w:tcBorders>
              <w:top w:val="nil"/>
              <w:left w:val="nil"/>
              <w:bottom w:val="double" w:sz="6" w:space="0" w:color="auto"/>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c>
          <w:tcPr>
            <w:tcW w:w="1272" w:type="dxa"/>
            <w:tcBorders>
              <w:top w:val="nil"/>
              <w:left w:val="nil"/>
              <w:bottom w:val="double" w:sz="6" w:space="0" w:color="auto"/>
              <w:right w:val="nil"/>
            </w:tcBorders>
            <w:noWrap/>
            <w:vAlign w:val="bottom"/>
            <w:hideMark/>
          </w:tcPr>
          <w:p w:rsidR="00F2541B" w:rsidRPr="00B27DA0" w:rsidRDefault="00F2541B" w:rsidP="00F2541B">
            <w:pPr>
              <w:spacing w:after="0" w:line="240" w:lineRule="auto"/>
              <w:jc w:val="center"/>
              <w:rPr>
                <w:rFonts w:ascii="Times New Roman" w:eastAsia="Times New Roman" w:hAnsi="Times New Roman" w:cs="Times New Roman"/>
                <w:sz w:val="20"/>
                <w:szCs w:val="20"/>
                <w:lang w:eastAsia="es-SV"/>
              </w:rPr>
            </w:pPr>
          </w:p>
        </w:tc>
      </w:tr>
    </w:tbl>
    <w:p w:rsidR="00F2541B" w:rsidRPr="00B27DA0" w:rsidRDefault="00F2541B" w:rsidP="00F2541B">
      <w:pPr>
        <w:rPr>
          <w:rFonts w:ascii="Calibri" w:eastAsia="Calibri" w:hAnsi="Calibri" w:cs="Times New Roman"/>
        </w:rPr>
      </w:pPr>
    </w:p>
    <w:p w:rsidR="00F2541B" w:rsidRDefault="00F2541B" w:rsidP="00F2541B">
      <w:pPr>
        <w:spacing w:after="240" w:line="240" w:lineRule="auto"/>
        <w:ind w:right="284"/>
        <w:jc w:val="both"/>
        <w:rPr>
          <w:rFonts w:ascii="Times New Roman" w:hAnsi="Times New Roman"/>
          <w:sz w:val="24"/>
          <w:szCs w:val="24"/>
          <w:lang w:val="es-CO"/>
        </w:rPr>
      </w:pPr>
      <w:r>
        <w:rPr>
          <w:rFonts w:ascii="Times New Roman" w:hAnsi="Times New Roman"/>
          <w:sz w:val="24"/>
          <w:szCs w:val="24"/>
          <w:lang w:val="es-CO"/>
        </w:rPr>
        <w:t>EMPLEADOS PENSIONADOS:</w:t>
      </w:r>
    </w:p>
    <w:tbl>
      <w:tblPr>
        <w:tblW w:w="6663" w:type="dxa"/>
        <w:tblCellMar>
          <w:top w:w="15" w:type="dxa"/>
          <w:left w:w="70" w:type="dxa"/>
          <w:bottom w:w="15" w:type="dxa"/>
          <w:right w:w="70" w:type="dxa"/>
        </w:tblCellMar>
        <w:tblLook w:val="04A0" w:firstRow="1" w:lastRow="0" w:firstColumn="1" w:lastColumn="0" w:noHBand="0" w:noVBand="1"/>
      </w:tblPr>
      <w:tblGrid>
        <w:gridCol w:w="252"/>
        <w:gridCol w:w="729"/>
        <w:gridCol w:w="3058"/>
        <w:gridCol w:w="909"/>
        <w:gridCol w:w="865"/>
        <w:gridCol w:w="850"/>
      </w:tblGrid>
      <w:tr w:rsidR="00F2541B" w:rsidRPr="00310C67" w:rsidTr="00F2541B">
        <w:trPr>
          <w:trHeight w:val="660"/>
        </w:trPr>
        <w:tc>
          <w:tcPr>
            <w:tcW w:w="6663" w:type="dxa"/>
            <w:gridSpan w:val="6"/>
            <w:tcBorders>
              <w:top w:val="nil"/>
              <w:left w:val="nil"/>
              <w:bottom w:val="single" w:sz="8" w:space="0" w:color="auto"/>
              <w:right w:val="nil"/>
            </w:tcBorders>
            <w:noWrap/>
            <w:vAlign w:val="bottom"/>
            <w:hideMark/>
          </w:tcPr>
          <w:p w:rsidR="00F2541B" w:rsidRPr="00310C67" w:rsidRDefault="00F2541B" w:rsidP="00F2541B">
            <w:pPr>
              <w:spacing w:after="0" w:line="240" w:lineRule="auto"/>
              <w:jc w:val="center"/>
              <w:rPr>
                <w:rFonts w:ascii="Calibri" w:eastAsia="Times New Roman" w:hAnsi="Calibri" w:cs="Calibri"/>
                <w:b/>
                <w:bCs/>
                <w:color w:val="000000"/>
                <w:sz w:val="28"/>
                <w:szCs w:val="28"/>
                <w:lang w:eastAsia="es-SV"/>
              </w:rPr>
            </w:pPr>
            <w:r w:rsidRPr="00310C67">
              <w:rPr>
                <w:rFonts w:ascii="Calibri" w:eastAsia="Times New Roman" w:hAnsi="Calibri" w:cs="Calibri"/>
                <w:b/>
                <w:bCs/>
                <w:color w:val="000000"/>
                <w:sz w:val="28"/>
                <w:szCs w:val="28"/>
                <w:lang w:eastAsia="es-SV"/>
              </w:rPr>
              <w:t>REGISTRO DEL ESTADO FAMILIAR</w:t>
            </w:r>
          </w:p>
        </w:tc>
      </w:tr>
      <w:tr w:rsidR="00F2541B" w:rsidRPr="00310C67" w:rsidTr="00F2541B">
        <w:trPr>
          <w:gridAfter w:val="1"/>
          <w:wAfter w:w="850" w:type="dxa"/>
          <w:trHeight w:val="266"/>
        </w:trPr>
        <w:tc>
          <w:tcPr>
            <w:tcW w:w="252" w:type="dxa"/>
            <w:tcBorders>
              <w:top w:val="single" w:sz="8" w:space="0" w:color="auto"/>
              <w:left w:val="single" w:sz="8" w:space="0" w:color="auto"/>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w:t>
            </w:r>
          </w:p>
        </w:tc>
        <w:tc>
          <w:tcPr>
            <w:tcW w:w="729"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1032</w:t>
            </w:r>
          </w:p>
        </w:tc>
        <w:tc>
          <w:tcPr>
            <w:tcW w:w="3058" w:type="dxa"/>
            <w:tcBorders>
              <w:top w:val="single" w:sz="8" w:space="0" w:color="auto"/>
              <w:left w:val="nil"/>
              <w:bottom w:val="single" w:sz="8" w:space="0" w:color="auto"/>
              <w:right w:val="single" w:sz="8" w:space="0" w:color="auto"/>
            </w:tcBorders>
            <w:noWrap/>
            <w:vAlign w:val="bottom"/>
            <w:hideMark/>
          </w:tcPr>
          <w:p w:rsidR="00F2541B" w:rsidRPr="00310C67"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753"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SALARIO</w:t>
            </w:r>
            <w:r w:rsidRPr="00310C67">
              <w:rPr>
                <w:rFonts w:ascii="Calibri" w:eastAsia="Times New Roman" w:hAnsi="Calibri" w:cs="Calibri"/>
                <w:color w:val="000000"/>
                <w:lang w:eastAsia="es-SV"/>
              </w:rPr>
              <w:t xml:space="preserve"> </w:t>
            </w:r>
          </w:p>
        </w:tc>
        <w:tc>
          <w:tcPr>
            <w:tcW w:w="864"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$461.</w:t>
            </w:r>
            <w:r w:rsidRPr="00310C67">
              <w:rPr>
                <w:rFonts w:ascii="Calibri" w:eastAsia="Times New Roman" w:hAnsi="Calibri" w:cs="Calibri"/>
                <w:color w:val="000000"/>
                <w:lang w:eastAsia="es-SV"/>
              </w:rPr>
              <w:t xml:space="preserve">00 </w:t>
            </w:r>
          </w:p>
        </w:tc>
      </w:tr>
      <w:tr w:rsidR="00F2541B" w:rsidRPr="00310C67" w:rsidTr="00F2541B">
        <w:trPr>
          <w:trHeight w:val="330"/>
        </w:trPr>
        <w:tc>
          <w:tcPr>
            <w:tcW w:w="6663" w:type="dxa"/>
            <w:gridSpan w:val="6"/>
            <w:tcBorders>
              <w:top w:val="single" w:sz="8" w:space="0" w:color="auto"/>
              <w:left w:val="nil"/>
              <w:bottom w:val="nil"/>
              <w:right w:val="nil"/>
            </w:tcBorders>
            <w:noWrap/>
            <w:vAlign w:val="bottom"/>
            <w:hideMark/>
          </w:tcPr>
          <w:p w:rsidR="00F2541B" w:rsidRPr="00310C67" w:rsidRDefault="00F2541B" w:rsidP="00F2541B">
            <w:pPr>
              <w:spacing w:after="0" w:line="240" w:lineRule="auto"/>
              <w:jc w:val="center"/>
              <w:rPr>
                <w:rFonts w:ascii="Calibri" w:eastAsia="Times New Roman" w:hAnsi="Calibri" w:cs="Calibri"/>
                <w:b/>
                <w:bCs/>
                <w:color w:val="000000"/>
                <w:sz w:val="28"/>
                <w:szCs w:val="28"/>
                <w:lang w:eastAsia="es-SV"/>
              </w:rPr>
            </w:pPr>
            <w:r w:rsidRPr="00310C67">
              <w:rPr>
                <w:rFonts w:ascii="Calibri" w:eastAsia="Times New Roman" w:hAnsi="Calibri" w:cs="Calibri"/>
                <w:b/>
                <w:bCs/>
                <w:color w:val="000000"/>
                <w:sz w:val="28"/>
                <w:szCs w:val="28"/>
                <w:lang w:eastAsia="es-SV"/>
              </w:rPr>
              <w:t>ADMON POLIDEPORTIVO MUNICIPAL</w:t>
            </w:r>
          </w:p>
        </w:tc>
      </w:tr>
      <w:tr w:rsidR="00F2541B" w:rsidRPr="00310C67" w:rsidTr="00F2541B">
        <w:trPr>
          <w:gridAfter w:val="1"/>
          <w:wAfter w:w="850" w:type="dxa"/>
          <w:trHeight w:val="266"/>
        </w:trPr>
        <w:tc>
          <w:tcPr>
            <w:tcW w:w="252" w:type="dxa"/>
            <w:tcBorders>
              <w:top w:val="nil"/>
              <w:left w:val="single" w:sz="8" w:space="0" w:color="auto"/>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w:t>
            </w:r>
          </w:p>
        </w:tc>
        <w:tc>
          <w:tcPr>
            <w:tcW w:w="729" w:type="dxa"/>
            <w:tcBorders>
              <w:top w:val="nil"/>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3015</w:t>
            </w:r>
          </w:p>
        </w:tc>
        <w:tc>
          <w:tcPr>
            <w:tcW w:w="3058" w:type="dxa"/>
            <w:tcBorders>
              <w:top w:val="single" w:sz="8" w:space="0" w:color="auto"/>
              <w:left w:val="nil"/>
              <w:bottom w:val="single" w:sz="8" w:space="0" w:color="auto"/>
              <w:right w:val="single" w:sz="8" w:space="0" w:color="auto"/>
            </w:tcBorders>
            <w:noWrap/>
            <w:vAlign w:val="bottom"/>
            <w:hideMark/>
          </w:tcPr>
          <w:p w:rsidR="00F2541B" w:rsidRPr="00310C67"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753"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SALARIO</w:t>
            </w:r>
          </w:p>
        </w:tc>
        <w:tc>
          <w:tcPr>
            <w:tcW w:w="864"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$425.</w:t>
            </w:r>
            <w:r w:rsidRPr="00310C67">
              <w:rPr>
                <w:rFonts w:ascii="Calibri" w:eastAsia="Times New Roman" w:hAnsi="Calibri" w:cs="Calibri"/>
                <w:color w:val="000000"/>
                <w:lang w:eastAsia="es-SV"/>
              </w:rPr>
              <w:t xml:space="preserve">00 </w:t>
            </w:r>
          </w:p>
        </w:tc>
      </w:tr>
      <w:tr w:rsidR="00F2541B" w:rsidRPr="00310C67" w:rsidTr="00F2541B">
        <w:trPr>
          <w:trHeight w:val="330"/>
        </w:trPr>
        <w:tc>
          <w:tcPr>
            <w:tcW w:w="6663" w:type="dxa"/>
            <w:gridSpan w:val="6"/>
            <w:tcBorders>
              <w:top w:val="single" w:sz="8" w:space="0" w:color="auto"/>
              <w:left w:val="nil"/>
              <w:bottom w:val="nil"/>
              <w:right w:val="nil"/>
            </w:tcBorders>
            <w:noWrap/>
            <w:vAlign w:val="bottom"/>
            <w:hideMark/>
          </w:tcPr>
          <w:p w:rsidR="00F2541B" w:rsidRPr="00310C67" w:rsidRDefault="00F2541B" w:rsidP="00F2541B">
            <w:pPr>
              <w:spacing w:after="0" w:line="240" w:lineRule="auto"/>
              <w:jc w:val="center"/>
              <w:rPr>
                <w:rFonts w:ascii="Calibri" w:eastAsia="Times New Roman" w:hAnsi="Calibri" w:cs="Calibri"/>
                <w:b/>
                <w:bCs/>
                <w:color w:val="000000"/>
                <w:sz w:val="28"/>
                <w:szCs w:val="28"/>
                <w:lang w:eastAsia="es-SV"/>
              </w:rPr>
            </w:pPr>
            <w:r>
              <w:rPr>
                <w:rFonts w:ascii="Calibri" w:eastAsia="Times New Roman" w:hAnsi="Calibri" w:cs="Calibri"/>
                <w:b/>
                <w:bCs/>
                <w:color w:val="000000"/>
                <w:sz w:val="28"/>
                <w:szCs w:val="28"/>
                <w:lang w:eastAsia="es-SV"/>
              </w:rPr>
              <w:t>MANTENIMIENTO E INSFRAESTRUCTURA</w:t>
            </w:r>
          </w:p>
        </w:tc>
      </w:tr>
      <w:tr w:rsidR="00F2541B" w:rsidRPr="00310C67" w:rsidTr="00F2541B">
        <w:trPr>
          <w:gridAfter w:val="1"/>
          <w:wAfter w:w="850" w:type="dxa"/>
          <w:trHeight w:val="567"/>
        </w:trPr>
        <w:tc>
          <w:tcPr>
            <w:tcW w:w="252" w:type="dxa"/>
            <w:tcBorders>
              <w:top w:val="nil"/>
              <w:left w:val="single" w:sz="8" w:space="0" w:color="auto"/>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w:t>
            </w:r>
          </w:p>
        </w:tc>
        <w:tc>
          <w:tcPr>
            <w:tcW w:w="729" w:type="dxa"/>
            <w:tcBorders>
              <w:top w:val="nil"/>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3075</w:t>
            </w:r>
          </w:p>
        </w:tc>
        <w:tc>
          <w:tcPr>
            <w:tcW w:w="3058" w:type="dxa"/>
            <w:tcBorders>
              <w:top w:val="single" w:sz="8" w:space="0" w:color="auto"/>
              <w:left w:val="nil"/>
              <w:bottom w:val="single" w:sz="8" w:space="0" w:color="auto"/>
              <w:right w:val="single" w:sz="8" w:space="0" w:color="auto"/>
            </w:tcBorders>
            <w:noWrap/>
            <w:vAlign w:val="bottom"/>
            <w:hideMark/>
          </w:tcPr>
          <w:p w:rsidR="00F2541B" w:rsidRPr="00310C67"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753"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SALARIO</w:t>
            </w:r>
          </w:p>
        </w:tc>
        <w:tc>
          <w:tcPr>
            <w:tcW w:w="864"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 xml:space="preserve">$525,00 </w:t>
            </w:r>
          </w:p>
        </w:tc>
      </w:tr>
      <w:tr w:rsidR="00F2541B" w:rsidRPr="00310C67" w:rsidTr="00F2541B">
        <w:trPr>
          <w:trHeight w:val="330"/>
        </w:trPr>
        <w:tc>
          <w:tcPr>
            <w:tcW w:w="6663" w:type="dxa"/>
            <w:gridSpan w:val="6"/>
            <w:tcBorders>
              <w:top w:val="single" w:sz="8" w:space="0" w:color="auto"/>
              <w:left w:val="nil"/>
              <w:bottom w:val="nil"/>
              <w:right w:val="nil"/>
            </w:tcBorders>
            <w:noWrap/>
            <w:vAlign w:val="bottom"/>
            <w:hideMark/>
          </w:tcPr>
          <w:p w:rsidR="00F2541B" w:rsidRPr="00310C67" w:rsidRDefault="00F2541B" w:rsidP="00F2541B">
            <w:pPr>
              <w:spacing w:after="0" w:line="240" w:lineRule="auto"/>
              <w:jc w:val="center"/>
              <w:rPr>
                <w:rFonts w:ascii="Calibri" w:eastAsia="Times New Roman" w:hAnsi="Calibri" w:cs="Calibri"/>
                <w:b/>
                <w:bCs/>
                <w:color w:val="000000"/>
                <w:sz w:val="28"/>
                <w:szCs w:val="28"/>
                <w:lang w:eastAsia="es-SV"/>
              </w:rPr>
            </w:pPr>
            <w:r w:rsidRPr="00310C67">
              <w:rPr>
                <w:rFonts w:ascii="Calibri" w:eastAsia="Times New Roman" w:hAnsi="Calibri" w:cs="Calibri"/>
                <w:b/>
                <w:bCs/>
                <w:color w:val="000000"/>
                <w:sz w:val="28"/>
                <w:szCs w:val="28"/>
                <w:lang w:eastAsia="es-SV"/>
              </w:rPr>
              <w:lastRenderedPageBreak/>
              <w:t>ATENCION  CIUDADANA</w:t>
            </w:r>
          </w:p>
        </w:tc>
      </w:tr>
      <w:tr w:rsidR="00F2541B" w:rsidRPr="00310C67" w:rsidTr="00F2541B">
        <w:trPr>
          <w:gridAfter w:val="1"/>
          <w:wAfter w:w="850" w:type="dxa"/>
          <w:trHeight w:val="266"/>
        </w:trPr>
        <w:tc>
          <w:tcPr>
            <w:tcW w:w="252" w:type="dxa"/>
            <w:tcBorders>
              <w:top w:val="nil"/>
              <w:left w:val="single" w:sz="8" w:space="0" w:color="auto"/>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w:t>
            </w:r>
          </w:p>
        </w:tc>
        <w:tc>
          <w:tcPr>
            <w:tcW w:w="729" w:type="dxa"/>
            <w:tcBorders>
              <w:top w:val="nil"/>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3198</w:t>
            </w:r>
          </w:p>
        </w:tc>
        <w:tc>
          <w:tcPr>
            <w:tcW w:w="3058" w:type="dxa"/>
            <w:tcBorders>
              <w:top w:val="single" w:sz="8" w:space="0" w:color="auto"/>
              <w:left w:val="nil"/>
              <w:bottom w:val="single" w:sz="8" w:space="0" w:color="auto"/>
              <w:right w:val="single" w:sz="8" w:space="0" w:color="auto"/>
            </w:tcBorders>
            <w:noWrap/>
            <w:vAlign w:val="bottom"/>
            <w:hideMark/>
          </w:tcPr>
          <w:p w:rsidR="00F2541B" w:rsidRPr="00310C67" w:rsidRDefault="00FB3BAE"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753"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SALARIO</w:t>
            </w:r>
          </w:p>
        </w:tc>
        <w:tc>
          <w:tcPr>
            <w:tcW w:w="864" w:type="dxa"/>
            <w:tcBorders>
              <w:top w:val="single" w:sz="8" w:space="0" w:color="auto"/>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w:t>
            </w:r>
            <w:r w:rsidRPr="00310C67">
              <w:rPr>
                <w:rFonts w:ascii="Calibri" w:eastAsia="Times New Roman" w:hAnsi="Calibri" w:cs="Calibri"/>
                <w:color w:val="000000"/>
                <w:lang w:eastAsia="es-SV"/>
              </w:rPr>
              <w:t xml:space="preserve">00 </w:t>
            </w:r>
          </w:p>
        </w:tc>
      </w:tr>
      <w:tr w:rsidR="00F2541B" w:rsidRPr="00310C67" w:rsidTr="00F2541B">
        <w:trPr>
          <w:gridAfter w:val="1"/>
          <w:wAfter w:w="850" w:type="dxa"/>
          <w:trHeight w:val="266"/>
        </w:trPr>
        <w:tc>
          <w:tcPr>
            <w:tcW w:w="252" w:type="dxa"/>
            <w:tcBorders>
              <w:top w:val="nil"/>
              <w:left w:val="single" w:sz="8" w:space="0" w:color="auto"/>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w:t>
            </w:r>
          </w:p>
        </w:tc>
        <w:tc>
          <w:tcPr>
            <w:tcW w:w="729" w:type="dxa"/>
            <w:tcBorders>
              <w:top w:val="nil"/>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sidRPr="00310C67">
              <w:rPr>
                <w:rFonts w:ascii="Calibri" w:eastAsia="Times New Roman" w:hAnsi="Calibri" w:cs="Calibri"/>
                <w:color w:val="000000"/>
                <w:lang w:eastAsia="es-SV"/>
              </w:rPr>
              <w:t>1053</w:t>
            </w:r>
          </w:p>
        </w:tc>
        <w:tc>
          <w:tcPr>
            <w:tcW w:w="3058" w:type="dxa"/>
            <w:tcBorders>
              <w:top w:val="nil"/>
              <w:left w:val="nil"/>
              <w:bottom w:val="single" w:sz="8" w:space="0" w:color="auto"/>
              <w:right w:val="single" w:sz="8" w:space="0" w:color="auto"/>
            </w:tcBorders>
            <w:noWrap/>
            <w:vAlign w:val="bottom"/>
            <w:hideMark/>
          </w:tcPr>
          <w:p w:rsidR="00F2541B" w:rsidRPr="00310C67" w:rsidRDefault="00093C09" w:rsidP="00F2541B">
            <w:pPr>
              <w:spacing w:after="0" w:line="240" w:lineRule="auto"/>
              <w:rPr>
                <w:rFonts w:ascii="Calibri" w:eastAsia="Times New Roman" w:hAnsi="Calibri" w:cs="Calibri"/>
                <w:color w:val="000000"/>
                <w:lang w:eastAsia="es-SV"/>
              </w:rPr>
            </w:pPr>
            <w:proofErr w:type="spellStart"/>
            <w:r>
              <w:rPr>
                <w:rFonts w:ascii="Calibri" w:eastAsia="Times New Roman" w:hAnsi="Calibri" w:cs="Calibri"/>
                <w:color w:val="000000"/>
                <w:lang w:eastAsia="es-SV"/>
              </w:rPr>
              <w:t>xxxxxxxxxxxxxx</w:t>
            </w:r>
            <w:proofErr w:type="spellEnd"/>
          </w:p>
        </w:tc>
        <w:tc>
          <w:tcPr>
            <w:tcW w:w="753" w:type="dxa"/>
            <w:tcBorders>
              <w:top w:val="nil"/>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SALARIO</w:t>
            </w:r>
          </w:p>
        </w:tc>
        <w:tc>
          <w:tcPr>
            <w:tcW w:w="864" w:type="dxa"/>
            <w:tcBorders>
              <w:top w:val="nil"/>
              <w:left w:val="nil"/>
              <w:bottom w:val="single" w:sz="8" w:space="0" w:color="auto"/>
              <w:right w:val="single" w:sz="8" w:space="0" w:color="auto"/>
            </w:tcBorders>
            <w:noWrap/>
            <w:vAlign w:val="bottom"/>
            <w:hideMark/>
          </w:tcPr>
          <w:p w:rsidR="00F2541B" w:rsidRPr="00310C67" w:rsidRDefault="00F2541B" w:rsidP="00F2541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$365.</w:t>
            </w:r>
            <w:r w:rsidRPr="00310C67">
              <w:rPr>
                <w:rFonts w:ascii="Calibri" w:eastAsia="Times New Roman" w:hAnsi="Calibri" w:cs="Calibri"/>
                <w:color w:val="000000"/>
                <w:lang w:eastAsia="es-SV"/>
              </w:rPr>
              <w:t xml:space="preserve">00 </w:t>
            </w:r>
          </w:p>
        </w:tc>
      </w:tr>
    </w:tbl>
    <w:p w:rsidR="00F2541B" w:rsidRDefault="00F2541B" w:rsidP="00F2541B">
      <w:pPr>
        <w:tabs>
          <w:tab w:val="left" w:pos="7338"/>
        </w:tabs>
        <w:spacing w:line="276" w:lineRule="auto"/>
        <w:jc w:val="both"/>
        <w:rPr>
          <w:rFonts w:ascii="Times New Roman" w:hAnsi="Times New Roman" w:cs="Times New Roman"/>
          <w:b/>
          <w:sz w:val="24"/>
          <w:szCs w:val="24"/>
          <w:lang w:val="es-CO"/>
        </w:rPr>
      </w:pPr>
    </w:p>
    <w:p w:rsidR="00F2541B" w:rsidRPr="00AC4AC5" w:rsidRDefault="00F2541B" w:rsidP="00F2541B">
      <w:pPr>
        <w:tabs>
          <w:tab w:val="left" w:pos="7338"/>
        </w:tabs>
        <w:spacing w:line="276" w:lineRule="auto"/>
        <w:jc w:val="both"/>
        <w:rPr>
          <w:rFonts w:ascii="Times New Roman" w:eastAsia="Calibri" w:hAnsi="Times New Roman" w:cs="Times New Roman"/>
          <w:b/>
          <w:sz w:val="24"/>
          <w:szCs w:val="24"/>
          <w:u w:val="single"/>
        </w:rPr>
      </w:pPr>
      <w:r w:rsidRPr="00464DA7">
        <w:rPr>
          <w:rFonts w:ascii="Times New Roman" w:hAnsi="Times New Roman" w:cs="Times New Roman"/>
          <w:b/>
          <w:sz w:val="24"/>
          <w:szCs w:val="24"/>
          <w:lang w:val="es-CO"/>
        </w:rPr>
        <w:t>D) Mandatase a la Encargada de Asuntos Notariales para</w:t>
      </w:r>
      <w:r w:rsidRPr="00464DA7">
        <w:rPr>
          <w:rFonts w:ascii="Times New Roman" w:hAnsi="Times New Roman" w:cs="Times New Roman"/>
          <w:sz w:val="24"/>
          <w:szCs w:val="24"/>
          <w:lang w:val="es-CO"/>
        </w:rPr>
        <w:t xml:space="preserve"> que elabore los contratos de trabajo correspondientes conforme a la Ley (los que aplique); autorícese al señor Alcalde Municipal, para que los firme; las condiciones laborales serán desarrolladas en los contratos correspondientes y </w:t>
      </w:r>
      <w:r w:rsidRPr="00464DA7">
        <w:rPr>
          <w:rFonts w:ascii="Times New Roman" w:hAnsi="Times New Roman" w:cs="Times New Roman"/>
          <w:sz w:val="24"/>
          <w:szCs w:val="24"/>
        </w:rPr>
        <w:t>los beneficios laborales serán conforme a las disposiciones Generales del Presupuesto Municipal</w:t>
      </w:r>
      <w:r w:rsidRPr="00464DA7">
        <w:rPr>
          <w:rFonts w:ascii="Times New Roman" w:hAnsi="Times New Roman" w:cs="Times New Roman"/>
          <w:sz w:val="24"/>
          <w:szCs w:val="24"/>
          <w:lang w:val="es-CO"/>
        </w:rPr>
        <w:t xml:space="preserve">.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Gerencia Financiera, Recursos Humanos, Tesorería Municipal, Encargada de Asuntos Notariales y Despacho Municipal. </w:t>
      </w:r>
      <w:r w:rsidRPr="00464DA7">
        <w:rPr>
          <w:rFonts w:ascii="Times New Roman" w:eastAsia="Calibri" w:hAnsi="Times New Roman" w:cs="Times New Roman"/>
          <w:b/>
          <w:sz w:val="24"/>
          <w:szCs w:val="24"/>
          <w:u w:val="single"/>
        </w:rPr>
        <w:t>ACUERDO NUMERO TRES:</w:t>
      </w:r>
      <w:r w:rsidRPr="00464DA7">
        <w:rPr>
          <w:rFonts w:ascii="Times New Roman" w:hAnsi="Times New Roman" w:cs="Times New Roman"/>
          <w:sz w:val="24"/>
          <w:szCs w:val="24"/>
        </w:rPr>
        <w:t xml:space="preserve"> El Concejo Municipal en vista que el Tesorero Municipal, remite la  Factura B&amp;D SERVICIOS TECNICOS S.A DE C.V numero 08781 correspondiente al pago de alumbrado público de la zona  de Cumbres de San Bartolo, mes de diciembre del 2021; Por tanto en el uso de sus facultades legales  de conformidad al Código Municipal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Se reconoce como deuda la factura número 08781 por la cantidad de </w:t>
      </w:r>
      <w:r w:rsidRPr="00464DA7">
        <w:rPr>
          <w:rFonts w:ascii="Times New Roman" w:hAnsi="Times New Roman" w:cs="Times New Roman"/>
          <w:b/>
          <w:sz w:val="24"/>
          <w:szCs w:val="24"/>
        </w:rPr>
        <w:t>$924.08</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 xml:space="preserve">B&amp;D SERVICIOS TECNICOS S.A DE C.V </w:t>
      </w:r>
      <w:r w:rsidRPr="00464DA7">
        <w:rPr>
          <w:rFonts w:ascii="Times New Roman" w:hAnsi="Times New Roman" w:cs="Times New Roman"/>
          <w:sz w:val="24"/>
          <w:szCs w:val="24"/>
        </w:rPr>
        <w:t xml:space="preserve">correspondiente al pago de alumbrado público de la zona  de Cumbres de San Bartolo, mes de diciembre del 2021. Se Autoriza al Tesorero Municipal cancele dicha factura del Fondo FR-120 Libre Disponibilidad. Se comprobará como lo establece el Art. 86 del Código Municipal. </w:t>
      </w:r>
      <w:r w:rsidRPr="00464DA7">
        <w:rPr>
          <w:rFonts w:ascii="Times New Roman" w:hAnsi="Times New Roman" w:cs="Times New Roman"/>
          <w:b/>
          <w:sz w:val="24"/>
          <w:szCs w:val="24"/>
        </w:rPr>
        <w:t xml:space="preserve">Se hace constar </w:t>
      </w:r>
      <w:r w:rsidRPr="00464DA7">
        <w:rPr>
          <w:rFonts w:ascii="Times New Roman" w:hAnsi="Times New Roman" w:cs="Times New Roman"/>
          <w:bCs/>
          <w:sz w:val="24"/>
          <w:szCs w:val="24"/>
        </w:rPr>
        <w:t>que en el presente acuerdo</w:t>
      </w:r>
      <w:r w:rsidRPr="00464DA7">
        <w:rPr>
          <w:rFonts w:ascii="Times New Roman" w:hAnsi="Times New Roman" w:cs="Times New Roman"/>
          <w:sz w:val="24"/>
          <w:szCs w:val="24"/>
        </w:rPr>
        <w:t xml:space="preserve"> salva su voto el concejal: </w:t>
      </w:r>
      <w:r w:rsidRPr="00464DA7">
        <w:rPr>
          <w:rFonts w:ascii="Times New Roman" w:eastAsia="Calibri" w:hAnsi="Times New Roman" w:cs="Times New Roman"/>
          <w:sz w:val="24"/>
          <w:szCs w:val="24"/>
        </w:rPr>
        <w:t xml:space="preserve">Carlos Ernesto Ulloa Salinas. </w:t>
      </w:r>
      <w:r w:rsidRPr="00464DA7">
        <w:rPr>
          <w:rFonts w:ascii="Times New Roman" w:hAnsi="Times New Roman" w:cs="Times New Roman"/>
          <w:b/>
          <w:sz w:val="24"/>
          <w:szCs w:val="24"/>
        </w:rPr>
        <w:t>CERTIFÍQUESE Y COMUNÍQUESE A</w:t>
      </w:r>
      <w:r w:rsidRPr="00464DA7">
        <w:rPr>
          <w:rFonts w:ascii="Times New Roman" w:hAnsi="Times New Roman" w:cs="Times New Roman"/>
          <w:sz w:val="24"/>
          <w:szCs w:val="24"/>
        </w:rPr>
        <w:t xml:space="preserve">: Gerencia Financiera, Sindicatura, Tesorería, Presupuesto, y Despacho Municipal. </w:t>
      </w:r>
      <w:r w:rsidRPr="00464DA7">
        <w:rPr>
          <w:rFonts w:ascii="Times New Roman" w:eastAsia="Calibri" w:hAnsi="Times New Roman" w:cs="Times New Roman"/>
          <w:b/>
          <w:sz w:val="24"/>
          <w:szCs w:val="24"/>
          <w:u w:val="single"/>
        </w:rPr>
        <w:t>ACUERDO NUMERO CUATRO:</w:t>
      </w:r>
      <w:r w:rsidRPr="00464DA7">
        <w:rPr>
          <w:rFonts w:ascii="Times New Roman" w:eastAsia="Calibri" w:hAnsi="Times New Roman" w:cs="Times New Roman"/>
          <w:bCs/>
          <w:sz w:val="24"/>
          <w:szCs w:val="24"/>
        </w:rPr>
        <w:t xml:space="preserve"> El Concejo Municipal recibe escrito del </w:t>
      </w:r>
      <w:r w:rsidRPr="00464DA7">
        <w:rPr>
          <w:rFonts w:ascii="Times New Roman" w:eastAsia="Times New Roman" w:hAnsi="Times New Roman" w:cs="Times New Roman"/>
          <w:b/>
          <w:bCs/>
          <w:color w:val="000000"/>
          <w:sz w:val="24"/>
          <w:szCs w:val="24"/>
          <w:lang w:eastAsia="es-SV"/>
        </w:rPr>
        <w:t>Administrador de Mercados</w:t>
      </w:r>
      <w:r w:rsidRPr="00464DA7">
        <w:rPr>
          <w:rFonts w:ascii="Times New Roman" w:eastAsia="Times New Roman" w:hAnsi="Times New Roman" w:cs="Times New Roman"/>
          <w:color w:val="000000"/>
          <w:sz w:val="24"/>
          <w:szCs w:val="24"/>
          <w:lang w:eastAsia="es-SV"/>
        </w:rPr>
        <w:t xml:space="preserve">, </w:t>
      </w:r>
      <w:r w:rsidRPr="00464DA7">
        <w:rPr>
          <w:rFonts w:ascii="Times New Roman" w:eastAsia="Calibri" w:hAnsi="Times New Roman" w:cs="Times New Roman"/>
          <w:bCs/>
          <w:sz w:val="24"/>
          <w:szCs w:val="24"/>
        </w:rPr>
        <w:t xml:space="preserve">donde interpone su renuncia voluntaria a partir del 1 de febrero 2022; agradece la oportunidad que le brindaron. Por tanto, en el uso de sus facultades legales de conformidad al Código Municipal se </w:t>
      </w:r>
      <w:r w:rsidRPr="00464DA7">
        <w:rPr>
          <w:rFonts w:ascii="Times New Roman" w:eastAsia="Calibri" w:hAnsi="Times New Roman" w:cs="Times New Roman"/>
          <w:b/>
          <w:sz w:val="24"/>
          <w:szCs w:val="24"/>
        </w:rPr>
        <w:t>ACUERDA: A) Se recibe la renuncia voluntaria de</w:t>
      </w:r>
      <w:r w:rsidR="00093C09">
        <w:rPr>
          <w:rFonts w:ascii="Times New Roman" w:eastAsia="Calibri" w:hAnsi="Times New Roman" w:cs="Times New Roman"/>
          <w:b/>
          <w:sz w:val="24"/>
          <w:szCs w:val="24"/>
        </w:rPr>
        <w:t>l administrador de mercados</w:t>
      </w:r>
      <w:r w:rsidRPr="00464DA7">
        <w:rPr>
          <w:rFonts w:ascii="Times New Roman" w:eastAsia="Calibri" w:hAnsi="Times New Roman" w:cs="Times New Roman"/>
          <w:b/>
          <w:sz w:val="24"/>
          <w:szCs w:val="24"/>
        </w:rPr>
        <w:t>. B) se mandata al Jefe de Recursos Humanos</w:t>
      </w:r>
      <w:r w:rsidRPr="00464DA7">
        <w:rPr>
          <w:rFonts w:ascii="Times New Roman" w:eastAsia="Calibri" w:hAnsi="Times New Roman" w:cs="Times New Roman"/>
          <w:bCs/>
          <w:sz w:val="24"/>
          <w:szCs w:val="24"/>
        </w:rPr>
        <w:t xml:space="preserve"> realice el cálculo correspondiente al retiro Voluntario conforme a la Ley.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Recursos Humanos y Despacho Municipal. </w:t>
      </w:r>
      <w:r w:rsidRPr="00464DA7">
        <w:rPr>
          <w:rFonts w:ascii="Times New Roman" w:eastAsia="Calibri" w:hAnsi="Times New Roman" w:cs="Times New Roman"/>
          <w:b/>
          <w:sz w:val="24"/>
          <w:szCs w:val="24"/>
          <w:u w:val="single"/>
        </w:rPr>
        <w:t>ACUERDO NUMERO CINCO:</w:t>
      </w:r>
      <w:r w:rsidRPr="00464DA7">
        <w:rPr>
          <w:rFonts w:ascii="Times New Roman" w:eastAsia="Calibri" w:hAnsi="Times New Roman" w:cs="Times New Roman"/>
          <w:bCs/>
          <w:sz w:val="24"/>
          <w:szCs w:val="24"/>
        </w:rPr>
        <w:t xml:space="preserve"> </w:t>
      </w:r>
      <w:r w:rsidRPr="00464DA7">
        <w:rPr>
          <w:rFonts w:ascii="Times New Roman" w:hAnsi="Times New Roman" w:cs="Times New Roman"/>
          <w:sz w:val="24"/>
          <w:szCs w:val="24"/>
        </w:rPr>
        <w:t xml:space="preserve">El Concejo Municipal en vista de la cotización presentada por la UACI para la compra de: 4  </w:t>
      </w:r>
      <w:proofErr w:type="spellStart"/>
      <w:r w:rsidRPr="00464DA7">
        <w:rPr>
          <w:rFonts w:ascii="Times New Roman" w:hAnsi="Times New Roman" w:cs="Times New Roman"/>
          <w:sz w:val="24"/>
          <w:szCs w:val="24"/>
        </w:rPr>
        <w:t>Ribbon</w:t>
      </w:r>
      <w:proofErr w:type="spellEnd"/>
      <w:r w:rsidRPr="00464DA7">
        <w:rPr>
          <w:rFonts w:ascii="Times New Roman" w:hAnsi="Times New Roman" w:cs="Times New Roman"/>
          <w:sz w:val="24"/>
          <w:szCs w:val="24"/>
        </w:rPr>
        <w:t xml:space="preserve"> Color YMCKT 500 IMG, para la  impresora  donde se imprime las tarjetas de identificación en PVC,</w:t>
      </w:r>
      <w:r w:rsidRPr="00464DA7">
        <w:rPr>
          <w:rFonts w:ascii="Times New Roman" w:hAnsi="Times New Roman" w:cs="Times New Roman"/>
          <w:b/>
          <w:sz w:val="24"/>
          <w:szCs w:val="24"/>
        </w:rPr>
        <w:t xml:space="preserve">; </w:t>
      </w:r>
      <w:r w:rsidRPr="00464DA7">
        <w:rPr>
          <w:rFonts w:ascii="Times New Roman" w:hAnsi="Times New Roman" w:cs="Times New Roman"/>
          <w:sz w:val="24"/>
          <w:szCs w:val="24"/>
        </w:rPr>
        <w:t>presentando  la UACI al único que oferto: SERVICARNET por un monto de $438.00 ($109.50 precio unitario</w:t>
      </w:r>
      <w:r w:rsidRPr="00464DA7">
        <w:rPr>
          <w:rFonts w:ascii="Times New Roman" w:hAnsi="Times New Roman" w:cs="Times New Roman"/>
          <w:b/>
          <w:sz w:val="24"/>
          <w:szCs w:val="24"/>
        </w:rPr>
        <w:t xml:space="preserve">; </w:t>
      </w:r>
      <w:r w:rsidRPr="00464DA7">
        <w:rPr>
          <w:rFonts w:ascii="Times New Roman" w:hAnsi="Times New Roman" w:cs="Times New Roman"/>
          <w:sz w:val="24"/>
          <w:szCs w:val="24"/>
        </w:rPr>
        <w:t xml:space="preserve"> Por tanto de conformidad a los artículos 30 numeral 9 del Código Municipal en el uso de sus facultades legales se </w:t>
      </w:r>
      <w:r w:rsidRPr="00464DA7">
        <w:rPr>
          <w:rFonts w:ascii="Times New Roman" w:hAnsi="Times New Roman" w:cs="Times New Roman"/>
          <w:b/>
          <w:sz w:val="24"/>
          <w:szCs w:val="24"/>
        </w:rPr>
        <w:t xml:space="preserve">ACUERDA: A) </w:t>
      </w:r>
      <w:r w:rsidRPr="00464DA7">
        <w:rPr>
          <w:rFonts w:ascii="Times New Roman" w:hAnsi="Times New Roman" w:cs="Times New Roman"/>
          <w:sz w:val="24"/>
          <w:szCs w:val="24"/>
        </w:rPr>
        <w:t xml:space="preserve">Adjudicar la compra de: 4  </w:t>
      </w:r>
      <w:proofErr w:type="spellStart"/>
      <w:r w:rsidRPr="00464DA7">
        <w:rPr>
          <w:rFonts w:ascii="Times New Roman" w:hAnsi="Times New Roman" w:cs="Times New Roman"/>
          <w:sz w:val="24"/>
          <w:szCs w:val="24"/>
        </w:rPr>
        <w:t>Ribbon</w:t>
      </w:r>
      <w:proofErr w:type="spellEnd"/>
      <w:r w:rsidRPr="00464DA7">
        <w:rPr>
          <w:rFonts w:ascii="Times New Roman" w:hAnsi="Times New Roman" w:cs="Times New Roman"/>
          <w:sz w:val="24"/>
          <w:szCs w:val="24"/>
        </w:rPr>
        <w:t xml:space="preserve"> Color YMCKT 500 IMG, para la  impresora  donde se imprime las tarjetas de identificación en </w:t>
      </w:r>
      <w:r w:rsidRPr="00464DA7">
        <w:rPr>
          <w:rFonts w:ascii="Times New Roman" w:hAnsi="Times New Roman" w:cs="Times New Roman"/>
          <w:sz w:val="24"/>
          <w:szCs w:val="24"/>
        </w:rPr>
        <w:lastRenderedPageBreak/>
        <w:t xml:space="preserve">PVC  a </w:t>
      </w:r>
      <w:r w:rsidRPr="00464DA7">
        <w:rPr>
          <w:rFonts w:ascii="Times New Roman" w:hAnsi="Times New Roman" w:cs="Times New Roman"/>
          <w:b/>
          <w:sz w:val="24"/>
          <w:szCs w:val="24"/>
        </w:rPr>
        <w:t>SERVICARNE</w:t>
      </w:r>
      <w:r w:rsidRPr="00464DA7">
        <w:rPr>
          <w:rFonts w:ascii="Times New Roman" w:hAnsi="Times New Roman" w:cs="Times New Roman"/>
          <w:sz w:val="24"/>
          <w:szCs w:val="24"/>
        </w:rPr>
        <w:t xml:space="preserve">T por un monto de </w:t>
      </w:r>
      <w:r w:rsidRPr="00464DA7">
        <w:rPr>
          <w:rFonts w:ascii="Times New Roman" w:hAnsi="Times New Roman" w:cs="Times New Roman"/>
          <w:b/>
          <w:sz w:val="24"/>
          <w:szCs w:val="24"/>
        </w:rPr>
        <w:t xml:space="preserve">$438.00 </w:t>
      </w:r>
      <w:r w:rsidRPr="00464DA7">
        <w:rPr>
          <w:rFonts w:ascii="Times New Roman" w:hAnsi="Times New Roman" w:cs="Times New Roman"/>
          <w:sz w:val="24"/>
          <w:szCs w:val="24"/>
        </w:rPr>
        <w:t>conforme a cotización</w:t>
      </w:r>
      <w:r w:rsidRPr="00464DA7">
        <w:rPr>
          <w:rFonts w:ascii="Times New Roman" w:hAnsi="Times New Roman" w:cs="Times New Roman"/>
          <w:b/>
          <w:sz w:val="24"/>
          <w:szCs w:val="24"/>
        </w:rPr>
        <w:t>; Autorícese al</w:t>
      </w:r>
      <w:r w:rsidRPr="00464DA7">
        <w:rPr>
          <w:rFonts w:ascii="Times New Roman" w:hAnsi="Times New Roman" w:cs="Times New Roman"/>
          <w:sz w:val="24"/>
          <w:szCs w:val="24"/>
        </w:rPr>
        <w:t xml:space="preserve"> Tesorero Municipal erogue esa cantidad del Fondo Común </w:t>
      </w:r>
      <w:r w:rsidRPr="00464DA7">
        <w:rPr>
          <w:rFonts w:ascii="Times New Roman" w:hAnsi="Times New Roman" w:cs="Times New Roman"/>
          <w:bCs/>
          <w:sz w:val="24"/>
          <w:szCs w:val="24"/>
        </w:rPr>
        <w:t>y emita el cheque a nombre de GRUPO DALE S.A DE C.V</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 xml:space="preserve">B) se nombra como administrador de Orden de compra </w:t>
      </w:r>
      <w:r w:rsidRPr="00464DA7">
        <w:rPr>
          <w:rFonts w:ascii="Times New Roman" w:hAnsi="Times New Roman" w:cs="Times New Roman"/>
          <w:sz w:val="24"/>
          <w:szCs w:val="24"/>
        </w:rPr>
        <w:t xml:space="preserve">al solicitante: Juan Manuel Ruano Díaz, Jefe de Comunicaciones. </w:t>
      </w:r>
      <w:r w:rsidRPr="00464DA7">
        <w:rPr>
          <w:rFonts w:ascii="Times New Roman" w:hAnsi="Times New Roman" w:cs="Times New Roman"/>
          <w:b/>
          <w:sz w:val="24"/>
          <w:szCs w:val="24"/>
        </w:rPr>
        <w:t xml:space="preserve"> COMUNIQUESE A:</w:t>
      </w:r>
      <w:r w:rsidRPr="00464DA7">
        <w:rPr>
          <w:rFonts w:ascii="Times New Roman" w:hAnsi="Times New Roman" w:cs="Times New Roman"/>
          <w:sz w:val="24"/>
          <w:szCs w:val="24"/>
        </w:rPr>
        <w:t xml:space="preserve"> Gerencia Financiera, Comunicaciones, Sindicatura, UACI, Tesorería, y Despacho Municipal. </w:t>
      </w:r>
      <w:r w:rsidRPr="00464DA7">
        <w:rPr>
          <w:rFonts w:ascii="Times New Roman" w:eastAsia="Calibri" w:hAnsi="Times New Roman" w:cs="Times New Roman"/>
          <w:b/>
          <w:sz w:val="24"/>
          <w:szCs w:val="24"/>
          <w:u w:val="single"/>
        </w:rPr>
        <w:t>ACUERDO NUMERO SEIS:</w:t>
      </w:r>
      <w:r w:rsidRPr="00464DA7">
        <w:rPr>
          <w:rFonts w:ascii="Times New Roman" w:hAnsi="Times New Roman" w:cs="Times New Roman"/>
          <w:sz w:val="24"/>
          <w:szCs w:val="24"/>
        </w:rPr>
        <w:t xml:space="preserve"> El Concejo Municipal en vista que la UACI remite cotización para la contratación de servicio de soporte Técnico mensual de: </w:t>
      </w:r>
      <w:proofErr w:type="spellStart"/>
      <w:r w:rsidRPr="00464DA7">
        <w:rPr>
          <w:rFonts w:ascii="Times New Roman" w:hAnsi="Times New Roman" w:cs="Times New Roman"/>
          <w:sz w:val="24"/>
          <w:szCs w:val="24"/>
        </w:rPr>
        <w:t>Hilstone</w:t>
      </w:r>
      <w:proofErr w:type="spellEnd"/>
      <w:r w:rsidRPr="00464DA7">
        <w:rPr>
          <w:rFonts w:ascii="Times New Roman" w:hAnsi="Times New Roman" w:cs="Times New Roman"/>
          <w:sz w:val="24"/>
          <w:szCs w:val="24"/>
        </w:rPr>
        <w:t xml:space="preserve"> </w:t>
      </w:r>
      <w:proofErr w:type="spellStart"/>
      <w:r w:rsidRPr="00464DA7">
        <w:rPr>
          <w:rFonts w:ascii="Times New Roman" w:hAnsi="Times New Roman" w:cs="Times New Roman"/>
          <w:sz w:val="24"/>
          <w:szCs w:val="24"/>
        </w:rPr>
        <w:t>Generation</w:t>
      </w:r>
      <w:proofErr w:type="spellEnd"/>
      <w:r w:rsidRPr="00464DA7">
        <w:rPr>
          <w:rFonts w:ascii="Times New Roman" w:hAnsi="Times New Roman" w:cs="Times New Roman"/>
          <w:sz w:val="24"/>
          <w:szCs w:val="24"/>
        </w:rPr>
        <w:t xml:space="preserve"> firewall SG-6000-T1860 (oficina central) y firewall servicio para equipo </w:t>
      </w:r>
      <w:proofErr w:type="spellStart"/>
      <w:r w:rsidRPr="00464DA7">
        <w:rPr>
          <w:rFonts w:ascii="Times New Roman" w:hAnsi="Times New Roman" w:cs="Times New Roman"/>
          <w:sz w:val="24"/>
          <w:szCs w:val="24"/>
        </w:rPr>
        <w:t>Hilstone</w:t>
      </w:r>
      <w:proofErr w:type="spellEnd"/>
      <w:r w:rsidRPr="00464DA7">
        <w:rPr>
          <w:rFonts w:ascii="Times New Roman" w:hAnsi="Times New Roman" w:cs="Times New Roman"/>
          <w:sz w:val="24"/>
          <w:szCs w:val="24"/>
        </w:rPr>
        <w:t xml:space="preserve"> </w:t>
      </w:r>
      <w:proofErr w:type="spellStart"/>
      <w:r w:rsidRPr="00464DA7">
        <w:rPr>
          <w:rFonts w:ascii="Times New Roman" w:hAnsi="Times New Roman" w:cs="Times New Roman"/>
          <w:sz w:val="24"/>
          <w:szCs w:val="24"/>
        </w:rPr>
        <w:t>Generation</w:t>
      </w:r>
      <w:proofErr w:type="spellEnd"/>
      <w:r w:rsidRPr="00464DA7">
        <w:rPr>
          <w:rFonts w:ascii="Times New Roman" w:hAnsi="Times New Roman" w:cs="Times New Roman"/>
          <w:sz w:val="24"/>
          <w:szCs w:val="24"/>
        </w:rPr>
        <w:t xml:space="preserve"> firewall SG-6000-E1700  (oficina Distrito Altavista) para 11 meses, presentado al único que oferto por </w:t>
      </w:r>
      <w:proofErr w:type="spellStart"/>
      <w:r w:rsidRPr="00464DA7">
        <w:rPr>
          <w:rFonts w:ascii="Times New Roman" w:hAnsi="Times New Roman" w:cs="Times New Roman"/>
          <w:sz w:val="24"/>
          <w:szCs w:val="24"/>
        </w:rPr>
        <w:t>comprasal</w:t>
      </w:r>
      <w:proofErr w:type="spellEnd"/>
      <w:r w:rsidRPr="00464DA7">
        <w:rPr>
          <w:rFonts w:ascii="Times New Roman" w:hAnsi="Times New Roman" w:cs="Times New Roman"/>
          <w:sz w:val="24"/>
          <w:szCs w:val="24"/>
        </w:rPr>
        <w:t xml:space="preserve">: </w:t>
      </w:r>
      <w:r w:rsidRPr="00464DA7">
        <w:rPr>
          <w:rFonts w:ascii="Times New Roman" w:hAnsi="Times New Roman" w:cs="Times New Roman"/>
          <w:b/>
          <w:bCs/>
          <w:sz w:val="24"/>
          <w:szCs w:val="24"/>
        </w:rPr>
        <w:t>JL SECURITY TECHNOLOGIES</w:t>
      </w:r>
      <w:r w:rsidRPr="00464DA7">
        <w:rPr>
          <w:rFonts w:ascii="Times New Roman" w:hAnsi="Times New Roman" w:cs="Times New Roman"/>
          <w:sz w:val="24"/>
          <w:szCs w:val="24"/>
        </w:rPr>
        <w:t xml:space="preserve"> ofrece soportes Técnico para seguridad perimetral  firewall  marca </w:t>
      </w:r>
      <w:proofErr w:type="spellStart"/>
      <w:r w:rsidRPr="00464DA7">
        <w:rPr>
          <w:rFonts w:ascii="Times New Roman" w:hAnsi="Times New Roman" w:cs="Times New Roman"/>
          <w:sz w:val="24"/>
          <w:szCs w:val="24"/>
        </w:rPr>
        <w:t>Hilstone</w:t>
      </w:r>
      <w:proofErr w:type="spellEnd"/>
      <w:r w:rsidRPr="00464DA7">
        <w:rPr>
          <w:rFonts w:ascii="Times New Roman" w:hAnsi="Times New Roman" w:cs="Times New Roman"/>
          <w:sz w:val="24"/>
          <w:szCs w:val="24"/>
        </w:rPr>
        <w:t xml:space="preserve"> </w:t>
      </w:r>
      <w:proofErr w:type="spellStart"/>
      <w:r w:rsidRPr="00464DA7">
        <w:rPr>
          <w:rFonts w:ascii="Times New Roman" w:hAnsi="Times New Roman" w:cs="Times New Roman"/>
          <w:sz w:val="24"/>
          <w:szCs w:val="24"/>
        </w:rPr>
        <w:t>Generation</w:t>
      </w:r>
      <w:proofErr w:type="spellEnd"/>
      <w:r w:rsidRPr="00464DA7">
        <w:rPr>
          <w:rFonts w:ascii="Times New Roman" w:hAnsi="Times New Roman" w:cs="Times New Roman"/>
          <w:sz w:val="24"/>
          <w:szCs w:val="24"/>
        </w:rPr>
        <w:t xml:space="preserve"> SG-6000-T1860 (oficina central)   por la cantidad de $100.00  mensual y  soporte técnico para seguridad perimetral  firewall marca  </w:t>
      </w:r>
      <w:proofErr w:type="spellStart"/>
      <w:r w:rsidRPr="00464DA7">
        <w:rPr>
          <w:rFonts w:ascii="Times New Roman" w:hAnsi="Times New Roman" w:cs="Times New Roman"/>
          <w:sz w:val="24"/>
          <w:szCs w:val="24"/>
        </w:rPr>
        <w:t>Hilstone</w:t>
      </w:r>
      <w:proofErr w:type="spellEnd"/>
      <w:r w:rsidRPr="00464DA7">
        <w:rPr>
          <w:rFonts w:ascii="Times New Roman" w:hAnsi="Times New Roman" w:cs="Times New Roman"/>
          <w:sz w:val="24"/>
          <w:szCs w:val="24"/>
        </w:rPr>
        <w:t xml:space="preserve"> </w:t>
      </w:r>
      <w:proofErr w:type="spellStart"/>
      <w:r w:rsidRPr="00464DA7">
        <w:rPr>
          <w:rFonts w:ascii="Times New Roman" w:hAnsi="Times New Roman" w:cs="Times New Roman"/>
          <w:sz w:val="24"/>
          <w:szCs w:val="24"/>
        </w:rPr>
        <w:t>Generation</w:t>
      </w:r>
      <w:proofErr w:type="spellEnd"/>
      <w:r w:rsidRPr="00464DA7">
        <w:rPr>
          <w:rFonts w:ascii="Times New Roman" w:hAnsi="Times New Roman" w:cs="Times New Roman"/>
          <w:sz w:val="24"/>
          <w:szCs w:val="24"/>
        </w:rPr>
        <w:t xml:space="preserve"> SG-6000-E1700  (oficina Distrito AltaVista) por la cantidad de $100.00  mensual, los preciso incluyen IVA); servicios que solicita la Jefe de informática para el buen funcionamiento de los servicios que presta la municipalidad. Y de conformidad al </w:t>
      </w:r>
      <w:r w:rsidR="007B2D52" w:rsidRPr="00464DA7">
        <w:rPr>
          <w:rFonts w:ascii="Times New Roman" w:hAnsi="Times New Roman" w:cs="Times New Roman"/>
          <w:sz w:val="24"/>
          <w:szCs w:val="24"/>
        </w:rPr>
        <w:t>Artículo</w:t>
      </w:r>
      <w:r w:rsidRPr="00464DA7">
        <w:rPr>
          <w:rFonts w:ascii="Times New Roman" w:hAnsi="Times New Roman" w:cs="Times New Roman"/>
          <w:sz w:val="24"/>
          <w:szCs w:val="24"/>
        </w:rPr>
        <w:t xml:space="preserve"> 30 numeral 9 del Código Municipal en el uso de sus facultades legales se </w:t>
      </w:r>
      <w:r w:rsidRPr="00464DA7">
        <w:rPr>
          <w:rFonts w:ascii="Times New Roman" w:hAnsi="Times New Roman" w:cs="Times New Roman"/>
          <w:b/>
          <w:sz w:val="24"/>
          <w:szCs w:val="24"/>
        </w:rPr>
        <w:t xml:space="preserve">ACUERDA: </w:t>
      </w:r>
      <w:r w:rsidRPr="00464DA7">
        <w:rPr>
          <w:rFonts w:ascii="Times New Roman" w:hAnsi="Times New Roman" w:cs="Times New Roman"/>
          <w:sz w:val="24"/>
          <w:szCs w:val="24"/>
        </w:rPr>
        <w:t xml:space="preserve">adjudicar para 11 meses los servicios de soportes Técnicos a </w:t>
      </w:r>
      <w:r w:rsidRPr="00464DA7">
        <w:rPr>
          <w:rFonts w:ascii="Times New Roman" w:hAnsi="Times New Roman" w:cs="Times New Roman"/>
          <w:b/>
          <w:sz w:val="24"/>
          <w:szCs w:val="24"/>
        </w:rPr>
        <w:t xml:space="preserve"> JL SECURITY TECHNOLOGIES</w:t>
      </w:r>
      <w:r w:rsidRPr="00464DA7">
        <w:rPr>
          <w:rFonts w:ascii="Times New Roman" w:hAnsi="Times New Roman" w:cs="Times New Roman"/>
          <w:sz w:val="24"/>
          <w:szCs w:val="24"/>
        </w:rPr>
        <w:t xml:space="preserve">,  del 1 de febrero al 31 de diciembre 2022, los Soportes Técnicos mensuales para: seguridad perimetral  firewall  marca </w:t>
      </w:r>
      <w:proofErr w:type="spellStart"/>
      <w:r w:rsidRPr="00464DA7">
        <w:rPr>
          <w:rFonts w:ascii="Times New Roman" w:hAnsi="Times New Roman" w:cs="Times New Roman"/>
          <w:sz w:val="24"/>
          <w:szCs w:val="24"/>
        </w:rPr>
        <w:t>Hilstone</w:t>
      </w:r>
      <w:proofErr w:type="spellEnd"/>
      <w:r w:rsidRPr="00464DA7">
        <w:rPr>
          <w:rFonts w:ascii="Times New Roman" w:hAnsi="Times New Roman" w:cs="Times New Roman"/>
          <w:sz w:val="24"/>
          <w:szCs w:val="24"/>
        </w:rPr>
        <w:t xml:space="preserve"> </w:t>
      </w:r>
      <w:proofErr w:type="spellStart"/>
      <w:r w:rsidRPr="00464DA7">
        <w:rPr>
          <w:rFonts w:ascii="Times New Roman" w:hAnsi="Times New Roman" w:cs="Times New Roman"/>
          <w:sz w:val="24"/>
          <w:szCs w:val="24"/>
        </w:rPr>
        <w:t>Generation</w:t>
      </w:r>
      <w:proofErr w:type="spellEnd"/>
      <w:r w:rsidRPr="00464DA7">
        <w:rPr>
          <w:rFonts w:ascii="Times New Roman" w:hAnsi="Times New Roman" w:cs="Times New Roman"/>
          <w:sz w:val="24"/>
          <w:szCs w:val="24"/>
        </w:rPr>
        <w:t xml:space="preserve"> SG-6000-T1860 (oficina central)   por la cantidad de </w:t>
      </w:r>
      <w:r w:rsidRPr="00464DA7">
        <w:rPr>
          <w:rFonts w:ascii="Times New Roman" w:hAnsi="Times New Roman" w:cs="Times New Roman"/>
          <w:b/>
          <w:bCs/>
          <w:sz w:val="24"/>
          <w:szCs w:val="24"/>
        </w:rPr>
        <w:t>$100.00</w:t>
      </w:r>
      <w:r w:rsidRPr="00464DA7">
        <w:rPr>
          <w:rFonts w:ascii="Times New Roman" w:hAnsi="Times New Roman" w:cs="Times New Roman"/>
          <w:sz w:val="24"/>
          <w:szCs w:val="24"/>
        </w:rPr>
        <w:t xml:space="preserve">  mensual y  soporte técnico para seguridad perimetral  firewall marca  </w:t>
      </w:r>
      <w:proofErr w:type="spellStart"/>
      <w:r w:rsidRPr="00464DA7">
        <w:rPr>
          <w:rFonts w:ascii="Times New Roman" w:hAnsi="Times New Roman" w:cs="Times New Roman"/>
          <w:sz w:val="24"/>
          <w:szCs w:val="24"/>
        </w:rPr>
        <w:t>Hilstone</w:t>
      </w:r>
      <w:proofErr w:type="spellEnd"/>
      <w:r w:rsidRPr="00464DA7">
        <w:rPr>
          <w:rFonts w:ascii="Times New Roman" w:hAnsi="Times New Roman" w:cs="Times New Roman"/>
          <w:sz w:val="24"/>
          <w:szCs w:val="24"/>
        </w:rPr>
        <w:t xml:space="preserve"> </w:t>
      </w:r>
      <w:proofErr w:type="spellStart"/>
      <w:r w:rsidRPr="00464DA7">
        <w:rPr>
          <w:rFonts w:ascii="Times New Roman" w:hAnsi="Times New Roman" w:cs="Times New Roman"/>
          <w:sz w:val="24"/>
          <w:szCs w:val="24"/>
        </w:rPr>
        <w:t>Generation</w:t>
      </w:r>
      <w:proofErr w:type="spellEnd"/>
      <w:r w:rsidRPr="00464DA7">
        <w:rPr>
          <w:rFonts w:ascii="Times New Roman" w:hAnsi="Times New Roman" w:cs="Times New Roman"/>
          <w:sz w:val="24"/>
          <w:szCs w:val="24"/>
        </w:rPr>
        <w:t xml:space="preserve"> SG-6000-E1700  (oficina Distrito AltaVista) por la cantidad de </w:t>
      </w:r>
      <w:r w:rsidRPr="00464DA7">
        <w:rPr>
          <w:rFonts w:ascii="Times New Roman" w:hAnsi="Times New Roman" w:cs="Times New Roman"/>
          <w:b/>
          <w:bCs/>
          <w:sz w:val="24"/>
          <w:szCs w:val="24"/>
        </w:rPr>
        <w:t xml:space="preserve">$100.00 </w:t>
      </w:r>
      <w:r w:rsidRPr="00464DA7">
        <w:rPr>
          <w:rFonts w:ascii="Times New Roman" w:hAnsi="Times New Roman" w:cs="Times New Roman"/>
          <w:bCs/>
          <w:sz w:val="24"/>
          <w:szCs w:val="24"/>
        </w:rPr>
        <w:t>mensual</w:t>
      </w:r>
      <w:r w:rsidRPr="00464DA7">
        <w:rPr>
          <w:rFonts w:ascii="Times New Roman" w:hAnsi="Times New Roman" w:cs="Times New Roman"/>
          <w:b/>
          <w:bCs/>
          <w:sz w:val="24"/>
          <w:szCs w:val="24"/>
        </w:rPr>
        <w:t>;</w:t>
      </w:r>
      <w:r w:rsidRPr="00464DA7">
        <w:rPr>
          <w:rFonts w:ascii="Times New Roman" w:hAnsi="Times New Roman" w:cs="Times New Roman"/>
          <w:sz w:val="24"/>
          <w:szCs w:val="24"/>
        </w:rPr>
        <w:t xml:space="preserve"> los precios incluyen IVA, soportes técnicos conforme a cotización ( Creación de políticas, monitoreo de buen funcionamiento, actualización de frecuencias, mantenimiento preventivos, migración de configuración a nuevos equipos por si se daña, </w:t>
      </w:r>
      <w:proofErr w:type="spellStart"/>
      <w:r w:rsidRPr="00464DA7">
        <w:rPr>
          <w:rFonts w:ascii="Times New Roman" w:hAnsi="Times New Roman" w:cs="Times New Roman"/>
          <w:sz w:val="24"/>
          <w:szCs w:val="24"/>
        </w:rPr>
        <w:t>etc</w:t>
      </w:r>
      <w:proofErr w:type="spellEnd"/>
      <w:r w:rsidRPr="00464DA7">
        <w:rPr>
          <w:rFonts w:ascii="Times New Roman" w:hAnsi="Times New Roman" w:cs="Times New Roman"/>
          <w:sz w:val="24"/>
          <w:szCs w:val="24"/>
        </w:rPr>
        <w:t xml:space="preserve">) . Se nombra como administrador de contrato al propuesto por la solicitante: </w:t>
      </w:r>
      <w:r w:rsidRPr="00464DA7">
        <w:rPr>
          <w:rFonts w:ascii="Times New Roman" w:hAnsi="Times New Roman" w:cs="Times New Roman"/>
          <w:b/>
          <w:sz w:val="24"/>
          <w:szCs w:val="24"/>
        </w:rPr>
        <w:t>Fredy Orlando Quijano Portillo</w:t>
      </w:r>
      <w:r w:rsidRPr="00464DA7">
        <w:rPr>
          <w:rFonts w:ascii="Times New Roman" w:hAnsi="Times New Roman" w:cs="Times New Roman"/>
          <w:sz w:val="24"/>
          <w:szCs w:val="24"/>
        </w:rPr>
        <w:t xml:space="preserve">, Asistente de la Unidad de Informática. </w:t>
      </w:r>
      <w:r w:rsidRPr="00464DA7">
        <w:rPr>
          <w:rFonts w:ascii="Times New Roman" w:hAnsi="Times New Roman" w:cs="Times New Roman"/>
          <w:b/>
          <w:bCs/>
          <w:sz w:val="24"/>
          <w:szCs w:val="24"/>
        </w:rPr>
        <w:t>Se mandata a la Encargada de Asuntos Notariales</w:t>
      </w:r>
      <w:r w:rsidRPr="00464DA7">
        <w:rPr>
          <w:rFonts w:ascii="Times New Roman" w:hAnsi="Times New Roman" w:cs="Times New Roman"/>
          <w:sz w:val="24"/>
          <w:szCs w:val="24"/>
        </w:rPr>
        <w:t xml:space="preserve"> elabore el respectivo contrato, que la UACI remita toda la documentación y solicite las garantías conforme a la LACAP y términos de Referencia; se </w:t>
      </w:r>
      <w:r w:rsidRPr="00464DA7">
        <w:rPr>
          <w:rFonts w:ascii="Times New Roman" w:hAnsi="Times New Roman" w:cs="Times New Roman"/>
          <w:b/>
          <w:bCs/>
          <w:sz w:val="24"/>
          <w:szCs w:val="24"/>
        </w:rPr>
        <w:t>autoriza al Señor Alcalde Municipal Lic</w:t>
      </w:r>
      <w:r w:rsidRPr="00464DA7">
        <w:rPr>
          <w:rFonts w:ascii="Times New Roman" w:eastAsia="Calibri" w:hAnsi="Times New Roman" w:cs="Times New Roman"/>
          <w:sz w:val="24"/>
          <w:szCs w:val="24"/>
        </w:rPr>
        <w:t xml:space="preserve">. </w:t>
      </w:r>
      <w:r w:rsidRPr="00464DA7">
        <w:rPr>
          <w:rFonts w:ascii="Times New Roman" w:eastAsia="Calibri" w:hAnsi="Times New Roman" w:cs="Times New Roman"/>
          <w:bCs/>
          <w:sz w:val="24"/>
          <w:szCs w:val="24"/>
        </w:rPr>
        <w:t xml:space="preserve">Alirio </w:t>
      </w:r>
      <w:proofErr w:type="spellStart"/>
      <w:r w:rsidRPr="00464DA7">
        <w:rPr>
          <w:rFonts w:ascii="Times New Roman" w:eastAsia="Calibri" w:hAnsi="Times New Roman" w:cs="Times New Roman"/>
          <w:bCs/>
          <w:sz w:val="24"/>
          <w:szCs w:val="24"/>
        </w:rPr>
        <w:t>Ravin</w:t>
      </w:r>
      <w:proofErr w:type="spellEnd"/>
      <w:r w:rsidRPr="00464DA7">
        <w:rPr>
          <w:rFonts w:ascii="Times New Roman" w:eastAsia="Calibri" w:hAnsi="Times New Roman" w:cs="Times New Roman"/>
          <w:bCs/>
          <w:sz w:val="24"/>
          <w:szCs w:val="24"/>
        </w:rPr>
        <w:t xml:space="preserve"> Sosa Deras</w:t>
      </w:r>
      <w:r w:rsidRPr="00464DA7">
        <w:rPr>
          <w:rFonts w:ascii="Times New Roman" w:hAnsi="Times New Roman" w:cs="Times New Roman"/>
          <w:b/>
          <w:bCs/>
          <w:sz w:val="24"/>
          <w:szCs w:val="24"/>
        </w:rPr>
        <w:t xml:space="preserve">, </w:t>
      </w:r>
      <w:r w:rsidRPr="00464DA7">
        <w:rPr>
          <w:rFonts w:ascii="Times New Roman" w:hAnsi="Times New Roman" w:cs="Times New Roman"/>
          <w:bCs/>
          <w:sz w:val="24"/>
          <w:szCs w:val="24"/>
        </w:rPr>
        <w:t>para que firme el contrato</w:t>
      </w:r>
      <w:r w:rsidRPr="00464DA7">
        <w:rPr>
          <w:rFonts w:ascii="Times New Roman" w:hAnsi="Times New Roman" w:cs="Times New Roman"/>
          <w:sz w:val="24"/>
          <w:szCs w:val="24"/>
        </w:rPr>
        <w:t xml:space="preserve">. </w:t>
      </w:r>
      <w:r w:rsidRPr="00464DA7">
        <w:rPr>
          <w:rFonts w:ascii="Times New Roman" w:hAnsi="Times New Roman" w:cs="Times New Roman"/>
          <w:b/>
          <w:bCs/>
          <w:sz w:val="24"/>
          <w:szCs w:val="24"/>
        </w:rPr>
        <w:t>Se autoriza al Tesorero Municipal</w:t>
      </w:r>
      <w:r w:rsidRPr="00464DA7">
        <w:rPr>
          <w:rFonts w:ascii="Times New Roman" w:hAnsi="Times New Roman" w:cs="Times New Roman"/>
          <w:sz w:val="24"/>
          <w:szCs w:val="24"/>
        </w:rPr>
        <w:t xml:space="preserve"> para que erogue las cantidades mensualmente, verificando que lleve la documentación que respalde los soportes técnicos mensuales, tómese de la cuenta 005-40005302 fondo común y emita el/ los cheque/s a nombre de </w:t>
      </w:r>
      <w:proofErr w:type="spellStart"/>
      <w:r w:rsidRPr="00464DA7">
        <w:rPr>
          <w:rFonts w:ascii="Times New Roman" w:hAnsi="Times New Roman" w:cs="Times New Roman"/>
          <w:b/>
          <w:bCs/>
          <w:sz w:val="24"/>
          <w:szCs w:val="24"/>
        </w:rPr>
        <w:t>Jaret</w:t>
      </w:r>
      <w:proofErr w:type="spellEnd"/>
      <w:r w:rsidRPr="00464DA7">
        <w:rPr>
          <w:rFonts w:ascii="Times New Roman" w:hAnsi="Times New Roman" w:cs="Times New Roman"/>
          <w:b/>
          <w:bCs/>
          <w:sz w:val="24"/>
          <w:szCs w:val="24"/>
        </w:rPr>
        <w:t xml:space="preserve"> </w:t>
      </w:r>
      <w:proofErr w:type="spellStart"/>
      <w:r w:rsidRPr="00464DA7">
        <w:rPr>
          <w:rFonts w:ascii="Times New Roman" w:hAnsi="Times New Roman" w:cs="Times New Roman"/>
          <w:b/>
          <w:bCs/>
          <w:sz w:val="24"/>
          <w:szCs w:val="24"/>
        </w:rPr>
        <w:t>Naun</w:t>
      </w:r>
      <w:proofErr w:type="spellEnd"/>
      <w:r w:rsidRPr="00464DA7">
        <w:rPr>
          <w:rFonts w:ascii="Times New Roman" w:hAnsi="Times New Roman" w:cs="Times New Roman"/>
          <w:b/>
          <w:bCs/>
          <w:sz w:val="24"/>
          <w:szCs w:val="24"/>
        </w:rPr>
        <w:t xml:space="preserve"> Moran </w:t>
      </w:r>
      <w:proofErr w:type="spellStart"/>
      <w:r w:rsidRPr="00464DA7">
        <w:rPr>
          <w:rFonts w:ascii="Times New Roman" w:hAnsi="Times New Roman" w:cs="Times New Roman"/>
          <w:b/>
          <w:bCs/>
          <w:sz w:val="24"/>
          <w:szCs w:val="24"/>
        </w:rPr>
        <w:t>Sorto</w:t>
      </w:r>
      <w:proofErr w:type="spellEnd"/>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CERTIFÍQUESE Y COMUNÍQUESE A</w:t>
      </w:r>
      <w:r w:rsidRPr="00464DA7">
        <w:rPr>
          <w:rFonts w:ascii="Times New Roman" w:hAnsi="Times New Roman" w:cs="Times New Roman"/>
          <w:sz w:val="24"/>
          <w:szCs w:val="24"/>
        </w:rPr>
        <w:t xml:space="preserve">: Tesorería, Gerencia Financiera, UACI, Sindicatura, Informática Jefe y Asistente, Presupuesto y Despacho Municipal. </w:t>
      </w:r>
      <w:r w:rsidRPr="00464DA7">
        <w:rPr>
          <w:rFonts w:ascii="Times New Roman" w:eastAsia="Calibri" w:hAnsi="Times New Roman" w:cs="Times New Roman"/>
          <w:b/>
          <w:sz w:val="24"/>
          <w:szCs w:val="24"/>
          <w:u w:val="single"/>
        </w:rPr>
        <w:t>ACUERDO NUMERO SIETE:</w:t>
      </w:r>
      <w:r w:rsidRPr="00464DA7">
        <w:rPr>
          <w:rFonts w:ascii="Times New Roman" w:hAnsi="Times New Roman" w:cs="Times New Roman"/>
          <w:sz w:val="24"/>
          <w:szCs w:val="24"/>
        </w:rPr>
        <w:t xml:space="preserve"> El Concejo Municipal en vista que la UACI remite cotizaciones para la contratación de servicio de soporte Técnico mensual de página web </w:t>
      </w:r>
      <w:r w:rsidRPr="00464DA7">
        <w:rPr>
          <w:rFonts w:ascii="Times New Roman" w:hAnsi="Times New Roman" w:cs="Times New Roman"/>
          <w:sz w:val="24"/>
          <w:szCs w:val="24"/>
        </w:rPr>
        <w:lastRenderedPageBreak/>
        <w:t xml:space="preserve">Institucional para 11 meses, presentado a los   que ofertaron por </w:t>
      </w:r>
      <w:proofErr w:type="spellStart"/>
      <w:r w:rsidRPr="00464DA7">
        <w:rPr>
          <w:rFonts w:ascii="Times New Roman" w:hAnsi="Times New Roman" w:cs="Times New Roman"/>
          <w:sz w:val="24"/>
          <w:szCs w:val="24"/>
        </w:rPr>
        <w:t>comprasal</w:t>
      </w:r>
      <w:proofErr w:type="spellEnd"/>
      <w:r w:rsidRPr="00464DA7">
        <w:rPr>
          <w:rFonts w:ascii="Times New Roman" w:hAnsi="Times New Roman" w:cs="Times New Roman"/>
          <w:sz w:val="24"/>
          <w:szCs w:val="24"/>
        </w:rPr>
        <w:t xml:space="preserve">: </w:t>
      </w:r>
      <w:r w:rsidRPr="00464DA7">
        <w:rPr>
          <w:rFonts w:ascii="Times New Roman" w:hAnsi="Times New Roman" w:cs="Times New Roman"/>
          <w:b/>
          <w:bCs/>
          <w:sz w:val="24"/>
          <w:szCs w:val="24"/>
        </w:rPr>
        <w:t>JL SECURITY TECHNOLOGIES</w:t>
      </w:r>
      <w:r w:rsidRPr="00464DA7">
        <w:rPr>
          <w:rFonts w:ascii="Times New Roman" w:hAnsi="Times New Roman" w:cs="Times New Roman"/>
          <w:sz w:val="24"/>
          <w:szCs w:val="24"/>
        </w:rPr>
        <w:t xml:space="preserve">  por un monto mensual de $ 125.00 ofrece soporte Técnico para página web Institucional, actualización de página, monitoreo, actualización y migración de fotos y datos, solución de problemas, configuración; y </w:t>
      </w:r>
      <w:r w:rsidRPr="00464DA7">
        <w:rPr>
          <w:rFonts w:ascii="Times New Roman" w:hAnsi="Times New Roman" w:cs="Times New Roman"/>
          <w:b/>
          <w:sz w:val="24"/>
          <w:szCs w:val="24"/>
        </w:rPr>
        <w:t>GRUPO SATELITE</w:t>
      </w:r>
      <w:r w:rsidRPr="00464DA7">
        <w:rPr>
          <w:rFonts w:ascii="Times New Roman" w:hAnsi="Times New Roman" w:cs="Times New Roman"/>
          <w:sz w:val="24"/>
          <w:szCs w:val="24"/>
        </w:rPr>
        <w:t xml:space="preserve"> por un monto mensual de $350.00 ofrece actualización página web, de migración mensual de fotos y datos, solución de problemas, cambio de color en las fuentes, asistencia de soporte presencial, teléfono, </w:t>
      </w:r>
      <w:proofErr w:type="spellStart"/>
      <w:r w:rsidRPr="00464DA7">
        <w:rPr>
          <w:rFonts w:ascii="Times New Roman" w:hAnsi="Times New Roman" w:cs="Times New Roman"/>
          <w:sz w:val="24"/>
          <w:szCs w:val="24"/>
        </w:rPr>
        <w:t>skype</w:t>
      </w:r>
      <w:proofErr w:type="spellEnd"/>
      <w:r w:rsidRPr="00464DA7">
        <w:rPr>
          <w:rFonts w:ascii="Times New Roman" w:hAnsi="Times New Roman" w:cs="Times New Roman"/>
          <w:sz w:val="24"/>
          <w:szCs w:val="24"/>
        </w:rPr>
        <w:t xml:space="preserve"> entre otros. Servicio que solicita el Jefe de Informática con el fin de informar a los usuarios, los servicios, actividades, institucionales. Y de conformidad al Artículo 30 numeral 9 del Código Municipal en el uso de sus facultades legales se </w:t>
      </w:r>
      <w:r w:rsidRPr="00464DA7">
        <w:rPr>
          <w:rFonts w:ascii="Times New Roman" w:hAnsi="Times New Roman" w:cs="Times New Roman"/>
          <w:b/>
          <w:sz w:val="24"/>
          <w:szCs w:val="24"/>
        </w:rPr>
        <w:t xml:space="preserve">ACUERDA: </w:t>
      </w:r>
      <w:r w:rsidRPr="00464DA7">
        <w:rPr>
          <w:rFonts w:ascii="Times New Roman" w:hAnsi="Times New Roman" w:cs="Times New Roman"/>
          <w:sz w:val="24"/>
          <w:szCs w:val="24"/>
        </w:rPr>
        <w:t xml:space="preserve">adjudicar para 11 meses el servicio de soporte Técnico para página web Institucional a </w:t>
      </w:r>
      <w:r w:rsidRPr="00464DA7">
        <w:rPr>
          <w:rFonts w:ascii="Times New Roman" w:hAnsi="Times New Roman" w:cs="Times New Roman"/>
          <w:b/>
          <w:sz w:val="24"/>
          <w:szCs w:val="24"/>
        </w:rPr>
        <w:t xml:space="preserve"> JL SECURITY TECHNOLOGIES</w:t>
      </w:r>
      <w:r w:rsidRPr="00464DA7">
        <w:rPr>
          <w:rFonts w:ascii="Times New Roman" w:hAnsi="Times New Roman" w:cs="Times New Roman"/>
          <w:sz w:val="24"/>
          <w:szCs w:val="24"/>
        </w:rPr>
        <w:t xml:space="preserve">,  del 1 de febrero al 31 de diciembre 2022, por la cantidad de </w:t>
      </w:r>
      <w:r w:rsidRPr="00464DA7">
        <w:rPr>
          <w:rFonts w:ascii="Times New Roman" w:hAnsi="Times New Roman" w:cs="Times New Roman"/>
          <w:b/>
          <w:bCs/>
          <w:sz w:val="24"/>
          <w:szCs w:val="24"/>
        </w:rPr>
        <w:t>$125.00</w:t>
      </w:r>
      <w:r w:rsidRPr="00464DA7">
        <w:rPr>
          <w:rFonts w:ascii="Times New Roman" w:hAnsi="Times New Roman" w:cs="Times New Roman"/>
          <w:sz w:val="24"/>
          <w:szCs w:val="24"/>
        </w:rPr>
        <w:t xml:space="preserve">  mensual (actualización de página, monitoreo, actualización y migración de fotos y datos, solución de problemas, configuración entre otros) conforme a cotización.  Se nombra como administrador de contrato al propuesto por</w:t>
      </w:r>
      <w:r w:rsidR="00825218">
        <w:rPr>
          <w:rFonts w:ascii="Times New Roman" w:hAnsi="Times New Roman" w:cs="Times New Roman"/>
          <w:sz w:val="24"/>
          <w:szCs w:val="24"/>
        </w:rPr>
        <w:t xml:space="preserve"> la solicitante</w:t>
      </w:r>
      <w:r w:rsidRPr="00464DA7">
        <w:rPr>
          <w:rFonts w:ascii="Times New Roman" w:hAnsi="Times New Roman" w:cs="Times New Roman"/>
          <w:sz w:val="24"/>
          <w:szCs w:val="24"/>
        </w:rPr>
        <w:t xml:space="preserve"> Jefe de Comunicaciones. </w:t>
      </w:r>
      <w:r w:rsidRPr="00464DA7">
        <w:rPr>
          <w:rFonts w:ascii="Times New Roman" w:hAnsi="Times New Roman" w:cs="Times New Roman"/>
          <w:b/>
          <w:bCs/>
          <w:sz w:val="24"/>
          <w:szCs w:val="24"/>
        </w:rPr>
        <w:t>Se mandata a la Encargada de Asuntos Notariales</w:t>
      </w:r>
      <w:r w:rsidRPr="00464DA7">
        <w:rPr>
          <w:rFonts w:ascii="Times New Roman" w:hAnsi="Times New Roman" w:cs="Times New Roman"/>
          <w:sz w:val="24"/>
          <w:szCs w:val="24"/>
        </w:rPr>
        <w:t xml:space="preserve"> elabore el respectivo contrato, que la UACI remita toda la documentación y solicite las garantías conforme a la LACAP y términos de Referencia; se </w:t>
      </w:r>
      <w:r w:rsidRPr="00464DA7">
        <w:rPr>
          <w:rFonts w:ascii="Times New Roman" w:hAnsi="Times New Roman" w:cs="Times New Roman"/>
          <w:b/>
          <w:bCs/>
          <w:sz w:val="24"/>
          <w:szCs w:val="24"/>
        </w:rPr>
        <w:t>autoriza al Señor Alcalde Municipal Lic</w:t>
      </w:r>
      <w:r w:rsidRPr="00464DA7">
        <w:rPr>
          <w:rFonts w:ascii="Times New Roman" w:eastAsia="Calibri" w:hAnsi="Times New Roman" w:cs="Times New Roman"/>
          <w:sz w:val="24"/>
          <w:szCs w:val="24"/>
        </w:rPr>
        <w:t xml:space="preserve">. </w:t>
      </w:r>
      <w:r w:rsidRPr="00464DA7">
        <w:rPr>
          <w:rFonts w:ascii="Times New Roman" w:eastAsia="Calibri" w:hAnsi="Times New Roman" w:cs="Times New Roman"/>
          <w:bCs/>
          <w:sz w:val="24"/>
          <w:szCs w:val="24"/>
        </w:rPr>
        <w:t xml:space="preserve">Alirio </w:t>
      </w:r>
      <w:r w:rsidR="00825218" w:rsidRPr="00464DA7">
        <w:rPr>
          <w:rFonts w:ascii="Times New Roman" w:eastAsia="Calibri" w:hAnsi="Times New Roman" w:cs="Times New Roman"/>
          <w:bCs/>
          <w:sz w:val="24"/>
          <w:szCs w:val="24"/>
        </w:rPr>
        <w:t>Ravín</w:t>
      </w:r>
      <w:r w:rsidRPr="00464DA7">
        <w:rPr>
          <w:rFonts w:ascii="Times New Roman" w:eastAsia="Calibri" w:hAnsi="Times New Roman" w:cs="Times New Roman"/>
          <w:bCs/>
          <w:sz w:val="24"/>
          <w:szCs w:val="24"/>
        </w:rPr>
        <w:t xml:space="preserve"> Sosa Deras</w:t>
      </w:r>
      <w:r w:rsidRPr="00464DA7">
        <w:rPr>
          <w:rFonts w:ascii="Times New Roman" w:hAnsi="Times New Roman" w:cs="Times New Roman"/>
          <w:b/>
          <w:bCs/>
          <w:sz w:val="24"/>
          <w:szCs w:val="24"/>
        </w:rPr>
        <w:t xml:space="preserve">, </w:t>
      </w:r>
      <w:r w:rsidRPr="00464DA7">
        <w:rPr>
          <w:rFonts w:ascii="Times New Roman" w:hAnsi="Times New Roman" w:cs="Times New Roman"/>
          <w:bCs/>
          <w:sz w:val="24"/>
          <w:szCs w:val="24"/>
        </w:rPr>
        <w:t>para que firme el contrato</w:t>
      </w:r>
      <w:r w:rsidRPr="00464DA7">
        <w:rPr>
          <w:rFonts w:ascii="Times New Roman" w:hAnsi="Times New Roman" w:cs="Times New Roman"/>
          <w:sz w:val="24"/>
          <w:szCs w:val="24"/>
        </w:rPr>
        <w:t xml:space="preserve">. </w:t>
      </w:r>
      <w:r w:rsidRPr="00464DA7">
        <w:rPr>
          <w:rFonts w:ascii="Times New Roman" w:hAnsi="Times New Roman" w:cs="Times New Roman"/>
          <w:b/>
          <w:bCs/>
          <w:sz w:val="24"/>
          <w:szCs w:val="24"/>
        </w:rPr>
        <w:t>Se autoriza al Tesorero Municipal</w:t>
      </w:r>
      <w:r w:rsidRPr="00464DA7">
        <w:rPr>
          <w:rFonts w:ascii="Times New Roman" w:hAnsi="Times New Roman" w:cs="Times New Roman"/>
          <w:sz w:val="24"/>
          <w:szCs w:val="24"/>
        </w:rPr>
        <w:t xml:space="preserve"> para que erogue las cantidades mensualmente, verificando que lleve la documentación que respalde el soporte técnico mensual, tómese de la cuenta 005-40005302 fondo común y emita el/ los cheque/s a nombre de </w:t>
      </w:r>
      <w:proofErr w:type="spellStart"/>
      <w:r w:rsidRPr="00464DA7">
        <w:rPr>
          <w:rFonts w:ascii="Times New Roman" w:hAnsi="Times New Roman" w:cs="Times New Roman"/>
          <w:b/>
          <w:bCs/>
          <w:sz w:val="24"/>
          <w:szCs w:val="24"/>
        </w:rPr>
        <w:t>Jaret</w:t>
      </w:r>
      <w:proofErr w:type="spellEnd"/>
      <w:r w:rsidRPr="00464DA7">
        <w:rPr>
          <w:rFonts w:ascii="Times New Roman" w:hAnsi="Times New Roman" w:cs="Times New Roman"/>
          <w:b/>
          <w:bCs/>
          <w:sz w:val="24"/>
          <w:szCs w:val="24"/>
        </w:rPr>
        <w:t xml:space="preserve"> </w:t>
      </w:r>
      <w:proofErr w:type="spellStart"/>
      <w:r w:rsidRPr="00464DA7">
        <w:rPr>
          <w:rFonts w:ascii="Times New Roman" w:hAnsi="Times New Roman" w:cs="Times New Roman"/>
          <w:b/>
          <w:bCs/>
          <w:sz w:val="24"/>
          <w:szCs w:val="24"/>
        </w:rPr>
        <w:t>Naun</w:t>
      </w:r>
      <w:proofErr w:type="spellEnd"/>
      <w:r w:rsidRPr="00464DA7">
        <w:rPr>
          <w:rFonts w:ascii="Times New Roman" w:hAnsi="Times New Roman" w:cs="Times New Roman"/>
          <w:b/>
          <w:bCs/>
          <w:sz w:val="24"/>
          <w:szCs w:val="24"/>
        </w:rPr>
        <w:t xml:space="preserve"> Moran </w:t>
      </w:r>
      <w:proofErr w:type="spellStart"/>
      <w:r w:rsidRPr="00464DA7">
        <w:rPr>
          <w:rFonts w:ascii="Times New Roman" w:hAnsi="Times New Roman" w:cs="Times New Roman"/>
          <w:b/>
          <w:bCs/>
          <w:sz w:val="24"/>
          <w:szCs w:val="24"/>
        </w:rPr>
        <w:t>Sorto</w:t>
      </w:r>
      <w:proofErr w:type="spellEnd"/>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CERTIFÍQUESE Y COMUNÍQUESE A</w:t>
      </w:r>
      <w:r w:rsidRPr="00464DA7">
        <w:rPr>
          <w:rFonts w:ascii="Times New Roman" w:hAnsi="Times New Roman" w:cs="Times New Roman"/>
          <w:sz w:val="24"/>
          <w:szCs w:val="24"/>
        </w:rPr>
        <w:t xml:space="preserve">: Tesorería, Gerencia Financiera, UACI, Sindicatura, Informática Jefe, Jefe de Comunicaciones, Presupuesto y Despacho Municipal. </w:t>
      </w:r>
      <w:r w:rsidRPr="00464DA7">
        <w:rPr>
          <w:rFonts w:ascii="Times New Roman" w:eastAsia="Calibri" w:hAnsi="Times New Roman" w:cs="Times New Roman"/>
          <w:b/>
          <w:sz w:val="24"/>
          <w:szCs w:val="24"/>
          <w:u w:val="single"/>
        </w:rPr>
        <w:t>ACUERDO NUMERO OCHO:</w:t>
      </w:r>
      <w:r w:rsidRPr="00464DA7">
        <w:rPr>
          <w:rFonts w:ascii="Times New Roman" w:hAnsi="Times New Roman" w:cs="Times New Roman"/>
          <w:sz w:val="24"/>
          <w:szCs w:val="24"/>
        </w:rPr>
        <w:t xml:space="preserve"> El Concejo Municipal en vista que la UACI remite cuadro comparativo para la compra de: 10 galones de pintura de trafico color amarillo, y 5 galones de pintura de trafico color blanco  presentado a los   que ofertaron por </w:t>
      </w:r>
      <w:proofErr w:type="spellStart"/>
      <w:r w:rsidRPr="00464DA7">
        <w:rPr>
          <w:rFonts w:ascii="Times New Roman" w:hAnsi="Times New Roman" w:cs="Times New Roman"/>
          <w:sz w:val="24"/>
          <w:szCs w:val="24"/>
        </w:rPr>
        <w:t>comprasal</w:t>
      </w:r>
      <w:proofErr w:type="spellEnd"/>
      <w:r w:rsidRPr="00464DA7">
        <w:rPr>
          <w:rFonts w:ascii="Times New Roman" w:hAnsi="Times New Roman" w:cs="Times New Roman"/>
          <w:sz w:val="24"/>
          <w:szCs w:val="24"/>
        </w:rPr>
        <w:t xml:space="preserve">: ICI S.A DE C.V  por un monto de $625.50 ( marca de pintura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MONSEL S.A DE C.V por un monto $763.20 ( marca de pintura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PROBISEGE S.A DE C.V por un monto de $802.50 ( marca de pintura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SUMINISTRO COMERCIAL S.A DE C.V por un monto de $689.25 ( pintura sin marca), FREUND S.A DE C.V por un monto de 660.00 8 marca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GRUPO QL, S.A DE C.V por un monto de $975.00 (marca de pintura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FERRETERIA SAGRADA CORAZON por un monto de $645.00 ( marca de pintura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y MARIA MAGDALENA AUCEDA DE LARA por un monto $568.50  ( marca de pintura sin marca). Insumos que solicita el Sud jefe de Catastro para delimitar el reordenamiento de moto taxis, pick up, camiones de carga en la zona urbana y hace la recomendación. Y de conformidad al Artículo 30 numeral 9 del Código Municipal en </w:t>
      </w:r>
      <w:r w:rsidRPr="00464DA7">
        <w:rPr>
          <w:rFonts w:ascii="Times New Roman" w:hAnsi="Times New Roman" w:cs="Times New Roman"/>
          <w:sz w:val="24"/>
          <w:szCs w:val="24"/>
        </w:rPr>
        <w:lastRenderedPageBreak/>
        <w:t xml:space="preserve">el uso de sus facultades legales se </w:t>
      </w:r>
      <w:r w:rsidRPr="00464DA7">
        <w:rPr>
          <w:rFonts w:ascii="Times New Roman" w:hAnsi="Times New Roman" w:cs="Times New Roman"/>
          <w:b/>
          <w:sz w:val="24"/>
          <w:szCs w:val="24"/>
        </w:rPr>
        <w:t xml:space="preserve">ACUERDA: </w:t>
      </w:r>
      <w:r w:rsidRPr="00464DA7">
        <w:rPr>
          <w:rFonts w:ascii="Times New Roman" w:hAnsi="Times New Roman" w:cs="Times New Roman"/>
          <w:sz w:val="24"/>
          <w:szCs w:val="24"/>
        </w:rPr>
        <w:t>adjudicar la compra de: 10 galones de pintura de trafico color amarillo, y 5 galones de pintura de trafico color blanco a ICI</w:t>
      </w:r>
      <w:r w:rsidRPr="00464DA7">
        <w:rPr>
          <w:rFonts w:ascii="Times New Roman" w:hAnsi="Times New Roman" w:cs="Times New Roman"/>
          <w:b/>
          <w:sz w:val="24"/>
          <w:szCs w:val="24"/>
        </w:rPr>
        <w:t xml:space="preserve"> S.A DE C.V</w:t>
      </w:r>
      <w:r w:rsidRPr="00464DA7">
        <w:rPr>
          <w:rFonts w:ascii="Times New Roman" w:hAnsi="Times New Roman" w:cs="Times New Roman"/>
          <w:sz w:val="24"/>
          <w:szCs w:val="24"/>
        </w:rPr>
        <w:t xml:space="preserve"> por un monto de </w:t>
      </w:r>
      <w:r w:rsidRPr="00464DA7">
        <w:rPr>
          <w:rFonts w:ascii="Times New Roman" w:hAnsi="Times New Roman" w:cs="Times New Roman"/>
          <w:b/>
          <w:sz w:val="24"/>
          <w:szCs w:val="24"/>
        </w:rPr>
        <w:t>$625.50</w:t>
      </w:r>
      <w:r w:rsidRPr="00464DA7">
        <w:rPr>
          <w:rFonts w:ascii="Times New Roman" w:hAnsi="Times New Roman" w:cs="Times New Roman"/>
          <w:sz w:val="24"/>
          <w:szCs w:val="24"/>
        </w:rPr>
        <w:t xml:space="preserve"> (marca de pintura </w:t>
      </w:r>
      <w:proofErr w:type="spellStart"/>
      <w:r w:rsidRPr="00464DA7">
        <w:rPr>
          <w:rFonts w:ascii="Times New Roman" w:hAnsi="Times New Roman" w:cs="Times New Roman"/>
          <w:sz w:val="24"/>
          <w:szCs w:val="24"/>
        </w:rPr>
        <w:t>Sherwin</w:t>
      </w:r>
      <w:proofErr w:type="spellEnd"/>
      <w:r w:rsidRPr="00464DA7">
        <w:rPr>
          <w:rFonts w:ascii="Times New Roman" w:hAnsi="Times New Roman" w:cs="Times New Roman"/>
          <w:sz w:val="24"/>
          <w:szCs w:val="24"/>
        </w:rPr>
        <w:t xml:space="preserve"> Williams).  Se nombra como administrador de orden de compra al solicitante:</w:t>
      </w:r>
      <w:r w:rsidRPr="00464DA7">
        <w:rPr>
          <w:rFonts w:ascii="Times New Roman" w:hAnsi="Times New Roman" w:cs="Times New Roman"/>
          <w:b/>
          <w:sz w:val="24"/>
          <w:szCs w:val="24"/>
        </w:rPr>
        <w:t xml:space="preserve"> David Antonio Ortega, Sub Jefe de Catastro. </w:t>
      </w:r>
      <w:r w:rsidRPr="00464DA7">
        <w:rPr>
          <w:rFonts w:ascii="Times New Roman" w:hAnsi="Times New Roman" w:cs="Times New Roman"/>
          <w:b/>
          <w:bCs/>
          <w:sz w:val="24"/>
          <w:szCs w:val="24"/>
        </w:rPr>
        <w:t>Se autoriza al Tesorero Municipal</w:t>
      </w:r>
      <w:r w:rsidRPr="00464DA7">
        <w:rPr>
          <w:rFonts w:ascii="Times New Roman" w:hAnsi="Times New Roman" w:cs="Times New Roman"/>
          <w:sz w:val="24"/>
          <w:szCs w:val="24"/>
        </w:rPr>
        <w:t xml:space="preserve"> para que erogue dicha cantidad de la cuenta 005-40005302 fondo común y emita el cheque a nombre de la empresa. </w:t>
      </w:r>
      <w:r w:rsidRPr="00464DA7">
        <w:rPr>
          <w:rFonts w:ascii="Times New Roman" w:hAnsi="Times New Roman" w:cs="Times New Roman"/>
          <w:b/>
          <w:sz w:val="24"/>
          <w:szCs w:val="24"/>
        </w:rPr>
        <w:t>CERTIFÍQUESE Y COMUNÍQUESE A</w:t>
      </w:r>
      <w:r w:rsidRPr="00464DA7">
        <w:rPr>
          <w:rFonts w:ascii="Times New Roman" w:hAnsi="Times New Roman" w:cs="Times New Roman"/>
          <w:sz w:val="24"/>
          <w:szCs w:val="24"/>
        </w:rPr>
        <w:t xml:space="preserve">: Tesorería, Gerencia Financiera, UACI, Sindicatura, Informática Jefe, Sub jefe de Catastro, Presupuesto y Despacho Municipal. </w:t>
      </w:r>
      <w:r w:rsidRPr="00464DA7">
        <w:rPr>
          <w:rFonts w:ascii="Times New Roman" w:eastAsia="Calibri" w:hAnsi="Times New Roman" w:cs="Times New Roman"/>
          <w:b/>
          <w:sz w:val="24"/>
          <w:szCs w:val="24"/>
          <w:u w:val="single"/>
        </w:rPr>
        <w:t>ACUERDO NUMERO NUEVE:</w:t>
      </w:r>
      <w:r w:rsidRPr="00464DA7">
        <w:rPr>
          <w:rFonts w:ascii="Times New Roman" w:hAnsi="Times New Roman" w:cs="Times New Roman"/>
          <w:sz w:val="24"/>
          <w:szCs w:val="24"/>
        </w:rPr>
        <w:t xml:space="preserve"> El Concejo Municipal en vista que  el Pastor General de la Iglesia Cristiana Centro de Avivamiento, KEMUEL, Colonia San José  Las Flores de este Municipio, solicita permiso para realizar una actividad  Cristiana  al aire libre en el parqueo de la Residencial Altos del Tejar de esta ciudad el día 29 de enero del presente año a partir de las 2:00 pm. Y  Que de conformidad al artículo 4 numeral 23 del código Municipal le compete al Concejo Municipal, la regulación del uso de  parque, calles, aceras y otros sitios municipales</w:t>
      </w:r>
      <w:r w:rsidRPr="00464DA7">
        <w:rPr>
          <w:rFonts w:ascii="Times New Roman" w:hAnsi="Times New Roman" w:cs="Times New Roman"/>
          <w:b/>
          <w:sz w:val="24"/>
          <w:szCs w:val="24"/>
        </w:rPr>
        <w:t>.</w:t>
      </w:r>
      <w:r w:rsidRPr="00464DA7">
        <w:rPr>
          <w:rFonts w:ascii="Times New Roman" w:hAnsi="Times New Roman" w:cs="Times New Roman"/>
          <w:sz w:val="24"/>
          <w:szCs w:val="24"/>
        </w:rPr>
        <w:t xml:space="preserve"> Por tanto en el uso de sus facultades legales de conformidad al Código Municipal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Se le otorga el permiso al Pastor General de la Iglesia Cristiana Centro de Avivamiento, KEMUEL para que realice la actividad  Cristiana en el parqueo de la Residencial Altos del Tejar de esta ciudad, el día 29 de enero del presente año a partir de las 2:00 pm hasta las 7:00 pm; se le solicita tomar las medidas de Bioseguridad por covid-19 y dejar limpio espacio público que ocuparan. Se hace constar que en el Presente Acuerdo, salvan sus votos los siguientes Concejales: </w:t>
      </w:r>
      <w:r w:rsidRPr="00464DA7">
        <w:rPr>
          <w:rFonts w:ascii="Times New Roman" w:eastAsia="Calibri" w:hAnsi="Times New Roman" w:cs="Times New Roman"/>
          <w:bCs/>
          <w:sz w:val="24"/>
          <w:szCs w:val="24"/>
        </w:rPr>
        <w:t xml:space="preserve">Juan Carlos Marroquín Campos y </w:t>
      </w:r>
      <w:r w:rsidRPr="00464DA7">
        <w:rPr>
          <w:rFonts w:ascii="Times New Roman" w:eastAsia="Calibri" w:hAnsi="Times New Roman" w:cs="Times New Roman"/>
          <w:sz w:val="24"/>
          <w:szCs w:val="24"/>
        </w:rPr>
        <w:t xml:space="preserve">Fanny </w:t>
      </w:r>
      <w:proofErr w:type="spellStart"/>
      <w:r w:rsidRPr="00464DA7">
        <w:rPr>
          <w:rFonts w:ascii="Times New Roman" w:eastAsia="Calibri" w:hAnsi="Times New Roman" w:cs="Times New Roman"/>
          <w:sz w:val="24"/>
          <w:szCs w:val="24"/>
        </w:rPr>
        <w:t>Jasmín</w:t>
      </w:r>
      <w:proofErr w:type="spellEnd"/>
      <w:r w:rsidRPr="00464DA7">
        <w:rPr>
          <w:rFonts w:ascii="Times New Roman" w:eastAsia="Calibri" w:hAnsi="Times New Roman" w:cs="Times New Roman"/>
          <w:sz w:val="24"/>
          <w:szCs w:val="24"/>
        </w:rPr>
        <w:t xml:space="preserve"> Lemus de Henríquez, no están acuerdo en vista que no señala si ya se coordinó con los habitantes de la Colonia El Tejar. </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CAM y Despacho Municipal. </w:t>
      </w:r>
      <w:r w:rsidRPr="00464DA7">
        <w:rPr>
          <w:rFonts w:ascii="Times New Roman" w:eastAsia="Calibri" w:hAnsi="Times New Roman" w:cs="Times New Roman"/>
          <w:b/>
          <w:sz w:val="24"/>
          <w:szCs w:val="24"/>
          <w:u w:val="single"/>
        </w:rPr>
        <w:t>ACUERDO NUMERO DIEZ:</w:t>
      </w:r>
      <w:r w:rsidRPr="00464DA7">
        <w:rPr>
          <w:rFonts w:ascii="Times New Roman" w:hAnsi="Times New Roman" w:cs="Times New Roman"/>
          <w:sz w:val="24"/>
          <w:szCs w:val="24"/>
        </w:rPr>
        <w:t xml:space="preserve"> El Concejo Municipal en vista de la Solicitud del Gerente Financiero, para que se Autorice a la Encargada de Presupuesto, realice Reprogramaciones Presupuestarias bajo las misma área de gestión, fuente de financiamiento, unidad presupuestaria, línea de trabajo, rubro, cuenta y objetivo específico. </w:t>
      </w:r>
      <w:r w:rsidRPr="00464DA7">
        <w:rPr>
          <w:rFonts w:ascii="Times New Roman" w:hAnsi="Times New Roman" w:cs="Times New Roman"/>
          <w:b/>
          <w:sz w:val="24"/>
          <w:szCs w:val="24"/>
        </w:rPr>
        <w:t>El Concejo Municipal considera: I</w:t>
      </w:r>
      <w:r w:rsidRPr="00464DA7">
        <w:rPr>
          <w:rFonts w:ascii="Times New Roman" w:hAnsi="Times New Roman" w:cs="Times New Roman"/>
          <w:sz w:val="24"/>
          <w:szCs w:val="24"/>
        </w:rPr>
        <w:t xml:space="preserve">) que es necesario dicha autorización, para no estar a cada momento autorizándole las Reprogramaciones al presupuesto Municipal bajo una misma gestión, línea y fuente de financiamiento, agilizándose así el funcionamiento de la Municipalidad. </w:t>
      </w:r>
      <w:r w:rsidRPr="00464DA7">
        <w:rPr>
          <w:rFonts w:ascii="Times New Roman" w:hAnsi="Times New Roman" w:cs="Times New Roman"/>
          <w:b/>
          <w:sz w:val="24"/>
          <w:szCs w:val="24"/>
        </w:rPr>
        <w:t>II)</w:t>
      </w:r>
      <w:r w:rsidRPr="00464DA7">
        <w:rPr>
          <w:rFonts w:ascii="Times New Roman" w:hAnsi="Times New Roman" w:cs="Times New Roman"/>
          <w:sz w:val="24"/>
          <w:szCs w:val="24"/>
        </w:rPr>
        <w:t xml:space="preserve"> que el Gerente Financiero deberá dar informe sobre las reprogramaciones necesarias que vaya realizando la Encargada de Presupuesto Municipal. por tanto de conformidad al Código Municipal en el uso de  sus facultades legales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Se Autoriza a la Encargada de Presupuesto</w:t>
      </w:r>
      <w:r w:rsidRPr="00464DA7">
        <w:rPr>
          <w:rFonts w:ascii="Times New Roman" w:hAnsi="Times New Roman" w:cs="Times New Roman"/>
          <w:sz w:val="24"/>
          <w:szCs w:val="24"/>
        </w:rPr>
        <w:t xml:space="preserve">, pueda realizar Reprogramaciones en el Presupuesto Municipal 2022; bajo las misma área de gestión, fuente de financiamiento, unidad presupuestaria, línea de trabajo, rubro, cuenta y objetivo específico, cuando sea necesario, todo conforme lo permita la Ley. </w:t>
      </w:r>
      <w:r w:rsidRPr="00464DA7">
        <w:rPr>
          <w:rFonts w:ascii="Times New Roman" w:hAnsi="Times New Roman" w:cs="Times New Roman"/>
          <w:b/>
          <w:sz w:val="24"/>
          <w:szCs w:val="24"/>
        </w:rPr>
        <w:lastRenderedPageBreak/>
        <w:t>CERTIFÍQUESE Y COMUNÍQUESE</w:t>
      </w:r>
      <w:r w:rsidRPr="00464DA7">
        <w:rPr>
          <w:rFonts w:ascii="Times New Roman" w:hAnsi="Times New Roman" w:cs="Times New Roman"/>
          <w:sz w:val="24"/>
          <w:szCs w:val="24"/>
        </w:rPr>
        <w:t xml:space="preserve"> a: Sindicatura,   Gerencia Financiera, Presupuesto, Tesorería, y Despacho Municipal. </w:t>
      </w:r>
      <w:r w:rsidRPr="00464DA7">
        <w:rPr>
          <w:rFonts w:ascii="Times New Roman" w:eastAsia="Calibri" w:hAnsi="Times New Roman" w:cs="Times New Roman"/>
          <w:b/>
          <w:sz w:val="24"/>
          <w:szCs w:val="24"/>
          <w:u w:val="single"/>
        </w:rPr>
        <w:t>ACUERDO NUMERO ONCE:</w:t>
      </w:r>
      <w:r w:rsidRPr="00464DA7">
        <w:rPr>
          <w:rFonts w:ascii="Times New Roman" w:hAnsi="Times New Roman" w:cs="Times New Roman"/>
          <w:sz w:val="24"/>
          <w:szCs w:val="24"/>
        </w:rPr>
        <w:t xml:space="preserve"> El Concejo Municipal  en vista de la Solicitud del Gerente Financiero, para que se realice una Adenda al Contrato de la ASEGURADORA SEGUROS FUTURO, a la póliza </w:t>
      </w:r>
      <w:r w:rsidRPr="00464DA7">
        <w:rPr>
          <w:rFonts w:ascii="Times New Roman" w:hAnsi="Times New Roman" w:cs="Times New Roman"/>
          <w:b/>
          <w:sz w:val="24"/>
          <w:szCs w:val="24"/>
        </w:rPr>
        <w:t>sd-fd-304-0</w:t>
      </w:r>
      <w:r w:rsidRPr="00464DA7">
        <w:rPr>
          <w:rFonts w:ascii="Times New Roman" w:hAnsi="Times New Roman" w:cs="Times New Roman"/>
          <w:sz w:val="24"/>
          <w:szCs w:val="24"/>
        </w:rPr>
        <w:t xml:space="preserve"> en vista que hubo cambio de personal e incrementos en el fondo Circulante  de la Flota de Camiones Municipales, anexa el detalle de las personas que manejan los fondos de la Alcaldía y el pago por un monto de $20.37;  </w:t>
      </w:r>
      <w:r w:rsidRPr="00464DA7">
        <w:rPr>
          <w:rFonts w:ascii="Times New Roman" w:hAnsi="Times New Roman" w:cs="Times New Roman"/>
          <w:b/>
          <w:sz w:val="24"/>
          <w:szCs w:val="24"/>
        </w:rPr>
        <w:t>El concejo Municipal Considera: I)</w:t>
      </w:r>
      <w:r w:rsidRPr="00464DA7">
        <w:rPr>
          <w:rFonts w:ascii="Times New Roman" w:hAnsi="Times New Roman" w:cs="Times New Roman"/>
          <w:sz w:val="24"/>
          <w:szCs w:val="24"/>
        </w:rPr>
        <w:t xml:space="preserve"> que se hicieron traslados de empleados en los cargos de: Cobrador de Arena, Cajera de Altavista, Encargada del Fondo Circulante que administra la secretaria del despacho Municipal, así también de $500 se aumentó a  $1,000.00 el  </w:t>
      </w:r>
      <w:r w:rsidRPr="00464DA7">
        <w:rPr>
          <w:rFonts w:ascii="Times New Roman" w:hAnsi="Times New Roman" w:cs="Times New Roman"/>
          <w:b/>
          <w:sz w:val="24"/>
          <w:szCs w:val="24"/>
        </w:rPr>
        <w:t>Fondo Circulante</w:t>
      </w:r>
      <w:r w:rsidRPr="00464DA7">
        <w:rPr>
          <w:rFonts w:ascii="Times New Roman" w:hAnsi="Times New Roman" w:cs="Times New Roman"/>
          <w:sz w:val="24"/>
          <w:szCs w:val="24"/>
        </w:rPr>
        <w:t xml:space="preserve"> que sirve para atender de manera inmediata o urgente reparaciones y mantenimiento en los vehículos Municipales. Por tanto de conformidad al Código Municipal en el uso de sus facultades legales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A</w:t>
      </w:r>
      <w:r w:rsidRPr="00464DA7">
        <w:rPr>
          <w:rFonts w:ascii="Times New Roman" w:hAnsi="Times New Roman" w:cs="Times New Roman"/>
          <w:b/>
          <w:sz w:val="24"/>
          <w:szCs w:val="24"/>
        </w:rPr>
        <w:t>)</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 xml:space="preserve">Se Autoriza la Adenda al Contrato </w:t>
      </w:r>
      <w:r w:rsidRPr="00464DA7">
        <w:rPr>
          <w:rFonts w:ascii="Times New Roman" w:hAnsi="Times New Roman" w:cs="Times New Roman"/>
          <w:sz w:val="24"/>
          <w:szCs w:val="24"/>
        </w:rPr>
        <w:t xml:space="preserve">que tiene la Municipalidad de Tonacatepeque con </w:t>
      </w:r>
      <w:r w:rsidRPr="00464DA7">
        <w:rPr>
          <w:rFonts w:ascii="Times New Roman" w:hAnsi="Times New Roman" w:cs="Times New Roman"/>
          <w:b/>
          <w:sz w:val="24"/>
          <w:szCs w:val="24"/>
        </w:rPr>
        <w:t>SEGUROS</w:t>
      </w:r>
      <w:r w:rsidRPr="00464DA7">
        <w:rPr>
          <w:rFonts w:ascii="Times New Roman" w:hAnsi="Times New Roman" w:cs="Times New Roman"/>
          <w:sz w:val="24"/>
          <w:szCs w:val="24"/>
        </w:rPr>
        <w:t xml:space="preserve"> FUTURO A.C DE R.L, a la póliza </w:t>
      </w:r>
      <w:r w:rsidRPr="00464DA7">
        <w:rPr>
          <w:rFonts w:ascii="Times New Roman" w:hAnsi="Times New Roman" w:cs="Times New Roman"/>
          <w:b/>
          <w:sz w:val="24"/>
          <w:szCs w:val="24"/>
        </w:rPr>
        <w:t xml:space="preserve">sd-fd-304-0; </w:t>
      </w:r>
      <w:r w:rsidRPr="00464DA7">
        <w:rPr>
          <w:rFonts w:ascii="Times New Roman" w:hAnsi="Times New Roman" w:cs="Times New Roman"/>
          <w:sz w:val="24"/>
          <w:szCs w:val="24"/>
        </w:rPr>
        <w:t>esto por lo cambios de personal con la fianza de fidelidad y por el recargo (pago) en vista que se aumentó la cantidad del Fondo Circulante,</w:t>
      </w:r>
      <w:r w:rsidRPr="00464DA7">
        <w:rPr>
          <w:rFonts w:ascii="Times New Roman" w:hAnsi="Times New Roman" w:cs="Times New Roman"/>
          <w:b/>
          <w:sz w:val="24"/>
          <w:szCs w:val="24"/>
        </w:rPr>
        <w:t xml:space="preserve"> </w:t>
      </w:r>
      <w:r w:rsidRPr="00464DA7">
        <w:rPr>
          <w:rFonts w:ascii="Times New Roman" w:hAnsi="Times New Roman" w:cs="Times New Roman"/>
          <w:sz w:val="24"/>
          <w:szCs w:val="24"/>
        </w:rPr>
        <w:t xml:space="preserve">que sirve para atender de manera inmediata o urgente reparaciones y mantenimiento en los vehículos Municipales. Se autoriza al Tesorero Municipal pago por un monto de $20.37. </w:t>
      </w:r>
      <w:r w:rsidRPr="00464DA7">
        <w:rPr>
          <w:rFonts w:ascii="Times New Roman" w:hAnsi="Times New Roman" w:cs="Times New Roman"/>
          <w:b/>
          <w:sz w:val="24"/>
          <w:szCs w:val="24"/>
        </w:rPr>
        <w:t>B)</w:t>
      </w:r>
      <w:r w:rsidRPr="00464DA7">
        <w:rPr>
          <w:rFonts w:ascii="Times New Roman" w:hAnsi="Times New Roman" w:cs="Times New Roman"/>
          <w:sz w:val="24"/>
          <w:szCs w:val="24"/>
        </w:rPr>
        <w:t xml:space="preserve"> se Autoriza </w:t>
      </w:r>
      <w:r w:rsidRPr="00464DA7">
        <w:rPr>
          <w:rFonts w:ascii="Times New Roman" w:hAnsi="Times New Roman" w:cs="Times New Roman"/>
          <w:b/>
          <w:sz w:val="24"/>
          <w:szCs w:val="24"/>
        </w:rPr>
        <w:t xml:space="preserve">a la Encargada de Asuntos Notariales elaborar </w:t>
      </w:r>
      <w:r w:rsidRPr="00464DA7">
        <w:rPr>
          <w:rFonts w:ascii="Times New Roman" w:hAnsi="Times New Roman" w:cs="Times New Roman"/>
          <w:sz w:val="24"/>
          <w:szCs w:val="24"/>
        </w:rPr>
        <w:t xml:space="preserve">la adenda al contrato, que el administrador del contrato (Gerente Financiero) de los detalles agregar; y se Autorizar al Señor Alcalde Municipal firmarlo.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Gerencia Financiera, Tesorería, Encargada de Asuntos Notariales y Despacho Municipal. </w:t>
      </w:r>
      <w:r w:rsidRPr="00464DA7">
        <w:rPr>
          <w:rFonts w:ascii="Times New Roman" w:eastAsia="Calibri" w:hAnsi="Times New Roman" w:cs="Times New Roman"/>
          <w:b/>
          <w:sz w:val="24"/>
          <w:szCs w:val="24"/>
          <w:u w:val="single"/>
        </w:rPr>
        <w:t>ACUERDO NUMERO DOCE:</w:t>
      </w:r>
      <w:r w:rsidRPr="00464DA7">
        <w:rPr>
          <w:rFonts w:ascii="Times New Roman" w:hAnsi="Times New Roman" w:cs="Times New Roman"/>
          <w:sz w:val="24"/>
          <w:szCs w:val="24"/>
        </w:rPr>
        <w:t xml:space="preserve"> El Concejo Municipal en vista</w:t>
      </w:r>
      <w:r w:rsidR="00825218">
        <w:rPr>
          <w:rFonts w:ascii="Times New Roman" w:hAnsi="Times New Roman" w:cs="Times New Roman"/>
          <w:sz w:val="24"/>
          <w:szCs w:val="24"/>
        </w:rPr>
        <w:t xml:space="preserve"> que el Gerente Financiero</w:t>
      </w:r>
      <w:r w:rsidRPr="00464DA7">
        <w:rPr>
          <w:rFonts w:ascii="Times New Roman" w:hAnsi="Times New Roman" w:cs="Times New Roman"/>
          <w:sz w:val="24"/>
          <w:szCs w:val="24"/>
        </w:rPr>
        <w:t xml:space="preserve">  informa sobre el asalto de la  Cajera de AltaVista el día 26 de octubre 2021 fue despojada del dinero recaudado, las Formulas ISAM y sus pertenencias, el monto es de $1,098.94 que se realizaron los respectivo procesos: se dio aviso a la Aseguradora, se dio aviso a la PNC, en el momento del robo agravado,  tomaron las declaraciones, se denunció a la FGR; por el momento no se tienen informe de la de la PNC y FGR; y de parte de Seguros Futuro dieron respuesta el 6 de diciembre 2021 donde informaron que no era procedente el reclamo ya que no tiene cobertura, por la póliza contratada ( Fianza de Fidelidad), que ha respondido ante  la Aseguradora el día 13 de enero del 2022 y solicitado se revise el contrato   que la cláusula segunda en Riesgo a cubrir numeral 14, 15 y específicamente el numeral 16)  perdida a causa de atracos a cualquier hora del día, sean hábiles o  no, ya sea de cajas fuertes o durante actividades de recolección rutinarias; que siempre se ha manejado este tipo de seguro conforme a la Ley; que es de ver otro tipo de contratación de seguro o el contrato de servicio de Custodia de valores; que  ha solicitado al jefe del CAM, Transporte y Tesorero Municipal que coordinen  la custodia de  los valores, cuando se realice la recolección de </w:t>
      </w:r>
      <w:r w:rsidRPr="00464DA7">
        <w:rPr>
          <w:rFonts w:ascii="Times New Roman" w:hAnsi="Times New Roman" w:cs="Times New Roman"/>
          <w:sz w:val="24"/>
          <w:szCs w:val="24"/>
        </w:rPr>
        <w:lastRenderedPageBreak/>
        <w:t xml:space="preserve">fondos de la caja de AltaVista; por tal razón solicita se le autorice llevar la cantidad de $1,098.94 a la cuenta contable Detrimento de Fondos, según lo establecido en el Manual Técnico del Sistema de la Administración Financiera Integrado en C.2.9 Normas Sobre detrimentos Patrimoniales. </w:t>
      </w:r>
      <w:r w:rsidRPr="00464DA7">
        <w:rPr>
          <w:rFonts w:ascii="Times New Roman" w:hAnsi="Times New Roman" w:cs="Times New Roman"/>
          <w:b/>
          <w:sz w:val="24"/>
          <w:szCs w:val="24"/>
        </w:rPr>
        <w:t>El Concejo Municipal Considera: I)</w:t>
      </w:r>
      <w:r w:rsidRPr="00464DA7">
        <w:rPr>
          <w:rFonts w:ascii="Times New Roman" w:hAnsi="Times New Roman" w:cs="Times New Roman"/>
          <w:sz w:val="24"/>
          <w:szCs w:val="24"/>
        </w:rPr>
        <w:t xml:space="preserve"> que se aprobará el “Protocolo de Traslado de Efectivo, Custodia de Personas y/o Insumos de la Alcaldía Municipal de Tonacatepeque, que ha elaborado el Jefe del CAM</w:t>
      </w:r>
      <w:r w:rsidRPr="00464DA7">
        <w:rPr>
          <w:rFonts w:ascii="Times New Roman" w:hAnsi="Times New Roman" w:cs="Times New Roman"/>
          <w:b/>
          <w:sz w:val="24"/>
          <w:szCs w:val="24"/>
        </w:rPr>
        <w:t xml:space="preserve">. II) </w:t>
      </w:r>
      <w:r w:rsidRPr="00464DA7">
        <w:rPr>
          <w:rFonts w:ascii="Times New Roman" w:hAnsi="Times New Roman" w:cs="Times New Roman"/>
          <w:sz w:val="24"/>
          <w:szCs w:val="24"/>
        </w:rPr>
        <w:t xml:space="preserve">que se debe analizar el contrato que se tiene con Seguros Futuros para que respondan, y si no, al finalizar dicho contrato se haga una nueva contratación con una Aseguradora que tenga una cobertura más amplia. Por tanto en el uso de sus facultades legales de conformidad al Código Municipal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se Autori</w:t>
      </w:r>
      <w:r w:rsidR="00825218">
        <w:rPr>
          <w:rFonts w:ascii="Times New Roman" w:hAnsi="Times New Roman" w:cs="Times New Roman"/>
          <w:sz w:val="24"/>
          <w:szCs w:val="24"/>
        </w:rPr>
        <w:t>za al Gerente Financiero</w:t>
      </w:r>
      <w:r w:rsidRPr="00464DA7">
        <w:rPr>
          <w:rFonts w:ascii="Times New Roman" w:hAnsi="Times New Roman" w:cs="Times New Roman"/>
          <w:sz w:val="24"/>
          <w:szCs w:val="24"/>
        </w:rPr>
        <w:t xml:space="preserve"> llevar la cantidad de </w:t>
      </w:r>
      <w:r w:rsidRPr="00464DA7">
        <w:rPr>
          <w:rFonts w:ascii="Times New Roman" w:hAnsi="Times New Roman" w:cs="Times New Roman"/>
          <w:b/>
          <w:sz w:val="24"/>
          <w:szCs w:val="24"/>
        </w:rPr>
        <w:t>$1,098.94</w:t>
      </w:r>
      <w:r w:rsidRPr="00464DA7">
        <w:rPr>
          <w:rFonts w:ascii="Times New Roman" w:hAnsi="Times New Roman" w:cs="Times New Roman"/>
          <w:sz w:val="24"/>
          <w:szCs w:val="24"/>
        </w:rPr>
        <w:t xml:space="preserve"> monto que fue robado el 26 de octubre 2021 a la cajera de AltaVista, a </w:t>
      </w:r>
      <w:r w:rsidRPr="00464DA7">
        <w:rPr>
          <w:rFonts w:ascii="Times New Roman" w:hAnsi="Times New Roman" w:cs="Times New Roman"/>
          <w:b/>
          <w:sz w:val="24"/>
          <w:szCs w:val="24"/>
        </w:rPr>
        <w:t>la Cuenta Contable DETRIMENTO DE FONDOS</w:t>
      </w:r>
      <w:r w:rsidRPr="00464DA7">
        <w:rPr>
          <w:rFonts w:ascii="Times New Roman" w:hAnsi="Times New Roman" w:cs="Times New Roman"/>
          <w:sz w:val="24"/>
          <w:szCs w:val="24"/>
        </w:rPr>
        <w:t xml:space="preserve">, esto de conformidad al Manual Técnico de Sistema de la Administración Financiera Integrado.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Gerencia Financiera, Tesorería, y Despacho Municipal. </w:t>
      </w:r>
      <w:r w:rsidRPr="00464DA7">
        <w:rPr>
          <w:rFonts w:ascii="Times New Roman" w:eastAsia="Calibri" w:hAnsi="Times New Roman" w:cs="Times New Roman"/>
          <w:b/>
          <w:sz w:val="24"/>
          <w:szCs w:val="24"/>
          <w:u w:val="single"/>
        </w:rPr>
        <w:t>ACUERDO NUMERO TRECE:</w:t>
      </w:r>
      <w:r w:rsidRPr="00464DA7">
        <w:rPr>
          <w:rFonts w:ascii="Times New Roman" w:hAnsi="Times New Roman" w:cs="Times New Roman"/>
          <w:sz w:val="24"/>
          <w:szCs w:val="24"/>
        </w:rPr>
        <w:t xml:space="preserve"> El Concejo Municipal  en vista que el Jefe del CAM, </w:t>
      </w:r>
      <w:r w:rsidRPr="00464DA7">
        <w:rPr>
          <w:rFonts w:ascii="Times New Roman" w:hAnsi="Times New Roman" w:cs="Times New Roman"/>
          <w:b/>
          <w:sz w:val="24"/>
          <w:szCs w:val="24"/>
        </w:rPr>
        <w:t>Williams Alexander Montano Montenegro</w:t>
      </w:r>
      <w:r w:rsidRPr="00464DA7">
        <w:rPr>
          <w:rFonts w:ascii="Times New Roman" w:hAnsi="Times New Roman" w:cs="Times New Roman"/>
          <w:sz w:val="24"/>
          <w:szCs w:val="24"/>
        </w:rPr>
        <w:t xml:space="preserve">, remite propuesta de Protocolo de Traslado de Efectivo, Custodia de Personas y/o Insumos de la Alcaldía Municipal, tiene como objetivo proteger el efectivo, insumos y personas de la Municipalidad a través de la custodia de los bienes por los Agentes del CAM, quienes con órdenes directas o internas administrativa realizaran dicha función; esto en vista de contrarrestar situaciones adveras tales como: asalto de personal de Tesorería que traslada efectivo, asalto a personal municipal que traslade insumos, atentados contra personal importante de la Alcaldía Municipal de Tonacatepeque; detalla el procedimiento. </w:t>
      </w:r>
      <w:r w:rsidRPr="00464DA7">
        <w:rPr>
          <w:rFonts w:ascii="Times New Roman" w:hAnsi="Times New Roman" w:cs="Times New Roman"/>
          <w:b/>
          <w:sz w:val="24"/>
          <w:szCs w:val="24"/>
        </w:rPr>
        <w:t>El Concejo Municipal considera: I)</w:t>
      </w:r>
      <w:r w:rsidRPr="00464DA7">
        <w:rPr>
          <w:rFonts w:ascii="Times New Roman" w:hAnsi="Times New Roman" w:cs="Times New Roman"/>
          <w:sz w:val="24"/>
          <w:szCs w:val="24"/>
        </w:rPr>
        <w:t xml:space="preserve"> que toman a bien la propuesta, que una de las funciones y obligaciones del CAM es velar por los bienes Municipales. Por tanto en el uso de sus facultades legales de conformidad al Código Municipal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Aprobar el “</w:t>
      </w:r>
      <w:r w:rsidRPr="00464DA7">
        <w:rPr>
          <w:rFonts w:ascii="Times New Roman" w:hAnsi="Times New Roman" w:cs="Times New Roman"/>
          <w:b/>
          <w:sz w:val="24"/>
          <w:szCs w:val="24"/>
        </w:rPr>
        <w:t>Protocolo de Traslado de Efectivo, Custodia de Personas y/o Insumos de la Alcaldía Municipal de Tonacatepeque</w:t>
      </w:r>
      <w:r w:rsidRPr="00464DA7">
        <w:rPr>
          <w:rFonts w:ascii="Times New Roman" w:hAnsi="Times New Roman" w:cs="Times New Roman"/>
          <w:sz w:val="24"/>
          <w:szCs w:val="24"/>
        </w:rPr>
        <w:t xml:space="preserve">”.  Elaborado por Jefe del CAM, se le mandata socialice con los Gerentes el protocolo a implementar, así como Jefaturas claves que trasladan fondos e insumos.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Gerencia Financiera, Tesorería, Jefe CAM, Distrito de Altavista y Despacho Municipal. </w:t>
      </w:r>
      <w:r w:rsidRPr="00464DA7">
        <w:rPr>
          <w:rFonts w:ascii="Times New Roman" w:eastAsia="Calibri" w:hAnsi="Times New Roman" w:cs="Times New Roman"/>
          <w:b/>
          <w:sz w:val="24"/>
          <w:szCs w:val="24"/>
          <w:u w:val="single"/>
        </w:rPr>
        <w:t>ACUERDO NUMERO CATORCE:</w:t>
      </w:r>
      <w:r w:rsidRPr="00464DA7">
        <w:rPr>
          <w:rFonts w:ascii="Times New Roman" w:hAnsi="Times New Roman" w:cs="Times New Roman"/>
          <w:sz w:val="24"/>
          <w:szCs w:val="24"/>
        </w:rPr>
        <w:t xml:space="preserve"> El Concejo Municipal en vista que el Tesorero Municipal remite factura de MIDES para su pago, correspondiente del 16 al 31 de diciembre 2021, y de Conformidad al Art. 91 del Código Municipal, en el uso de sus facultades legales  por tanto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se reconoce como deuda la factura numero 00551 por un monto de </w:t>
      </w:r>
      <w:r w:rsidRPr="00464DA7">
        <w:rPr>
          <w:rFonts w:ascii="Times New Roman" w:hAnsi="Times New Roman" w:cs="Times New Roman"/>
          <w:b/>
          <w:sz w:val="24"/>
          <w:szCs w:val="24"/>
        </w:rPr>
        <w:t>$17,171.95</w:t>
      </w:r>
      <w:r w:rsidRPr="00464DA7">
        <w:rPr>
          <w:rFonts w:ascii="Times New Roman" w:hAnsi="Times New Roman" w:cs="Times New Roman"/>
          <w:sz w:val="24"/>
          <w:szCs w:val="24"/>
        </w:rPr>
        <w:t xml:space="preserve">  que corresponde al pago de MANEJO INTEGRAL DE DESECHOS SOLIDOS S.E.M DE C.V ( </w:t>
      </w:r>
      <w:r w:rsidRPr="00464DA7">
        <w:rPr>
          <w:rFonts w:ascii="Times New Roman" w:hAnsi="Times New Roman" w:cs="Times New Roman"/>
          <w:b/>
          <w:sz w:val="24"/>
          <w:szCs w:val="24"/>
        </w:rPr>
        <w:t>MIDES</w:t>
      </w:r>
      <w:r w:rsidRPr="00464DA7">
        <w:rPr>
          <w:rFonts w:ascii="Times New Roman" w:hAnsi="Times New Roman" w:cs="Times New Roman"/>
          <w:sz w:val="24"/>
          <w:szCs w:val="24"/>
        </w:rPr>
        <w:t xml:space="preserve"> ), por el servicio brindado a ésta municipalidad del </w:t>
      </w:r>
      <w:r w:rsidRPr="00464DA7">
        <w:rPr>
          <w:rFonts w:ascii="Times New Roman" w:hAnsi="Times New Roman" w:cs="Times New Roman"/>
          <w:b/>
          <w:sz w:val="24"/>
          <w:szCs w:val="24"/>
        </w:rPr>
        <w:t>16 al 31 de  diciembre 2021</w:t>
      </w:r>
      <w:r w:rsidRPr="00464DA7">
        <w:rPr>
          <w:rFonts w:ascii="Times New Roman" w:hAnsi="Times New Roman" w:cs="Times New Roman"/>
          <w:sz w:val="24"/>
          <w:szCs w:val="24"/>
        </w:rPr>
        <w:t xml:space="preserve">..  </w:t>
      </w:r>
      <w:r w:rsidRPr="00464DA7">
        <w:rPr>
          <w:rFonts w:ascii="Times New Roman" w:hAnsi="Times New Roman" w:cs="Times New Roman"/>
          <w:sz w:val="24"/>
          <w:szCs w:val="24"/>
        </w:rPr>
        <w:lastRenderedPageBreak/>
        <w:t xml:space="preserve">Autorícese al Tesorero cancelar dicha factura del Fondo FR-120 Libre de Disponibilidad. Considerando que es un deber de la municipalidad mantener limpia la ciudad y  proteger a sus habitantes, se comprobará como lo establece el art. 86 del Código Municipal </w:t>
      </w:r>
      <w:r w:rsidRPr="00464DA7">
        <w:rPr>
          <w:rFonts w:ascii="Times New Roman" w:hAnsi="Times New Roman" w:cs="Times New Roman"/>
          <w:b/>
          <w:sz w:val="24"/>
          <w:szCs w:val="24"/>
        </w:rPr>
        <w:t>CERTIFÍQUESE Y COMUNÍQUESE</w:t>
      </w:r>
      <w:r w:rsidRPr="00464DA7">
        <w:rPr>
          <w:rFonts w:ascii="Times New Roman" w:hAnsi="Times New Roman" w:cs="Times New Roman"/>
          <w:sz w:val="24"/>
          <w:szCs w:val="24"/>
        </w:rPr>
        <w:t xml:space="preserve"> a: Sindicatura, Gerencia Financiera, Presupuesto, Tesorería, Gerencia Operativa y Despacho Municipal. </w:t>
      </w:r>
      <w:r w:rsidRPr="00464DA7">
        <w:rPr>
          <w:rFonts w:ascii="Times New Roman" w:eastAsia="Calibri" w:hAnsi="Times New Roman" w:cs="Times New Roman"/>
          <w:b/>
          <w:sz w:val="24"/>
          <w:szCs w:val="24"/>
          <w:u w:val="single"/>
        </w:rPr>
        <w:t>ACUERDO NUMERO QUINCE:</w:t>
      </w:r>
      <w:r w:rsidRPr="00464DA7">
        <w:rPr>
          <w:rFonts w:ascii="Times New Roman" w:hAnsi="Times New Roman" w:cs="Times New Roman"/>
          <w:sz w:val="24"/>
          <w:szCs w:val="24"/>
        </w:rPr>
        <w:t xml:space="preserve"> El Concejo Municipal,  en vista de la cotización sin competencia, presentada por la UACI  con el ofertante  EL DIARIO NACIONAL S.A DE C.V ( DIARIO EL SALVADOR) por un monto de </w:t>
      </w:r>
      <w:r w:rsidRPr="00464DA7">
        <w:rPr>
          <w:rFonts w:ascii="Times New Roman" w:hAnsi="Times New Roman" w:cs="Times New Roman"/>
          <w:b/>
          <w:sz w:val="24"/>
          <w:szCs w:val="24"/>
        </w:rPr>
        <w:t>$81.36;</w:t>
      </w:r>
      <w:r w:rsidRPr="00464DA7">
        <w:rPr>
          <w:rFonts w:ascii="Times New Roman" w:hAnsi="Times New Roman" w:cs="Times New Roman"/>
          <w:sz w:val="24"/>
          <w:szCs w:val="24"/>
        </w:rPr>
        <w:t xml:space="preserve">  para llevar a cabo la  publicación de aviso de resultados de   la LP 08/2021-AMT “compra de dos camiones compactadores de basura de 20 yardas cúbicas para desechos sólidos de la Alcaldía Municipal de Tonacatepeque”; por tanto de conformidad   al artículo 40 literal b)  de la LACAP y 59 de la RELACAP, en el uso de sus facultades legales se </w:t>
      </w:r>
      <w:r w:rsidRPr="00464DA7">
        <w:rPr>
          <w:rFonts w:ascii="Times New Roman" w:hAnsi="Times New Roman" w:cs="Times New Roman"/>
          <w:b/>
          <w:sz w:val="24"/>
          <w:szCs w:val="24"/>
        </w:rPr>
        <w:t>ACUERDA:</w:t>
      </w:r>
      <w:r w:rsidRPr="00464DA7">
        <w:rPr>
          <w:rFonts w:ascii="Times New Roman" w:hAnsi="Times New Roman" w:cs="Times New Roman"/>
          <w:sz w:val="24"/>
          <w:szCs w:val="24"/>
        </w:rPr>
        <w:t xml:space="preserve"> </w:t>
      </w:r>
      <w:r w:rsidRPr="00464DA7">
        <w:rPr>
          <w:rFonts w:ascii="Times New Roman" w:hAnsi="Times New Roman" w:cs="Times New Roman"/>
          <w:b/>
          <w:sz w:val="24"/>
          <w:szCs w:val="24"/>
        </w:rPr>
        <w:t xml:space="preserve">I) </w:t>
      </w:r>
      <w:r w:rsidRPr="00464DA7">
        <w:rPr>
          <w:rFonts w:ascii="Times New Roman" w:hAnsi="Times New Roman" w:cs="Times New Roman"/>
          <w:sz w:val="24"/>
          <w:szCs w:val="24"/>
        </w:rPr>
        <w:t xml:space="preserve">Adjudicar a  </w:t>
      </w:r>
      <w:r w:rsidRPr="00464DA7">
        <w:rPr>
          <w:rFonts w:ascii="Times New Roman" w:hAnsi="Times New Roman" w:cs="Times New Roman"/>
          <w:b/>
          <w:sz w:val="24"/>
          <w:szCs w:val="24"/>
        </w:rPr>
        <w:t>EL DIARIO NACIONAL S.A DE C.V</w:t>
      </w:r>
      <w:r w:rsidRPr="00464DA7">
        <w:rPr>
          <w:rFonts w:ascii="Times New Roman" w:hAnsi="Times New Roman" w:cs="Times New Roman"/>
          <w:sz w:val="24"/>
          <w:szCs w:val="24"/>
        </w:rPr>
        <w:t xml:space="preserve">, ( DIARIO EL SALVADOR)  por un monto de </w:t>
      </w:r>
      <w:r w:rsidRPr="00464DA7">
        <w:rPr>
          <w:rFonts w:ascii="Times New Roman" w:hAnsi="Times New Roman" w:cs="Times New Roman"/>
          <w:b/>
          <w:sz w:val="24"/>
          <w:szCs w:val="24"/>
        </w:rPr>
        <w:t xml:space="preserve">$81.36 </w:t>
      </w:r>
      <w:r w:rsidRPr="00464DA7">
        <w:rPr>
          <w:rFonts w:ascii="Times New Roman" w:hAnsi="Times New Roman" w:cs="Times New Roman"/>
          <w:sz w:val="24"/>
          <w:szCs w:val="24"/>
        </w:rPr>
        <w:t>el aviso de  publicación  de  resultados de  la</w:t>
      </w:r>
      <w:r w:rsidRPr="00464DA7">
        <w:rPr>
          <w:rFonts w:ascii="Times New Roman" w:hAnsi="Times New Roman" w:cs="Times New Roman"/>
          <w:b/>
          <w:sz w:val="24"/>
          <w:szCs w:val="24"/>
        </w:rPr>
        <w:t xml:space="preserve"> </w:t>
      </w:r>
      <w:r w:rsidRPr="00464DA7">
        <w:rPr>
          <w:rFonts w:ascii="Times New Roman" w:hAnsi="Times New Roman" w:cs="Times New Roman"/>
          <w:sz w:val="24"/>
          <w:szCs w:val="24"/>
        </w:rPr>
        <w:t xml:space="preserve"> LP 08/2021-AMT  “compra de dos camiones compactadores de basura de 20 yardas cúbicas para desechos sólidos de la Alcaldía Municipal de Tonacatepeque”;  se Autoriza  al Tesorero Municipal para que  cancele dicha cantidad del Fondo Común. </w:t>
      </w:r>
      <w:r w:rsidRPr="00464DA7">
        <w:rPr>
          <w:rFonts w:ascii="Times New Roman" w:hAnsi="Times New Roman" w:cs="Times New Roman"/>
          <w:b/>
          <w:sz w:val="24"/>
          <w:szCs w:val="24"/>
        </w:rPr>
        <w:t>II)</w:t>
      </w:r>
      <w:r w:rsidRPr="00464DA7">
        <w:rPr>
          <w:rFonts w:ascii="Times New Roman" w:hAnsi="Times New Roman" w:cs="Times New Roman"/>
          <w:sz w:val="24"/>
          <w:szCs w:val="24"/>
        </w:rPr>
        <w:t xml:space="preserve"> se nombra como administrador de orden de compra a Licda. Evelyn </w:t>
      </w:r>
      <w:proofErr w:type="spellStart"/>
      <w:r w:rsidRPr="00464DA7">
        <w:rPr>
          <w:rFonts w:ascii="Times New Roman" w:hAnsi="Times New Roman" w:cs="Times New Roman"/>
          <w:sz w:val="24"/>
          <w:szCs w:val="24"/>
        </w:rPr>
        <w:t>Marleni</w:t>
      </w:r>
      <w:proofErr w:type="spellEnd"/>
      <w:r w:rsidRPr="00464DA7">
        <w:rPr>
          <w:rFonts w:ascii="Times New Roman" w:hAnsi="Times New Roman" w:cs="Times New Roman"/>
          <w:sz w:val="24"/>
          <w:szCs w:val="24"/>
        </w:rPr>
        <w:t xml:space="preserve"> García de Sánchez, Auxiliar de UACI. </w:t>
      </w:r>
      <w:r w:rsidRPr="00464DA7">
        <w:rPr>
          <w:rFonts w:ascii="Times New Roman" w:hAnsi="Times New Roman" w:cs="Times New Roman"/>
          <w:b/>
          <w:sz w:val="24"/>
          <w:szCs w:val="24"/>
        </w:rPr>
        <w:t>CERTIFIQUESE Y COMUNIQUESE:</w:t>
      </w:r>
      <w:r w:rsidRPr="00464DA7">
        <w:rPr>
          <w:rFonts w:ascii="Times New Roman" w:hAnsi="Times New Roman" w:cs="Times New Roman"/>
          <w:sz w:val="24"/>
          <w:szCs w:val="24"/>
        </w:rPr>
        <w:t xml:space="preserve"> a Tesorería, Sindicatura, Gerencia Financiera, UACI, y Despacho Municipal. </w:t>
      </w:r>
      <w:r w:rsidRPr="00464DA7">
        <w:rPr>
          <w:rFonts w:ascii="Times New Roman" w:eastAsia="Calibri" w:hAnsi="Times New Roman" w:cs="Times New Roman"/>
          <w:b/>
          <w:sz w:val="24"/>
          <w:szCs w:val="24"/>
          <w:u w:val="single"/>
        </w:rPr>
        <w:t>ACUERDO NUMERO DIECISEIS:</w:t>
      </w:r>
      <w:r w:rsidRPr="00464DA7">
        <w:rPr>
          <w:rFonts w:ascii="Times New Roman" w:hAnsi="Times New Roman" w:cs="Times New Roman"/>
          <w:sz w:val="24"/>
          <w:szCs w:val="24"/>
        </w:rPr>
        <w:t xml:space="preserve"> El Concejo Municipal recib</w:t>
      </w:r>
      <w:r w:rsidR="00EB47C6">
        <w:rPr>
          <w:rFonts w:ascii="Times New Roman" w:hAnsi="Times New Roman" w:cs="Times New Roman"/>
          <w:sz w:val="24"/>
          <w:szCs w:val="24"/>
        </w:rPr>
        <w:t xml:space="preserve">e solicitud de la Jefa de UACI </w:t>
      </w:r>
      <w:r w:rsidRPr="00464DA7">
        <w:rPr>
          <w:rFonts w:ascii="Times New Roman" w:hAnsi="Times New Roman" w:cs="Times New Roman"/>
          <w:sz w:val="24"/>
          <w:szCs w:val="24"/>
        </w:rPr>
        <w:t xml:space="preserve"> para que se  apruebe la figura de Designado adjudicador para esta municipalidad, y adjudique compras para el año 2022 hasta por el monto de libre gestión de $58,400.00; que dicha figura está regulada en el artículo 43 de la Ley de Procedimientos Administrativos; esto con el fin que las adquisiciones y contrataciones por medio de UACI, se agilicen procesos, en caso de una necesidad de compra y el concejo no se pueda reunir, que dicha petición tiene su base legal en la LACAP articulo 18 inc.2° habilita expresamente a la Máxima Autoridad de la Institución en este caso al Concejo Municipal para que pueda Designar (delegar) a un inferior jerárquico, la competencia para adjudicar los procedimientos de compra que no excedan del monto de libre gestión, y en el artículo 22 del Reglamento de la  LACAP, establece que  cuando se realiza la delegación para adjudicar los procedimientos de libre gestión, se podrá nombrar administrador de contratos, dejar sin efecto o declarar desierto si lo requiere el proceso; además hay jurisprudencia de conformidad a la resolución de la Sala de lo Contencioso Administrativo Ref. 120-2008 pronunciada a 13 horas con 50 minutos del 21 de mayo de 2019. </w:t>
      </w:r>
      <w:r w:rsidRPr="00464DA7">
        <w:rPr>
          <w:rFonts w:ascii="Times New Roman" w:hAnsi="Times New Roman" w:cs="Times New Roman"/>
          <w:bCs/>
          <w:color w:val="000000" w:themeColor="text1"/>
          <w:sz w:val="24"/>
          <w:szCs w:val="24"/>
        </w:rPr>
        <w:t xml:space="preserve">Por tanto en base a lo solicitado por la Jefa de UACI, en el uso de sus facultades legales de Conformidad al Código Municipal, LACAP, y RELACAP, por unanimidad se </w:t>
      </w:r>
      <w:r w:rsidRPr="00464DA7">
        <w:rPr>
          <w:rFonts w:ascii="Times New Roman" w:hAnsi="Times New Roman" w:cs="Times New Roman"/>
          <w:b/>
          <w:bCs/>
          <w:color w:val="000000" w:themeColor="text1"/>
          <w:sz w:val="24"/>
          <w:szCs w:val="24"/>
        </w:rPr>
        <w:t xml:space="preserve">ACUERDA: A) </w:t>
      </w:r>
      <w:r w:rsidRPr="00464DA7">
        <w:rPr>
          <w:rFonts w:ascii="Times New Roman" w:hAnsi="Times New Roman" w:cs="Times New Roman"/>
          <w:bCs/>
          <w:color w:val="000000" w:themeColor="text1"/>
          <w:sz w:val="24"/>
          <w:szCs w:val="24"/>
        </w:rPr>
        <w:t xml:space="preserve">Se designa para el presente año al </w:t>
      </w:r>
      <w:r w:rsidR="00EB47C6">
        <w:rPr>
          <w:rFonts w:ascii="Times New Roman" w:hAnsi="Times New Roman" w:cs="Times New Roman"/>
          <w:b/>
          <w:bCs/>
          <w:color w:val="000000" w:themeColor="text1"/>
          <w:sz w:val="24"/>
          <w:szCs w:val="24"/>
        </w:rPr>
        <w:t>Gerente Administrativo</w:t>
      </w:r>
      <w:bookmarkStart w:id="2" w:name="_GoBack"/>
      <w:bookmarkEnd w:id="2"/>
      <w:r w:rsidRPr="00464DA7">
        <w:rPr>
          <w:rFonts w:ascii="Times New Roman" w:hAnsi="Times New Roman" w:cs="Times New Roman"/>
          <w:b/>
          <w:sz w:val="24"/>
          <w:szCs w:val="24"/>
        </w:rPr>
        <w:t>,</w:t>
      </w:r>
      <w:r w:rsidRPr="00464DA7">
        <w:rPr>
          <w:rFonts w:ascii="Times New Roman" w:hAnsi="Times New Roman" w:cs="Times New Roman"/>
          <w:bCs/>
          <w:color w:val="000000" w:themeColor="text1"/>
          <w:sz w:val="24"/>
          <w:szCs w:val="24"/>
        </w:rPr>
        <w:t xml:space="preserve"> delegándose</w:t>
      </w:r>
      <w:r w:rsidRPr="00464DA7">
        <w:rPr>
          <w:rFonts w:ascii="Times New Roman" w:hAnsi="Times New Roman" w:cs="Times New Roman"/>
          <w:b/>
          <w:bCs/>
          <w:color w:val="000000" w:themeColor="text1"/>
          <w:sz w:val="24"/>
          <w:szCs w:val="24"/>
        </w:rPr>
        <w:t xml:space="preserve"> </w:t>
      </w:r>
      <w:r w:rsidRPr="00464DA7">
        <w:rPr>
          <w:rFonts w:ascii="Times New Roman" w:hAnsi="Times New Roman" w:cs="Times New Roman"/>
          <w:b/>
          <w:bCs/>
          <w:color w:val="000000" w:themeColor="text1"/>
          <w:sz w:val="24"/>
          <w:szCs w:val="24"/>
        </w:rPr>
        <w:lastRenderedPageBreak/>
        <w:t xml:space="preserve">para que adjudique compras de libre gestión hasta por el monto de </w:t>
      </w:r>
      <w:r w:rsidRPr="00464DA7">
        <w:rPr>
          <w:rFonts w:ascii="Times New Roman" w:hAnsi="Times New Roman" w:cs="Times New Roman"/>
          <w:b/>
          <w:sz w:val="24"/>
          <w:szCs w:val="24"/>
        </w:rPr>
        <w:t>$58,400.00</w:t>
      </w:r>
      <w:r w:rsidRPr="00464DA7">
        <w:rPr>
          <w:rFonts w:ascii="Times New Roman" w:hAnsi="Times New Roman" w:cs="Times New Roman"/>
          <w:bCs/>
          <w:color w:val="000000" w:themeColor="text1"/>
          <w:sz w:val="24"/>
          <w:szCs w:val="24"/>
        </w:rPr>
        <w:t xml:space="preserve"> esto será en caso de una necesidad y que el concejo no pueda reunirse; se le faculta pueda designar </w:t>
      </w:r>
      <w:r w:rsidRPr="00464DA7">
        <w:rPr>
          <w:rFonts w:ascii="Times New Roman" w:hAnsi="Times New Roman" w:cs="Times New Roman"/>
          <w:sz w:val="24"/>
          <w:szCs w:val="24"/>
        </w:rPr>
        <w:t>administradores de contratos u orden de compra, y todas las demás funciones que la Ley le permita.</w:t>
      </w:r>
      <w:r w:rsidRPr="00464DA7">
        <w:rPr>
          <w:rFonts w:ascii="Times New Roman" w:hAnsi="Times New Roman" w:cs="Times New Roman"/>
          <w:bCs/>
          <w:color w:val="000000" w:themeColor="text1"/>
          <w:sz w:val="24"/>
          <w:szCs w:val="24"/>
        </w:rPr>
        <w:t xml:space="preserve"> </w:t>
      </w:r>
      <w:r w:rsidRPr="00464DA7">
        <w:rPr>
          <w:rFonts w:ascii="Times New Roman" w:hAnsi="Times New Roman" w:cs="Times New Roman"/>
          <w:b/>
          <w:bCs/>
          <w:color w:val="000000" w:themeColor="text1"/>
          <w:sz w:val="24"/>
          <w:szCs w:val="24"/>
        </w:rPr>
        <w:t>B)</w:t>
      </w:r>
      <w:r w:rsidRPr="00464DA7">
        <w:rPr>
          <w:rFonts w:ascii="Times New Roman" w:hAnsi="Times New Roman" w:cs="Times New Roman"/>
          <w:bCs/>
          <w:color w:val="000000" w:themeColor="text1"/>
          <w:sz w:val="24"/>
          <w:szCs w:val="24"/>
        </w:rPr>
        <w:t xml:space="preserve"> se mandata a la Jefa de UACI de los lineamientos correspondiente al Gerente Administrativo, de cómo procederá conforme a la LACAP, al desempeñar la función de adjudicar compras. </w:t>
      </w:r>
      <w:r w:rsidRPr="00464DA7">
        <w:rPr>
          <w:rFonts w:ascii="Times New Roman" w:hAnsi="Times New Roman" w:cs="Times New Roman"/>
          <w:b/>
          <w:bCs/>
          <w:color w:val="000000" w:themeColor="text1"/>
          <w:sz w:val="24"/>
          <w:szCs w:val="24"/>
        </w:rPr>
        <w:t>C)</w:t>
      </w:r>
      <w:r w:rsidRPr="00464DA7">
        <w:rPr>
          <w:rFonts w:ascii="Times New Roman" w:hAnsi="Times New Roman" w:cs="Times New Roman"/>
          <w:bCs/>
          <w:color w:val="000000" w:themeColor="text1"/>
          <w:sz w:val="24"/>
          <w:szCs w:val="24"/>
        </w:rPr>
        <w:t xml:space="preserve"> Queda sin efecto el acuerdo 11 acta 16 de fecha 6 de julio 2021. </w:t>
      </w:r>
      <w:r w:rsidRPr="00464DA7">
        <w:rPr>
          <w:rFonts w:ascii="Times New Roman" w:hAnsi="Times New Roman" w:cs="Times New Roman"/>
          <w:b/>
          <w:sz w:val="24"/>
          <w:szCs w:val="24"/>
        </w:rPr>
        <w:t>CERTIFIQUESE Y COMUNIQUESE:</w:t>
      </w:r>
      <w:r w:rsidRPr="00464DA7">
        <w:rPr>
          <w:rFonts w:ascii="Times New Roman" w:hAnsi="Times New Roman" w:cs="Times New Roman"/>
          <w:sz w:val="24"/>
          <w:szCs w:val="24"/>
        </w:rPr>
        <w:t xml:space="preserve"> a Sindicatura, Gerencia Financiera, Jefa de UACI, Presupuesto, Gerencia Administrativa, Tesorería y Despacho Municipal</w:t>
      </w:r>
      <w:r>
        <w:rPr>
          <w:rFonts w:ascii="Times New Roman" w:hAnsi="Times New Roman" w:cs="Times New Roman"/>
          <w:sz w:val="24"/>
          <w:szCs w:val="24"/>
        </w:rPr>
        <w:t>.</w:t>
      </w:r>
      <w:r w:rsidRPr="00D93EC2">
        <w:rPr>
          <w:rFonts w:ascii="Times New Roman" w:hAnsi="Times New Roman" w:cs="Times New Roman"/>
          <w:sz w:val="24"/>
          <w:szCs w:val="24"/>
        </w:rPr>
        <w:t xml:space="preserve"> </w:t>
      </w:r>
      <w:r w:rsidRPr="00D93EC2">
        <w:rPr>
          <w:rFonts w:ascii="Times New Roman" w:eastAsia="Times New Roman" w:hAnsi="Times New Roman" w:cs="Times New Roman"/>
          <w:sz w:val="24"/>
          <w:szCs w:val="24"/>
        </w:rPr>
        <w:t>Y no Habiendo más de que hacer constar se da por terminada la presente acta que firmamos.</w:t>
      </w:r>
    </w:p>
    <w:p w:rsidR="00F2541B" w:rsidRPr="00D93EC2" w:rsidRDefault="00F2541B" w:rsidP="00F2541B">
      <w:pPr>
        <w:spacing w:after="0" w:line="276" w:lineRule="auto"/>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F2541B" w:rsidRDefault="00F2541B" w:rsidP="00F2541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F2541B" w:rsidRDefault="00F2541B" w:rsidP="00F2541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F2541B" w:rsidRDefault="00F2541B" w:rsidP="00F2541B">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F2541B" w:rsidRDefault="00F2541B" w:rsidP="00F2541B">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lastRenderedPageBreak/>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F2541B" w:rsidRDefault="00F2541B" w:rsidP="00F2541B">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F2541B" w:rsidRDefault="00F2541B" w:rsidP="00F2541B">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F2541B" w:rsidRDefault="00F2541B" w:rsidP="00F2541B">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F2541B" w:rsidRDefault="00F2541B" w:rsidP="00F2541B">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p>
    <w:p w:rsidR="00F2541B" w:rsidRDefault="00F2541B" w:rsidP="00F2541B">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F2541B" w:rsidRDefault="00F2541B" w:rsidP="00F2541B">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F2541B" w:rsidRPr="003F146B" w:rsidRDefault="00F2541B" w:rsidP="00F2541B">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p>
    <w:p w:rsidR="00F2541B" w:rsidRDefault="00F2541B" w:rsidP="00F25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F2541B" w:rsidRDefault="00F2541B" w:rsidP="00F2541B">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F2541B" w:rsidRDefault="00F2541B" w:rsidP="00F2541B">
      <w:r>
        <w:rPr>
          <w:rFonts w:ascii="Times New Roman" w:hAnsi="Times New Roman" w:cs="Times New Roman"/>
          <w:sz w:val="24"/>
          <w:szCs w:val="24"/>
        </w:rPr>
        <w:t>Secretaria Municipal.</w:t>
      </w:r>
    </w:p>
    <w:bookmarkEnd w:id="0"/>
    <w:p w:rsidR="00F2541B" w:rsidRDefault="00F2541B" w:rsidP="00F2541B"/>
    <w:p w:rsidR="00A27879" w:rsidRDefault="00A27879"/>
    <w:sectPr w:rsidR="00A27879" w:rsidSect="00F254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BA" w:rsidRDefault="00711CBA" w:rsidP="00F2541B">
      <w:pPr>
        <w:spacing w:after="0" w:line="240" w:lineRule="auto"/>
      </w:pPr>
      <w:r>
        <w:separator/>
      </w:r>
    </w:p>
  </w:endnote>
  <w:endnote w:type="continuationSeparator" w:id="0">
    <w:p w:rsidR="00711CBA" w:rsidRDefault="00711CBA" w:rsidP="00F2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9E" w:rsidRPr="00577D2F" w:rsidRDefault="00DD0E9E" w:rsidP="00F2541B">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DD0E9E" w:rsidRPr="00577D2F" w:rsidRDefault="00DD0E9E" w:rsidP="00F2541B">
    <w:pPr>
      <w:tabs>
        <w:tab w:val="center" w:pos="4252"/>
        <w:tab w:val="right" w:pos="8504"/>
      </w:tabs>
      <w:spacing w:after="0" w:line="240" w:lineRule="auto"/>
      <w:rPr>
        <w:rFonts w:ascii="Calibri" w:eastAsia="Calibri" w:hAnsi="Calibri" w:cs="Times New Roman"/>
        <w:lang w:val="es-ES"/>
      </w:rPr>
    </w:pPr>
  </w:p>
  <w:p w:rsidR="00DD0E9E" w:rsidRPr="00577D2F" w:rsidRDefault="00DD0E9E" w:rsidP="00F2541B">
    <w:pPr>
      <w:tabs>
        <w:tab w:val="center" w:pos="4252"/>
        <w:tab w:val="right" w:pos="8504"/>
      </w:tabs>
      <w:spacing w:after="0" w:line="240" w:lineRule="auto"/>
      <w:rPr>
        <w:rFonts w:ascii="Calibri" w:eastAsia="Calibri" w:hAnsi="Calibri" w:cs="Times New Roman"/>
        <w:lang w:val="es-ES"/>
      </w:rPr>
    </w:pPr>
  </w:p>
  <w:p w:rsidR="00DD0E9E" w:rsidRPr="00237AD9" w:rsidRDefault="00DD0E9E" w:rsidP="00F2541B">
    <w:pPr>
      <w:pStyle w:val="Piedepgina"/>
      <w:rPr>
        <w:lang w:val="es-ES"/>
      </w:rPr>
    </w:pPr>
  </w:p>
  <w:p w:rsidR="00DD0E9E" w:rsidRPr="00F2541B" w:rsidRDefault="00DD0E9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BA" w:rsidRDefault="00711CBA" w:rsidP="00F2541B">
      <w:pPr>
        <w:spacing w:after="0" w:line="240" w:lineRule="auto"/>
      </w:pPr>
      <w:r>
        <w:separator/>
      </w:r>
    </w:p>
  </w:footnote>
  <w:footnote w:type="continuationSeparator" w:id="0">
    <w:p w:rsidR="00711CBA" w:rsidRDefault="00711CBA" w:rsidP="00F25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F0859"/>
    <w:multiLevelType w:val="hybridMultilevel"/>
    <w:tmpl w:val="FE8E4426"/>
    <w:lvl w:ilvl="0" w:tplc="14649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1B"/>
    <w:rsid w:val="00001851"/>
    <w:rsid w:val="00093C09"/>
    <w:rsid w:val="00164329"/>
    <w:rsid w:val="002868F1"/>
    <w:rsid w:val="00571594"/>
    <w:rsid w:val="00711CBA"/>
    <w:rsid w:val="007A2140"/>
    <w:rsid w:val="007A63BA"/>
    <w:rsid w:val="007B2D52"/>
    <w:rsid w:val="00825218"/>
    <w:rsid w:val="00A27879"/>
    <w:rsid w:val="00AF7E02"/>
    <w:rsid w:val="00DD0E9E"/>
    <w:rsid w:val="00EB47C6"/>
    <w:rsid w:val="00F2541B"/>
    <w:rsid w:val="00FB3B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C6B6C-74F3-4FFF-9DC8-360D1DE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41B"/>
    <w:pPr>
      <w:spacing w:after="200" w:line="276" w:lineRule="auto"/>
      <w:ind w:left="720"/>
      <w:contextualSpacing/>
      <w:jc w:val="both"/>
    </w:pPr>
    <w:rPr>
      <w:rFonts w:ascii="Tw Cen MT" w:eastAsia="Times New Roman" w:hAnsi="Tw Cen MT" w:cs="Times New Roman"/>
      <w:sz w:val="20"/>
      <w:szCs w:val="20"/>
      <w:lang w:bidi="en-US"/>
    </w:rPr>
  </w:style>
  <w:style w:type="character" w:customStyle="1" w:styleId="TextodegloboCar">
    <w:name w:val="Texto de globo Car"/>
    <w:basedOn w:val="Fuentedeprrafopredeter"/>
    <w:link w:val="Textodeglobo"/>
    <w:uiPriority w:val="99"/>
    <w:semiHidden/>
    <w:rsid w:val="00F2541B"/>
    <w:rPr>
      <w:rFonts w:ascii="Segoe UI" w:hAnsi="Segoe UI" w:cs="Segoe UI"/>
      <w:sz w:val="18"/>
      <w:szCs w:val="18"/>
    </w:rPr>
  </w:style>
  <w:style w:type="paragraph" w:styleId="Textodeglobo">
    <w:name w:val="Balloon Text"/>
    <w:basedOn w:val="Normal"/>
    <w:link w:val="TextodegloboCar"/>
    <w:uiPriority w:val="99"/>
    <w:semiHidden/>
    <w:unhideWhenUsed/>
    <w:rsid w:val="00F2541B"/>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F2541B"/>
    <w:rPr>
      <w:rFonts w:ascii="Segoe UI" w:hAnsi="Segoe UI" w:cs="Segoe UI"/>
      <w:sz w:val="18"/>
      <w:szCs w:val="18"/>
    </w:rPr>
  </w:style>
  <w:style w:type="paragraph" w:styleId="Encabezado">
    <w:name w:val="header"/>
    <w:basedOn w:val="Normal"/>
    <w:link w:val="EncabezadoCar"/>
    <w:uiPriority w:val="99"/>
    <w:unhideWhenUsed/>
    <w:rsid w:val="00F254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541B"/>
  </w:style>
  <w:style w:type="paragraph" w:styleId="Piedepgina">
    <w:name w:val="footer"/>
    <w:basedOn w:val="Normal"/>
    <w:link w:val="PiedepginaCar"/>
    <w:uiPriority w:val="99"/>
    <w:unhideWhenUsed/>
    <w:rsid w:val="00F254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8202</Words>
  <Characters>45116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4</cp:revision>
  <dcterms:created xsi:type="dcterms:W3CDTF">2022-09-22T21:19:00Z</dcterms:created>
  <dcterms:modified xsi:type="dcterms:W3CDTF">2022-09-23T20:43:00Z</dcterms:modified>
</cp:coreProperties>
</file>