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EF" w:rsidRPr="000E0293" w:rsidRDefault="007A3FEF" w:rsidP="007A3FEF">
      <w:pPr>
        <w:tabs>
          <w:tab w:val="left" w:pos="7338"/>
        </w:tabs>
        <w:spacing w:line="240" w:lineRule="auto"/>
        <w:jc w:val="both"/>
        <w:rPr>
          <w:rFonts w:ascii="Times New Roman" w:eastAsia="Calibri" w:hAnsi="Times New Roman" w:cs="Times New Roman"/>
          <w:b/>
          <w:sz w:val="24"/>
          <w:szCs w:val="24"/>
          <w:u w:val="single"/>
        </w:rPr>
      </w:pPr>
      <w:r w:rsidRPr="000E0293">
        <w:rPr>
          <w:rFonts w:ascii="Times New Roman" w:hAnsi="Times New Roman" w:cs="Times New Roman"/>
          <w:b/>
          <w:sz w:val="24"/>
          <w:szCs w:val="24"/>
          <w:u w:val="single"/>
        </w:rPr>
        <w:t xml:space="preserve">ACTA NUMERO </w:t>
      </w:r>
      <w:bookmarkStart w:id="0" w:name="_Hlk70538057"/>
      <w:r w:rsidRPr="000E0293">
        <w:rPr>
          <w:rFonts w:ascii="Times New Roman" w:hAnsi="Times New Roman" w:cs="Times New Roman"/>
          <w:b/>
          <w:sz w:val="24"/>
          <w:szCs w:val="24"/>
          <w:u w:val="single"/>
        </w:rPr>
        <w:t>CINCO:</w:t>
      </w:r>
      <w:r w:rsidRPr="000E0293">
        <w:rPr>
          <w:rFonts w:ascii="Times New Roman" w:hAnsi="Times New Roman" w:cs="Times New Roman"/>
          <w:sz w:val="24"/>
          <w:szCs w:val="24"/>
        </w:rPr>
        <w:t xml:space="preserve"> Reunidos en la ciudad de </w:t>
      </w:r>
      <w:proofErr w:type="spellStart"/>
      <w:r w:rsidRPr="000E0293">
        <w:rPr>
          <w:rFonts w:ascii="Times New Roman" w:hAnsi="Times New Roman" w:cs="Times New Roman"/>
          <w:sz w:val="24"/>
          <w:szCs w:val="24"/>
        </w:rPr>
        <w:t>Tonacatepeque</w:t>
      </w:r>
      <w:proofErr w:type="spellEnd"/>
      <w:r w:rsidRPr="000E0293">
        <w:rPr>
          <w:rFonts w:ascii="Times New Roman" w:hAnsi="Times New Roman" w:cs="Times New Roman"/>
          <w:sz w:val="24"/>
          <w:szCs w:val="24"/>
        </w:rPr>
        <w:t>, Departamento de San Salvador, el Concejo Municipal electo para administrar en periodo 1 de mayo 2021 al  30 de abril 2024;  celebra  Sesión  extraordinaria a las once horas, del día viernes</w:t>
      </w:r>
      <w:r w:rsidRPr="000E0293">
        <w:rPr>
          <w:rFonts w:ascii="Times New Roman" w:hAnsi="Times New Roman" w:cs="Times New Roman"/>
          <w:b/>
          <w:sz w:val="24"/>
          <w:szCs w:val="24"/>
        </w:rPr>
        <w:t xml:space="preserve"> veintiuno  de enero de 2022</w:t>
      </w:r>
      <w:r w:rsidRPr="000E0293">
        <w:rPr>
          <w:rFonts w:ascii="Times New Roman" w:hAnsi="Times New Roman" w:cs="Times New Roman"/>
          <w:sz w:val="24"/>
          <w:szCs w:val="24"/>
        </w:rPr>
        <w:t xml:space="preserve">; Convocada conforme a la Ley, y presidida por el señor Alcalde Municipal </w:t>
      </w:r>
      <w:r w:rsidRPr="000E0293">
        <w:rPr>
          <w:rFonts w:ascii="Times New Roman" w:eastAsia="Calibri" w:hAnsi="Times New Roman" w:cs="Times New Roman"/>
          <w:sz w:val="24"/>
          <w:szCs w:val="24"/>
        </w:rPr>
        <w:t xml:space="preserve">Lic. </w:t>
      </w:r>
      <w:r w:rsidRPr="000E0293">
        <w:rPr>
          <w:rFonts w:ascii="Times New Roman" w:hAnsi="Times New Roman" w:cs="Times New Roman"/>
          <w:bCs/>
          <w:sz w:val="24"/>
          <w:szCs w:val="24"/>
        </w:rPr>
        <w:t xml:space="preserve">Alirio </w:t>
      </w:r>
      <w:proofErr w:type="spellStart"/>
      <w:r w:rsidRPr="000E0293">
        <w:rPr>
          <w:rFonts w:ascii="Times New Roman" w:hAnsi="Times New Roman" w:cs="Times New Roman"/>
          <w:bCs/>
          <w:sz w:val="24"/>
          <w:szCs w:val="24"/>
        </w:rPr>
        <w:t>Ravin</w:t>
      </w:r>
      <w:proofErr w:type="spellEnd"/>
      <w:r w:rsidRPr="000E0293">
        <w:rPr>
          <w:rFonts w:ascii="Times New Roman" w:hAnsi="Times New Roman" w:cs="Times New Roman"/>
          <w:bCs/>
          <w:sz w:val="24"/>
          <w:szCs w:val="24"/>
        </w:rPr>
        <w:t xml:space="preserve"> Sosa </w:t>
      </w:r>
      <w:proofErr w:type="spellStart"/>
      <w:r w:rsidRPr="000E0293">
        <w:rPr>
          <w:rFonts w:ascii="Times New Roman" w:hAnsi="Times New Roman" w:cs="Times New Roman"/>
          <w:bCs/>
          <w:sz w:val="24"/>
          <w:szCs w:val="24"/>
        </w:rPr>
        <w:t>Deras</w:t>
      </w:r>
      <w:proofErr w:type="spellEnd"/>
      <w:r w:rsidRPr="000E0293">
        <w:rPr>
          <w:rFonts w:ascii="Times New Roman" w:hAnsi="Times New Roman" w:cs="Times New Roman"/>
          <w:bCs/>
          <w:sz w:val="24"/>
          <w:szCs w:val="24"/>
        </w:rPr>
        <w:t xml:space="preserve">, </w:t>
      </w:r>
      <w:r w:rsidRPr="000E0293">
        <w:rPr>
          <w:rFonts w:ascii="Times New Roman" w:hAnsi="Times New Roman" w:cs="Times New Roman"/>
          <w:sz w:val="24"/>
          <w:szCs w:val="24"/>
        </w:rPr>
        <w:t>con asistencia de</w:t>
      </w:r>
      <w:r w:rsidRPr="000E0293">
        <w:rPr>
          <w:rFonts w:ascii="Times New Roman" w:hAnsi="Times New Roman" w:cs="Times New Roman"/>
          <w:bCs/>
          <w:sz w:val="24"/>
          <w:szCs w:val="24"/>
        </w:rPr>
        <w:t xml:space="preserve"> Ing. Manuel </w:t>
      </w:r>
      <w:proofErr w:type="spellStart"/>
      <w:r w:rsidRPr="000E0293">
        <w:rPr>
          <w:rFonts w:ascii="Times New Roman" w:hAnsi="Times New Roman" w:cs="Times New Roman"/>
          <w:bCs/>
          <w:sz w:val="24"/>
          <w:szCs w:val="24"/>
        </w:rPr>
        <w:t>Mazariego</w:t>
      </w:r>
      <w:proofErr w:type="spellEnd"/>
      <w:r w:rsidRPr="000E0293">
        <w:rPr>
          <w:rFonts w:ascii="Times New Roman" w:hAnsi="Times New Roman" w:cs="Times New Roman"/>
          <w:bCs/>
          <w:sz w:val="24"/>
          <w:szCs w:val="24"/>
        </w:rPr>
        <w:t xml:space="preserve"> </w:t>
      </w:r>
      <w:proofErr w:type="spellStart"/>
      <w:r w:rsidRPr="000E0293">
        <w:rPr>
          <w:rFonts w:ascii="Times New Roman" w:hAnsi="Times New Roman" w:cs="Times New Roman"/>
          <w:bCs/>
          <w:sz w:val="24"/>
          <w:szCs w:val="24"/>
        </w:rPr>
        <w:t>Zetino</w:t>
      </w:r>
      <w:proofErr w:type="spellEnd"/>
      <w:r w:rsidRPr="000E0293">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0E0293">
        <w:rPr>
          <w:rFonts w:ascii="Times New Roman" w:hAnsi="Times New Roman" w:cs="Times New Roman"/>
          <w:bCs/>
          <w:sz w:val="24"/>
          <w:szCs w:val="24"/>
        </w:rPr>
        <w:t>Marbel</w:t>
      </w:r>
      <w:proofErr w:type="spellEnd"/>
      <w:r w:rsidRPr="000E0293">
        <w:rPr>
          <w:rFonts w:ascii="Times New Roman" w:hAnsi="Times New Roman" w:cs="Times New Roman"/>
          <w:bCs/>
          <w:sz w:val="24"/>
          <w:szCs w:val="24"/>
        </w:rPr>
        <w:t xml:space="preserve"> Adonay González Lara, Tercer Regidor Propietario, </w:t>
      </w:r>
      <w:proofErr w:type="spellStart"/>
      <w:r w:rsidRPr="000E0293">
        <w:rPr>
          <w:rFonts w:ascii="Times New Roman" w:hAnsi="Times New Roman" w:cs="Times New Roman"/>
          <w:bCs/>
          <w:sz w:val="24"/>
          <w:szCs w:val="24"/>
        </w:rPr>
        <w:t>Marylin</w:t>
      </w:r>
      <w:proofErr w:type="spellEnd"/>
      <w:r w:rsidRPr="000E0293">
        <w:rPr>
          <w:rFonts w:ascii="Times New Roman" w:hAnsi="Times New Roman" w:cs="Times New Roman"/>
          <w:bCs/>
          <w:sz w:val="24"/>
          <w:szCs w:val="24"/>
        </w:rPr>
        <w:t xml:space="preserve">  Yesenia Espinoza Palacios, Cuarta Regidora Propietaria, </w:t>
      </w:r>
      <w:proofErr w:type="spellStart"/>
      <w:r w:rsidRPr="000E0293">
        <w:rPr>
          <w:rFonts w:ascii="Times New Roman" w:hAnsi="Times New Roman" w:cs="Times New Roman"/>
          <w:bCs/>
          <w:sz w:val="24"/>
          <w:szCs w:val="24"/>
        </w:rPr>
        <w:t>Ever</w:t>
      </w:r>
      <w:proofErr w:type="spellEnd"/>
      <w:r w:rsidRPr="000E0293">
        <w:rPr>
          <w:rFonts w:ascii="Times New Roman" w:hAnsi="Times New Roman" w:cs="Times New Roman"/>
          <w:bCs/>
          <w:sz w:val="24"/>
          <w:szCs w:val="24"/>
        </w:rPr>
        <w:t xml:space="preserve"> </w:t>
      </w:r>
      <w:proofErr w:type="spellStart"/>
      <w:r w:rsidRPr="000E0293">
        <w:rPr>
          <w:rFonts w:ascii="Times New Roman" w:hAnsi="Times New Roman" w:cs="Times New Roman"/>
          <w:bCs/>
          <w:sz w:val="24"/>
          <w:szCs w:val="24"/>
        </w:rPr>
        <w:t>Fabrizzio</w:t>
      </w:r>
      <w:proofErr w:type="spellEnd"/>
      <w:r w:rsidRPr="000E0293">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0E0293">
        <w:rPr>
          <w:rFonts w:ascii="Times New Roman" w:hAnsi="Times New Roman" w:cs="Times New Roman"/>
          <w:b/>
          <w:sz w:val="24"/>
          <w:szCs w:val="24"/>
        </w:rPr>
        <w:t xml:space="preserve">, </w:t>
      </w:r>
      <w:r w:rsidRPr="000E0293">
        <w:rPr>
          <w:rFonts w:ascii="Times New Roman" w:hAnsi="Times New Roman" w:cs="Times New Roman"/>
          <w:sz w:val="24"/>
          <w:szCs w:val="24"/>
        </w:rPr>
        <w:t xml:space="preserve">Octavo Regidor Propietario, Fanny </w:t>
      </w:r>
      <w:proofErr w:type="spellStart"/>
      <w:r w:rsidRPr="000E0293">
        <w:rPr>
          <w:rFonts w:ascii="Times New Roman" w:hAnsi="Times New Roman" w:cs="Times New Roman"/>
          <w:sz w:val="24"/>
          <w:szCs w:val="24"/>
        </w:rPr>
        <w:t>Jasmín</w:t>
      </w:r>
      <w:proofErr w:type="spellEnd"/>
      <w:r w:rsidRPr="000E0293">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0E0293">
        <w:rPr>
          <w:rFonts w:ascii="Times New Roman" w:hAnsi="Times New Roman" w:cs="Times New Roman"/>
          <w:sz w:val="24"/>
          <w:szCs w:val="24"/>
        </w:rPr>
        <w:t xml:space="preserve"> Comprobado el Quórum; se procedió a una oración, y luego el que preside dio por iniciada la reunión, sometiendo a consideración el único punto en la agenda, que es considerar se autorice al Apoderado Judicial y Administrativo para que solicite la autorización del despido del empleado Ing. José Mauricio Pacheco Castellón. Tomándose el siguiente Acuerdo Municipal.</w:t>
      </w:r>
      <w:r w:rsidRPr="000E0293">
        <w:rPr>
          <w:rFonts w:ascii="Times New Roman" w:eastAsia="Calibri" w:hAnsi="Times New Roman" w:cs="Times New Roman"/>
          <w:b/>
          <w:sz w:val="24"/>
          <w:szCs w:val="24"/>
          <w:u w:val="single"/>
        </w:rPr>
        <w:t xml:space="preserve"> ACUERDO NUMERO UNO: </w:t>
      </w:r>
      <w:r w:rsidRPr="000E0293">
        <w:rPr>
          <w:rFonts w:ascii="Times New Roman" w:eastAsia="Calibri" w:hAnsi="Times New Roman" w:cs="Times New Roman"/>
          <w:bCs/>
          <w:sz w:val="24"/>
          <w:szCs w:val="24"/>
        </w:rPr>
        <w:t xml:space="preserve">El Concejo Municipal considera: </w:t>
      </w:r>
      <w:r w:rsidRPr="000E0293">
        <w:rPr>
          <w:rFonts w:ascii="Times New Roman" w:eastAsia="Calibri" w:hAnsi="Times New Roman" w:cs="Times New Roman"/>
          <w:b/>
          <w:bCs/>
          <w:sz w:val="24"/>
          <w:szCs w:val="24"/>
        </w:rPr>
        <w:t>I)</w:t>
      </w:r>
      <w:r w:rsidRPr="000E0293">
        <w:rPr>
          <w:rFonts w:ascii="Times New Roman" w:eastAsia="Calibri" w:hAnsi="Times New Roman" w:cs="Times New Roman"/>
          <w:bCs/>
          <w:sz w:val="24"/>
          <w:szCs w:val="24"/>
        </w:rPr>
        <w:t xml:space="preserve"> que el día 18 de enero del presente año, se recibió informe del Jefe del CAM, sobre la sustracción de documentación de la Municipalidad por parte del Empleado Municipal</w:t>
      </w:r>
      <w:r>
        <w:rPr>
          <w:rFonts w:ascii="Times New Roman" w:eastAsia="Calibri" w:hAnsi="Times New Roman" w:cs="Times New Roman"/>
          <w:bCs/>
          <w:sz w:val="24"/>
          <w:szCs w:val="24"/>
        </w:rPr>
        <w:t xml:space="preserve"> </w:t>
      </w:r>
      <w:bookmarkStart w:id="1" w:name="_GoBack"/>
      <w:bookmarkEnd w:id="1"/>
      <w:proofErr w:type="spellStart"/>
      <w:r>
        <w:rPr>
          <w:rFonts w:ascii="Times New Roman" w:eastAsia="Calibri" w:hAnsi="Times New Roman" w:cs="Times New Roman"/>
          <w:bCs/>
          <w:sz w:val="24"/>
          <w:szCs w:val="24"/>
        </w:rPr>
        <w:t>xXXXXXXXXX</w:t>
      </w:r>
      <w:proofErr w:type="spellEnd"/>
      <w:r w:rsidRPr="000E0293">
        <w:rPr>
          <w:rFonts w:ascii="Times New Roman" w:eastAsia="Calibri" w:hAnsi="Times New Roman" w:cs="Times New Roman"/>
          <w:bCs/>
          <w:sz w:val="24"/>
          <w:szCs w:val="24"/>
        </w:rPr>
        <w:t xml:space="preserve">, que había introducido en su vehículo en horas laborares. </w:t>
      </w:r>
      <w:r w:rsidRPr="000E0293">
        <w:rPr>
          <w:rFonts w:ascii="Times New Roman" w:eastAsia="Calibri" w:hAnsi="Times New Roman" w:cs="Times New Roman"/>
          <w:b/>
          <w:bCs/>
          <w:sz w:val="24"/>
          <w:szCs w:val="24"/>
        </w:rPr>
        <w:t>II)</w:t>
      </w:r>
      <w:r w:rsidRPr="000E0293">
        <w:rPr>
          <w:rFonts w:ascii="Times New Roman" w:eastAsia="Calibri" w:hAnsi="Times New Roman" w:cs="Times New Roman"/>
          <w:bCs/>
          <w:sz w:val="24"/>
          <w:szCs w:val="24"/>
        </w:rPr>
        <w:t xml:space="preserve"> que </w:t>
      </w:r>
      <w:r w:rsidRPr="000E0293">
        <w:rPr>
          <w:rFonts w:ascii="Times New Roman" w:eastAsia="Calibri" w:hAnsi="Times New Roman" w:cs="Times New Roman"/>
          <w:bCs/>
          <w:sz w:val="24"/>
          <w:szCs w:val="24"/>
        </w:rPr>
        <w:lastRenderedPageBreak/>
        <w:t xml:space="preserve">la acción cometida por el empleado </w:t>
      </w:r>
      <w:proofErr w:type="spellStart"/>
      <w:r>
        <w:rPr>
          <w:rFonts w:ascii="Times New Roman" w:eastAsia="Calibri" w:hAnsi="Times New Roman" w:cs="Times New Roman"/>
          <w:bCs/>
          <w:sz w:val="24"/>
          <w:szCs w:val="24"/>
        </w:rPr>
        <w:t>xxxxxx</w:t>
      </w:r>
      <w:proofErr w:type="spellEnd"/>
      <w:r>
        <w:rPr>
          <w:rFonts w:ascii="Times New Roman" w:eastAsia="Calibri" w:hAnsi="Times New Roman" w:cs="Times New Roman"/>
          <w:bCs/>
          <w:sz w:val="24"/>
          <w:szCs w:val="24"/>
        </w:rPr>
        <w:t xml:space="preserve"> </w:t>
      </w:r>
      <w:r w:rsidRPr="000E0293">
        <w:rPr>
          <w:rFonts w:ascii="Times New Roman" w:eastAsia="Calibri" w:hAnsi="Times New Roman" w:cs="Times New Roman"/>
          <w:bCs/>
          <w:sz w:val="24"/>
          <w:szCs w:val="24"/>
        </w:rPr>
        <w:t xml:space="preserve">es muy  grave conforme al Reglamento Interno de Trabajo, ya que en ningún momento pidió autorización de sacar dicha documentación, por lo que se presume también que ha cometido delito, en vista de sustraer documentación de la Municipalidad que tenía en custodia como Administrador de contratos de proyectos y como Jefe de la Unidad de Desarrollo Urbano, que al no contar con ella más adelante perjudicaría a la Administración en  las auditorías de dichos proyectos por parte de la Corte de Cuentas de la República;  emitiéndose así el  acuerdo Municipal número 1 de acta 4 de fecha 18 de enero 2022 autorizando al Apoderado General judicial de la Municipalidad, para que diera aviso a la Fiscalía General de la República </w:t>
      </w:r>
      <w:r w:rsidRPr="000E0293">
        <w:rPr>
          <w:rFonts w:ascii="Times New Roman" w:eastAsia="Times New Roman" w:hAnsi="Times New Roman" w:cs="Times New Roman"/>
          <w:sz w:val="24"/>
          <w:szCs w:val="24"/>
        </w:rPr>
        <w:t xml:space="preserve">y dicha institución realice las investigaciones  pertinentes. </w:t>
      </w:r>
      <w:r w:rsidRPr="000E0293">
        <w:rPr>
          <w:rFonts w:ascii="Times New Roman" w:eastAsia="Times New Roman" w:hAnsi="Times New Roman" w:cs="Times New Roman"/>
          <w:b/>
          <w:sz w:val="24"/>
          <w:szCs w:val="24"/>
        </w:rPr>
        <w:t>III)</w:t>
      </w:r>
      <w:r w:rsidRPr="000E0293">
        <w:rPr>
          <w:rFonts w:ascii="Times New Roman" w:eastAsia="Times New Roman" w:hAnsi="Times New Roman" w:cs="Times New Roman"/>
          <w:sz w:val="24"/>
          <w:szCs w:val="24"/>
        </w:rPr>
        <w:t xml:space="preserve"> que en fecha 19 de enero del presente año, el Señor Alcalde Municipal dio audiencia al empleado </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xxxxxxx</w:t>
      </w:r>
      <w:proofErr w:type="spellEnd"/>
      <w:r>
        <w:rPr>
          <w:rFonts w:ascii="Times New Roman" w:eastAsia="Calibri" w:hAnsi="Times New Roman" w:cs="Times New Roman"/>
          <w:bCs/>
          <w:sz w:val="24"/>
          <w:szCs w:val="24"/>
        </w:rPr>
        <w:t xml:space="preserve"> </w:t>
      </w:r>
      <w:r w:rsidRPr="000E0293">
        <w:rPr>
          <w:rFonts w:ascii="Times New Roman" w:eastAsia="Calibri" w:hAnsi="Times New Roman" w:cs="Times New Roman"/>
          <w:bCs/>
          <w:sz w:val="24"/>
          <w:szCs w:val="24"/>
        </w:rPr>
        <w:t xml:space="preserve">en vista de  la  falta muy grave de la que se le acusa, quien  lo único que manifestó fue que no le gustaba andar en procesos de tribunales; por tanto no negó lo cometido, y habiendo infringido el Reglamento de Trabajo Interno con  falta muy  grave, el Señor Alcalde Municipal lo ha suspendido  previamente por 5 días, esto en vista que constituye un problema para el normal funcionamiento de la administración. </w:t>
      </w:r>
      <w:r w:rsidRPr="000E0293">
        <w:rPr>
          <w:rFonts w:ascii="Times New Roman" w:eastAsia="Calibri" w:hAnsi="Times New Roman" w:cs="Times New Roman"/>
          <w:b/>
          <w:bCs/>
          <w:sz w:val="24"/>
          <w:szCs w:val="24"/>
        </w:rPr>
        <w:t>IV)</w:t>
      </w:r>
      <w:r w:rsidRPr="000E0293">
        <w:rPr>
          <w:rFonts w:ascii="Times New Roman" w:eastAsia="Calibri" w:hAnsi="Times New Roman" w:cs="Times New Roman"/>
          <w:bCs/>
          <w:sz w:val="24"/>
          <w:szCs w:val="24"/>
        </w:rPr>
        <w:t xml:space="preserve"> que el empleado Municipal</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xxxxxxxx</w:t>
      </w:r>
      <w:proofErr w:type="spellEnd"/>
      <w:r>
        <w:rPr>
          <w:rFonts w:ascii="Times New Roman" w:eastAsia="Calibri" w:hAnsi="Times New Roman" w:cs="Times New Roman"/>
          <w:bCs/>
          <w:sz w:val="24"/>
          <w:szCs w:val="24"/>
        </w:rPr>
        <w:t xml:space="preserve"> </w:t>
      </w:r>
      <w:r w:rsidRPr="000E0293">
        <w:rPr>
          <w:rFonts w:ascii="Times New Roman" w:eastAsia="Calibri" w:hAnsi="Times New Roman" w:cs="Times New Roman"/>
          <w:bCs/>
          <w:sz w:val="24"/>
          <w:szCs w:val="24"/>
        </w:rPr>
        <w:t xml:space="preserve">, ha incurrido en faltas muy graves, </w:t>
      </w:r>
      <w:r w:rsidRPr="000E0293">
        <w:rPr>
          <w:rFonts w:ascii="Times New Roman" w:eastAsia="Calibri" w:hAnsi="Times New Roman" w:cs="Times New Roman"/>
          <w:b/>
          <w:bCs/>
          <w:sz w:val="24"/>
          <w:szCs w:val="24"/>
        </w:rPr>
        <w:t>ha incumplido con sus obligaciones que le impone su cargo</w:t>
      </w:r>
      <w:r w:rsidRPr="000E0293">
        <w:rPr>
          <w:rFonts w:ascii="Times New Roman" w:eastAsia="Calibri" w:hAnsi="Times New Roman" w:cs="Times New Roman"/>
          <w:bCs/>
          <w:sz w:val="24"/>
          <w:szCs w:val="24"/>
        </w:rPr>
        <w:t xml:space="preserve">, </w:t>
      </w:r>
      <w:r w:rsidRPr="000E0293">
        <w:rPr>
          <w:rFonts w:ascii="Times New Roman" w:eastAsia="Calibri" w:hAnsi="Times New Roman" w:cs="Times New Roman"/>
          <w:b/>
          <w:bCs/>
          <w:sz w:val="24"/>
          <w:szCs w:val="24"/>
        </w:rPr>
        <w:t xml:space="preserve">demuestra que no tiene integridad, honestidad, </w:t>
      </w:r>
      <w:r w:rsidRPr="000E0293">
        <w:rPr>
          <w:rFonts w:ascii="Times New Roman" w:eastAsia="Calibri" w:hAnsi="Times New Roman" w:cs="Times New Roman"/>
          <w:bCs/>
          <w:sz w:val="24"/>
          <w:szCs w:val="24"/>
        </w:rPr>
        <w:t>esto  de conformidad: al artículo</w:t>
      </w:r>
      <w:r w:rsidRPr="000E0293">
        <w:rPr>
          <w:rFonts w:ascii="Times New Roman" w:eastAsia="Calibri" w:hAnsi="Times New Roman" w:cs="Times New Roman"/>
          <w:sz w:val="24"/>
          <w:szCs w:val="24"/>
        </w:rPr>
        <w:t xml:space="preserve"> 57 establece .- </w:t>
      </w:r>
      <w:r w:rsidRPr="000E0293">
        <w:rPr>
          <w:rFonts w:ascii="Times New Roman" w:eastAsia="Calibri" w:hAnsi="Times New Roman" w:cs="Times New Roman"/>
          <w:i/>
          <w:sz w:val="24"/>
          <w:szCs w:val="24"/>
        </w:rPr>
        <w:t xml:space="preserve">los miembros del concejo, secretario del concejo, tesorero, gerentes, auditor interno, directores o </w:t>
      </w:r>
      <w:r w:rsidRPr="000E0293">
        <w:rPr>
          <w:rFonts w:ascii="Times New Roman" w:eastAsia="Calibri" w:hAnsi="Times New Roman" w:cs="Times New Roman"/>
          <w:b/>
          <w:i/>
          <w:sz w:val="24"/>
          <w:szCs w:val="24"/>
        </w:rPr>
        <w:t>jefes de las distintas dependencias de la administración municipal</w:t>
      </w:r>
      <w:r w:rsidRPr="000E0293">
        <w:rPr>
          <w:rFonts w:ascii="Times New Roman" w:eastAsia="Calibri" w:hAnsi="Times New Roman" w:cs="Times New Roman"/>
          <w:i/>
          <w:sz w:val="24"/>
          <w:szCs w:val="24"/>
        </w:rPr>
        <w:t xml:space="preserve">, en el ejercicio de sus funciones responderán individualmente </w:t>
      </w:r>
      <w:r w:rsidRPr="000E0293">
        <w:rPr>
          <w:rFonts w:ascii="Times New Roman" w:eastAsia="Calibri" w:hAnsi="Times New Roman" w:cs="Times New Roman"/>
          <w:b/>
          <w:i/>
          <w:sz w:val="24"/>
          <w:szCs w:val="24"/>
        </w:rPr>
        <w:t>por abuso de poder, por acción u omisión en la aplicación de la ley o por violación de la misma</w:t>
      </w:r>
      <w:r w:rsidRPr="000E0293">
        <w:rPr>
          <w:rFonts w:ascii="Times New Roman" w:eastAsia="Calibri" w:hAnsi="Times New Roman" w:cs="Times New Roman"/>
          <w:i/>
          <w:sz w:val="24"/>
          <w:szCs w:val="24"/>
        </w:rPr>
        <w:t xml:space="preserve">. </w:t>
      </w:r>
      <w:r w:rsidRPr="000E0293">
        <w:rPr>
          <w:rFonts w:ascii="Times New Roman" w:eastAsia="Calibri" w:hAnsi="Times New Roman" w:cs="Times New Roman"/>
          <w:b/>
          <w:sz w:val="24"/>
          <w:szCs w:val="24"/>
        </w:rPr>
        <w:t>Articulo 68 numeral 1</w:t>
      </w:r>
      <w:r w:rsidRPr="000E0293">
        <w:rPr>
          <w:rFonts w:ascii="Times New Roman" w:eastAsia="Calibri" w:hAnsi="Times New Roman" w:cs="Times New Roman"/>
          <w:sz w:val="24"/>
          <w:szCs w:val="24"/>
        </w:rPr>
        <w:t xml:space="preserve"> (obligación comprendida articulo 60 numeral 1),</w:t>
      </w:r>
      <w:r w:rsidRPr="000E0293">
        <w:rPr>
          <w:rFonts w:ascii="Times New Roman" w:eastAsia="Calibri" w:hAnsi="Times New Roman" w:cs="Times New Roman"/>
          <w:i/>
          <w:sz w:val="24"/>
          <w:szCs w:val="24"/>
        </w:rPr>
        <w:t xml:space="preserve"> </w:t>
      </w:r>
      <w:r w:rsidRPr="000E0293">
        <w:rPr>
          <w:rFonts w:ascii="Times New Roman" w:eastAsia="Calibri" w:hAnsi="Times New Roman" w:cs="Times New Roman"/>
          <w:sz w:val="24"/>
          <w:szCs w:val="24"/>
        </w:rPr>
        <w:t xml:space="preserve">de la Ley de la Carrera Administrativa Municipal, y aunado al </w:t>
      </w:r>
      <w:r w:rsidRPr="000E0293">
        <w:rPr>
          <w:rFonts w:ascii="Times New Roman" w:eastAsia="Calibri" w:hAnsi="Times New Roman" w:cs="Times New Roman"/>
          <w:b/>
          <w:sz w:val="24"/>
          <w:szCs w:val="24"/>
        </w:rPr>
        <w:t xml:space="preserve">artículo 80 </w:t>
      </w:r>
      <w:r w:rsidRPr="000E0293">
        <w:rPr>
          <w:rFonts w:ascii="Times New Roman" w:eastAsia="Calibri" w:hAnsi="Times New Roman" w:cs="Times New Roman"/>
          <w:b/>
          <w:sz w:val="24"/>
          <w:szCs w:val="24"/>
        </w:rPr>
        <w:lastRenderedPageBreak/>
        <w:t>numeral g</w:t>
      </w:r>
      <w:r w:rsidRPr="000E0293">
        <w:rPr>
          <w:rFonts w:ascii="Times New Roman" w:eastAsia="Calibri" w:hAnsi="Times New Roman" w:cs="Times New Roman"/>
          <w:sz w:val="24"/>
          <w:szCs w:val="24"/>
        </w:rPr>
        <w:t xml:space="preserve"> del Reglamento Interno de Trabajo de la Municipalidad de </w:t>
      </w:r>
      <w:proofErr w:type="spellStart"/>
      <w:r w:rsidRPr="000E0293">
        <w:rPr>
          <w:rFonts w:ascii="Times New Roman" w:eastAsia="Calibri" w:hAnsi="Times New Roman" w:cs="Times New Roman"/>
          <w:sz w:val="24"/>
          <w:szCs w:val="24"/>
        </w:rPr>
        <w:t>Tonacatepeque</w:t>
      </w:r>
      <w:proofErr w:type="spellEnd"/>
      <w:r w:rsidRPr="000E0293">
        <w:rPr>
          <w:rFonts w:ascii="Times New Roman" w:eastAsia="Calibri" w:hAnsi="Times New Roman" w:cs="Times New Roman"/>
          <w:sz w:val="24"/>
          <w:szCs w:val="24"/>
        </w:rPr>
        <w:t>, falta m</w:t>
      </w:r>
      <w:r>
        <w:rPr>
          <w:rFonts w:ascii="Times New Roman" w:eastAsia="Calibri" w:hAnsi="Times New Roman" w:cs="Times New Roman"/>
          <w:sz w:val="24"/>
          <w:szCs w:val="24"/>
        </w:rPr>
        <w:t>u</w:t>
      </w:r>
      <w:r w:rsidRPr="000E0293">
        <w:rPr>
          <w:rFonts w:ascii="Times New Roman" w:eastAsia="Calibri" w:hAnsi="Times New Roman" w:cs="Times New Roman"/>
          <w:sz w:val="24"/>
          <w:szCs w:val="24"/>
        </w:rPr>
        <w:t>y grave (sustracción de documentación)</w:t>
      </w:r>
      <w:r w:rsidRPr="000E0293">
        <w:rPr>
          <w:rFonts w:ascii="Times New Roman" w:eastAsia="Calibri" w:hAnsi="Times New Roman" w:cs="Times New Roman"/>
          <w:i/>
          <w:sz w:val="24"/>
          <w:szCs w:val="24"/>
        </w:rPr>
        <w:t>.</w:t>
      </w:r>
      <w:r w:rsidRPr="000E0293">
        <w:rPr>
          <w:rFonts w:ascii="Times New Roman" w:eastAsia="Calibri" w:hAnsi="Times New Roman" w:cs="Times New Roman"/>
          <w:bCs/>
          <w:sz w:val="24"/>
          <w:szCs w:val="24"/>
        </w:rPr>
        <w:t xml:space="preserve"> </w:t>
      </w:r>
      <w:r w:rsidRPr="000E0293">
        <w:rPr>
          <w:rFonts w:ascii="Times New Roman" w:eastAsia="Calibri" w:hAnsi="Times New Roman" w:cs="Times New Roman"/>
          <w:b/>
          <w:bCs/>
          <w:sz w:val="24"/>
          <w:szCs w:val="24"/>
        </w:rPr>
        <w:t xml:space="preserve">Por tanto, </w:t>
      </w:r>
      <w:r w:rsidRPr="000E0293">
        <w:rPr>
          <w:rFonts w:ascii="Times New Roman" w:eastAsia="Calibri" w:hAnsi="Times New Roman" w:cs="Times New Roman"/>
          <w:bCs/>
          <w:sz w:val="24"/>
          <w:szCs w:val="24"/>
        </w:rPr>
        <w:t xml:space="preserve">respetando su derecho de ser vencido en juicio antes de ser privado de su empleo, de conformidad a los artículos 60, 68,71, 72 de la Ley de la Carrera Administrativa Municipal, 203, 204 de la Constitución de la República y Código Municipal y los considerandos antes mencionados en el uso de sus facultades legales por </w:t>
      </w:r>
      <w:r w:rsidRPr="000E0293">
        <w:rPr>
          <w:rFonts w:ascii="Times New Roman" w:eastAsia="Calibri" w:hAnsi="Times New Roman" w:cs="Times New Roman"/>
          <w:b/>
          <w:bCs/>
          <w:sz w:val="24"/>
          <w:szCs w:val="24"/>
        </w:rPr>
        <w:t>Unanimidad</w:t>
      </w:r>
      <w:r w:rsidRPr="000E0293">
        <w:rPr>
          <w:rFonts w:ascii="Times New Roman" w:eastAsia="Calibri" w:hAnsi="Times New Roman" w:cs="Times New Roman"/>
          <w:bCs/>
          <w:sz w:val="24"/>
          <w:szCs w:val="24"/>
        </w:rPr>
        <w:t xml:space="preserve"> se </w:t>
      </w:r>
      <w:r w:rsidRPr="000E0293">
        <w:rPr>
          <w:rFonts w:ascii="Times New Roman" w:eastAsia="Calibri" w:hAnsi="Times New Roman" w:cs="Times New Roman"/>
          <w:b/>
          <w:sz w:val="24"/>
          <w:szCs w:val="24"/>
        </w:rPr>
        <w:t xml:space="preserve">ACUERDA: </w:t>
      </w:r>
      <w:r w:rsidRPr="000E0293">
        <w:rPr>
          <w:rFonts w:ascii="Times New Roman" w:eastAsia="Calibri" w:hAnsi="Times New Roman" w:cs="Times New Roman"/>
          <w:sz w:val="24"/>
          <w:szCs w:val="24"/>
        </w:rPr>
        <w:t xml:space="preserve">se autoriza al Lic. </w:t>
      </w:r>
      <w:r w:rsidRPr="000E0293">
        <w:rPr>
          <w:rFonts w:ascii="Times New Roman" w:eastAsia="Calibri" w:hAnsi="Times New Roman" w:cs="Times New Roman"/>
          <w:b/>
          <w:sz w:val="24"/>
          <w:szCs w:val="24"/>
        </w:rPr>
        <w:t>Edwin Romeo Pérez López</w:t>
      </w:r>
      <w:r w:rsidRPr="000E0293">
        <w:rPr>
          <w:rFonts w:ascii="Times New Roman" w:eastAsia="Calibri" w:hAnsi="Times New Roman" w:cs="Times New Roman"/>
          <w:b/>
          <w:sz w:val="24"/>
          <w:szCs w:val="24"/>
          <w:lang w:val="es-CO"/>
        </w:rPr>
        <w:t>,</w:t>
      </w:r>
      <w:r w:rsidRPr="000E0293">
        <w:rPr>
          <w:rFonts w:ascii="Times New Roman" w:eastAsia="Calibri" w:hAnsi="Times New Roman" w:cs="Times New Roman"/>
          <w:sz w:val="24"/>
          <w:szCs w:val="24"/>
          <w:lang w:val="es-CO"/>
        </w:rPr>
        <w:t xml:space="preserve"> Apoderado Judicial y Administrativo  de la Alcaldía Municipal de </w:t>
      </w:r>
      <w:proofErr w:type="spellStart"/>
      <w:r w:rsidRPr="000E0293">
        <w:rPr>
          <w:rFonts w:ascii="Times New Roman" w:eastAsia="Calibri" w:hAnsi="Times New Roman" w:cs="Times New Roman"/>
          <w:sz w:val="24"/>
          <w:szCs w:val="24"/>
          <w:lang w:val="es-CO"/>
        </w:rPr>
        <w:t>Tonacatepeque</w:t>
      </w:r>
      <w:proofErr w:type="spellEnd"/>
      <w:r w:rsidRPr="000E0293">
        <w:rPr>
          <w:rFonts w:ascii="Times New Roman" w:eastAsia="Calibri" w:hAnsi="Times New Roman" w:cs="Times New Roman"/>
          <w:sz w:val="24"/>
          <w:szCs w:val="24"/>
          <w:lang w:val="es-CO"/>
        </w:rPr>
        <w:t xml:space="preserve">,  para que en nombre y representación de ésta </w:t>
      </w:r>
      <w:r w:rsidRPr="000E0293">
        <w:rPr>
          <w:rFonts w:ascii="Times New Roman" w:eastAsia="Times New Roman" w:hAnsi="Times New Roman" w:cs="Times New Roman"/>
          <w:sz w:val="24"/>
          <w:szCs w:val="24"/>
        </w:rPr>
        <w:t xml:space="preserve">se presente ante el Juez de Primera Instancia o Juzgados de lo Laboral Competentes,  solicite ante el Juez la </w:t>
      </w:r>
      <w:r w:rsidRPr="000E0293">
        <w:rPr>
          <w:rFonts w:ascii="Times New Roman" w:eastAsia="Times New Roman" w:hAnsi="Times New Roman" w:cs="Times New Roman"/>
          <w:b/>
          <w:sz w:val="24"/>
          <w:szCs w:val="24"/>
        </w:rPr>
        <w:t>AUTORIZACION DE DESPIDO</w:t>
      </w:r>
      <w:r w:rsidRPr="000E0293">
        <w:rPr>
          <w:rFonts w:ascii="Times New Roman" w:eastAsia="Times New Roman" w:hAnsi="Times New Roman" w:cs="Times New Roman"/>
          <w:sz w:val="24"/>
          <w:szCs w:val="24"/>
        </w:rPr>
        <w:t xml:space="preserve"> del empleado</w:t>
      </w:r>
      <w:r>
        <w:rPr>
          <w:rFonts w:ascii="Times New Roman" w:eastAsia="Times New Roman" w:hAnsi="Times New Roman" w:cs="Times New Roman"/>
          <w:sz w:val="24"/>
          <w:szCs w:val="24"/>
        </w:rPr>
        <w:t xml:space="preserve"> XXXXXXX</w:t>
      </w:r>
      <w:r w:rsidRPr="000E0293">
        <w:rPr>
          <w:rFonts w:ascii="Times New Roman" w:eastAsia="Calibri" w:hAnsi="Times New Roman" w:cs="Times New Roman"/>
          <w:bCs/>
          <w:sz w:val="24"/>
          <w:szCs w:val="24"/>
        </w:rPr>
        <w:t xml:space="preserve">, por la razones de hechos fundamentados anteriormente.  </w:t>
      </w:r>
      <w:r w:rsidRPr="000E0293">
        <w:rPr>
          <w:rFonts w:ascii="Times New Roman" w:eastAsia="Calibri" w:hAnsi="Times New Roman" w:cs="Times New Roman"/>
          <w:b/>
          <w:sz w:val="24"/>
          <w:szCs w:val="24"/>
        </w:rPr>
        <w:t>CERTIFÍQUESE Y COMUNÍQUESE</w:t>
      </w:r>
      <w:r w:rsidRPr="000E0293">
        <w:rPr>
          <w:rFonts w:ascii="Times New Roman" w:eastAsia="Calibri" w:hAnsi="Times New Roman" w:cs="Times New Roman"/>
          <w:sz w:val="24"/>
          <w:szCs w:val="24"/>
        </w:rPr>
        <w:t xml:space="preserve"> a: Sindicatura, Apoderado judicial, y Despacho Municipal.</w:t>
      </w:r>
      <w:r w:rsidRPr="000E0293">
        <w:rPr>
          <w:rFonts w:ascii="Times New Roman" w:hAnsi="Times New Roman" w:cs="Times New Roman"/>
          <w:sz w:val="24"/>
          <w:szCs w:val="24"/>
        </w:rPr>
        <w:t xml:space="preserve"> </w:t>
      </w:r>
      <w:r w:rsidRPr="000E0293">
        <w:rPr>
          <w:rFonts w:ascii="Times New Roman" w:eastAsia="Times New Roman" w:hAnsi="Times New Roman" w:cs="Times New Roman"/>
          <w:sz w:val="24"/>
          <w:szCs w:val="24"/>
        </w:rPr>
        <w:t>Y no Habiendo más de que hacer constar se da por terminada la presente acta que firmamos.</w:t>
      </w:r>
    </w:p>
    <w:p w:rsidR="007A3FEF" w:rsidRPr="000E0293" w:rsidRDefault="007A3FEF" w:rsidP="007A3FEF">
      <w:pPr>
        <w:spacing w:after="0" w:line="480" w:lineRule="auto"/>
        <w:jc w:val="both"/>
        <w:rPr>
          <w:rFonts w:ascii="Times New Roman" w:hAnsi="Times New Roman" w:cs="Times New Roman"/>
          <w:sz w:val="24"/>
          <w:szCs w:val="24"/>
        </w:rPr>
      </w:pPr>
    </w:p>
    <w:p w:rsidR="007A3FEF" w:rsidRPr="000E0293" w:rsidRDefault="007A3FEF" w:rsidP="007A3FEF">
      <w:pPr>
        <w:spacing w:after="0" w:line="480" w:lineRule="auto"/>
        <w:jc w:val="both"/>
        <w:rPr>
          <w:rFonts w:ascii="Times New Roman" w:hAnsi="Times New Roman" w:cs="Times New Roman"/>
        </w:rPr>
      </w:pPr>
    </w:p>
    <w:p w:rsidR="007A3FEF" w:rsidRPr="00FB5C1E" w:rsidRDefault="007A3FEF" w:rsidP="007A3FEF">
      <w:pPr>
        <w:spacing w:after="0" w:line="360" w:lineRule="auto"/>
        <w:jc w:val="both"/>
        <w:rPr>
          <w:rFonts w:ascii="Times New Roman" w:hAnsi="Times New Roman" w:cs="Times New Roman"/>
          <w:sz w:val="24"/>
          <w:szCs w:val="24"/>
        </w:rPr>
      </w:pPr>
    </w:p>
    <w:p w:rsidR="007A3FEF" w:rsidRPr="00FB5C1E"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7A3FEF" w:rsidRDefault="007A3FEF" w:rsidP="007A3FEF">
      <w:pPr>
        <w:spacing w:after="0" w:line="276"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7A3FEF" w:rsidRDefault="007A3FEF" w:rsidP="007A3FEF">
      <w:pPr>
        <w:spacing w:after="0" w:line="276"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                            F.___________________________</w:t>
      </w:r>
    </w:p>
    <w:p w:rsidR="007A3FEF" w:rsidRDefault="007A3FEF" w:rsidP="007A3FEF">
      <w:pPr>
        <w:spacing w:after="0" w:line="276"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7A3FEF" w:rsidRDefault="007A3FEF" w:rsidP="007A3FEF">
      <w:pPr>
        <w:spacing w:after="0" w:line="276"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7A3FEF" w:rsidRDefault="007A3FEF" w:rsidP="007A3FEF">
      <w:pPr>
        <w:spacing w:after="0" w:line="276"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7A3FEF" w:rsidRDefault="007A3FEF" w:rsidP="007A3FEF">
      <w:pPr>
        <w:spacing w:after="0" w:line="276"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7A3FEF" w:rsidRDefault="007A3FEF" w:rsidP="007A3FEF">
      <w:pPr>
        <w:spacing w:after="0" w:line="276"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7A3FEF" w:rsidRDefault="007A3FEF" w:rsidP="007A3FEF">
      <w:pPr>
        <w:spacing w:line="276"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7A3FEF" w:rsidRDefault="007A3FEF" w:rsidP="007A3FEF">
      <w:pPr>
        <w:spacing w:after="0" w:line="276"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7A3FEF" w:rsidRPr="003F146B" w:rsidRDefault="007A3FEF" w:rsidP="007A3FEF">
      <w:pPr>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7A3FEF" w:rsidRDefault="007A3FEF" w:rsidP="007A3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7A3FEF" w:rsidRDefault="007A3FEF" w:rsidP="007A3FEF">
      <w:pPr>
        <w:spacing w:line="276" w:lineRule="auto"/>
      </w:pPr>
      <w:r>
        <w:rPr>
          <w:rFonts w:ascii="Times New Roman" w:hAnsi="Times New Roman" w:cs="Times New Roman"/>
          <w:sz w:val="24"/>
          <w:szCs w:val="24"/>
        </w:rPr>
        <w:t>Secretaria Municipal.</w:t>
      </w:r>
    </w:p>
    <w:p w:rsidR="00A27879" w:rsidRDefault="00A27879"/>
    <w:sectPr w:rsidR="00A27879" w:rsidSect="00FB5C1E">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EF" w:rsidRDefault="007A3FEF" w:rsidP="007A3FEF">
      <w:pPr>
        <w:spacing w:after="0" w:line="240" w:lineRule="auto"/>
      </w:pPr>
      <w:r>
        <w:separator/>
      </w:r>
    </w:p>
  </w:endnote>
  <w:endnote w:type="continuationSeparator" w:id="0">
    <w:p w:rsidR="007A3FEF" w:rsidRDefault="007A3FEF" w:rsidP="007A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EF" w:rsidRPr="00577D2F" w:rsidRDefault="007A3FEF" w:rsidP="007A3FEF">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7A3FEF" w:rsidRPr="00577D2F" w:rsidRDefault="007A3FEF" w:rsidP="007A3FEF">
    <w:pPr>
      <w:tabs>
        <w:tab w:val="center" w:pos="4252"/>
        <w:tab w:val="right" w:pos="8504"/>
      </w:tabs>
      <w:spacing w:after="0" w:line="240" w:lineRule="auto"/>
      <w:rPr>
        <w:rFonts w:ascii="Calibri" w:eastAsia="Calibri" w:hAnsi="Calibri" w:cs="Times New Roman"/>
        <w:lang w:val="es-ES"/>
      </w:rPr>
    </w:pPr>
  </w:p>
  <w:p w:rsidR="007A3FEF" w:rsidRPr="00577D2F" w:rsidRDefault="007A3FEF" w:rsidP="007A3FEF">
    <w:pPr>
      <w:tabs>
        <w:tab w:val="center" w:pos="4252"/>
        <w:tab w:val="right" w:pos="8504"/>
      </w:tabs>
      <w:spacing w:after="0" w:line="240" w:lineRule="auto"/>
      <w:rPr>
        <w:rFonts w:ascii="Calibri" w:eastAsia="Calibri" w:hAnsi="Calibri" w:cs="Times New Roman"/>
        <w:lang w:val="es-ES"/>
      </w:rPr>
    </w:pPr>
  </w:p>
  <w:p w:rsidR="007A3FEF" w:rsidRPr="007A3FEF" w:rsidRDefault="007A3FE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EF" w:rsidRDefault="007A3FEF" w:rsidP="007A3FEF">
      <w:pPr>
        <w:spacing w:after="0" w:line="240" w:lineRule="auto"/>
      </w:pPr>
      <w:r>
        <w:separator/>
      </w:r>
    </w:p>
  </w:footnote>
  <w:footnote w:type="continuationSeparator" w:id="0">
    <w:p w:rsidR="007A3FEF" w:rsidRDefault="007A3FEF" w:rsidP="007A3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F"/>
    <w:rsid w:val="007A3FEF"/>
    <w:rsid w:val="00A278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6E035-A932-447C-AE62-BA1C9743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F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A3FEF"/>
  </w:style>
  <w:style w:type="paragraph" w:styleId="Piedepgina">
    <w:name w:val="footer"/>
    <w:basedOn w:val="Normal"/>
    <w:link w:val="PiedepginaCar"/>
    <w:uiPriority w:val="99"/>
    <w:unhideWhenUsed/>
    <w:rsid w:val="007A3F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A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SECRETARIA MUNICIPAL</cp:lastModifiedBy>
  <cp:revision>1</cp:revision>
  <dcterms:created xsi:type="dcterms:W3CDTF">2022-09-22T20:21:00Z</dcterms:created>
  <dcterms:modified xsi:type="dcterms:W3CDTF">2022-09-22T20:26:00Z</dcterms:modified>
</cp:coreProperties>
</file>