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1 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                                        INFORME DE EJECUCION PRESUPUESTARIA DE INGRESOS                                          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2011 Definitivo                                       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5C0C1B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5C0C1B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11     IMPUESTOS                                                      388,142.93               166,261.51               221,881.42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118    IMPUESTOS MUNICIPALES                                          388,142.93               166,261.51               221,881.42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11801  DE COMERCIO                                                     80,393.15                29,160.73                51,232.42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11803  FINANCIEROS                                                    296,681.06               122,174.57               174,506.49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>11817  VALLAS PUBLICITARIAS                                            10,281.66                12,526.37   (             2,244.71)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>11818  VIALIDAD                                                           787.06                 2,399.84   (             1,612.78)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12     TASAS Y DERECHOS                                               264,856.51               207,929.22                56,927.29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121    TASAS                                                          192,543.06               163,576.73                28,966.33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12105  POR SERVICIOS DE CERTIFICACION O VISADO DE                      19,820.65                 8,537.60                11,283.05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12106  POR EXPEDICION DE DOCUMENTOS DE IDENTIFICACION                  21,925.38                 3,924.21                18,001.17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C0C1B">
        <w:rPr>
          <w:rFonts w:ascii="Courier New" w:hAnsi="Courier New" w:cs="Courier New"/>
          <w:sz w:val="14"/>
          <w:szCs w:val="14"/>
        </w:rPr>
        <w:t>12108  ALUMBRADO</w:t>
      </w:r>
      <w:proofErr w:type="gramEnd"/>
      <w:r w:rsidRPr="005C0C1B">
        <w:rPr>
          <w:rFonts w:ascii="Courier New" w:hAnsi="Courier New" w:cs="Courier New"/>
          <w:sz w:val="14"/>
          <w:szCs w:val="14"/>
        </w:rPr>
        <w:t xml:space="preserve"> PUBLICO                                               39,489.67                49,689.15   (            10,199.48)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C0C1B">
        <w:rPr>
          <w:rFonts w:ascii="Courier New" w:hAnsi="Courier New" w:cs="Courier New"/>
          <w:sz w:val="14"/>
          <w:szCs w:val="14"/>
        </w:rPr>
        <w:t>12109  ASEO</w:t>
      </w:r>
      <w:proofErr w:type="gramEnd"/>
      <w:r w:rsidRPr="005C0C1B">
        <w:rPr>
          <w:rFonts w:ascii="Courier New" w:hAnsi="Courier New" w:cs="Courier New"/>
          <w:sz w:val="14"/>
          <w:szCs w:val="14"/>
        </w:rPr>
        <w:t xml:space="preserve"> PUBLICO                                                    41,009.68                52,098.74   (            11,089.06)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>12111  CEMENTERIOS MUNICIPALES                                            566.50                   909.00   (               342.50)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12114  FIESTAS                                                         21,442.70                13,980.12                 7,462.58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12115  MERCADOS                                                         5,387.66                 1,936.53                 3,451.13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12117  PAVIMENTACION                                                   20,389.79                16,141.38                 4,248.41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>12118  POSTES, TORRES Y ANTENAS                                         8,000.00                14,994.00   (             6,994.00)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12119  RASTRO Y TIANGUE                                                   250.00                    72.00                   178.00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12199  TASAS DIVERSAS                                                  14,261.03                 1,294.00                12,967.03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122    DERECHOS                                                        72,313.45                44,352.49                27,960.96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12210  PERMISOS Y LICENCIAS MUNICIPALES                                72,303.96                44,330.43                27,973.53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>12211  COTEJO DE FIERROS                                                    9.49                    22.06   (                12.57)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15     </w:t>
      </w:r>
      <w:proofErr w:type="spellStart"/>
      <w:r w:rsidRPr="005C0C1B">
        <w:rPr>
          <w:rFonts w:ascii="Courier New" w:hAnsi="Courier New" w:cs="Courier New"/>
          <w:sz w:val="14"/>
          <w:szCs w:val="14"/>
        </w:rPr>
        <w:t>INGRESOïS</w:t>
      </w:r>
      <w:proofErr w:type="spellEnd"/>
      <w:r w:rsidRPr="005C0C1B">
        <w:rPr>
          <w:rFonts w:ascii="Courier New" w:hAnsi="Courier New" w:cs="Courier New"/>
          <w:sz w:val="14"/>
          <w:szCs w:val="14"/>
        </w:rPr>
        <w:t xml:space="preserve"> FINANCIEROS Y OTROS                                   75,088.60                92,338.30   (            17,249.70)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153    MULTAS E INTERESES POR MORA                                     49,083.97                14,857.08                34,226.89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15301  MULTAS POR MORA DE IMPUESTOS                                    12,000.00                                         12,000.00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15302  INTERESES POR MORA DE IMPUESTOS                                 15,333.71                 3,868.66                11,465.05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>15310  MULTAS POR DECLARACION EXTEMPORANEA                              1,214.60                 2,102.00   (               887.40)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15314  OTRAS MULTAS MUNICIPALES                                        20,535.66                 8,886.42                11,649.24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>157    OTROS INGRESOS NO CLASIFICADOS                                  26,004.63                77,481.22   (            51,476.59)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>15703  RENTABILIDAD DE CUENTAS BANCARIAS                                  100.00                   177.60   (                77.60)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>15799  INGRESOS DIVERSOS                                               25,904.63                77,303.62   (            51,398.99)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16     TRANSFERENCIAS CORRIENTES                                    1,670,971.01               269,637.21             1,401,333.80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>162    TRANSFERENCIAS CORRIENTES DEL SECTOR PUBLICO                   235,971.01               269,637.21   (            33,666.20)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>16201  TRANSFERENCIAS CORRIENTES DEL SECTOR PUBLICO                   235,971.01               269,637.21   (            33,666.20)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163    TRANSFERENCIAS CORRIENTES DEL SECTOR PRIVADO                 1,435,000.00                                      1,435,000.00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16301  DE EMPRESAS PRIVADAS NO FINANCIERAS                             30,000.00                                         30,000.00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br w:type="page"/>
      </w:r>
      <w:r w:rsidRPr="005C0C1B">
        <w:rPr>
          <w:rFonts w:ascii="Courier New" w:hAnsi="Courier New" w:cs="Courier New"/>
          <w:sz w:val="14"/>
          <w:szCs w:val="14"/>
        </w:rPr>
        <w:lastRenderedPageBreak/>
        <w:cr/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2 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                                        INFORME DE EJECUCION PRESUPUESTARIA DE INGRESOS                                          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2011 Definitivo                                       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5C0C1B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5C0C1B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C0C1B">
        <w:rPr>
          <w:rFonts w:ascii="Courier New" w:hAnsi="Courier New" w:cs="Courier New"/>
          <w:sz w:val="14"/>
          <w:szCs w:val="14"/>
        </w:rPr>
        <w:t>16302  DE</w:t>
      </w:r>
      <w:proofErr w:type="gramEnd"/>
      <w:r w:rsidRPr="005C0C1B">
        <w:rPr>
          <w:rFonts w:ascii="Courier New" w:hAnsi="Courier New" w:cs="Courier New"/>
          <w:sz w:val="14"/>
          <w:szCs w:val="14"/>
        </w:rPr>
        <w:t xml:space="preserve"> EMPRESAS PRIVADAS FINANCIERAS                             1,400,000.00                                      1,400,000.00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16304  DE PERSONAS NATURALES                                            5,000.00                                          5,000.00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21     VENTA  DE ACTIVOS FIJOS                                          1,200.00                                          1,200.00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211    VENTA DE BIENES MUEBLES                                          1,200.00                                          1,200.00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21101  VENTA DE MOBILIARIOS                                             1,000.00                                          1,000.00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21199  VENTA DE OTROS BIENES MUEBLES                                      200.00                                            200.00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22     TRANSFERENCIAS DE CAPITAL                                    1,236,776.38               977,801.96               258,974.42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222    TRANSFERENCIAS DE CAPITAL DEL SECTOR PUBLICO                 1,201,776.38               917,831.52               283,944.86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C0C1B">
        <w:rPr>
          <w:rFonts w:ascii="Courier New" w:hAnsi="Courier New" w:cs="Courier New"/>
          <w:sz w:val="14"/>
          <w:szCs w:val="14"/>
        </w:rPr>
        <w:t>22201  TRANSFERENCIAS</w:t>
      </w:r>
      <w:proofErr w:type="gramEnd"/>
      <w:r w:rsidRPr="005C0C1B">
        <w:rPr>
          <w:rFonts w:ascii="Courier New" w:hAnsi="Courier New" w:cs="Courier New"/>
          <w:sz w:val="14"/>
          <w:szCs w:val="14"/>
        </w:rPr>
        <w:t xml:space="preserve"> DE CAPITAL DEL SECTOR PUBLICO                 1,201,776.38               917,831.52               283,944.86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223    TRANSFERENCIAS DE CAPITAL DEL SECTOR PRIVADO                    20,000.00                                         20,000.00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22303  DE ORGANISMOS SIN FINES DE LUCRO                                20,000.00                                         20,000.00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>224    TRANSFERENCIAS DE CAPITAL DEL SECTOR EXTERNO                    15,000.00                59,970.44   (            44,970.44)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>22403  DE GOBIERNOS Y ORGANISMOS GUBERNAMENTALES                                                59,970.44   (            59,970.44)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22405  DE ORGANISMOS SIN FINES DE LUCRO                                15,000.00                                         15,000.00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>31     ENDEUDAMIENTO PUBLICO                                          764,140.93             2,123,840.93</w:t>
      </w:r>
      <w:proofErr w:type="gramStart"/>
      <w:r w:rsidRPr="005C0C1B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5C0C1B">
        <w:rPr>
          <w:rFonts w:ascii="Courier New" w:hAnsi="Courier New" w:cs="Courier New"/>
          <w:sz w:val="14"/>
          <w:szCs w:val="14"/>
        </w:rPr>
        <w:t xml:space="preserve">         1,359,700.00)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>313    CONTRATACION DE EMPRESTITOS INTERNOS                           764,140.93             2,123,840.93</w:t>
      </w:r>
      <w:proofErr w:type="gramStart"/>
      <w:r w:rsidRPr="005C0C1B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5C0C1B">
        <w:rPr>
          <w:rFonts w:ascii="Courier New" w:hAnsi="Courier New" w:cs="Courier New"/>
          <w:sz w:val="14"/>
          <w:szCs w:val="14"/>
        </w:rPr>
        <w:t xml:space="preserve">         1,359,700.00)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C0C1B">
        <w:rPr>
          <w:rFonts w:ascii="Courier New" w:hAnsi="Courier New" w:cs="Courier New"/>
          <w:sz w:val="14"/>
          <w:szCs w:val="14"/>
        </w:rPr>
        <w:t>31304  DE</w:t>
      </w:r>
      <w:proofErr w:type="gramEnd"/>
      <w:r w:rsidRPr="005C0C1B">
        <w:rPr>
          <w:rFonts w:ascii="Courier New" w:hAnsi="Courier New" w:cs="Courier New"/>
          <w:sz w:val="14"/>
          <w:szCs w:val="14"/>
        </w:rPr>
        <w:t xml:space="preserve"> EMPRESAS PUBLICAS FINANCIERAS                               764,140.93               764,140.93                         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C0C1B">
        <w:rPr>
          <w:rFonts w:ascii="Courier New" w:hAnsi="Courier New" w:cs="Courier New"/>
          <w:sz w:val="14"/>
          <w:szCs w:val="14"/>
        </w:rPr>
        <w:t>31308  DE</w:t>
      </w:r>
      <w:proofErr w:type="gramEnd"/>
      <w:r w:rsidRPr="005C0C1B">
        <w:rPr>
          <w:rFonts w:ascii="Courier New" w:hAnsi="Courier New" w:cs="Courier New"/>
          <w:sz w:val="14"/>
          <w:szCs w:val="14"/>
        </w:rPr>
        <w:t xml:space="preserve"> EMPRESAS PRIVADAS FINANCIERAS                                                      1,359,700.00   (         1,359,700.00)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                                                        -----------------------  -----------------------  -----------------------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Totales Rubro de </w:t>
      </w:r>
      <w:proofErr w:type="spellStart"/>
      <w:r w:rsidRPr="005C0C1B">
        <w:rPr>
          <w:rFonts w:ascii="Courier New" w:hAnsi="Courier New" w:cs="Courier New"/>
          <w:sz w:val="14"/>
          <w:szCs w:val="14"/>
        </w:rPr>
        <w:t>Agrupacion</w:t>
      </w:r>
      <w:proofErr w:type="spellEnd"/>
      <w:r w:rsidRPr="005C0C1B">
        <w:rPr>
          <w:rFonts w:ascii="Courier New" w:hAnsi="Courier New" w:cs="Courier New"/>
          <w:sz w:val="14"/>
          <w:szCs w:val="14"/>
        </w:rPr>
        <w:t xml:space="preserve"> ....                                    4,401,176.36             3,837,809.13               563,367.23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  <w:bookmarkStart w:id="0" w:name="_GoBack"/>
      <w:bookmarkEnd w:id="0"/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Totales Cuenta Presupuestaria...                                    4,401,176.36             3,837,809.13               563,367.23 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5C0C1B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5C0C1B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5C0C1B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5C0C1B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5C0C1B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                       -----------------------------                        -----------------------------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                              FIRMA Y SELLO                                        FIRMA Y SELLO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t xml:space="preserve">                           JEFE DE UNIDAD FINANCIERA                                   CONTADOR</w:t>
      </w:r>
    </w:p>
    <w:p w:rsidR="0059082C" w:rsidRPr="005C0C1B" w:rsidRDefault="0059082C" w:rsidP="0059082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59082C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5C0C1B">
        <w:rPr>
          <w:rFonts w:ascii="Courier New" w:hAnsi="Courier New" w:cs="Courier New"/>
          <w:sz w:val="14"/>
          <w:szCs w:val="14"/>
        </w:rPr>
        <w:br w:type="page"/>
      </w:r>
      <w:r w:rsidRPr="005C0C1B">
        <w:rPr>
          <w:rFonts w:ascii="Courier New" w:hAnsi="Courier New" w:cs="Courier New"/>
          <w:sz w:val="14"/>
          <w:szCs w:val="14"/>
        </w:rPr>
        <w:lastRenderedPageBreak/>
        <w:cr/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1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INFORME DE EJECUCION PRESUPUESTARIA DE EGRESOS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3A30CC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al 31 de Diciembre de 2011 Definitivo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3A30CC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51     REMUNERACIONES                                                 397,545.18               214,561.73               182,983.45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511    REMUNERACIONES PERMANENTES                                     299,638.99               173,182.46               126,456.53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51101  SUELDOS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181,557.10               114,320.07                67,237.03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51102  SALARIOS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POR JORNAL                                             14,500.00                   370.00                14,130.00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51103  AGUINALDOS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23,581.89                 8,602.39                14,979.50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51105  DIETAS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78,000.00                45,870.00                32,130.00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51107  BENEFICIOS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ADICIONALES                                           2,000.00                 4,020.00   (             2,020.00)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513    REMUNERACIONES EXTRAORDINARIAS                                   5,050.00                                          5,050.00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51301  HORAS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EXTRAORDINARIAS                                            5,050.00                                          5,050.00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514    CONTRIBUCIONES PATRONALES A INSTITUCIONES DE                    23,559.59                 7,030.68                16,528.91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51401  POR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REMUNERACIONES PERMANENTES                                  23,559.59                 7,030.68                16,528.91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515    CONTRIBUCIONES PATRONALES A INSTITUCIONES DE                    26,010.75                11,290.29                14,720.46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51501  POR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REMUNERACIONES PERMANENTES                                  26,010.75                11,290.29                14,720.46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516    GASTOS DE REPRESENTACION                                        13,000.00                 8,300.00                 4,700.00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51601  POR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PRESTACION DE SERVICIOS EN EL PAIS                           3,500.00                 1,000.00                 2,500.00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51602  POR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PRESTACION DE SERVICIOS EN EL EXTERIOR                       9,500.00                 7,300.00                 2,200.00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517    INDEMNIZACIONES                                                  6,500.00                 1,000.00                 5,500.00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51701  AL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PERSONAL DE SERVICIOS PERMANENTES                             6,500.00                 1,000.00                 5,500.00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518    COMISIONES POR SERVICIOS PERSONALES                              1,200.00                                          1,200.00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51802  COMISIONES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POR RECAUDACIONES                                     1,200.00                                          1,200.00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519    REMUNERACIONES DIVERSAS                                         22,585.85                13,758.30                 8,827.55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51901  HONORARIOS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20,685.85                11,774.30                 8,911.55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51902  REMUNERACIONES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POR SERVICIOS ESPECIALES                            100.00                 1,484.00   (             1,384.00)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51903  PRESTACIONES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SOCIALES AL PERSONAL                                  500.00                                            500.00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51999  REMUNERACIONES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DIVERSAS                                          1,300.00                   500.00                   800.00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54     ADQUISICIONES DE BIENES Y SERVICIOS                            673,203.57               459,409.26               213,794.31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541    BIENES DE USO Y CONSUMO                                        293,620.60               198,387.22                95,233.38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54101  PRODUCTOS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ALIMENTICIOS PARA PERSONAS                            14,606.06                15,548.27   (               942.21)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54104  PRODUCTOS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TEXTILES Y VESTUARIOS                                 12,100.00                 3,489.85                 8,610.15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54105  PRODUCTOS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DE PAPEL Y CARTON                                      7,180.00                 3,770.37                 3,409.63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54106  PRODUCTOS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DE CUERO Y CAUCHO                                                               1,156.40   (             1,156.40)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54109  LLANTAS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Y NEUMATICOS                                            18,648.00                                         18,648.00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54110  COMBUSTIBLES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Y LUBRICANTES                                     122,439.81               109,092.66                13,347.15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54114  MATERIALES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DE OFICINA                                            9,730.00                 5,280.62                 4,449.38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54115  MATERIALES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INFORMATICOS                                          8,175.00                 2,498.93                 5,676.07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54116  LIBROS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, TEXTOS, UTILES DE ENSE¥ANZA Y                            1,800.00                                          1,800.00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54118  HERRAMIENTAS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, REPUESTOS Y ACCESORIOS                            40,400.00                25,245.85                15,154.15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54119  MATERIALES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ELECTRICOS                                              500.00                                            500.00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br w:type="page"/>
      </w:r>
      <w:r w:rsidRPr="003A30CC">
        <w:rPr>
          <w:rFonts w:ascii="Courier New" w:hAnsi="Courier New" w:cs="Courier New"/>
          <w:sz w:val="14"/>
          <w:szCs w:val="14"/>
        </w:rPr>
        <w:lastRenderedPageBreak/>
        <w:cr/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2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INFORME DE EJECUCION PRESUPUESTARIA DE EGRESOS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3A30CC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al 31 de Diciembre de 2011 Definitivo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3A30CC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54121  ESPECIES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MUNICIPALES DIVERSAS                                    6,950.00                 1,008.00                 5,942.00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54199  BIENES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DE USO Y CONSUMO DIVERSOS                                51,091.73                31,296.27                19,795.46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542    SERVICIOS BASICOS                                              167,500.20               145,629.76                21,870.44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54201  SERVICIOS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DE ENERGIA ELECTRICA                                  48,000.00                36,716.22                11,283.78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54202  SERVICIOS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DE AGUA                                                2,100.00                 3,733.17   (             1,633.17)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54203  SERVICIOS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DE TELECOMUNICACIONES                                 13,800.20                32,455.85   (            18,655.65)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54204  SERVICIOS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DE CORREOS                                               100.00                                            100.00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54205  ALUMBRADO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PUBLICO                                              103,500.00                72,724.52                30,775.48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543    SERVICIOS GENERALES Y ARRENDAMIENTOS                           164,543.07               108,998.05                55,545.02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54301  MANTENIMIENTOS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Y REPARACIONES DE BIENES MUEBLES                 10,948.00                 6,793.90                 4,154.10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54302  MANTENIMIENTOS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Y REPARACIONES DE VEHICULOS                      36,589.07                30,492.86                 6,096.21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54303  MANTENIMIENTOS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Y REPARACIONES DE BIENES                         23,400.00                 2,369.81                21,030.19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54304  TRANSPORTES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, FLETES Y ALMACENAMIENTOS                           18,500.00                12,193.80                 6,306.20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54305  SERVICIOS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DE PUBLICIDAD                                          1,200.00                                          1,200.00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54307  SERVICIOS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DE LIMPIEZAS Y FUMIGACIONES                            2,356.00                                          2,356.00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54311  SERVICIOS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EDUCATIVOS                                               100.00                                            100.00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54313  IMPRESIONES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>, PUBLICACIONES Y REPRODUCCIONES                      3,700.00                 6,897.82   (             3,197.82)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54314  ATENCIONES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OFICIALES                                            50,750.00                41,657.63                 9,092.37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54316  ARRENDAMIENTO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DE BIENES MUEBLES                                  6,000.00                   216.00                 5,784.00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54317  ARRENDAMIENTO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DE BIENES INMUEBLES                                4,000.00                   500.00                 3,500.00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54399  SERVICIOS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GENERALES Y ARRENDAMIENTOS DIVERSOS                    7,000.00                 7,876.23   (               876.23)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544    PASAJES Y VIATICOS                                              10,950.00                   248.39                10,701.61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54401  PASAJES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AL INTERIOR                                                950.00                                            950.00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54402  PASAJES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AL EXTERIOR                                              4,500.00                   200.00                 4,300.00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54403  VIATICOS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POR COMISION INTERNA                                    1,000.00                    48.39                   951.61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54404  VIATICOS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POR COMISION EXTERNA                                    4,500.00                                          4,500.00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545    CONSULTORIAS, ESTUDIOS E INVESTIGACIONES                        12,800.00                 6,145.84                 6,654.16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54503  SERVICIOS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JURIDICOS                                             10,000.00                 6,145.84                 3,854.16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54505  SERVICIOS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DE CAPACITACION                                        2,800.00                                          2,800.00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546    TRATAMIENTO DE DESECHOS                                         23,789.70                                         23,789.70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54602  DEPOSITO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DESECHOS                                               21,789.70                                         21,789.70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54603  RECOLECCION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DESECHOS                                             2,000.00                                          2,000.00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55     GASTOS FINANCIEROS Y OTROS                                     272,610.91               188,267.06                84,343.85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553    INTERESES Y COMISIONES DE EMPRESTITOS INTERNOS                 271,860.91               188,267.06                83,593.85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55302  DE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INSTITUCIONES DESCENTRALIZADAS NO                             3,500.00                 1,072.00                 2,428.00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55304  DE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EMPRESAS PUBLICAS FINANCIERAS                                27,250.61                11,894.07                15,356.54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55308  DE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EMPRESAS PRIVADAS FINANCIERAS                               241,110.30               175,300.99                65,809.31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556    SEGUROS, COMISIONES Y GASTOS BANCARIOS                             150.00                                            150.00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A14007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DEPARTAMENTO DE LA LIBERTAD                                         P g.:     3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INFORME DE EJECUCION PRESUPUESTARIA DE EGRESOS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3A30CC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al 31 de Diciembre de 2011 Definitivo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3A30CC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55603  COMISIONES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Y GASTOS BANCARIOS                                      150.00                                            150.00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557    OTROS GASTOS NO CLASIFICADOS                                       600.00                                            600.00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55703  MULTAS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Y COSTAS JUDICIALES                                         100.00                                            100.00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55799  GASTOS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DIVERSOS                                                    500.00                                            500.00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56     TRANSFERENCIAS CORRIENTES                                       38,134.00                21,940.79                16,193.21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562    TRANSFERENCIAS CORRIENTES AL SECTOR PUBLICO                     25,700.00                16,638.84                 9,061.16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56201  TRANSFERENCIAS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CORRIENTES AL SECTOR PUBLICO                     25,700.00                16,638.84                 9,061.16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563    TRANSFERENCIAS CORRIENTES AL SECTOR PRIVADO                     12,434.00                 5,301.95                 7,132.05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56303  A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ORGANISMOS SIN FINES DE LUCRO                                  3,400.00                   900.00                 2,500.00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56304  A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PERSONAS NATURALES                                             2,300.00                 1,267.45                 1,032.55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56305  BECAS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  6,734.00                 3,134.50                 3,599.50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61     INVERSIONES EN ACTIVOS FIJOS                                 2,135,623.27             1,674,728.62               460,894.65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611    BIENES MUEBLES                                                  27,350.00                 5,150.02                22,199.98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61101  MOBILIARIOS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350.00                 3,444.52   (             3,094.52)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61102  MAQUINARIAS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Y EQUIPOS                                            2,500.00                                          2,500.00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61104  EQUIPOS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INFORMATICOS                                             2,200.00                 1,705.50                   494.50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61105  VEHICULOS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DE TRANSPORTE                                         35,000.00                                         35,000.00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61108  HERRAMIENTAS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Y REPUESTOS PRINCIPALES               (            13,000.00)                           (            13,000.00)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61199  BIENES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MUEBLES DIVERSOS                                            300.00                                            300.00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612    BIENES INMUEBLES                                                   300.00                                            300.00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61202  EDIFICIOS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E INSTALACIONES                                          300.00                                            300.00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614    INTANGIBLES                                                        500.00                                            500.00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61499  DERECHOS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DE INTANGIBLES DIVERSOS                                   500.00                                            500.00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615    ESTUDIOS DE PRE-INVERSION                                       11,000.00                 2,855.00                 8,145.00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61501  PROYECTOS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DE CONSTRUCCIONES                                      4,000.00                                          4,000.00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61503  PROGRAMAS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DE INVERSION SOCIAL                                    2,000.00                                          2,000.00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61599  PROYECTOS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Y PROGRAMAS DE INVERSION DIVERSOS                      5,000.00                 2,855.00                 2,145.00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616    INFRAESTRUCTURAS                                             2,096,473.27             1,666,723.60               429,749.67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61601  VIALES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519,056.97               153,332.27               365,724.70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61602  DE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SALUD Y SANEAMIENTO AMBIENTAL                                35,000.00               116,823.00   (            81,823.00)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61603  DE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EDUCACION Y RECREACION                                      220,500.00               611,203.72   (           390,703.72)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61604  DE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VIVIENDA Y OFICINA                                        1,007,000.00               703,297.06               303,702.94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61606  ELECTRICAS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Y COMUNICACIONES                                     10,840.26                79,167.55   (            68,327.29)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61607  DE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PRODUCCION DE BIENES Y SERVICIOS                                                       2,900.00   (             2,900.00)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61608  SUPERVISION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DE INFRAESTRUCTURAS                                  5,000.00                                          5,000.00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61699  OBRAS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DE INFRAESTRUCTURA DIVERSAS                              299,076.04                                        299,076.04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br w:type="page"/>
      </w:r>
      <w:r w:rsidRPr="003A30CC">
        <w:rPr>
          <w:rFonts w:ascii="Courier New" w:hAnsi="Courier New" w:cs="Courier New"/>
          <w:sz w:val="14"/>
          <w:szCs w:val="14"/>
        </w:rPr>
        <w:lastRenderedPageBreak/>
        <w:cr/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4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INFORME DE EJECUCION PRESUPUESTARIA DE EGRESOS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3A30CC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al 31 de Diciembre de 2011 Definitivo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3A30CC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62     TRANSFERENCIAS DE CAPITAL                                        5,100.00                   600.00                 4,500.00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623    TRANSFERENCIAS DE CAPITAL AL SECTOR PRIVADO                      5,100.00                   600.00                 4,500.00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62303  A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ORGANISMOS SIN FINES DE LUCRO                                  3,600.00                   600.00                 3,000.00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62304  A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PERSONAS NATURALES                                             1,500.00                                          1,500.00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71     AMORTIZACION </w:t>
      </w:r>
      <w:proofErr w:type="gramStart"/>
      <w:r w:rsidRPr="003A30CC">
        <w:rPr>
          <w:rFonts w:ascii="Courier New" w:hAnsi="Courier New" w:cs="Courier New"/>
          <w:sz w:val="14"/>
          <w:szCs w:val="14"/>
        </w:rPr>
        <w:t>DE  ENDEUDAMIENTO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PUBLICO                         876,459.43               846,368.45                30,090.98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713    AMORTIZACION DE EMPRESTITOS INTERNOS                           876,459.43               846,368.45                30,090.98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71304  DE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EMPRESAS PUBLICAS FINANCIERAS                               736,890.32                43,736.11               693,154.21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71308  DE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EMPRESAS PRIVADAS FINANCIERAS                               139,569.11               802,632.34   (           663,063.23)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72     SALDOS DE A¥OS ANTERIORES                                        2,500.00                                          2,500.00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721    CUENTAS POR PAGAR DE A¥OS ANTERIORES                             2,500.00                                          2,500.00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A30CC">
        <w:rPr>
          <w:rFonts w:ascii="Courier New" w:hAnsi="Courier New" w:cs="Courier New"/>
          <w:sz w:val="14"/>
          <w:szCs w:val="14"/>
        </w:rPr>
        <w:t>72101  CUENTAS</w:t>
      </w:r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POR PAGAR DE A¥OS ANTERIORES                             2,500.00                                          2,500.00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-----------------------  -----------------------  -----------------------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Totales Rubro de </w:t>
      </w:r>
      <w:proofErr w:type="spellStart"/>
      <w:r w:rsidRPr="003A30CC">
        <w:rPr>
          <w:rFonts w:ascii="Courier New" w:hAnsi="Courier New" w:cs="Courier New"/>
          <w:sz w:val="14"/>
          <w:szCs w:val="14"/>
        </w:rPr>
        <w:t>Agrupacion</w:t>
      </w:r>
      <w:proofErr w:type="spellEnd"/>
      <w:r w:rsidRPr="003A30CC">
        <w:rPr>
          <w:rFonts w:ascii="Courier New" w:hAnsi="Courier New" w:cs="Courier New"/>
          <w:sz w:val="14"/>
          <w:szCs w:val="14"/>
        </w:rPr>
        <w:t xml:space="preserve"> ....                                    4,401,176.36             3,405,875.91               995,300.45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Totales Cuenta Presupuestaria...                                    4,401,176.36             3,405,875.91               995,300.45 </w:t>
      </w: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3A30CC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3A30C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3A30CC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3A30C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3A30CC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14007" w:rsidRPr="003A30CC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-----------------------------                        -----------------------------</w:t>
      </w:r>
    </w:p>
    <w:p w:rsidR="0059082C" w:rsidRPr="005C0C1B" w:rsidRDefault="00A14007" w:rsidP="00A14007">
      <w:pPr>
        <w:pStyle w:val="Textosinformato"/>
        <w:rPr>
          <w:rFonts w:ascii="Courier New" w:hAnsi="Courier New" w:cs="Courier New"/>
          <w:sz w:val="14"/>
          <w:szCs w:val="14"/>
        </w:rPr>
      </w:pPr>
      <w:r w:rsidRPr="003A30CC">
        <w:rPr>
          <w:rFonts w:ascii="Courier New" w:hAnsi="Courier New" w:cs="Courier New"/>
          <w:sz w:val="14"/>
          <w:szCs w:val="14"/>
        </w:rPr>
        <w:t xml:space="preserve">                                FIRMA Y SELLO                                        FIRMA Y SELLO</w:t>
      </w:r>
    </w:p>
    <w:sectPr w:rsidR="0059082C" w:rsidRPr="005C0C1B" w:rsidSect="005C0C1B"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F9"/>
    <w:rsid w:val="002F55F9"/>
    <w:rsid w:val="0059082C"/>
    <w:rsid w:val="005C0C1B"/>
    <w:rsid w:val="00A1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13C3EE"/>
  <w15:docId w15:val="{41871EAF-A2A0-4CAA-A5E8-117F6F7C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6776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7760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5259</Words>
  <Characters>28925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Bv-11</dc:creator>
  <cp:lastModifiedBy>Propietario</cp:lastModifiedBy>
  <cp:revision>2</cp:revision>
  <dcterms:created xsi:type="dcterms:W3CDTF">2018-10-02T20:40:00Z</dcterms:created>
  <dcterms:modified xsi:type="dcterms:W3CDTF">2018-10-02T20:40:00Z</dcterms:modified>
</cp:coreProperties>
</file>