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E3" w:rsidRDefault="00401D79" w:rsidP="00401D79">
      <w:pPr>
        <w:jc w:val="center"/>
        <w:rPr>
          <w:sz w:val="24"/>
          <w:u w:val="single"/>
        </w:rPr>
      </w:pPr>
      <w:r w:rsidRPr="00401D79">
        <w:rPr>
          <w:sz w:val="24"/>
          <w:u w:val="single"/>
        </w:rPr>
        <w:t>Nota Aclaratoria.</w:t>
      </w:r>
    </w:p>
    <w:p w:rsidR="00401D79" w:rsidRPr="00401D79" w:rsidRDefault="00401D79" w:rsidP="00401D79">
      <w:pPr>
        <w:jc w:val="center"/>
        <w:rPr>
          <w:sz w:val="24"/>
          <w:u w:val="single"/>
        </w:rPr>
      </w:pPr>
    </w:p>
    <w:p w:rsidR="00FD0859" w:rsidRDefault="00FD0859" w:rsidP="00FD0859">
      <w:pPr>
        <w:rPr>
          <w:sz w:val="24"/>
        </w:rPr>
      </w:pPr>
      <w:r>
        <w:rPr>
          <w:sz w:val="24"/>
        </w:rPr>
        <w:t xml:space="preserve">Memoria de Labores. </w:t>
      </w:r>
    </w:p>
    <w:p w:rsidR="0023497D" w:rsidRPr="00FD0859" w:rsidRDefault="00FD0859" w:rsidP="00FD0859">
      <w:pPr>
        <w:rPr>
          <w:sz w:val="24"/>
        </w:rPr>
      </w:pPr>
      <w:r>
        <w:rPr>
          <w:sz w:val="24"/>
        </w:rPr>
        <w:t xml:space="preserve">La memoria de labores de la </w:t>
      </w:r>
      <w:r w:rsidRPr="00FD0859">
        <w:rPr>
          <w:sz w:val="24"/>
        </w:rPr>
        <w:t>Municipalidad</w:t>
      </w:r>
      <w:r>
        <w:rPr>
          <w:sz w:val="24"/>
        </w:rPr>
        <w:t xml:space="preserve"> se </w:t>
      </w:r>
      <w:r w:rsidR="009707E3">
        <w:rPr>
          <w:sz w:val="24"/>
        </w:rPr>
        <w:t>elabora al concluir un año de trabajo para demostrar los logros obtenidos a través de ese</w:t>
      </w:r>
      <w:bookmarkStart w:id="0" w:name="_GoBack"/>
      <w:bookmarkEnd w:id="0"/>
      <w:r w:rsidR="009707E3">
        <w:rPr>
          <w:sz w:val="24"/>
        </w:rPr>
        <w:t xml:space="preserve"> año. </w:t>
      </w:r>
    </w:p>
    <w:sectPr w:rsidR="0023497D" w:rsidRPr="00FD0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9"/>
    <w:rsid w:val="0023497D"/>
    <w:rsid w:val="00401D79"/>
    <w:rsid w:val="009707E3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46C2B-B3D5-47F1-8DF7-0B70CD1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2019-05-06T17:11:00Z</dcterms:created>
  <dcterms:modified xsi:type="dcterms:W3CDTF">2019-05-06T17:14:00Z</dcterms:modified>
</cp:coreProperties>
</file>