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FA1739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41990050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0D5147" w:rsidP="008C6AAF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NOTA ACLARATORIA</w:t>
      </w:r>
      <w:r w:rsidR="008C6AAF" w:rsidRPr="00CD02B9">
        <w:rPr>
          <w:rFonts w:ascii="Arial" w:hAnsi="Arial" w:cs="Arial"/>
          <w:sz w:val="28"/>
        </w:rPr>
        <w:t xml:space="preserve"> DE INFORMACION OFICIOSA</w:t>
      </w:r>
    </w:p>
    <w:p w:rsidR="000C3BAE" w:rsidRDefault="00CD02B9" w:rsidP="000C3BAE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</w:t>
      </w:r>
      <w:r w:rsidR="000D5147">
        <w:rPr>
          <w:rFonts w:ascii="Batang" w:eastAsia="Batang" w:hAnsi="Batang" w:cs="Arial"/>
          <w:sz w:val="24"/>
        </w:rPr>
        <w:t xml:space="preserve">Aclara, ante la falta de publicación de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>Oficiosa de</w:t>
      </w:r>
      <w:r w:rsidR="00492C0F">
        <w:rPr>
          <w:rFonts w:ascii="Batang" w:eastAsia="Batang" w:hAnsi="Batang" w:cs="Arial"/>
          <w:sz w:val="24"/>
        </w:rPr>
        <w:t>:</w:t>
      </w:r>
      <w:r w:rsidR="00F81EDD">
        <w:rPr>
          <w:rFonts w:ascii="Batang" w:eastAsia="Batang" w:hAnsi="Batang" w:cs="Arial"/>
          <w:sz w:val="24"/>
        </w:rPr>
        <w:t xml:space="preserve"> </w:t>
      </w:r>
      <w:r w:rsidR="000C3BAE" w:rsidRPr="000C3BAE">
        <w:rPr>
          <w:rFonts w:ascii="Batang" w:eastAsia="Batang" w:hAnsi="Batang" w:cs="Arial"/>
          <w:sz w:val="24"/>
        </w:rPr>
        <w:t xml:space="preserve">Categoría de Información " </w:t>
      </w:r>
      <w:r w:rsidR="008C390D">
        <w:rPr>
          <w:rFonts w:ascii="Batang" w:eastAsia="Batang" w:hAnsi="Batang" w:cs="Arial"/>
          <w:sz w:val="24"/>
        </w:rPr>
        <w:t>MEMORIA DE LABORES 2019</w:t>
      </w:r>
      <w:r w:rsidR="000C3BAE" w:rsidRPr="000C3BAE">
        <w:rPr>
          <w:rFonts w:ascii="Batang" w:eastAsia="Batang" w:hAnsi="Batang" w:cs="Arial"/>
          <w:sz w:val="24"/>
        </w:rPr>
        <w:t>"</w:t>
      </w:r>
      <w:r w:rsidR="000C3BAE">
        <w:rPr>
          <w:rFonts w:ascii="Batang" w:eastAsia="Batang" w:hAnsi="Batang" w:cs="Arial"/>
          <w:sz w:val="24"/>
        </w:rPr>
        <w:t>.</w:t>
      </w:r>
    </w:p>
    <w:p w:rsidR="005F686B" w:rsidRDefault="005F686B" w:rsidP="008C6AAF">
      <w:pPr>
        <w:jc w:val="both"/>
        <w:rPr>
          <w:rFonts w:ascii="Batang" w:eastAsia="Batang" w:hAnsi="Batang" w:cs="Arial"/>
          <w:sz w:val="24"/>
        </w:rPr>
      </w:pPr>
      <w:r>
        <w:rPr>
          <w:rFonts w:ascii="Batang" w:eastAsia="Batang" w:hAnsi="Batang" w:cs="Arial"/>
          <w:sz w:val="24"/>
        </w:rPr>
        <w:t xml:space="preserve">Que </w:t>
      </w:r>
      <w:r w:rsidR="008C390D">
        <w:rPr>
          <w:rFonts w:ascii="Batang" w:eastAsia="Batang" w:hAnsi="Batang" w:cs="Arial"/>
          <w:sz w:val="24"/>
        </w:rPr>
        <w:t>El</w:t>
      </w:r>
      <w:r w:rsidR="007353FE">
        <w:rPr>
          <w:rFonts w:ascii="Batang" w:eastAsia="Batang" w:hAnsi="Batang" w:cs="Arial"/>
          <w:sz w:val="24"/>
        </w:rPr>
        <w:t xml:space="preserve"> Consejo </w:t>
      </w:r>
      <w:r w:rsidR="008C390D">
        <w:rPr>
          <w:rFonts w:ascii="Batang" w:eastAsia="Batang" w:hAnsi="Batang" w:cs="Arial"/>
          <w:sz w:val="24"/>
        </w:rPr>
        <w:t>Municipal de San Dionisio</w:t>
      </w:r>
      <w:r w:rsidR="007353FE">
        <w:rPr>
          <w:rFonts w:ascii="Batang" w:eastAsia="Batang" w:hAnsi="Batang" w:cs="Arial"/>
          <w:sz w:val="24"/>
        </w:rPr>
        <w:t xml:space="preserve"> ha </w:t>
      </w:r>
      <w:r w:rsidR="008C390D">
        <w:rPr>
          <w:rFonts w:ascii="Batang" w:eastAsia="Batang" w:hAnsi="Batang" w:cs="Arial"/>
          <w:sz w:val="24"/>
        </w:rPr>
        <w:t>determinado elaboración y publicación de Memoria de Labores 2019, realizarla y socializ</w:t>
      </w:r>
      <w:bookmarkStart w:id="0" w:name="_GoBack"/>
      <w:bookmarkEnd w:id="0"/>
      <w:r w:rsidR="008C390D">
        <w:rPr>
          <w:rFonts w:ascii="Batang" w:eastAsia="Batang" w:hAnsi="Batang" w:cs="Arial"/>
          <w:sz w:val="24"/>
        </w:rPr>
        <w:t xml:space="preserve">arla para el 21 de Julio de 2020, </w:t>
      </w:r>
      <w:r w:rsidR="008C390D" w:rsidRPr="008C390D">
        <w:rPr>
          <w:rFonts w:ascii="Batang" w:eastAsia="Batang" w:hAnsi="Batang" w:cs="Arial"/>
          <w:b/>
          <w:bCs/>
          <w:sz w:val="24"/>
        </w:rPr>
        <w:t xml:space="preserve">con el </w:t>
      </w:r>
      <w:r w:rsidR="00E063E8">
        <w:rPr>
          <w:rFonts w:ascii="Batang" w:eastAsia="Batang" w:hAnsi="Batang" w:cs="Arial"/>
          <w:b/>
          <w:bCs/>
          <w:sz w:val="24"/>
        </w:rPr>
        <w:t>E</w:t>
      </w:r>
      <w:r w:rsidR="008C390D" w:rsidRPr="008C390D">
        <w:rPr>
          <w:rFonts w:ascii="Batang" w:eastAsia="Batang" w:hAnsi="Batang" w:cs="Arial"/>
          <w:b/>
          <w:bCs/>
          <w:sz w:val="24"/>
        </w:rPr>
        <w:t>vento de Conmemoración de los 100 años de Fundación del Municipio que data del 21 de julio de 1920.</w:t>
      </w:r>
      <w:r w:rsidR="008C390D">
        <w:rPr>
          <w:rFonts w:ascii="Batang" w:eastAsia="Batang" w:hAnsi="Batang" w:cs="Arial"/>
          <w:sz w:val="24"/>
        </w:rPr>
        <w:t xml:space="preserve"> </w:t>
      </w:r>
    </w:p>
    <w:p w:rsidR="009C7EA7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</w:t>
      </w:r>
      <w:r w:rsidR="007353FE">
        <w:rPr>
          <w:rFonts w:ascii="Batang" w:eastAsia="Batang" w:hAnsi="Batang" w:cs="Arial"/>
          <w:sz w:val="24"/>
        </w:rPr>
        <w:t>Aclaratoria</w:t>
      </w:r>
      <w:r w:rsidRPr="00CD02B9">
        <w:rPr>
          <w:rFonts w:ascii="Batang" w:eastAsia="Batang" w:hAnsi="Batang" w:cs="Arial"/>
          <w:sz w:val="24"/>
        </w:rPr>
        <w:t>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</w:t>
      </w:r>
      <w:r w:rsidR="005F686B">
        <w:rPr>
          <w:rFonts w:ascii="Batang" w:eastAsia="Batang" w:hAnsi="Batang" w:cs="Arial"/>
          <w:sz w:val="24"/>
        </w:rPr>
        <w:t xml:space="preserve">a los </w:t>
      </w:r>
      <w:r w:rsidR="007353FE">
        <w:rPr>
          <w:rFonts w:ascii="Batang" w:eastAsia="Batang" w:hAnsi="Batang" w:cs="Arial"/>
          <w:sz w:val="24"/>
        </w:rPr>
        <w:t>treinta y un</w:t>
      </w:r>
      <w:r w:rsidR="005F686B">
        <w:rPr>
          <w:rFonts w:ascii="Batang" w:eastAsia="Batang" w:hAnsi="Batang" w:cs="Arial"/>
          <w:sz w:val="24"/>
        </w:rPr>
        <w:t xml:space="preserve"> días del mes de </w:t>
      </w:r>
      <w:r w:rsidR="007353FE">
        <w:rPr>
          <w:rFonts w:ascii="Batang" w:eastAsia="Batang" w:hAnsi="Batang" w:cs="Arial"/>
          <w:sz w:val="24"/>
        </w:rPr>
        <w:t xml:space="preserve">enero de dos mil </w:t>
      </w:r>
      <w:r w:rsidR="00E063E8">
        <w:rPr>
          <w:rFonts w:ascii="Batang" w:eastAsia="Batang" w:hAnsi="Batang" w:cs="Arial"/>
          <w:sz w:val="24"/>
        </w:rPr>
        <w:t>veinte</w:t>
      </w:r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:rsidR="00F14425" w:rsidRDefault="00F14425" w:rsidP="008C6AAF">
      <w:pPr>
        <w:jc w:val="both"/>
        <w:rPr>
          <w:rFonts w:ascii="Arial" w:hAnsi="Arial" w:cs="Arial"/>
          <w:sz w:val="24"/>
        </w:rPr>
      </w:pPr>
    </w:p>
    <w:p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A1739" w:rsidRDefault="00FA1739" w:rsidP="00316D2C">
      <w:pPr>
        <w:spacing w:after="0" w:line="240" w:lineRule="auto"/>
      </w:pPr>
      <w:r>
        <w:separator/>
      </w:r>
    </w:p>
  </w:endnote>
  <w:endnote w:type="continuationSeparator" w:id="0">
    <w:p w:rsidR="00FA1739" w:rsidRDefault="00FA1739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A1739" w:rsidRDefault="00FA1739" w:rsidP="00316D2C">
      <w:pPr>
        <w:spacing w:after="0" w:line="240" w:lineRule="auto"/>
      </w:pPr>
      <w:r>
        <w:separator/>
      </w:r>
    </w:p>
  </w:footnote>
  <w:footnote w:type="continuationSeparator" w:id="0">
    <w:p w:rsidR="00FA1739" w:rsidRDefault="00FA1739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0C3BAE"/>
    <w:rsid w:val="000D5147"/>
    <w:rsid w:val="00102386"/>
    <w:rsid w:val="00134B4E"/>
    <w:rsid w:val="00150437"/>
    <w:rsid w:val="00170251"/>
    <w:rsid w:val="001878BA"/>
    <w:rsid w:val="001B2F24"/>
    <w:rsid w:val="002F3E9B"/>
    <w:rsid w:val="00316D2C"/>
    <w:rsid w:val="00393285"/>
    <w:rsid w:val="003A3FBE"/>
    <w:rsid w:val="003B23A0"/>
    <w:rsid w:val="004538FC"/>
    <w:rsid w:val="00492C0F"/>
    <w:rsid w:val="004B33CA"/>
    <w:rsid w:val="00542B2D"/>
    <w:rsid w:val="005C4BB7"/>
    <w:rsid w:val="005F686B"/>
    <w:rsid w:val="00637E42"/>
    <w:rsid w:val="006458C9"/>
    <w:rsid w:val="006A41D2"/>
    <w:rsid w:val="006F19FE"/>
    <w:rsid w:val="007155B3"/>
    <w:rsid w:val="007353FE"/>
    <w:rsid w:val="00743032"/>
    <w:rsid w:val="007E7D77"/>
    <w:rsid w:val="008226BE"/>
    <w:rsid w:val="00860957"/>
    <w:rsid w:val="008C390D"/>
    <w:rsid w:val="008C6AAF"/>
    <w:rsid w:val="009064FB"/>
    <w:rsid w:val="00990C0A"/>
    <w:rsid w:val="009C7EA7"/>
    <w:rsid w:val="009F3910"/>
    <w:rsid w:val="00A03AE8"/>
    <w:rsid w:val="00A830E1"/>
    <w:rsid w:val="00BF1BC9"/>
    <w:rsid w:val="00BF3E9C"/>
    <w:rsid w:val="00BF7FB1"/>
    <w:rsid w:val="00C0704C"/>
    <w:rsid w:val="00C164F3"/>
    <w:rsid w:val="00C35101"/>
    <w:rsid w:val="00CB4EFC"/>
    <w:rsid w:val="00CD02B9"/>
    <w:rsid w:val="00CD11D0"/>
    <w:rsid w:val="00CD4EEF"/>
    <w:rsid w:val="00CF1413"/>
    <w:rsid w:val="00D67033"/>
    <w:rsid w:val="00D76B94"/>
    <w:rsid w:val="00DC736C"/>
    <w:rsid w:val="00E063E8"/>
    <w:rsid w:val="00E75A9A"/>
    <w:rsid w:val="00F14425"/>
    <w:rsid w:val="00F81EDD"/>
    <w:rsid w:val="00FA1739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7D95366E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119</Words>
  <Characters>658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776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2018-04-30T16:59:00Z</cp:lastPrinted>
  <dcterms:created xsi:type="dcterms:W3CDTF">2020-01-31T21:34:00Z</dcterms:created>
  <dcterms:modified xsi:type="dcterms:W3CDTF">2020-01-31T21:34:00Z</dcterms:modified>
</cp:coreProperties>
</file>