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B1CE" w14:textId="45E8EE7B" w:rsidR="00B84546" w:rsidRDefault="00B84546" w:rsidP="00B84546">
      <w:pPr>
        <w:jc w:val="center"/>
        <w:rPr>
          <w:b/>
        </w:rPr>
      </w:pPr>
    </w:p>
    <w:p w14:paraId="055D9DE5" w14:textId="1EDEE3A8" w:rsidR="006E482F" w:rsidRPr="009E6FAD" w:rsidRDefault="006E482F" w:rsidP="006E482F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 w:rsidRPr="009E6FAD">
        <w:rPr>
          <w:sz w:val="24"/>
          <w:szCs w:val="24"/>
        </w:rPr>
        <w:t xml:space="preserve">San Salvador, </w:t>
      </w:r>
      <w:r w:rsidR="00803122">
        <w:rPr>
          <w:sz w:val="24"/>
          <w:szCs w:val="24"/>
        </w:rPr>
        <w:t xml:space="preserve">octubre </w:t>
      </w:r>
      <w:r w:rsidRPr="009E6FAD">
        <w:rPr>
          <w:sz w:val="24"/>
          <w:szCs w:val="24"/>
        </w:rPr>
        <w:t>de 2021.</w:t>
      </w:r>
    </w:p>
    <w:p w14:paraId="737EFFA7" w14:textId="77777777" w:rsidR="006E482F" w:rsidRPr="009E6FAD" w:rsidRDefault="006E482F" w:rsidP="006E482F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14:paraId="6A22A2FA" w14:textId="77777777" w:rsidR="006E482F" w:rsidRPr="009E6FAD" w:rsidRDefault="006E482F" w:rsidP="006E482F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14:paraId="4DD32DA8" w14:textId="77777777" w:rsidR="006E482F" w:rsidRPr="009E6FAD" w:rsidRDefault="006E482F" w:rsidP="006E482F">
      <w:pPr>
        <w:spacing w:after="0" w:line="360" w:lineRule="auto"/>
        <w:jc w:val="center"/>
        <w:rPr>
          <w:sz w:val="24"/>
          <w:szCs w:val="24"/>
        </w:rPr>
      </w:pPr>
      <w:r w:rsidRPr="009E6FAD">
        <w:rPr>
          <w:b/>
          <w:sz w:val="24"/>
          <w:szCs w:val="24"/>
        </w:rPr>
        <w:t xml:space="preserve">MEMORIA DE LABORES </w:t>
      </w:r>
      <w:r w:rsidRPr="009E6FAD">
        <w:rPr>
          <w:b/>
          <w:bCs/>
          <w:sz w:val="24"/>
          <w:szCs w:val="24"/>
        </w:rPr>
        <w:t>JUNIO 2020 A MAYO 2021</w:t>
      </w:r>
      <w:r w:rsidRPr="009E6FAD">
        <w:rPr>
          <w:sz w:val="24"/>
          <w:szCs w:val="24"/>
        </w:rPr>
        <w:t>.</w:t>
      </w:r>
    </w:p>
    <w:p w14:paraId="398B61E5" w14:textId="77777777" w:rsidR="006E482F" w:rsidRPr="009E6FAD" w:rsidRDefault="006E482F" w:rsidP="006E482F">
      <w:pPr>
        <w:spacing w:after="0" w:line="360" w:lineRule="auto"/>
        <w:jc w:val="both"/>
        <w:rPr>
          <w:sz w:val="24"/>
          <w:szCs w:val="24"/>
        </w:rPr>
      </w:pPr>
    </w:p>
    <w:p w14:paraId="33375C31" w14:textId="77777777" w:rsidR="006E482F" w:rsidRDefault="006E482F" w:rsidP="006E482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DD8A102" w14:textId="3F658BAD" w:rsidR="006E482F" w:rsidRPr="009E6FAD" w:rsidRDefault="006E482F" w:rsidP="006E482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E6FAD">
        <w:rPr>
          <w:sz w:val="24"/>
          <w:szCs w:val="24"/>
        </w:rPr>
        <w:t>Por este medio, El Consejo Nacional de la Niñez y de la Adolescencia (CONNA), declara que la información correspondiente a la Memor</w:t>
      </w:r>
      <w:r>
        <w:rPr>
          <w:sz w:val="24"/>
          <w:szCs w:val="24"/>
        </w:rPr>
        <w:t>i</w:t>
      </w:r>
      <w:r w:rsidRPr="009E6FAD">
        <w:rPr>
          <w:sz w:val="24"/>
          <w:szCs w:val="24"/>
        </w:rPr>
        <w:t>a de Labores</w:t>
      </w:r>
      <w:r>
        <w:rPr>
          <w:sz w:val="24"/>
          <w:szCs w:val="24"/>
        </w:rPr>
        <w:t xml:space="preserve"> correspondiente al periodo de</w:t>
      </w:r>
      <w:r w:rsidRPr="009E6FAD">
        <w:rPr>
          <w:sz w:val="24"/>
          <w:szCs w:val="24"/>
        </w:rPr>
        <w:t xml:space="preserve"> junio 2020 a mayo 2021, que regula el numeral 9 del artículo 10 de la Ley de Acceso a la Información Pública, se encuentra en proceso de </w:t>
      </w:r>
      <w:r>
        <w:rPr>
          <w:sz w:val="24"/>
          <w:szCs w:val="24"/>
        </w:rPr>
        <w:t>diagramación y estará disponible en este apartado inmediatamente que esté finalizada.</w:t>
      </w:r>
      <w:r w:rsidRPr="009E6FAD">
        <w:rPr>
          <w:sz w:val="24"/>
          <w:szCs w:val="24"/>
        </w:rPr>
        <w:t xml:space="preserve"> Por lo que se hace del conocimiento al público en general para los efectos pertinentes. </w:t>
      </w:r>
    </w:p>
    <w:p w14:paraId="2AA5C86F" w14:textId="77777777" w:rsidR="006E482F" w:rsidRPr="009E6FAD" w:rsidRDefault="006E482F" w:rsidP="006E482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04B7FE43" w14:textId="77777777" w:rsidR="00B84546" w:rsidRDefault="00B84546" w:rsidP="00B84546">
      <w:pPr>
        <w:jc w:val="center"/>
        <w:rPr>
          <w:b/>
        </w:rPr>
      </w:pPr>
    </w:p>
    <w:p w14:paraId="27817B45" w14:textId="77777777" w:rsidR="008E4BDF" w:rsidRPr="00D91172" w:rsidRDefault="008E4BDF" w:rsidP="008E4BDF">
      <w:pPr>
        <w:jc w:val="both"/>
        <w:rPr>
          <w:sz w:val="24"/>
          <w:szCs w:val="24"/>
        </w:rPr>
      </w:pPr>
    </w:p>
    <w:p w14:paraId="6686BF15" w14:textId="06304133" w:rsidR="00B84546" w:rsidRPr="00D91172" w:rsidRDefault="00B84546" w:rsidP="00B8454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BE91C4" wp14:editId="22D26EE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999615" cy="131699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D6A2F" w14:textId="01E696B5" w:rsidR="00B84546" w:rsidRPr="00D91172" w:rsidRDefault="00B84546" w:rsidP="00B84546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</w:p>
    <w:p w14:paraId="4CBF79F2" w14:textId="6BD8DBA1" w:rsidR="00B84546" w:rsidRDefault="00B84546" w:rsidP="00B84546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</w:p>
    <w:p w14:paraId="45A6E087" w14:textId="0D3993B2" w:rsidR="00B84546" w:rsidRDefault="00B84546" w:rsidP="00B84546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</w:p>
    <w:p w14:paraId="68B60FD4" w14:textId="13E0C257" w:rsidR="00B84546" w:rsidRPr="00D91172" w:rsidRDefault="00B84546" w:rsidP="00B84546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  <w:r w:rsidRPr="00D91172">
        <w:rPr>
          <w:noProof/>
          <w:sz w:val="24"/>
          <w:szCs w:val="24"/>
        </w:rPr>
        <w:t>Laura Lisett Centeno Zavaleta</w:t>
      </w:r>
    </w:p>
    <w:p w14:paraId="2B8A2CD5" w14:textId="77777777" w:rsidR="00B84546" w:rsidRPr="00D91172" w:rsidRDefault="00B84546" w:rsidP="00B84546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  <w:r w:rsidRPr="00D91172">
        <w:rPr>
          <w:noProof/>
          <w:sz w:val="24"/>
          <w:szCs w:val="24"/>
        </w:rPr>
        <w:t xml:space="preserve">Oficial de Infomación. </w:t>
      </w:r>
    </w:p>
    <w:p w14:paraId="6EE6A1AC" w14:textId="77777777" w:rsidR="00B84546" w:rsidRPr="00442A45" w:rsidRDefault="00B84546" w:rsidP="00B84546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  <w:r w:rsidRPr="00D91172">
        <w:rPr>
          <w:noProof/>
          <w:sz w:val="24"/>
          <w:szCs w:val="24"/>
        </w:rPr>
        <w:t>CONNA</w:t>
      </w:r>
    </w:p>
    <w:p w14:paraId="0D178092" w14:textId="455E53B9" w:rsidR="001C2D3B" w:rsidRPr="00B84546" w:rsidRDefault="001C2D3B" w:rsidP="00B84546"/>
    <w:sectPr w:rsidR="001C2D3B" w:rsidRPr="00B84546" w:rsidSect="00B84546">
      <w:headerReference w:type="default" r:id="rId9"/>
      <w:footerReference w:type="default" r:id="rId10"/>
      <w:pgSz w:w="12240" w:h="15840" w:code="1"/>
      <w:pgMar w:top="2410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CD4B" w14:textId="77777777" w:rsidR="00AF4636" w:rsidRDefault="00AF4636">
      <w:r>
        <w:separator/>
      </w:r>
    </w:p>
  </w:endnote>
  <w:endnote w:type="continuationSeparator" w:id="0">
    <w:p w14:paraId="5A8C445A" w14:textId="77777777" w:rsidR="00AF4636" w:rsidRDefault="00A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AD87" w14:textId="77777777" w:rsidR="0052012E" w:rsidRPr="0052012E" w:rsidRDefault="0052012E" w:rsidP="0052012E">
    <w:pPr>
      <w:pStyle w:val="Piedepgina"/>
      <w:tabs>
        <w:tab w:val="clear" w:pos="4419"/>
        <w:tab w:val="clear" w:pos="8838"/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9704" w14:textId="77777777" w:rsidR="00AF4636" w:rsidRDefault="00AF4636">
      <w:r>
        <w:separator/>
      </w:r>
    </w:p>
  </w:footnote>
  <w:footnote w:type="continuationSeparator" w:id="0">
    <w:p w14:paraId="343F037F" w14:textId="77777777" w:rsidR="00AF4636" w:rsidRDefault="00AF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A6EB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B738E06" wp14:editId="1B1C76E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33800"/>
    <w:rsid w:val="00040162"/>
    <w:rsid w:val="000511C4"/>
    <w:rsid w:val="000A7955"/>
    <w:rsid w:val="000B7E41"/>
    <w:rsid w:val="000C0970"/>
    <w:rsid w:val="000C77F1"/>
    <w:rsid w:val="000E58E4"/>
    <w:rsid w:val="00113B24"/>
    <w:rsid w:val="0012192D"/>
    <w:rsid w:val="001333D2"/>
    <w:rsid w:val="00151926"/>
    <w:rsid w:val="0016062F"/>
    <w:rsid w:val="00161970"/>
    <w:rsid w:val="00165628"/>
    <w:rsid w:val="001756E9"/>
    <w:rsid w:val="00176F48"/>
    <w:rsid w:val="001A55EF"/>
    <w:rsid w:val="001A5B6B"/>
    <w:rsid w:val="001A6208"/>
    <w:rsid w:val="001C2D3B"/>
    <w:rsid w:val="00216234"/>
    <w:rsid w:val="00224B94"/>
    <w:rsid w:val="0025672B"/>
    <w:rsid w:val="002657E6"/>
    <w:rsid w:val="00273B2A"/>
    <w:rsid w:val="00283DC7"/>
    <w:rsid w:val="002850C0"/>
    <w:rsid w:val="00290B15"/>
    <w:rsid w:val="002E2EB5"/>
    <w:rsid w:val="00303A9D"/>
    <w:rsid w:val="00323EB4"/>
    <w:rsid w:val="003273F8"/>
    <w:rsid w:val="003626F8"/>
    <w:rsid w:val="00367A0F"/>
    <w:rsid w:val="00376993"/>
    <w:rsid w:val="00413947"/>
    <w:rsid w:val="00415279"/>
    <w:rsid w:val="0043518C"/>
    <w:rsid w:val="0044619D"/>
    <w:rsid w:val="0045394B"/>
    <w:rsid w:val="004632EB"/>
    <w:rsid w:val="00471E88"/>
    <w:rsid w:val="004724AF"/>
    <w:rsid w:val="004A73B4"/>
    <w:rsid w:val="004B10DA"/>
    <w:rsid w:val="004E63DC"/>
    <w:rsid w:val="004E6792"/>
    <w:rsid w:val="004F2D90"/>
    <w:rsid w:val="0050486E"/>
    <w:rsid w:val="005148F4"/>
    <w:rsid w:val="0052012E"/>
    <w:rsid w:val="00534B8E"/>
    <w:rsid w:val="005571B2"/>
    <w:rsid w:val="005656AD"/>
    <w:rsid w:val="0058662A"/>
    <w:rsid w:val="00597737"/>
    <w:rsid w:val="005A1624"/>
    <w:rsid w:val="005A6B87"/>
    <w:rsid w:val="005A78DE"/>
    <w:rsid w:val="00621ED5"/>
    <w:rsid w:val="00652AEC"/>
    <w:rsid w:val="00656857"/>
    <w:rsid w:val="006B4A7F"/>
    <w:rsid w:val="006E482F"/>
    <w:rsid w:val="007059A5"/>
    <w:rsid w:val="007131E7"/>
    <w:rsid w:val="00716D05"/>
    <w:rsid w:val="0073142D"/>
    <w:rsid w:val="0079359E"/>
    <w:rsid w:val="007A0017"/>
    <w:rsid w:val="007C6C33"/>
    <w:rsid w:val="007E730B"/>
    <w:rsid w:val="00802A4C"/>
    <w:rsid w:val="00803122"/>
    <w:rsid w:val="00804AB5"/>
    <w:rsid w:val="00806F6A"/>
    <w:rsid w:val="00835F06"/>
    <w:rsid w:val="008870DA"/>
    <w:rsid w:val="00891CD0"/>
    <w:rsid w:val="008A2FFF"/>
    <w:rsid w:val="008A3F5F"/>
    <w:rsid w:val="008D1573"/>
    <w:rsid w:val="008E4BDF"/>
    <w:rsid w:val="00917FC5"/>
    <w:rsid w:val="00947838"/>
    <w:rsid w:val="009D08D9"/>
    <w:rsid w:val="009E5DF6"/>
    <w:rsid w:val="00A25999"/>
    <w:rsid w:val="00A2652C"/>
    <w:rsid w:val="00A33BB0"/>
    <w:rsid w:val="00A33EED"/>
    <w:rsid w:val="00A40B07"/>
    <w:rsid w:val="00AB556E"/>
    <w:rsid w:val="00AF4636"/>
    <w:rsid w:val="00B16512"/>
    <w:rsid w:val="00B370D6"/>
    <w:rsid w:val="00B65F41"/>
    <w:rsid w:val="00B7474C"/>
    <w:rsid w:val="00B84546"/>
    <w:rsid w:val="00B86B28"/>
    <w:rsid w:val="00B9639B"/>
    <w:rsid w:val="00BA7C9C"/>
    <w:rsid w:val="00BB26CF"/>
    <w:rsid w:val="00BD0BD3"/>
    <w:rsid w:val="00C0370C"/>
    <w:rsid w:val="00C368C0"/>
    <w:rsid w:val="00C74DA6"/>
    <w:rsid w:val="00C969E2"/>
    <w:rsid w:val="00CC6BAC"/>
    <w:rsid w:val="00D13C68"/>
    <w:rsid w:val="00D17886"/>
    <w:rsid w:val="00D35F62"/>
    <w:rsid w:val="00D464C1"/>
    <w:rsid w:val="00D71A8B"/>
    <w:rsid w:val="00D81B2D"/>
    <w:rsid w:val="00D846EB"/>
    <w:rsid w:val="00D96128"/>
    <w:rsid w:val="00DB0847"/>
    <w:rsid w:val="00DC3CB2"/>
    <w:rsid w:val="00DC42AB"/>
    <w:rsid w:val="00DE55CA"/>
    <w:rsid w:val="00E04744"/>
    <w:rsid w:val="00E1045F"/>
    <w:rsid w:val="00E11352"/>
    <w:rsid w:val="00E37995"/>
    <w:rsid w:val="00E61085"/>
    <w:rsid w:val="00E748E6"/>
    <w:rsid w:val="00E80816"/>
    <w:rsid w:val="00E867EB"/>
    <w:rsid w:val="00E87564"/>
    <w:rsid w:val="00E922C6"/>
    <w:rsid w:val="00EA3069"/>
    <w:rsid w:val="00EB2FC8"/>
    <w:rsid w:val="00EB4E24"/>
    <w:rsid w:val="00F1119B"/>
    <w:rsid w:val="00F32242"/>
    <w:rsid w:val="00F57DF4"/>
    <w:rsid w:val="00F674AD"/>
    <w:rsid w:val="00F753EC"/>
    <w:rsid w:val="00F85ABF"/>
    <w:rsid w:val="00FB3385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C161D8A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0C0AB-1A34-4F48-B90A-91E4A919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9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2021-10-29T15:44:00Z</cp:lastPrinted>
  <dcterms:created xsi:type="dcterms:W3CDTF">2021-10-29T15:44:00Z</dcterms:created>
  <dcterms:modified xsi:type="dcterms:W3CDTF">2021-10-29T16:54:00Z</dcterms:modified>
</cp:coreProperties>
</file>