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C" w:rsidRPr="00992ABC" w:rsidRDefault="00992ABC" w:rsidP="00992A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Salvador, </w:t>
      </w:r>
      <w:r w:rsidR="00436D43">
        <w:rPr>
          <w:rFonts w:ascii="Arial" w:hAnsi="Arial" w:cs="Arial"/>
          <w:sz w:val="24"/>
          <w:szCs w:val="24"/>
        </w:rPr>
        <w:t>06octubre</w:t>
      </w:r>
      <w:r w:rsidRPr="00992ABC">
        <w:rPr>
          <w:rFonts w:ascii="Arial" w:hAnsi="Arial" w:cs="Arial"/>
          <w:sz w:val="24"/>
          <w:szCs w:val="24"/>
        </w:rPr>
        <w:t xml:space="preserve"> de 2022</w:t>
      </w:r>
    </w:p>
    <w:p w:rsid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Público en General.</w:t>
      </w:r>
    </w:p>
    <w:p w:rsidR="00992ABC" w:rsidRP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</w:p>
    <w:p w:rsid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Presente.</w:t>
      </w:r>
    </w:p>
    <w:p w:rsidR="00992ABC" w:rsidRPr="00992ABC" w:rsidRDefault="00992ABC" w:rsidP="00992ABC">
      <w:pPr>
        <w:jc w:val="both"/>
        <w:rPr>
          <w:rFonts w:ascii="Arial" w:hAnsi="Arial" w:cs="Arial"/>
          <w:sz w:val="24"/>
          <w:szCs w:val="24"/>
        </w:rPr>
      </w:pP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Por este medio, el Instituto de Previsión Social de la Fuerza Armada, declara la inexistencia de La</w:t>
      </w: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Información, debido a que no aplica para esta institución, el articulo 10 numeral 16 de la Ley de</w:t>
      </w: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sz w:val="24"/>
          <w:szCs w:val="24"/>
        </w:rPr>
        <w:t>Acceso a la Información pública sobre: "El diseño, ejecución, montos asignados y criterios de</w:t>
      </w:r>
      <w:r>
        <w:rPr>
          <w:rFonts w:ascii="Arial" w:hAnsi="Arial" w:cs="Arial"/>
          <w:sz w:val="24"/>
          <w:szCs w:val="24"/>
        </w:rPr>
        <w:t xml:space="preserve">  </w:t>
      </w:r>
      <w:r w:rsidRPr="00992ABC">
        <w:rPr>
          <w:rFonts w:ascii="Arial" w:hAnsi="Arial" w:cs="Arial"/>
          <w:sz w:val="24"/>
          <w:szCs w:val="24"/>
        </w:rPr>
        <w:t>acceso a los programas de subsidios e incentivos fiscales, así como el número de los beneficiarios</w:t>
      </w:r>
      <w:r>
        <w:rPr>
          <w:rFonts w:ascii="Arial" w:hAnsi="Arial" w:cs="Arial"/>
          <w:sz w:val="24"/>
          <w:szCs w:val="24"/>
        </w:rPr>
        <w:t xml:space="preserve">  </w:t>
      </w:r>
      <w:r w:rsidRPr="00992ABC">
        <w:rPr>
          <w:rFonts w:ascii="Arial" w:hAnsi="Arial" w:cs="Arial"/>
          <w:sz w:val="24"/>
          <w:szCs w:val="24"/>
        </w:rPr>
        <w:t>del programa”.</w:t>
      </w:r>
    </w:p>
    <w:p w:rsid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1B5D" w:rsidRDefault="00436D43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ABC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16CDBF68" wp14:editId="6E34A49D">
            <wp:simplePos x="0" y="0"/>
            <wp:positionH relativeFrom="column">
              <wp:posOffset>1757045</wp:posOffset>
            </wp:positionH>
            <wp:positionV relativeFrom="paragraph">
              <wp:posOffset>557530</wp:posOffset>
            </wp:positionV>
            <wp:extent cx="605155" cy="569595"/>
            <wp:effectExtent l="0" t="0" r="4445" b="1905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0" t="22396" r="34733" b="61625"/>
                    <a:stretch/>
                  </pic:blipFill>
                  <pic:spPr bwMode="auto">
                    <a:xfrm>
                      <a:off x="0" y="0"/>
                      <a:ext cx="6051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BC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54A02A7" wp14:editId="73549A48">
            <wp:simplePos x="0" y="0"/>
            <wp:positionH relativeFrom="column">
              <wp:posOffset>2564130</wp:posOffset>
            </wp:positionH>
            <wp:positionV relativeFrom="paragraph">
              <wp:posOffset>581025</wp:posOffset>
            </wp:positionV>
            <wp:extent cx="1294130" cy="546100"/>
            <wp:effectExtent l="0" t="0" r="1270" b="6350"/>
            <wp:wrapTopAndBottom/>
            <wp:docPr id="1" name="Imagen 1" descr="C:\Users\efuentes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entes\Desktop\FIR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BC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FAF9F4A" wp14:editId="5F7E9958">
            <wp:simplePos x="0" y="0"/>
            <wp:positionH relativeFrom="column">
              <wp:posOffset>795020</wp:posOffset>
            </wp:positionH>
            <wp:positionV relativeFrom="paragraph">
              <wp:posOffset>1056640</wp:posOffset>
            </wp:positionV>
            <wp:extent cx="3418205" cy="1008380"/>
            <wp:effectExtent l="0" t="0" r="0" b="1270"/>
            <wp:wrapTopAndBottom/>
            <wp:docPr id="2" name="Imagen 2" descr="C:\Users\efuentes\AppData\Local\Microsoft\Windows\Temporary Internet Files\Content.Outlook\2HT8DLXG\Firma_UA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entes\AppData\Local\Microsoft\Windows\Temporary Internet Files\Content.Outlook\2HT8DLXG\Firma_UA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BC" w:rsidRPr="00992ABC">
        <w:rPr>
          <w:rFonts w:ascii="Arial" w:hAnsi="Arial" w:cs="Arial"/>
          <w:sz w:val="24"/>
          <w:szCs w:val="24"/>
        </w:rPr>
        <w:t>Y para</w:t>
      </w:r>
      <w:bookmarkStart w:id="0" w:name="_GoBack"/>
      <w:bookmarkEnd w:id="0"/>
      <w:r w:rsidR="00992ABC" w:rsidRPr="00992ABC">
        <w:rPr>
          <w:rFonts w:ascii="Arial" w:hAnsi="Arial" w:cs="Arial"/>
          <w:sz w:val="24"/>
          <w:szCs w:val="24"/>
        </w:rPr>
        <w:t xml:space="preserve"> hacerlo de conocimiento general se extiende la presente acta.</w:t>
      </w:r>
    </w:p>
    <w:p w:rsid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2ABC" w:rsidRPr="00992ABC" w:rsidRDefault="00992ABC" w:rsidP="00992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92ABC" w:rsidRPr="00992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C"/>
    <w:rsid w:val="0025668B"/>
    <w:rsid w:val="00436D43"/>
    <w:rsid w:val="00591B5D"/>
    <w:rsid w:val="009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3</cp:revision>
  <dcterms:created xsi:type="dcterms:W3CDTF">2022-10-06T19:10:00Z</dcterms:created>
  <dcterms:modified xsi:type="dcterms:W3CDTF">2022-10-06T19:11:00Z</dcterms:modified>
</cp:coreProperties>
</file>