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4C75" w:rsidRDefault="00244C75" w:rsidP="00244C75">
      <w:pPr>
        <w:spacing w:after="0" w:line="240" w:lineRule="auto"/>
        <w:jc w:val="center"/>
        <w:rPr>
          <w:b/>
          <w:sz w:val="40"/>
          <w:szCs w:val="40"/>
          <w:lang w:val="es-MX"/>
        </w:rPr>
      </w:pPr>
      <w:bookmarkStart w:id="0" w:name="_GoBack"/>
      <w:bookmarkEnd w:id="0"/>
      <w:r w:rsidRPr="00244C75">
        <w:rPr>
          <w:b/>
          <w:sz w:val="40"/>
          <w:szCs w:val="40"/>
          <w:lang w:val="es-MX"/>
        </w:rPr>
        <w:t xml:space="preserve">CONCURSOS REALIZADOS DE </w:t>
      </w:r>
      <w:r w:rsidR="002628B4">
        <w:rPr>
          <w:b/>
          <w:sz w:val="40"/>
          <w:szCs w:val="40"/>
          <w:lang w:val="es-MX"/>
        </w:rPr>
        <w:t>JUNIO</w:t>
      </w:r>
      <w:r w:rsidRPr="00244C75">
        <w:rPr>
          <w:b/>
          <w:sz w:val="40"/>
          <w:szCs w:val="40"/>
          <w:lang w:val="es-MX"/>
        </w:rPr>
        <w:t xml:space="preserve"> A </w:t>
      </w:r>
      <w:r w:rsidR="002628B4">
        <w:rPr>
          <w:b/>
          <w:sz w:val="40"/>
          <w:szCs w:val="40"/>
          <w:lang w:val="es-MX"/>
        </w:rPr>
        <w:t>DICIEMBRE</w:t>
      </w:r>
      <w:r w:rsidRPr="00244C75">
        <w:rPr>
          <w:b/>
          <w:sz w:val="40"/>
          <w:szCs w:val="40"/>
          <w:lang w:val="es-MX"/>
        </w:rPr>
        <w:t xml:space="preserve"> 201</w:t>
      </w:r>
      <w:r w:rsidR="002628B4">
        <w:rPr>
          <w:b/>
          <w:sz w:val="40"/>
          <w:szCs w:val="40"/>
          <w:lang w:val="es-MX"/>
        </w:rPr>
        <w:t>8</w:t>
      </w:r>
    </w:p>
    <w:p w:rsidR="00244C75" w:rsidRDefault="00723081" w:rsidP="00244C75">
      <w:pPr>
        <w:spacing w:after="0" w:line="240" w:lineRule="auto"/>
        <w:jc w:val="center"/>
        <w:rPr>
          <w:b/>
          <w:sz w:val="40"/>
          <w:szCs w:val="40"/>
          <w:lang w:val="es-MX"/>
        </w:rPr>
      </w:pPr>
      <w:r>
        <w:rPr>
          <w:b/>
          <w:sz w:val="40"/>
          <w:szCs w:val="40"/>
          <w:lang w:val="es-MX"/>
        </w:rPr>
        <w:t>IMPRENTA NACIONAL</w:t>
      </w:r>
    </w:p>
    <w:tbl>
      <w:tblPr>
        <w:tblStyle w:val="Tablaconcuadrcula"/>
        <w:tblW w:w="15258" w:type="dxa"/>
        <w:tblInd w:w="-975" w:type="dxa"/>
        <w:tblLayout w:type="fixed"/>
        <w:tblLook w:val="04A0"/>
      </w:tblPr>
      <w:tblGrid>
        <w:gridCol w:w="832"/>
        <w:gridCol w:w="1465"/>
        <w:gridCol w:w="1355"/>
        <w:gridCol w:w="1559"/>
        <w:gridCol w:w="6361"/>
        <w:gridCol w:w="1560"/>
        <w:gridCol w:w="2126"/>
      </w:tblGrid>
      <w:tr w:rsidR="00897219" w:rsidTr="00464C75">
        <w:trPr>
          <w:trHeight w:val="1129"/>
        </w:trPr>
        <w:tc>
          <w:tcPr>
            <w:tcW w:w="832" w:type="dxa"/>
            <w:vAlign w:val="center"/>
          </w:tcPr>
          <w:p w:rsidR="004B34F5" w:rsidRPr="00244C75" w:rsidRDefault="004B34F5" w:rsidP="004718A6">
            <w:pPr>
              <w:jc w:val="center"/>
              <w:rPr>
                <w:b/>
                <w:sz w:val="24"/>
                <w:szCs w:val="24"/>
                <w:lang w:val="es-MX"/>
              </w:rPr>
            </w:pPr>
            <w:r>
              <w:rPr>
                <w:b/>
                <w:sz w:val="24"/>
                <w:szCs w:val="24"/>
                <w:lang w:val="es-MX"/>
              </w:rPr>
              <w:t>No. de plazas</w:t>
            </w:r>
          </w:p>
        </w:tc>
        <w:tc>
          <w:tcPr>
            <w:tcW w:w="1465" w:type="dxa"/>
            <w:vAlign w:val="center"/>
          </w:tcPr>
          <w:p w:rsidR="004B34F5" w:rsidRPr="00244C75" w:rsidRDefault="004B34F5" w:rsidP="00464C75">
            <w:pPr>
              <w:jc w:val="center"/>
              <w:rPr>
                <w:b/>
                <w:sz w:val="24"/>
                <w:szCs w:val="24"/>
                <w:lang w:val="es-MX"/>
              </w:rPr>
            </w:pPr>
            <w:r w:rsidRPr="00244C75">
              <w:rPr>
                <w:b/>
                <w:sz w:val="24"/>
                <w:szCs w:val="24"/>
                <w:lang w:val="es-MX"/>
              </w:rPr>
              <w:t>Nombre de Pla</w:t>
            </w:r>
            <w:r>
              <w:rPr>
                <w:b/>
                <w:sz w:val="24"/>
                <w:szCs w:val="24"/>
                <w:lang w:val="es-MX"/>
              </w:rPr>
              <w:t>za</w:t>
            </w:r>
          </w:p>
        </w:tc>
        <w:tc>
          <w:tcPr>
            <w:tcW w:w="1355" w:type="dxa"/>
            <w:vAlign w:val="center"/>
          </w:tcPr>
          <w:p w:rsidR="004B34F5" w:rsidRPr="00244C75" w:rsidRDefault="004B34F5" w:rsidP="00464C75">
            <w:pPr>
              <w:jc w:val="center"/>
              <w:rPr>
                <w:b/>
                <w:sz w:val="24"/>
                <w:szCs w:val="24"/>
                <w:lang w:val="es-MX"/>
              </w:rPr>
            </w:pPr>
            <w:r>
              <w:rPr>
                <w:b/>
                <w:sz w:val="24"/>
                <w:szCs w:val="24"/>
                <w:lang w:val="es-MX"/>
              </w:rPr>
              <w:t>Tipo de Concurso (Interno o externo)</w:t>
            </w:r>
          </w:p>
        </w:tc>
        <w:tc>
          <w:tcPr>
            <w:tcW w:w="1559" w:type="dxa"/>
            <w:vAlign w:val="center"/>
          </w:tcPr>
          <w:p w:rsidR="004B34F5" w:rsidRPr="00244C75" w:rsidRDefault="004B34F5" w:rsidP="00464C75">
            <w:pPr>
              <w:jc w:val="center"/>
              <w:rPr>
                <w:b/>
                <w:sz w:val="24"/>
                <w:szCs w:val="24"/>
                <w:lang w:val="es-MX"/>
              </w:rPr>
            </w:pPr>
            <w:r>
              <w:rPr>
                <w:b/>
                <w:sz w:val="24"/>
                <w:szCs w:val="24"/>
                <w:lang w:val="es-MX"/>
              </w:rPr>
              <w:t>Tipo de Contratación</w:t>
            </w:r>
          </w:p>
        </w:tc>
        <w:tc>
          <w:tcPr>
            <w:tcW w:w="6361" w:type="dxa"/>
            <w:vAlign w:val="center"/>
          </w:tcPr>
          <w:p w:rsidR="004B34F5" w:rsidRPr="00244C75" w:rsidRDefault="004B34F5" w:rsidP="00464C75">
            <w:pPr>
              <w:jc w:val="center"/>
              <w:rPr>
                <w:b/>
                <w:sz w:val="24"/>
                <w:szCs w:val="24"/>
                <w:lang w:val="es-MX"/>
              </w:rPr>
            </w:pPr>
            <w:r>
              <w:rPr>
                <w:b/>
                <w:sz w:val="24"/>
                <w:szCs w:val="24"/>
                <w:lang w:val="es-MX"/>
              </w:rPr>
              <w:t>Perfil</w:t>
            </w:r>
          </w:p>
        </w:tc>
        <w:tc>
          <w:tcPr>
            <w:tcW w:w="1560" w:type="dxa"/>
            <w:vAlign w:val="center"/>
          </w:tcPr>
          <w:p w:rsidR="004B34F5" w:rsidRPr="00244C75" w:rsidRDefault="004B34F5" w:rsidP="00464C75">
            <w:pPr>
              <w:jc w:val="center"/>
              <w:rPr>
                <w:b/>
                <w:sz w:val="24"/>
                <w:szCs w:val="24"/>
                <w:lang w:val="es-MX"/>
              </w:rPr>
            </w:pPr>
            <w:r>
              <w:rPr>
                <w:b/>
                <w:sz w:val="24"/>
                <w:szCs w:val="24"/>
                <w:lang w:val="es-MX"/>
              </w:rPr>
              <w:t>No. Participantes</w:t>
            </w:r>
          </w:p>
        </w:tc>
        <w:tc>
          <w:tcPr>
            <w:tcW w:w="2126" w:type="dxa"/>
            <w:vAlign w:val="center"/>
          </w:tcPr>
          <w:p w:rsidR="004B34F5" w:rsidRPr="00244C75" w:rsidRDefault="004B34F5" w:rsidP="00464C75">
            <w:pPr>
              <w:jc w:val="center"/>
              <w:rPr>
                <w:b/>
                <w:sz w:val="24"/>
                <w:szCs w:val="24"/>
                <w:lang w:val="es-MX"/>
              </w:rPr>
            </w:pPr>
            <w:r w:rsidRPr="00244C75">
              <w:rPr>
                <w:b/>
                <w:sz w:val="24"/>
                <w:szCs w:val="24"/>
                <w:lang w:val="es-MX"/>
              </w:rPr>
              <w:t>Nombre completo de la persona seleccionada en el proceso</w:t>
            </w:r>
          </w:p>
          <w:p w:rsidR="004B34F5" w:rsidRPr="00244C75" w:rsidRDefault="004B34F5" w:rsidP="00464C75">
            <w:pPr>
              <w:jc w:val="center"/>
              <w:rPr>
                <w:b/>
                <w:sz w:val="24"/>
                <w:szCs w:val="24"/>
                <w:lang w:val="es-MX"/>
              </w:rPr>
            </w:pPr>
          </w:p>
        </w:tc>
      </w:tr>
      <w:tr w:rsidR="00897219" w:rsidTr="00464C75">
        <w:tc>
          <w:tcPr>
            <w:tcW w:w="832" w:type="dxa"/>
            <w:vAlign w:val="center"/>
          </w:tcPr>
          <w:p w:rsidR="004B34F5" w:rsidRPr="00723081" w:rsidRDefault="00723081" w:rsidP="004718A6">
            <w:pPr>
              <w:jc w:val="center"/>
              <w:rPr>
                <w:b/>
                <w:sz w:val="24"/>
                <w:szCs w:val="24"/>
              </w:rPr>
            </w:pPr>
            <w:r>
              <w:rPr>
                <w:b/>
                <w:sz w:val="24"/>
                <w:szCs w:val="24"/>
              </w:rPr>
              <w:t>1</w:t>
            </w:r>
          </w:p>
        </w:tc>
        <w:tc>
          <w:tcPr>
            <w:tcW w:w="1465" w:type="dxa"/>
            <w:vAlign w:val="center"/>
          </w:tcPr>
          <w:p w:rsidR="004B34F5" w:rsidRPr="00244C75" w:rsidRDefault="002628B4" w:rsidP="00464C75">
            <w:pPr>
              <w:rPr>
                <w:b/>
                <w:sz w:val="24"/>
                <w:szCs w:val="24"/>
                <w:lang w:val="es-MX"/>
              </w:rPr>
            </w:pPr>
            <w:r>
              <w:rPr>
                <w:b/>
                <w:sz w:val="24"/>
                <w:szCs w:val="24"/>
                <w:lang w:val="es-MX"/>
              </w:rPr>
              <w:t>Técnico de diseño grafico</w:t>
            </w:r>
          </w:p>
        </w:tc>
        <w:tc>
          <w:tcPr>
            <w:tcW w:w="1355" w:type="dxa"/>
            <w:vAlign w:val="center"/>
          </w:tcPr>
          <w:p w:rsidR="004B34F5" w:rsidRPr="00244C75" w:rsidRDefault="004B34F5" w:rsidP="00464C75">
            <w:pPr>
              <w:jc w:val="center"/>
              <w:rPr>
                <w:sz w:val="24"/>
                <w:szCs w:val="24"/>
                <w:lang w:val="es-MX"/>
              </w:rPr>
            </w:pPr>
            <w:r>
              <w:rPr>
                <w:sz w:val="24"/>
                <w:szCs w:val="24"/>
                <w:lang w:val="es-MX"/>
              </w:rPr>
              <w:t>Interno</w:t>
            </w:r>
            <w:r w:rsidR="002628B4">
              <w:rPr>
                <w:sz w:val="24"/>
                <w:szCs w:val="24"/>
                <w:lang w:val="es-MX"/>
              </w:rPr>
              <w:t xml:space="preserve"> y externo</w:t>
            </w:r>
          </w:p>
        </w:tc>
        <w:tc>
          <w:tcPr>
            <w:tcW w:w="1559" w:type="dxa"/>
            <w:vAlign w:val="center"/>
          </w:tcPr>
          <w:p w:rsidR="004B34F5" w:rsidRPr="00244C75" w:rsidRDefault="002628B4" w:rsidP="00464C75">
            <w:pPr>
              <w:jc w:val="center"/>
              <w:rPr>
                <w:sz w:val="24"/>
                <w:szCs w:val="24"/>
                <w:lang w:val="es-MX"/>
              </w:rPr>
            </w:pPr>
            <w:r>
              <w:rPr>
                <w:sz w:val="24"/>
                <w:szCs w:val="24"/>
                <w:lang w:val="es-MX"/>
              </w:rPr>
              <w:t>FAE</w:t>
            </w:r>
          </w:p>
        </w:tc>
        <w:tc>
          <w:tcPr>
            <w:tcW w:w="6361" w:type="dxa"/>
            <w:vAlign w:val="center"/>
          </w:tcPr>
          <w:p w:rsidR="008973BA" w:rsidRPr="004718A6" w:rsidRDefault="008973BA" w:rsidP="00464C75">
            <w:pPr>
              <w:pStyle w:val="Prrafodelista"/>
              <w:numPr>
                <w:ilvl w:val="2"/>
                <w:numId w:val="8"/>
              </w:numPr>
              <w:ind w:left="300" w:hanging="283"/>
              <w:jc w:val="both"/>
              <w:rPr>
                <w:rFonts w:ascii="Arial" w:hAnsi="Arial" w:cs="Arial"/>
                <w:color w:val="FF0000"/>
                <w:sz w:val="20"/>
                <w:szCs w:val="20"/>
              </w:rPr>
            </w:pPr>
            <w:r w:rsidRPr="004718A6">
              <w:rPr>
                <w:rFonts w:ascii="Arial" w:hAnsi="Arial" w:cs="Arial"/>
                <w:b/>
                <w:sz w:val="20"/>
                <w:szCs w:val="20"/>
              </w:rPr>
              <w:t xml:space="preserve">Educación: </w:t>
            </w:r>
            <w:r w:rsidRPr="004718A6">
              <w:rPr>
                <w:rFonts w:ascii="Arial" w:hAnsi="Arial" w:cs="Arial"/>
                <w:sz w:val="20"/>
                <w:szCs w:val="20"/>
              </w:rPr>
              <w:t>Estudiante de segundo año en la carrera Licenciatura en Diseño Gráfico (Indispensable) Técnico en Diseño Gráfico (Deseable).</w:t>
            </w:r>
          </w:p>
          <w:p w:rsidR="008973BA" w:rsidRPr="004718A6" w:rsidRDefault="008973BA" w:rsidP="00464C75">
            <w:pPr>
              <w:pStyle w:val="Prrafodelista"/>
              <w:numPr>
                <w:ilvl w:val="2"/>
                <w:numId w:val="8"/>
              </w:numPr>
              <w:ind w:left="300" w:hanging="283"/>
              <w:jc w:val="both"/>
              <w:rPr>
                <w:rFonts w:ascii="Arial" w:hAnsi="Arial" w:cs="Arial"/>
                <w:sz w:val="20"/>
                <w:szCs w:val="20"/>
              </w:rPr>
            </w:pPr>
            <w:r w:rsidRPr="004718A6">
              <w:rPr>
                <w:rFonts w:ascii="Arial" w:hAnsi="Arial" w:cs="Arial"/>
                <w:b/>
                <w:sz w:val="20"/>
                <w:szCs w:val="20"/>
              </w:rPr>
              <w:t>Experiencia  laboral</w:t>
            </w:r>
            <w:r w:rsidRPr="004718A6">
              <w:rPr>
                <w:rFonts w:ascii="Arial" w:hAnsi="Arial" w:cs="Arial"/>
                <w:sz w:val="20"/>
                <w:szCs w:val="20"/>
              </w:rPr>
              <w:t xml:space="preserve">: Tres años o más desempeñado el cargo de Diseñador Grafico </w:t>
            </w:r>
          </w:p>
          <w:p w:rsidR="008973BA" w:rsidRPr="004718A6" w:rsidRDefault="008973BA" w:rsidP="00464C75">
            <w:pPr>
              <w:pStyle w:val="Prrafodelista"/>
              <w:numPr>
                <w:ilvl w:val="2"/>
                <w:numId w:val="8"/>
              </w:numPr>
              <w:ind w:left="300" w:hanging="283"/>
              <w:jc w:val="both"/>
              <w:rPr>
                <w:rFonts w:ascii="Arial" w:hAnsi="Arial" w:cs="Arial"/>
                <w:sz w:val="20"/>
                <w:szCs w:val="20"/>
              </w:rPr>
            </w:pPr>
            <w:r w:rsidRPr="004718A6">
              <w:rPr>
                <w:rFonts w:ascii="Arial" w:hAnsi="Arial" w:cs="Arial"/>
                <w:b/>
                <w:sz w:val="20"/>
                <w:szCs w:val="20"/>
              </w:rPr>
              <w:t xml:space="preserve">Habilidades: </w:t>
            </w:r>
            <w:r w:rsidRPr="004718A6">
              <w:rPr>
                <w:rFonts w:ascii="Arial" w:hAnsi="Arial" w:cs="Arial"/>
                <w:sz w:val="20"/>
                <w:szCs w:val="20"/>
              </w:rPr>
              <w:t xml:space="preserve">Capacidad de trabajo en equipo, manejo de paquetes informáticos, Windows, Microsoft Office: Word, Excel, </w:t>
            </w:r>
            <w:proofErr w:type="spellStart"/>
            <w:r w:rsidRPr="004718A6">
              <w:rPr>
                <w:rFonts w:ascii="Arial" w:hAnsi="Arial" w:cs="Arial"/>
                <w:sz w:val="20"/>
                <w:szCs w:val="20"/>
              </w:rPr>
              <w:t>Power</w:t>
            </w:r>
            <w:proofErr w:type="spellEnd"/>
            <w:r w:rsidRPr="004718A6">
              <w:rPr>
                <w:rFonts w:ascii="Arial" w:hAnsi="Arial" w:cs="Arial"/>
                <w:sz w:val="20"/>
                <w:szCs w:val="20"/>
              </w:rPr>
              <w:t xml:space="preserve"> Point, Manejo de Internet, Alta capacidad de análisis y de síntesis, excelente comunicación oral y escrita.</w:t>
            </w:r>
          </w:p>
          <w:p w:rsidR="008973BA" w:rsidRPr="004718A6" w:rsidRDefault="008973BA" w:rsidP="00464C75">
            <w:pPr>
              <w:pStyle w:val="Prrafodelista"/>
              <w:numPr>
                <w:ilvl w:val="2"/>
                <w:numId w:val="8"/>
              </w:numPr>
              <w:ind w:left="300" w:hanging="283"/>
              <w:jc w:val="both"/>
              <w:rPr>
                <w:rFonts w:ascii="Arial" w:hAnsi="Arial" w:cs="Arial"/>
                <w:b/>
                <w:sz w:val="20"/>
                <w:szCs w:val="20"/>
              </w:rPr>
            </w:pPr>
            <w:r w:rsidRPr="004718A6">
              <w:rPr>
                <w:rFonts w:ascii="Arial" w:hAnsi="Arial" w:cs="Arial"/>
                <w:b/>
                <w:sz w:val="20"/>
                <w:szCs w:val="20"/>
              </w:rPr>
              <w:t>Características de personalidad:</w:t>
            </w:r>
            <w:r w:rsidRPr="004718A6">
              <w:rPr>
                <w:rFonts w:ascii="Arial" w:hAnsi="Arial" w:cs="Arial"/>
                <w:sz w:val="20"/>
                <w:szCs w:val="20"/>
              </w:rPr>
              <w:t xml:space="preserve"> Liderazgo, concentración, analítico en la toma de decisiones, capacidad de trabajar bajo presión, responsabilidad y urgencia, facilidad de relacionarse con otros, creativo y proactivo, orientado a trabajar en equipo, honradez, prudente en sus acciones, altos deseos de superación, estable emocionalmente, facilidad de relacionarse con otros.</w:t>
            </w:r>
          </w:p>
          <w:p w:rsidR="008973BA" w:rsidRPr="004718A6" w:rsidRDefault="008973BA" w:rsidP="00464C75">
            <w:pPr>
              <w:pStyle w:val="Prrafodelista"/>
              <w:numPr>
                <w:ilvl w:val="2"/>
                <w:numId w:val="8"/>
              </w:numPr>
              <w:ind w:left="300" w:hanging="283"/>
              <w:jc w:val="both"/>
              <w:rPr>
                <w:rFonts w:ascii="Arial" w:hAnsi="Arial" w:cs="Arial"/>
                <w:sz w:val="20"/>
                <w:szCs w:val="20"/>
              </w:rPr>
            </w:pPr>
            <w:r w:rsidRPr="004718A6">
              <w:rPr>
                <w:rFonts w:ascii="Arial" w:hAnsi="Arial" w:cs="Arial"/>
                <w:b/>
                <w:sz w:val="20"/>
                <w:szCs w:val="20"/>
              </w:rPr>
              <w:t xml:space="preserve">Conocimientos necesarios: </w:t>
            </w:r>
            <w:r w:rsidRPr="004718A6">
              <w:rPr>
                <w:rFonts w:ascii="Arial" w:hAnsi="Arial" w:cs="Arial"/>
                <w:sz w:val="20"/>
                <w:szCs w:val="20"/>
              </w:rPr>
              <w:t xml:space="preserve">Conocimiento de pre prensa: Montaje para offset; y envío de separaciones de color, manejo de plataforma PC y MAC, manejo de Adobe </w:t>
            </w:r>
            <w:proofErr w:type="spellStart"/>
            <w:r w:rsidRPr="004718A6">
              <w:rPr>
                <w:rFonts w:ascii="Arial" w:hAnsi="Arial" w:cs="Arial"/>
                <w:sz w:val="20"/>
                <w:szCs w:val="20"/>
              </w:rPr>
              <w:t>Indesigne</w:t>
            </w:r>
            <w:proofErr w:type="spellEnd"/>
            <w:r w:rsidRPr="004718A6">
              <w:rPr>
                <w:rFonts w:ascii="Arial" w:hAnsi="Arial" w:cs="Arial"/>
                <w:sz w:val="20"/>
                <w:szCs w:val="20"/>
              </w:rPr>
              <w:t xml:space="preserve"> CS (versión más reciente), manejo de adobe ilustrador (versión más reciente), manejo de Adobe </w:t>
            </w:r>
            <w:proofErr w:type="spellStart"/>
            <w:r w:rsidRPr="004718A6">
              <w:rPr>
                <w:rFonts w:ascii="Arial" w:hAnsi="Arial" w:cs="Arial"/>
                <w:sz w:val="20"/>
                <w:szCs w:val="20"/>
              </w:rPr>
              <w:t>Photoshop</w:t>
            </w:r>
            <w:proofErr w:type="spellEnd"/>
            <w:r w:rsidRPr="004718A6">
              <w:rPr>
                <w:rFonts w:ascii="Arial" w:hAnsi="Arial" w:cs="Arial"/>
                <w:sz w:val="20"/>
                <w:szCs w:val="20"/>
              </w:rPr>
              <w:t xml:space="preserve"> (versión más reciente), manejo de filmadora y CTP, conocimientos de redacción.</w:t>
            </w:r>
          </w:p>
          <w:p w:rsidR="00A356BB" w:rsidRPr="004718A6" w:rsidRDefault="007A124E" w:rsidP="00464C75">
            <w:pPr>
              <w:autoSpaceDE w:val="0"/>
              <w:autoSpaceDN w:val="0"/>
              <w:adjustRightInd w:val="0"/>
              <w:contextualSpacing/>
              <w:jc w:val="both"/>
              <w:rPr>
                <w:rFonts w:ascii="Arial" w:hAnsi="Arial" w:cs="Arial"/>
                <w:sz w:val="20"/>
                <w:szCs w:val="20"/>
              </w:rPr>
            </w:pPr>
            <w:r w:rsidRPr="004718A6">
              <w:rPr>
                <w:rFonts w:ascii="Arial" w:hAnsi="Arial" w:cs="Arial"/>
                <w:sz w:val="20"/>
                <w:szCs w:val="20"/>
              </w:rPr>
              <w:t xml:space="preserve"> </w:t>
            </w:r>
          </w:p>
        </w:tc>
        <w:tc>
          <w:tcPr>
            <w:tcW w:w="1560" w:type="dxa"/>
            <w:vAlign w:val="center"/>
          </w:tcPr>
          <w:p w:rsidR="004B34F5" w:rsidRPr="001858E2" w:rsidRDefault="0087773D" w:rsidP="00464C75">
            <w:pPr>
              <w:widowControl w:val="0"/>
              <w:autoSpaceDE w:val="0"/>
              <w:autoSpaceDN w:val="0"/>
              <w:adjustRightInd w:val="0"/>
              <w:ind w:left="317"/>
              <w:jc w:val="center"/>
              <w:rPr>
                <w:rFonts w:ascii="Arial" w:hAnsi="Arial" w:cs="Arial"/>
                <w:lang w:eastAsia="es-SV"/>
              </w:rPr>
            </w:pPr>
            <w:r>
              <w:rPr>
                <w:rFonts w:ascii="Arial" w:hAnsi="Arial" w:cs="Arial"/>
                <w:lang w:eastAsia="es-SV"/>
              </w:rPr>
              <w:t>3</w:t>
            </w:r>
          </w:p>
        </w:tc>
        <w:tc>
          <w:tcPr>
            <w:tcW w:w="2126" w:type="dxa"/>
            <w:vAlign w:val="center"/>
          </w:tcPr>
          <w:p w:rsidR="00897219" w:rsidRPr="00244C75" w:rsidRDefault="002F21BE" w:rsidP="00464C75">
            <w:pPr>
              <w:pStyle w:val="Prrafodelista"/>
              <w:numPr>
                <w:ilvl w:val="0"/>
                <w:numId w:val="7"/>
              </w:numPr>
              <w:tabs>
                <w:tab w:val="left" w:pos="317"/>
              </w:tabs>
              <w:rPr>
                <w:sz w:val="24"/>
                <w:szCs w:val="24"/>
                <w:lang w:val="es-MX"/>
              </w:rPr>
            </w:pPr>
            <w:r>
              <w:rPr>
                <w:sz w:val="24"/>
                <w:szCs w:val="24"/>
                <w:lang w:val="es-MX"/>
              </w:rPr>
              <w:t>Mauricio Ernesto Estrada Pérez</w:t>
            </w:r>
          </w:p>
        </w:tc>
      </w:tr>
      <w:tr w:rsidR="002628B4" w:rsidTr="00464C75">
        <w:tc>
          <w:tcPr>
            <w:tcW w:w="832" w:type="dxa"/>
            <w:vAlign w:val="center"/>
          </w:tcPr>
          <w:p w:rsidR="002628B4" w:rsidRDefault="002628B4" w:rsidP="004718A6">
            <w:pPr>
              <w:jc w:val="center"/>
              <w:rPr>
                <w:b/>
                <w:sz w:val="24"/>
                <w:szCs w:val="24"/>
              </w:rPr>
            </w:pPr>
            <w:r>
              <w:rPr>
                <w:b/>
                <w:sz w:val="24"/>
                <w:szCs w:val="24"/>
              </w:rPr>
              <w:t>1</w:t>
            </w:r>
          </w:p>
        </w:tc>
        <w:tc>
          <w:tcPr>
            <w:tcW w:w="1465" w:type="dxa"/>
            <w:vAlign w:val="center"/>
          </w:tcPr>
          <w:p w:rsidR="002628B4" w:rsidRDefault="002628B4" w:rsidP="00464C75">
            <w:pPr>
              <w:rPr>
                <w:b/>
                <w:sz w:val="24"/>
                <w:szCs w:val="24"/>
                <w:lang w:val="es-MX"/>
              </w:rPr>
            </w:pPr>
            <w:r>
              <w:rPr>
                <w:b/>
                <w:sz w:val="24"/>
                <w:szCs w:val="24"/>
                <w:lang w:val="es-MX"/>
              </w:rPr>
              <w:t>Técnico de Atención al cliente</w:t>
            </w:r>
          </w:p>
        </w:tc>
        <w:tc>
          <w:tcPr>
            <w:tcW w:w="1355" w:type="dxa"/>
            <w:vAlign w:val="center"/>
          </w:tcPr>
          <w:p w:rsidR="002628B4" w:rsidRDefault="002628B4" w:rsidP="00464C75">
            <w:pPr>
              <w:jc w:val="center"/>
              <w:rPr>
                <w:sz w:val="24"/>
                <w:szCs w:val="24"/>
                <w:lang w:val="es-MX"/>
              </w:rPr>
            </w:pPr>
            <w:r>
              <w:rPr>
                <w:sz w:val="24"/>
                <w:szCs w:val="24"/>
                <w:lang w:val="es-MX"/>
              </w:rPr>
              <w:t>Interno y externo</w:t>
            </w:r>
          </w:p>
        </w:tc>
        <w:tc>
          <w:tcPr>
            <w:tcW w:w="1559" w:type="dxa"/>
            <w:vAlign w:val="center"/>
          </w:tcPr>
          <w:p w:rsidR="002628B4" w:rsidRDefault="002628B4" w:rsidP="00464C75">
            <w:pPr>
              <w:jc w:val="center"/>
              <w:rPr>
                <w:sz w:val="24"/>
                <w:szCs w:val="24"/>
                <w:lang w:val="es-MX"/>
              </w:rPr>
            </w:pPr>
            <w:r>
              <w:rPr>
                <w:sz w:val="24"/>
                <w:szCs w:val="24"/>
                <w:lang w:val="es-MX"/>
              </w:rPr>
              <w:t>FAE</w:t>
            </w:r>
          </w:p>
        </w:tc>
        <w:tc>
          <w:tcPr>
            <w:tcW w:w="6361" w:type="dxa"/>
            <w:vAlign w:val="center"/>
          </w:tcPr>
          <w:p w:rsidR="00464C75" w:rsidRPr="004718A6" w:rsidRDefault="00464C75" w:rsidP="00464C75">
            <w:pPr>
              <w:pStyle w:val="Prrafodelista"/>
              <w:numPr>
                <w:ilvl w:val="2"/>
                <w:numId w:val="8"/>
              </w:numPr>
              <w:ind w:left="300" w:hanging="283"/>
              <w:jc w:val="both"/>
              <w:rPr>
                <w:rFonts w:ascii="Arial" w:hAnsi="Arial" w:cs="Arial"/>
                <w:sz w:val="20"/>
                <w:szCs w:val="20"/>
              </w:rPr>
            </w:pPr>
            <w:r w:rsidRPr="004718A6">
              <w:rPr>
                <w:rFonts w:ascii="Arial" w:hAnsi="Arial" w:cs="Arial"/>
                <w:b/>
                <w:sz w:val="20"/>
                <w:szCs w:val="20"/>
              </w:rPr>
              <w:t>Educación</w:t>
            </w:r>
            <w:r w:rsidRPr="004718A6">
              <w:rPr>
                <w:rFonts w:ascii="Arial" w:hAnsi="Arial" w:cs="Arial"/>
                <w:sz w:val="20"/>
                <w:szCs w:val="20"/>
              </w:rPr>
              <w:t>: Bachiller cualquier especialidad (Indispensable) Iniciando Estudios Universitarios preferible en las siguientes carreras: Relaciones Publicas, comunicaciones o carreras afines. (Deseable).</w:t>
            </w:r>
          </w:p>
          <w:p w:rsidR="00464C75" w:rsidRPr="004718A6" w:rsidRDefault="00464C75" w:rsidP="00464C75">
            <w:pPr>
              <w:pStyle w:val="Prrafodelista"/>
              <w:numPr>
                <w:ilvl w:val="2"/>
                <w:numId w:val="8"/>
              </w:numPr>
              <w:ind w:left="300" w:hanging="283"/>
              <w:jc w:val="both"/>
              <w:rPr>
                <w:rFonts w:ascii="Arial" w:hAnsi="Arial" w:cs="Arial"/>
                <w:sz w:val="20"/>
                <w:szCs w:val="20"/>
              </w:rPr>
            </w:pPr>
            <w:r w:rsidRPr="004718A6">
              <w:rPr>
                <w:rFonts w:ascii="Arial" w:hAnsi="Arial" w:cs="Arial"/>
                <w:b/>
                <w:sz w:val="20"/>
                <w:szCs w:val="20"/>
              </w:rPr>
              <w:t>Experiencia  laboral</w:t>
            </w:r>
            <w:r w:rsidRPr="004718A6">
              <w:rPr>
                <w:rFonts w:ascii="Arial" w:hAnsi="Arial" w:cs="Arial"/>
                <w:sz w:val="20"/>
                <w:szCs w:val="20"/>
              </w:rPr>
              <w:t>: Dos años de experiencia en puestos de atención a clientes</w:t>
            </w:r>
          </w:p>
          <w:p w:rsidR="00464C75" w:rsidRPr="004718A6" w:rsidRDefault="00464C75" w:rsidP="00464C75">
            <w:pPr>
              <w:pStyle w:val="Prrafodelista"/>
              <w:numPr>
                <w:ilvl w:val="2"/>
                <w:numId w:val="8"/>
              </w:numPr>
              <w:ind w:left="300" w:hanging="283"/>
              <w:jc w:val="both"/>
              <w:rPr>
                <w:rFonts w:ascii="Arial" w:hAnsi="Arial" w:cs="Arial"/>
                <w:sz w:val="20"/>
                <w:szCs w:val="20"/>
              </w:rPr>
            </w:pPr>
            <w:r w:rsidRPr="004718A6">
              <w:rPr>
                <w:rFonts w:ascii="Arial" w:hAnsi="Arial" w:cs="Arial"/>
                <w:b/>
                <w:sz w:val="20"/>
                <w:szCs w:val="20"/>
              </w:rPr>
              <w:t>Habilidades</w:t>
            </w:r>
            <w:r w:rsidRPr="004718A6">
              <w:rPr>
                <w:rFonts w:ascii="Arial" w:hAnsi="Arial" w:cs="Arial"/>
                <w:sz w:val="20"/>
                <w:szCs w:val="20"/>
              </w:rPr>
              <w:t xml:space="preserve">: Capacidad de trabajo en equipo, manejo de paquetes informáticos, Windows, Microsoft Office: Word, Excel, </w:t>
            </w:r>
            <w:proofErr w:type="spellStart"/>
            <w:r w:rsidRPr="004718A6">
              <w:rPr>
                <w:rFonts w:ascii="Arial" w:hAnsi="Arial" w:cs="Arial"/>
                <w:sz w:val="20"/>
                <w:szCs w:val="20"/>
              </w:rPr>
              <w:t>Power</w:t>
            </w:r>
            <w:proofErr w:type="spellEnd"/>
            <w:r w:rsidRPr="004718A6">
              <w:rPr>
                <w:rFonts w:ascii="Arial" w:hAnsi="Arial" w:cs="Arial"/>
                <w:sz w:val="20"/>
                <w:szCs w:val="20"/>
              </w:rPr>
              <w:t xml:space="preserve"> Point, Manejo de Internet, Alta capacidad de análisis y de síntesis, excelente comunicación oral y escrita.</w:t>
            </w:r>
          </w:p>
          <w:p w:rsidR="00464C75" w:rsidRPr="004718A6" w:rsidRDefault="00464C75" w:rsidP="00464C75">
            <w:pPr>
              <w:pStyle w:val="Prrafodelista"/>
              <w:numPr>
                <w:ilvl w:val="2"/>
                <w:numId w:val="8"/>
              </w:numPr>
              <w:ind w:left="300" w:hanging="283"/>
              <w:jc w:val="both"/>
              <w:rPr>
                <w:rFonts w:ascii="Arial" w:hAnsi="Arial" w:cs="Arial"/>
                <w:sz w:val="20"/>
                <w:szCs w:val="20"/>
              </w:rPr>
            </w:pPr>
            <w:r w:rsidRPr="004718A6">
              <w:rPr>
                <w:rFonts w:ascii="Arial" w:hAnsi="Arial" w:cs="Arial"/>
                <w:b/>
                <w:sz w:val="20"/>
                <w:szCs w:val="20"/>
              </w:rPr>
              <w:lastRenderedPageBreak/>
              <w:t>Características de personalidad</w:t>
            </w:r>
            <w:r w:rsidRPr="004718A6">
              <w:rPr>
                <w:rFonts w:ascii="Arial" w:hAnsi="Arial" w:cs="Arial"/>
                <w:sz w:val="20"/>
                <w:szCs w:val="20"/>
              </w:rPr>
              <w:t>: Liderazgo, concentración, analítico en la toma de decisiones, capacidad de trabajar bajo presión, responsabilidad y urgencia, facilidad de relacionarse con otros, creativo y proactivo, orientado a trabajar en equipo, honradez, prudente en sus acciones, altos deseos de superación, estable emocionalmente, facilidad de relacionarse con otros.</w:t>
            </w:r>
          </w:p>
          <w:p w:rsidR="002628B4" w:rsidRPr="004718A6" w:rsidRDefault="00464C75" w:rsidP="00464C75">
            <w:pPr>
              <w:pStyle w:val="Prrafodelista"/>
              <w:numPr>
                <w:ilvl w:val="2"/>
                <w:numId w:val="8"/>
              </w:numPr>
              <w:ind w:left="300" w:hanging="283"/>
              <w:jc w:val="both"/>
              <w:rPr>
                <w:rFonts w:ascii="Arial" w:hAnsi="Arial" w:cs="Arial"/>
                <w:sz w:val="20"/>
                <w:szCs w:val="20"/>
              </w:rPr>
            </w:pPr>
            <w:r w:rsidRPr="004718A6">
              <w:rPr>
                <w:rFonts w:ascii="Arial" w:hAnsi="Arial" w:cs="Arial"/>
                <w:b/>
                <w:sz w:val="20"/>
                <w:szCs w:val="20"/>
              </w:rPr>
              <w:t>Conocimientos necesarios</w:t>
            </w:r>
            <w:r w:rsidRPr="004718A6">
              <w:rPr>
                <w:rFonts w:ascii="Arial" w:hAnsi="Arial" w:cs="Arial"/>
                <w:sz w:val="20"/>
                <w:szCs w:val="20"/>
              </w:rPr>
              <w:t>: Técnicas de comunicación, Redacción, ortografía y gramática, atención al público.</w:t>
            </w:r>
          </w:p>
          <w:p w:rsidR="00464C75" w:rsidRPr="004718A6" w:rsidRDefault="00464C75" w:rsidP="00464C75">
            <w:pPr>
              <w:pStyle w:val="Prrafodelista"/>
              <w:ind w:left="300"/>
              <w:jc w:val="both"/>
              <w:rPr>
                <w:rFonts w:ascii="Arial" w:hAnsi="Arial" w:cs="Arial"/>
                <w:sz w:val="20"/>
                <w:szCs w:val="20"/>
              </w:rPr>
            </w:pPr>
          </w:p>
        </w:tc>
        <w:tc>
          <w:tcPr>
            <w:tcW w:w="1560" w:type="dxa"/>
            <w:vAlign w:val="center"/>
          </w:tcPr>
          <w:p w:rsidR="002628B4" w:rsidRDefault="00211913" w:rsidP="00464C75">
            <w:pPr>
              <w:widowControl w:val="0"/>
              <w:autoSpaceDE w:val="0"/>
              <w:autoSpaceDN w:val="0"/>
              <w:adjustRightInd w:val="0"/>
              <w:ind w:left="317"/>
              <w:jc w:val="center"/>
              <w:rPr>
                <w:rFonts w:ascii="Arial" w:hAnsi="Arial" w:cs="Arial"/>
                <w:lang w:eastAsia="es-SV"/>
              </w:rPr>
            </w:pPr>
            <w:r>
              <w:rPr>
                <w:rFonts w:ascii="Arial" w:hAnsi="Arial" w:cs="Arial"/>
                <w:lang w:eastAsia="es-SV"/>
              </w:rPr>
              <w:lastRenderedPageBreak/>
              <w:t>5</w:t>
            </w:r>
          </w:p>
        </w:tc>
        <w:tc>
          <w:tcPr>
            <w:tcW w:w="2126" w:type="dxa"/>
            <w:vAlign w:val="center"/>
          </w:tcPr>
          <w:p w:rsidR="002628B4" w:rsidRDefault="00211913" w:rsidP="00464C75">
            <w:pPr>
              <w:pStyle w:val="Prrafodelista"/>
              <w:numPr>
                <w:ilvl w:val="0"/>
                <w:numId w:val="7"/>
              </w:numPr>
              <w:tabs>
                <w:tab w:val="left" w:pos="317"/>
              </w:tabs>
              <w:rPr>
                <w:sz w:val="24"/>
                <w:szCs w:val="24"/>
                <w:lang w:val="es-MX"/>
              </w:rPr>
            </w:pPr>
            <w:r>
              <w:rPr>
                <w:sz w:val="24"/>
                <w:szCs w:val="24"/>
                <w:lang w:val="es-MX"/>
              </w:rPr>
              <w:t>Glendy Ana Ramos Henriquez</w:t>
            </w:r>
          </w:p>
        </w:tc>
      </w:tr>
      <w:tr w:rsidR="002628B4" w:rsidTr="00464C75">
        <w:tc>
          <w:tcPr>
            <w:tcW w:w="832" w:type="dxa"/>
            <w:vAlign w:val="center"/>
          </w:tcPr>
          <w:p w:rsidR="002628B4" w:rsidRDefault="002628B4" w:rsidP="004718A6">
            <w:pPr>
              <w:jc w:val="center"/>
              <w:rPr>
                <w:b/>
                <w:sz w:val="24"/>
                <w:szCs w:val="24"/>
              </w:rPr>
            </w:pPr>
            <w:r>
              <w:rPr>
                <w:b/>
                <w:sz w:val="24"/>
                <w:szCs w:val="24"/>
              </w:rPr>
              <w:lastRenderedPageBreak/>
              <w:t>1</w:t>
            </w:r>
          </w:p>
        </w:tc>
        <w:tc>
          <w:tcPr>
            <w:tcW w:w="1465" w:type="dxa"/>
            <w:vAlign w:val="center"/>
          </w:tcPr>
          <w:p w:rsidR="002628B4" w:rsidRDefault="002628B4" w:rsidP="00464C75">
            <w:pPr>
              <w:rPr>
                <w:b/>
                <w:sz w:val="24"/>
                <w:szCs w:val="24"/>
                <w:lang w:val="es-MX"/>
              </w:rPr>
            </w:pPr>
            <w:r>
              <w:rPr>
                <w:b/>
                <w:sz w:val="24"/>
                <w:szCs w:val="24"/>
                <w:lang w:val="es-MX"/>
              </w:rPr>
              <w:t>Técnico de Producto Terminado</w:t>
            </w:r>
          </w:p>
        </w:tc>
        <w:tc>
          <w:tcPr>
            <w:tcW w:w="1355" w:type="dxa"/>
            <w:vAlign w:val="center"/>
          </w:tcPr>
          <w:p w:rsidR="002628B4" w:rsidRDefault="002628B4" w:rsidP="00464C75">
            <w:pPr>
              <w:jc w:val="center"/>
              <w:rPr>
                <w:sz w:val="24"/>
                <w:szCs w:val="24"/>
                <w:lang w:val="es-MX"/>
              </w:rPr>
            </w:pPr>
            <w:r>
              <w:rPr>
                <w:sz w:val="24"/>
                <w:szCs w:val="24"/>
                <w:lang w:val="es-MX"/>
              </w:rPr>
              <w:t>Interno y externo</w:t>
            </w:r>
          </w:p>
        </w:tc>
        <w:tc>
          <w:tcPr>
            <w:tcW w:w="1559" w:type="dxa"/>
            <w:vAlign w:val="center"/>
          </w:tcPr>
          <w:p w:rsidR="002628B4" w:rsidRDefault="002628B4" w:rsidP="00464C75">
            <w:pPr>
              <w:jc w:val="center"/>
              <w:rPr>
                <w:sz w:val="24"/>
                <w:szCs w:val="24"/>
                <w:lang w:val="es-MX"/>
              </w:rPr>
            </w:pPr>
            <w:r>
              <w:rPr>
                <w:sz w:val="24"/>
                <w:szCs w:val="24"/>
                <w:lang w:val="es-MX"/>
              </w:rPr>
              <w:t>FAE</w:t>
            </w:r>
          </w:p>
        </w:tc>
        <w:tc>
          <w:tcPr>
            <w:tcW w:w="6361" w:type="dxa"/>
            <w:vAlign w:val="center"/>
          </w:tcPr>
          <w:p w:rsidR="00464C75" w:rsidRPr="004718A6" w:rsidRDefault="00464C75" w:rsidP="00464C75">
            <w:pPr>
              <w:pStyle w:val="Prrafodelista"/>
              <w:numPr>
                <w:ilvl w:val="2"/>
                <w:numId w:val="8"/>
              </w:numPr>
              <w:ind w:left="300" w:hanging="283"/>
              <w:jc w:val="both"/>
              <w:rPr>
                <w:rFonts w:ascii="Arial" w:hAnsi="Arial" w:cs="Arial"/>
                <w:sz w:val="20"/>
                <w:szCs w:val="20"/>
              </w:rPr>
            </w:pPr>
            <w:r w:rsidRPr="004718A6">
              <w:rPr>
                <w:rFonts w:ascii="Arial" w:hAnsi="Arial" w:cs="Arial"/>
                <w:b/>
                <w:sz w:val="20"/>
                <w:szCs w:val="20"/>
              </w:rPr>
              <w:t>Educación:</w:t>
            </w:r>
            <w:r w:rsidRPr="004718A6">
              <w:rPr>
                <w:rFonts w:ascii="Arial" w:hAnsi="Arial" w:cs="Arial"/>
                <w:sz w:val="20"/>
                <w:szCs w:val="20"/>
              </w:rPr>
              <w:t xml:space="preserve"> Bachiller en cualquier especialidad (Indispensable)</w:t>
            </w:r>
          </w:p>
          <w:p w:rsidR="00464C75" w:rsidRPr="004718A6" w:rsidRDefault="00464C75" w:rsidP="00464C75">
            <w:pPr>
              <w:pStyle w:val="Prrafodelista"/>
              <w:numPr>
                <w:ilvl w:val="2"/>
                <w:numId w:val="8"/>
              </w:numPr>
              <w:ind w:left="300" w:hanging="283"/>
              <w:jc w:val="both"/>
              <w:rPr>
                <w:rFonts w:ascii="Arial" w:hAnsi="Arial" w:cs="Arial"/>
                <w:sz w:val="20"/>
                <w:szCs w:val="20"/>
              </w:rPr>
            </w:pPr>
            <w:r w:rsidRPr="004718A6">
              <w:rPr>
                <w:rFonts w:ascii="Arial" w:hAnsi="Arial" w:cs="Arial"/>
                <w:b/>
                <w:sz w:val="20"/>
                <w:szCs w:val="20"/>
              </w:rPr>
              <w:t>Experiencia  laboral</w:t>
            </w:r>
            <w:r w:rsidRPr="004718A6">
              <w:rPr>
                <w:rFonts w:ascii="Arial" w:hAnsi="Arial" w:cs="Arial"/>
                <w:sz w:val="20"/>
                <w:szCs w:val="20"/>
              </w:rPr>
              <w:t>: Dos años de experiencia en manejo y preparación de maquinas engrapadoras, manejo y preparación de maquinas estampadora, manipulación de los diferentes tipos de papeles y cartones que se utilizan en imprentas, procesos de compaginado, empacado revisión de los productos en procesos.</w:t>
            </w:r>
          </w:p>
          <w:p w:rsidR="00464C75" w:rsidRPr="004718A6" w:rsidRDefault="00464C75" w:rsidP="00464C75">
            <w:pPr>
              <w:pStyle w:val="Prrafodelista"/>
              <w:numPr>
                <w:ilvl w:val="2"/>
                <w:numId w:val="8"/>
              </w:numPr>
              <w:ind w:left="300" w:hanging="283"/>
              <w:jc w:val="both"/>
              <w:rPr>
                <w:rFonts w:ascii="Arial" w:hAnsi="Arial" w:cs="Arial"/>
                <w:sz w:val="20"/>
                <w:szCs w:val="20"/>
              </w:rPr>
            </w:pPr>
            <w:r w:rsidRPr="004718A6">
              <w:rPr>
                <w:rFonts w:ascii="Arial" w:hAnsi="Arial" w:cs="Arial"/>
                <w:b/>
                <w:sz w:val="20"/>
                <w:szCs w:val="20"/>
              </w:rPr>
              <w:t xml:space="preserve">Habilidades: </w:t>
            </w:r>
            <w:r w:rsidRPr="004718A6">
              <w:rPr>
                <w:rFonts w:ascii="Arial" w:hAnsi="Arial" w:cs="Arial"/>
                <w:sz w:val="20"/>
                <w:szCs w:val="20"/>
              </w:rPr>
              <w:t xml:space="preserve">Capacidad de trabajo en equipo, manejo de paquetes informáticos, Windows, Microsoft Office: Word, Excel, </w:t>
            </w:r>
            <w:proofErr w:type="spellStart"/>
            <w:r w:rsidRPr="004718A6">
              <w:rPr>
                <w:rFonts w:ascii="Arial" w:hAnsi="Arial" w:cs="Arial"/>
                <w:sz w:val="20"/>
                <w:szCs w:val="20"/>
              </w:rPr>
              <w:t>Power</w:t>
            </w:r>
            <w:proofErr w:type="spellEnd"/>
            <w:r w:rsidRPr="004718A6">
              <w:rPr>
                <w:rFonts w:ascii="Arial" w:hAnsi="Arial" w:cs="Arial"/>
                <w:sz w:val="20"/>
                <w:szCs w:val="20"/>
              </w:rPr>
              <w:t xml:space="preserve"> Point, Manejo de Internet, Alta capacidad de análisis y de síntesis, excelente comunicación oral y escrita.</w:t>
            </w:r>
          </w:p>
          <w:p w:rsidR="00464C75" w:rsidRPr="004718A6" w:rsidRDefault="00464C75" w:rsidP="00464C75">
            <w:pPr>
              <w:pStyle w:val="Prrafodelista"/>
              <w:numPr>
                <w:ilvl w:val="2"/>
                <w:numId w:val="8"/>
              </w:numPr>
              <w:ind w:left="300" w:hanging="283"/>
              <w:jc w:val="both"/>
              <w:rPr>
                <w:rFonts w:ascii="Arial" w:hAnsi="Arial" w:cs="Arial"/>
                <w:b/>
                <w:sz w:val="20"/>
                <w:szCs w:val="20"/>
              </w:rPr>
            </w:pPr>
            <w:r w:rsidRPr="004718A6">
              <w:rPr>
                <w:rFonts w:ascii="Arial" w:hAnsi="Arial" w:cs="Arial"/>
                <w:b/>
                <w:sz w:val="20"/>
                <w:szCs w:val="20"/>
              </w:rPr>
              <w:t>Características de personalidad:</w:t>
            </w:r>
            <w:r w:rsidRPr="004718A6">
              <w:rPr>
                <w:rFonts w:ascii="Arial" w:hAnsi="Arial" w:cs="Arial"/>
                <w:sz w:val="20"/>
                <w:szCs w:val="20"/>
              </w:rPr>
              <w:t xml:space="preserve"> concentración, capacidad de trabajar bajo presión, responsabilidad y urgencia, facilidad de relacionarse con otros, creativo y proactivo, orientado a trabajar en equipo, honradez, prudente en sus acciones, altos deseos de superación, estable emocionalmente, facilidad de relacionarse con otros.</w:t>
            </w:r>
          </w:p>
          <w:p w:rsidR="002628B4" w:rsidRPr="004718A6" w:rsidRDefault="00464C75" w:rsidP="00464C75">
            <w:pPr>
              <w:pStyle w:val="Prrafodelista"/>
              <w:numPr>
                <w:ilvl w:val="2"/>
                <w:numId w:val="8"/>
              </w:numPr>
              <w:autoSpaceDE w:val="0"/>
              <w:autoSpaceDN w:val="0"/>
              <w:adjustRightInd w:val="0"/>
              <w:ind w:left="300" w:hanging="283"/>
              <w:jc w:val="both"/>
              <w:rPr>
                <w:rFonts w:ascii="Arial" w:hAnsi="Arial" w:cs="Arial"/>
                <w:sz w:val="20"/>
                <w:szCs w:val="20"/>
              </w:rPr>
            </w:pPr>
            <w:r w:rsidRPr="004718A6">
              <w:rPr>
                <w:rFonts w:ascii="Arial" w:hAnsi="Arial" w:cs="Arial"/>
                <w:b/>
                <w:sz w:val="20"/>
                <w:szCs w:val="20"/>
              </w:rPr>
              <w:t xml:space="preserve">Conocimientos necesarios: </w:t>
            </w:r>
            <w:r w:rsidRPr="004718A6">
              <w:rPr>
                <w:rFonts w:ascii="Arial" w:hAnsi="Arial" w:cs="Arial"/>
                <w:sz w:val="20"/>
                <w:szCs w:val="20"/>
              </w:rPr>
              <w:t>Conocimientos en manejo y preparación de máquinas: engrapadoras, empastadora, duplo, plegadora y pegadora; conocimiento de los diferentes tipos de papeles y cartones que se utilizan en imprentas, conocimiento de los procesos de producción como: compaginado, empacado revisión de los productos, conocimiento de mantenimiento preventivo de maquinaria: Duplo, plegadora, pegadora, estampadora, y engrapadora.</w:t>
            </w:r>
          </w:p>
          <w:p w:rsidR="00464C75" w:rsidRPr="004718A6" w:rsidRDefault="00464C75" w:rsidP="00464C75">
            <w:pPr>
              <w:pStyle w:val="Prrafodelista"/>
              <w:autoSpaceDE w:val="0"/>
              <w:autoSpaceDN w:val="0"/>
              <w:adjustRightInd w:val="0"/>
              <w:ind w:left="300"/>
              <w:jc w:val="both"/>
              <w:rPr>
                <w:rFonts w:ascii="Arial" w:hAnsi="Arial" w:cs="Arial"/>
                <w:sz w:val="20"/>
                <w:szCs w:val="20"/>
              </w:rPr>
            </w:pPr>
          </w:p>
        </w:tc>
        <w:tc>
          <w:tcPr>
            <w:tcW w:w="1560" w:type="dxa"/>
            <w:vAlign w:val="center"/>
          </w:tcPr>
          <w:p w:rsidR="002628B4" w:rsidRDefault="00211913" w:rsidP="00464C75">
            <w:pPr>
              <w:widowControl w:val="0"/>
              <w:autoSpaceDE w:val="0"/>
              <w:autoSpaceDN w:val="0"/>
              <w:adjustRightInd w:val="0"/>
              <w:ind w:left="317"/>
              <w:jc w:val="center"/>
              <w:rPr>
                <w:rFonts w:ascii="Arial" w:hAnsi="Arial" w:cs="Arial"/>
                <w:lang w:eastAsia="es-SV"/>
              </w:rPr>
            </w:pPr>
            <w:r>
              <w:rPr>
                <w:rFonts w:ascii="Arial" w:hAnsi="Arial" w:cs="Arial"/>
                <w:lang w:eastAsia="es-SV"/>
              </w:rPr>
              <w:t>5</w:t>
            </w:r>
          </w:p>
        </w:tc>
        <w:tc>
          <w:tcPr>
            <w:tcW w:w="2126" w:type="dxa"/>
            <w:vAlign w:val="center"/>
          </w:tcPr>
          <w:p w:rsidR="002628B4" w:rsidRDefault="00211913" w:rsidP="00464C75">
            <w:pPr>
              <w:pStyle w:val="Prrafodelista"/>
              <w:numPr>
                <w:ilvl w:val="0"/>
                <w:numId w:val="7"/>
              </w:numPr>
              <w:tabs>
                <w:tab w:val="left" w:pos="317"/>
              </w:tabs>
              <w:rPr>
                <w:sz w:val="24"/>
                <w:szCs w:val="24"/>
                <w:lang w:val="es-MX"/>
              </w:rPr>
            </w:pPr>
            <w:r>
              <w:rPr>
                <w:sz w:val="24"/>
                <w:szCs w:val="24"/>
                <w:lang w:val="es-MX"/>
              </w:rPr>
              <w:t>José Abraham Torres Bolaños</w:t>
            </w:r>
          </w:p>
        </w:tc>
      </w:tr>
      <w:tr w:rsidR="002628B4" w:rsidTr="00464C75">
        <w:tc>
          <w:tcPr>
            <w:tcW w:w="832" w:type="dxa"/>
            <w:vAlign w:val="center"/>
          </w:tcPr>
          <w:p w:rsidR="002628B4" w:rsidRDefault="002628B4" w:rsidP="004718A6">
            <w:pPr>
              <w:jc w:val="center"/>
              <w:rPr>
                <w:b/>
                <w:sz w:val="24"/>
                <w:szCs w:val="24"/>
              </w:rPr>
            </w:pPr>
            <w:r>
              <w:rPr>
                <w:b/>
                <w:sz w:val="24"/>
                <w:szCs w:val="24"/>
              </w:rPr>
              <w:t>1</w:t>
            </w:r>
          </w:p>
        </w:tc>
        <w:tc>
          <w:tcPr>
            <w:tcW w:w="1465" w:type="dxa"/>
            <w:vAlign w:val="center"/>
          </w:tcPr>
          <w:p w:rsidR="002628B4" w:rsidRDefault="002628B4" w:rsidP="00464C75">
            <w:pPr>
              <w:rPr>
                <w:b/>
                <w:sz w:val="24"/>
                <w:szCs w:val="24"/>
                <w:lang w:val="es-MX"/>
              </w:rPr>
            </w:pPr>
            <w:r>
              <w:rPr>
                <w:b/>
                <w:sz w:val="24"/>
                <w:szCs w:val="24"/>
                <w:lang w:val="es-MX"/>
              </w:rPr>
              <w:t>Técnico Jurídico</w:t>
            </w:r>
          </w:p>
        </w:tc>
        <w:tc>
          <w:tcPr>
            <w:tcW w:w="1355" w:type="dxa"/>
            <w:vAlign w:val="center"/>
          </w:tcPr>
          <w:p w:rsidR="002628B4" w:rsidRDefault="002628B4" w:rsidP="00464C75">
            <w:pPr>
              <w:jc w:val="center"/>
              <w:rPr>
                <w:sz w:val="24"/>
                <w:szCs w:val="24"/>
                <w:lang w:val="es-MX"/>
              </w:rPr>
            </w:pPr>
            <w:r>
              <w:rPr>
                <w:sz w:val="24"/>
                <w:szCs w:val="24"/>
                <w:lang w:val="es-MX"/>
              </w:rPr>
              <w:t>Interno</w:t>
            </w:r>
          </w:p>
        </w:tc>
        <w:tc>
          <w:tcPr>
            <w:tcW w:w="1559" w:type="dxa"/>
            <w:vAlign w:val="center"/>
          </w:tcPr>
          <w:p w:rsidR="002628B4" w:rsidRDefault="002628B4" w:rsidP="00464C75">
            <w:pPr>
              <w:jc w:val="center"/>
              <w:rPr>
                <w:sz w:val="24"/>
                <w:szCs w:val="24"/>
                <w:lang w:val="es-MX"/>
              </w:rPr>
            </w:pPr>
            <w:r>
              <w:rPr>
                <w:sz w:val="24"/>
                <w:szCs w:val="24"/>
                <w:lang w:val="es-MX"/>
              </w:rPr>
              <w:t>FAE</w:t>
            </w:r>
          </w:p>
        </w:tc>
        <w:tc>
          <w:tcPr>
            <w:tcW w:w="6361" w:type="dxa"/>
            <w:vAlign w:val="center"/>
          </w:tcPr>
          <w:p w:rsidR="00464C75" w:rsidRPr="004718A6" w:rsidRDefault="00464C75" w:rsidP="00464C75">
            <w:pPr>
              <w:pStyle w:val="Prrafodelista"/>
              <w:numPr>
                <w:ilvl w:val="2"/>
                <w:numId w:val="8"/>
              </w:numPr>
              <w:ind w:left="300" w:hanging="283"/>
              <w:jc w:val="both"/>
              <w:rPr>
                <w:rFonts w:ascii="Arial" w:hAnsi="Arial" w:cs="Arial"/>
                <w:sz w:val="20"/>
                <w:szCs w:val="20"/>
              </w:rPr>
            </w:pPr>
            <w:r w:rsidRPr="004718A6">
              <w:rPr>
                <w:rFonts w:ascii="Arial" w:hAnsi="Arial" w:cs="Arial"/>
                <w:b/>
                <w:sz w:val="20"/>
                <w:szCs w:val="20"/>
              </w:rPr>
              <w:t>Educación:</w:t>
            </w:r>
            <w:r w:rsidRPr="004718A6">
              <w:rPr>
                <w:rFonts w:ascii="Arial" w:hAnsi="Arial" w:cs="Arial"/>
                <w:sz w:val="20"/>
                <w:szCs w:val="20"/>
              </w:rPr>
              <w:t xml:space="preserve"> Estudiante de tercer año de Licenciatura en ciencias Jurídicas. (indispensable), Graduado y autorizado como abogado (deseable). </w:t>
            </w:r>
          </w:p>
          <w:p w:rsidR="00464C75" w:rsidRPr="004718A6" w:rsidRDefault="00464C75" w:rsidP="00464C75">
            <w:pPr>
              <w:pStyle w:val="Prrafodelista"/>
              <w:numPr>
                <w:ilvl w:val="2"/>
                <w:numId w:val="8"/>
              </w:numPr>
              <w:ind w:left="300" w:hanging="283"/>
              <w:jc w:val="both"/>
              <w:rPr>
                <w:rFonts w:ascii="Arial" w:hAnsi="Arial" w:cs="Arial"/>
                <w:sz w:val="20"/>
                <w:szCs w:val="20"/>
              </w:rPr>
            </w:pPr>
            <w:r w:rsidRPr="004718A6">
              <w:rPr>
                <w:rFonts w:ascii="Arial" w:hAnsi="Arial" w:cs="Arial"/>
                <w:b/>
                <w:sz w:val="20"/>
                <w:szCs w:val="20"/>
              </w:rPr>
              <w:t>Experiencia  laboral</w:t>
            </w:r>
            <w:r w:rsidRPr="004718A6">
              <w:rPr>
                <w:rFonts w:ascii="Arial" w:hAnsi="Arial" w:cs="Arial"/>
                <w:sz w:val="20"/>
                <w:szCs w:val="20"/>
              </w:rPr>
              <w:t>: Experiencia en asesoría legal al menos 2 años, con experticia en derecho administrativo, Administración financiera al menos 1 año.</w:t>
            </w:r>
          </w:p>
          <w:p w:rsidR="00464C75" w:rsidRPr="004718A6" w:rsidRDefault="00464C75" w:rsidP="00464C75">
            <w:pPr>
              <w:pStyle w:val="Prrafodelista"/>
              <w:numPr>
                <w:ilvl w:val="2"/>
                <w:numId w:val="8"/>
              </w:numPr>
              <w:ind w:left="300" w:hanging="283"/>
              <w:jc w:val="both"/>
              <w:rPr>
                <w:rFonts w:ascii="Arial" w:hAnsi="Arial" w:cs="Arial"/>
                <w:sz w:val="20"/>
                <w:szCs w:val="20"/>
              </w:rPr>
            </w:pPr>
            <w:r w:rsidRPr="004718A6">
              <w:rPr>
                <w:rFonts w:ascii="Arial" w:hAnsi="Arial" w:cs="Arial"/>
                <w:b/>
                <w:sz w:val="20"/>
                <w:szCs w:val="20"/>
              </w:rPr>
              <w:t xml:space="preserve">Habilidades: </w:t>
            </w:r>
            <w:r w:rsidRPr="004718A6">
              <w:rPr>
                <w:rFonts w:ascii="Arial" w:hAnsi="Arial" w:cs="Arial"/>
                <w:sz w:val="20"/>
                <w:szCs w:val="20"/>
              </w:rPr>
              <w:t xml:space="preserve">Capacidad de trabajo en equipo, manejo de paquetes informáticos, Windows, Microsoft Office: Word, Excel, </w:t>
            </w:r>
            <w:proofErr w:type="spellStart"/>
            <w:r w:rsidRPr="004718A6">
              <w:rPr>
                <w:rFonts w:ascii="Arial" w:hAnsi="Arial" w:cs="Arial"/>
                <w:sz w:val="20"/>
                <w:szCs w:val="20"/>
              </w:rPr>
              <w:t>Power</w:t>
            </w:r>
            <w:proofErr w:type="spellEnd"/>
            <w:r w:rsidRPr="004718A6">
              <w:rPr>
                <w:rFonts w:ascii="Arial" w:hAnsi="Arial" w:cs="Arial"/>
                <w:sz w:val="20"/>
                <w:szCs w:val="20"/>
              </w:rPr>
              <w:t xml:space="preserve"> Point, Manejo de Internet, Alta capacidad de análisis y de </w:t>
            </w:r>
            <w:r w:rsidRPr="004718A6">
              <w:rPr>
                <w:rFonts w:ascii="Arial" w:hAnsi="Arial" w:cs="Arial"/>
                <w:sz w:val="20"/>
                <w:szCs w:val="20"/>
              </w:rPr>
              <w:lastRenderedPageBreak/>
              <w:t>síntesis, excelente comunicación oral y escrita.</w:t>
            </w:r>
          </w:p>
          <w:p w:rsidR="00464C75" w:rsidRPr="004718A6" w:rsidRDefault="00464C75" w:rsidP="00464C75">
            <w:pPr>
              <w:pStyle w:val="Prrafodelista"/>
              <w:numPr>
                <w:ilvl w:val="2"/>
                <w:numId w:val="8"/>
              </w:numPr>
              <w:ind w:left="300" w:hanging="283"/>
              <w:jc w:val="both"/>
              <w:rPr>
                <w:rFonts w:ascii="Arial" w:hAnsi="Arial" w:cs="Arial"/>
                <w:b/>
                <w:sz w:val="20"/>
                <w:szCs w:val="20"/>
              </w:rPr>
            </w:pPr>
            <w:r w:rsidRPr="004718A6">
              <w:rPr>
                <w:rFonts w:ascii="Arial" w:hAnsi="Arial" w:cs="Arial"/>
                <w:b/>
                <w:sz w:val="20"/>
                <w:szCs w:val="20"/>
              </w:rPr>
              <w:t>Características de personalidad:</w:t>
            </w:r>
            <w:r w:rsidRPr="004718A6">
              <w:rPr>
                <w:rFonts w:ascii="Arial" w:hAnsi="Arial" w:cs="Arial"/>
                <w:sz w:val="20"/>
                <w:szCs w:val="20"/>
              </w:rPr>
              <w:t xml:space="preserve"> Liderazgo, analítico en la toma de decisiones, capacidad de trabajar bajo presión, responsabilidad y urgencia, facilidad de relacionarse con otros, creativo y proactivo, orientado a trabajar en equipo, honradez, prudente en sus acciones, altos deseos de superación, estable emocionalmente, facilidad de relacionarse con otros.</w:t>
            </w:r>
          </w:p>
          <w:p w:rsidR="00464C75" w:rsidRPr="004718A6" w:rsidRDefault="00464C75" w:rsidP="00464C75">
            <w:pPr>
              <w:pStyle w:val="Prrafodelista"/>
              <w:numPr>
                <w:ilvl w:val="2"/>
                <w:numId w:val="8"/>
              </w:numPr>
              <w:ind w:left="300" w:hanging="283"/>
              <w:jc w:val="both"/>
              <w:rPr>
                <w:rFonts w:ascii="Arial" w:hAnsi="Arial" w:cs="Arial"/>
                <w:sz w:val="20"/>
                <w:szCs w:val="20"/>
              </w:rPr>
            </w:pPr>
            <w:r w:rsidRPr="004718A6">
              <w:rPr>
                <w:rFonts w:ascii="Arial" w:hAnsi="Arial" w:cs="Arial"/>
                <w:b/>
                <w:sz w:val="20"/>
                <w:szCs w:val="20"/>
              </w:rPr>
              <w:t xml:space="preserve">Conocimientos necesarios: </w:t>
            </w:r>
            <w:r w:rsidRPr="004718A6">
              <w:rPr>
                <w:rFonts w:ascii="Arial" w:hAnsi="Arial" w:cs="Arial"/>
                <w:sz w:val="20"/>
                <w:szCs w:val="20"/>
              </w:rPr>
              <w:t>Conocimiento y su aplicabilidad en el caso de las siguientes Normativas: Reglamento Interno de la Imprenta Nacional, Ley de Adquisiciones y Contrataciones de la Administración Pública, Ley de la Corte de Cuentas de la República, Normas Técnicas de Control Interno Institucional, Normas Éticas para la Función Pública, Ley del Servicio Civil, Código de Trabajo, Leyes en Materia Civiles, Leyes en Materia Mercantil, Leyes en Materia Registral, Ley de Marcas, Ley de la Propiedad Intelectual, Ley de Notariado, Ley del Ejercicio Notarial de la jurisdicción voluntaria y de otras diligencias, Leyes en Materia Tributaria.</w:t>
            </w:r>
          </w:p>
          <w:p w:rsidR="002628B4" w:rsidRPr="004718A6" w:rsidRDefault="002628B4" w:rsidP="00464C75">
            <w:pPr>
              <w:autoSpaceDE w:val="0"/>
              <w:autoSpaceDN w:val="0"/>
              <w:adjustRightInd w:val="0"/>
              <w:contextualSpacing/>
              <w:jc w:val="both"/>
              <w:rPr>
                <w:rFonts w:ascii="Arial" w:hAnsi="Arial" w:cs="Arial"/>
                <w:sz w:val="20"/>
                <w:szCs w:val="20"/>
              </w:rPr>
            </w:pPr>
          </w:p>
        </w:tc>
        <w:tc>
          <w:tcPr>
            <w:tcW w:w="1560" w:type="dxa"/>
            <w:vAlign w:val="center"/>
          </w:tcPr>
          <w:p w:rsidR="002628B4" w:rsidRDefault="002628B4" w:rsidP="00464C75">
            <w:pPr>
              <w:widowControl w:val="0"/>
              <w:autoSpaceDE w:val="0"/>
              <w:autoSpaceDN w:val="0"/>
              <w:adjustRightInd w:val="0"/>
              <w:ind w:left="317"/>
              <w:jc w:val="center"/>
              <w:rPr>
                <w:rFonts w:ascii="Arial" w:hAnsi="Arial" w:cs="Arial"/>
                <w:lang w:eastAsia="es-SV"/>
              </w:rPr>
            </w:pPr>
            <w:r>
              <w:rPr>
                <w:rFonts w:ascii="Arial" w:hAnsi="Arial" w:cs="Arial"/>
                <w:lang w:eastAsia="es-SV"/>
              </w:rPr>
              <w:lastRenderedPageBreak/>
              <w:t>2</w:t>
            </w:r>
          </w:p>
        </w:tc>
        <w:tc>
          <w:tcPr>
            <w:tcW w:w="2126" w:type="dxa"/>
            <w:vAlign w:val="center"/>
          </w:tcPr>
          <w:p w:rsidR="002628B4" w:rsidRDefault="00211913" w:rsidP="00464C75">
            <w:pPr>
              <w:pStyle w:val="Prrafodelista"/>
              <w:numPr>
                <w:ilvl w:val="0"/>
                <w:numId w:val="7"/>
              </w:numPr>
              <w:tabs>
                <w:tab w:val="left" w:pos="317"/>
              </w:tabs>
              <w:rPr>
                <w:sz w:val="24"/>
                <w:szCs w:val="24"/>
                <w:lang w:val="es-MX"/>
              </w:rPr>
            </w:pPr>
            <w:r>
              <w:rPr>
                <w:sz w:val="24"/>
                <w:szCs w:val="24"/>
                <w:lang w:val="es-MX"/>
              </w:rPr>
              <w:t>Josue Benjamin Sanchez Cruz</w:t>
            </w:r>
          </w:p>
        </w:tc>
      </w:tr>
      <w:tr w:rsidR="002628B4" w:rsidTr="00464C75">
        <w:tc>
          <w:tcPr>
            <w:tcW w:w="832" w:type="dxa"/>
            <w:vAlign w:val="center"/>
          </w:tcPr>
          <w:p w:rsidR="002628B4" w:rsidRDefault="002628B4" w:rsidP="004718A6">
            <w:pPr>
              <w:jc w:val="center"/>
              <w:rPr>
                <w:b/>
                <w:sz w:val="24"/>
                <w:szCs w:val="24"/>
              </w:rPr>
            </w:pPr>
            <w:r>
              <w:rPr>
                <w:b/>
                <w:sz w:val="24"/>
                <w:szCs w:val="24"/>
              </w:rPr>
              <w:lastRenderedPageBreak/>
              <w:t>1</w:t>
            </w:r>
          </w:p>
        </w:tc>
        <w:tc>
          <w:tcPr>
            <w:tcW w:w="1465" w:type="dxa"/>
            <w:vAlign w:val="center"/>
          </w:tcPr>
          <w:p w:rsidR="002628B4" w:rsidRDefault="002628B4" w:rsidP="00464C75">
            <w:pPr>
              <w:rPr>
                <w:b/>
                <w:sz w:val="24"/>
                <w:szCs w:val="24"/>
                <w:lang w:val="es-MX"/>
              </w:rPr>
            </w:pPr>
            <w:r>
              <w:rPr>
                <w:b/>
                <w:sz w:val="24"/>
                <w:szCs w:val="24"/>
                <w:lang w:val="es-MX"/>
              </w:rPr>
              <w:t>Gerente de Producción</w:t>
            </w:r>
          </w:p>
        </w:tc>
        <w:tc>
          <w:tcPr>
            <w:tcW w:w="1355" w:type="dxa"/>
            <w:vAlign w:val="center"/>
          </w:tcPr>
          <w:p w:rsidR="002628B4" w:rsidRDefault="002628B4" w:rsidP="00464C75">
            <w:pPr>
              <w:jc w:val="center"/>
              <w:rPr>
                <w:sz w:val="24"/>
                <w:szCs w:val="24"/>
                <w:lang w:val="es-MX"/>
              </w:rPr>
            </w:pPr>
            <w:r>
              <w:rPr>
                <w:sz w:val="24"/>
                <w:szCs w:val="24"/>
                <w:lang w:val="es-MX"/>
              </w:rPr>
              <w:t>interno y externo</w:t>
            </w:r>
          </w:p>
        </w:tc>
        <w:tc>
          <w:tcPr>
            <w:tcW w:w="1559" w:type="dxa"/>
            <w:vAlign w:val="center"/>
          </w:tcPr>
          <w:p w:rsidR="002628B4" w:rsidRDefault="002628B4" w:rsidP="00464C75">
            <w:pPr>
              <w:jc w:val="center"/>
              <w:rPr>
                <w:sz w:val="24"/>
                <w:szCs w:val="24"/>
                <w:lang w:val="es-MX"/>
              </w:rPr>
            </w:pPr>
            <w:r>
              <w:rPr>
                <w:sz w:val="24"/>
                <w:szCs w:val="24"/>
                <w:lang w:val="es-MX"/>
              </w:rPr>
              <w:t>FAE (Eventual)</w:t>
            </w:r>
          </w:p>
        </w:tc>
        <w:tc>
          <w:tcPr>
            <w:tcW w:w="6361" w:type="dxa"/>
            <w:vAlign w:val="center"/>
          </w:tcPr>
          <w:p w:rsidR="00464C75" w:rsidRPr="004718A6" w:rsidRDefault="00464C75" w:rsidP="00464C75">
            <w:pPr>
              <w:pStyle w:val="Prrafodelista"/>
              <w:numPr>
                <w:ilvl w:val="2"/>
                <w:numId w:val="8"/>
              </w:numPr>
              <w:autoSpaceDE w:val="0"/>
              <w:autoSpaceDN w:val="0"/>
              <w:adjustRightInd w:val="0"/>
              <w:ind w:left="300" w:hanging="300"/>
              <w:jc w:val="both"/>
              <w:rPr>
                <w:rFonts w:ascii="Arial" w:hAnsi="Arial" w:cs="Arial"/>
                <w:sz w:val="20"/>
                <w:szCs w:val="20"/>
              </w:rPr>
            </w:pPr>
            <w:r w:rsidRPr="004718A6">
              <w:rPr>
                <w:rFonts w:ascii="Arial" w:hAnsi="Arial" w:cs="Arial"/>
                <w:b/>
                <w:sz w:val="20"/>
                <w:szCs w:val="20"/>
              </w:rPr>
              <w:t>Educación:</w:t>
            </w:r>
            <w:r w:rsidRPr="004718A6">
              <w:rPr>
                <w:rFonts w:ascii="Arial" w:hAnsi="Arial" w:cs="Arial"/>
                <w:sz w:val="20"/>
                <w:szCs w:val="20"/>
              </w:rPr>
              <w:t xml:space="preserve"> Graduado de Ingeniería Industrial, Licenciatura en Administración de empresas, Licenciatura informática  o carreras a fines. (Indispensable)</w:t>
            </w:r>
          </w:p>
          <w:p w:rsidR="00464C75" w:rsidRPr="004718A6" w:rsidRDefault="00464C75" w:rsidP="00464C75">
            <w:pPr>
              <w:pStyle w:val="Prrafodelista"/>
              <w:numPr>
                <w:ilvl w:val="2"/>
                <w:numId w:val="8"/>
              </w:numPr>
              <w:autoSpaceDE w:val="0"/>
              <w:autoSpaceDN w:val="0"/>
              <w:adjustRightInd w:val="0"/>
              <w:ind w:left="300" w:hanging="300"/>
              <w:jc w:val="both"/>
              <w:rPr>
                <w:rFonts w:ascii="Arial" w:hAnsi="Arial" w:cs="Arial"/>
                <w:sz w:val="20"/>
                <w:szCs w:val="20"/>
              </w:rPr>
            </w:pPr>
            <w:r w:rsidRPr="004718A6">
              <w:rPr>
                <w:rFonts w:ascii="Arial" w:hAnsi="Arial" w:cs="Arial"/>
                <w:b/>
                <w:sz w:val="20"/>
                <w:szCs w:val="20"/>
              </w:rPr>
              <w:t>Experiencia  laboral</w:t>
            </w:r>
            <w:r w:rsidRPr="004718A6">
              <w:rPr>
                <w:rFonts w:ascii="Arial" w:hAnsi="Arial" w:cs="Arial"/>
                <w:sz w:val="20"/>
                <w:szCs w:val="20"/>
              </w:rPr>
              <w:t>: Experiencia de al menos dos años en puestos de similares en artes Graficas.</w:t>
            </w:r>
          </w:p>
          <w:p w:rsidR="00464C75" w:rsidRPr="004718A6" w:rsidRDefault="00464C75" w:rsidP="00464C75">
            <w:pPr>
              <w:pStyle w:val="Prrafodelista"/>
              <w:numPr>
                <w:ilvl w:val="2"/>
                <w:numId w:val="8"/>
              </w:numPr>
              <w:autoSpaceDE w:val="0"/>
              <w:autoSpaceDN w:val="0"/>
              <w:adjustRightInd w:val="0"/>
              <w:ind w:left="300" w:hanging="300"/>
              <w:jc w:val="both"/>
              <w:rPr>
                <w:rFonts w:ascii="Arial" w:hAnsi="Arial" w:cs="Arial"/>
                <w:sz w:val="20"/>
                <w:szCs w:val="20"/>
              </w:rPr>
            </w:pPr>
            <w:r w:rsidRPr="004718A6">
              <w:rPr>
                <w:rFonts w:ascii="Arial" w:hAnsi="Arial" w:cs="Arial"/>
                <w:b/>
                <w:sz w:val="20"/>
                <w:szCs w:val="20"/>
              </w:rPr>
              <w:t xml:space="preserve">Habilidades: </w:t>
            </w:r>
            <w:r w:rsidRPr="004718A6">
              <w:rPr>
                <w:rFonts w:ascii="Arial" w:hAnsi="Arial" w:cs="Arial"/>
                <w:sz w:val="20"/>
                <w:szCs w:val="20"/>
              </w:rPr>
              <w:t xml:space="preserve">Capacidad de trabajo en equipo, manejo de paquetes informáticos, Windows, Microsoft Office: Word, Excel, </w:t>
            </w:r>
            <w:proofErr w:type="spellStart"/>
            <w:r w:rsidRPr="004718A6">
              <w:rPr>
                <w:rFonts w:ascii="Arial" w:hAnsi="Arial" w:cs="Arial"/>
                <w:sz w:val="20"/>
                <w:szCs w:val="20"/>
              </w:rPr>
              <w:t>Power</w:t>
            </w:r>
            <w:proofErr w:type="spellEnd"/>
            <w:r w:rsidRPr="004718A6">
              <w:rPr>
                <w:rFonts w:ascii="Arial" w:hAnsi="Arial" w:cs="Arial"/>
                <w:sz w:val="20"/>
                <w:szCs w:val="20"/>
              </w:rPr>
              <w:t xml:space="preserve"> Point, Manejo de Internet, Alta capacidad de análisis y de síntesis, excelente comunicación oral y escrita.</w:t>
            </w:r>
          </w:p>
          <w:p w:rsidR="00464C75" w:rsidRPr="004718A6" w:rsidRDefault="00464C75" w:rsidP="00464C75">
            <w:pPr>
              <w:pStyle w:val="Prrafodelista"/>
              <w:numPr>
                <w:ilvl w:val="2"/>
                <w:numId w:val="8"/>
              </w:numPr>
              <w:ind w:left="300" w:hanging="300"/>
              <w:jc w:val="both"/>
              <w:rPr>
                <w:rFonts w:ascii="Arial" w:hAnsi="Arial" w:cs="Arial"/>
                <w:b/>
                <w:sz w:val="20"/>
                <w:szCs w:val="20"/>
              </w:rPr>
            </w:pPr>
            <w:r w:rsidRPr="004718A6">
              <w:rPr>
                <w:rFonts w:ascii="Arial" w:hAnsi="Arial" w:cs="Arial"/>
                <w:b/>
                <w:sz w:val="20"/>
                <w:szCs w:val="20"/>
              </w:rPr>
              <w:t>Características de personalidad:</w:t>
            </w:r>
            <w:r w:rsidRPr="004718A6">
              <w:rPr>
                <w:rFonts w:ascii="Arial" w:hAnsi="Arial" w:cs="Arial"/>
                <w:sz w:val="20"/>
                <w:szCs w:val="20"/>
              </w:rPr>
              <w:t xml:space="preserve"> Liderazgo, analítico en la toma de decisiones, capacidad de trabajar bajo presión, responsabilidad y urgencia, facilidad de relacionarse con otros, creativo y proactivo, orientado a trabajar en equipo, capacidad para desarrollar y orientar equipos de trabajo, honradez, prudente en sus acciones, altos deseos de superación, estable emocionalmente, facilidad de relacionarse con otros.</w:t>
            </w:r>
          </w:p>
          <w:p w:rsidR="00464C75" w:rsidRPr="004718A6" w:rsidRDefault="00464C75" w:rsidP="00464C75">
            <w:pPr>
              <w:pStyle w:val="Prrafodelista"/>
              <w:numPr>
                <w:ilvl w:val="2"/>
                <w:numId w:val="8"/>
              </w:numPr>
              <w:ind w:left="300" w:hanging="300"/>
              <w:jc w:val="both"/>
              <w:rPr>
                <w:rFonts w:ascii="Arial" w:hAnsi="Arial" w:cs="Arial"/>
                <w:sz w:val="20"/>
                <w:szCs w:val="20"/>
              </w:rPr>
            </w:pPr>
            <w:r w:rsidRPr="004718A6">
              <w:rPr>
                <w:rFonts w:ascii="Arial" w:hAnsi="Arial" w:cs="Arial"/>
                <w:b/>
                <w:sz w:val="20"/>
                <w:szCs w:val="20"/>
              </w:rPr>
              <w:t xml:space="preserve">Conocimientos necesarios: </w:t>
            </w:r>
            <w:r w:rsidRPr="004718A6">
              <w:rPr>
                <w:rFonts w:ascii="Arial" w:hAnsi="Arial" w:cs="Arial"/>
                <w:sz w:val="20"/>
                <w:szCs w:val="20"/>
              </w:rPr>
              <w:t xml:space="preserve">Conocimientos sobre maquinaria y montaje de artes, conocimientos en colorimetría, </w:t>
            </w:r>
            <w:proofErr w:type="spellStart"/>
            <w:r w:rsidRPr="004718A6">
              <w:rPr>
                <w:rFonts w:ascii="Arial" w:hAnsi="Arial" w:cs="Arial"/>
                <w:sz w:val="20"/>
                <w:szCs w:val="20"/>
              </w:rPr>
              <w:t>densitometría</w:t>
            </w:r>
            <w:proofErr w:type="spellEnd"/>
            <w:r w:rsidRPr="004718A6">
              <w:rPr>
                <w:rFonts w:ascii="Arial" w:hAnsi="Arial" w:cs="Arial"/>
                <w:sz w:val="20"/>
                <w:szCs w:val="20"/>
              </w:rPr>
              <w:t xml:space="preserve"> y calidad de papel, procesos de producción de Diario y Artes Gráficas.</w:t>
            </w:r>
          </w:p>
          <w:p w:rsidR="002628B4" w:rsidRPr="004718A6" w:rsidRDefault="002628B4" w:rsidP="00464C75">
            <w:pPr>
              <w:autoSpaceDE w:val="0"/>
              <w:autoSpaceDN w:val="0"/>
              <w:adjustRightInd w:val="0"/>
              <w:contextualSpacing/>
              <w:jc w:val="both"/>
              <w:rPr>
                <w:rFonts w:ascii="Arial" w:hAnsi="Arial" w:cs="Arial"/>
                <w:sz w:val="20"/>
                <w:szCs w:val="20"/>
              </w:rPr>
            </w:pPr>
          </w:p>
        </w:tc>
        <w:tc>
          <w:tcPr>
            <w:tcW w:w="1560" w:type="dxa"/>
            <w:vAlign w:val="center"/>
          </w:tcPr>
          <w:p w:rsidR="002628B4" w:rsidRDefault="00211913" w:rsidP="00464C75">
            <w:pPr>
              <w:widowControl w:val="0"/>
              <w:autoSpaceDE w:val="0"/>
              <w:autoSpaceDN w:val="0"/>
              <w:adjustRightInd w:val="0"/>
              <w:ind w:left="317"/>
              <w:jc w:val="center"/>
              <w:rPr>
                <w:rFonts w:ascii="Arial" w:hAnsi="Arial" w:cs="Arial"/>
                <w:lang w:eastAsia="es-SV"/>
              </w:rPr>
            </w:pPr>
            <w:r>
              <w:rPr>
                <w:rFonts w:ascii="Arial" w:hAnsi="Arial" w:cs="Arial"/>
                <w:lang w:eastAsia="es-SV"/>
              </w:rPr>
              <w:t>4</w:t>
            </w:r>
          </w:p>
        </w:tc>
        <w:tc>
          <w:tcPr>
            <w:tcW w:w="2126" w:type="dxa"/>
            <w:vAlign w:val="center"/>
          </w:tcPr>
          <w:p w:rsidR="002628B4" w:rsidRDefault="00211913" w:rsidP="00211913">
            <w:pPr>
              <w:pStyle w:val="Prrafodelista"/>
              <w:numPr>
                <w:ilvl w:val="0"/>
                <w:numId w:val="7"/>
              </w:numPr>
              <w:tabs>
                <w:tab w:val="left" w:pos="317"/>
              </w:tabs>
              <w:rPr>
                <w:sz w:val="24"/>
                <w:szCs w:val="24"/>
                <w:lang w:val="es-MX"/>
              </w:rPr>
            </w:pPr>
            <w:r>
              <w:rPr>
                <w:sz w:val="24"/>
                <w:szCs w:val="24"/>
                <w:lang w:val="es-MX"/>
              </w:rPr>
              <w:t>Matías José Cerón Mendoza</w:t>
            </w:r>
          </w:p>
        </w:tc>
      </w:tr>
      <w:tr w:rsidR="002628B4" w:rsidTr="00464C75">
        <w:tc>
          <w:tcPr>
            <w:tcW w:w="832" w:type="dxa"/>
            <w:vAlign w:val="center"/>
          </w:tcPr>
          <w:p w:rsidR="002628B4" w:rsidRDefault="004718A6" w:rsidP="004718A6">
            <w:pPr>
              <w:jc w:val="center"/>
              <w:rPr>
                <w:b/>
                <w:sz w:val="24"/>
                <w:szCs w:val="24"/>
              </w:rPr>
            </w:pPr>
            <w:r>
              <w:rPr>
                <w:b/>
                <w:sz w:val="24"/>
                <w:szCs w:val="24"/>
              </w:rPr>
              <w:t>1</w:t>
            </w:r>
          </w:p>
        </w:tc>
        <w:tc>
          <w:tcPr>
            <w:tcW w:w="1465" w:type="dxa"/>
            <w:vAlign w:val="center"/>
          </w:tcPr>
          <w:p w:rsidR="002628B4" w:rsidRDefault="004718A6" w:rsidP="004718A6">
            <w:pPr>
              <w:jc w:val="center"/>
              <w:rPr>
                <w:b/>
                <w:sz w:val="24"/>
                <w:szCs w:val="24"/>
                <w:lang w:val="es-MX"/>
              </w:rPr>
            </w:pPr>
            <w:r>
              <w:rPr>
                <w:b/>
                <w:sz w:val="24"/>
                <w:szCs w:val="24"/>
                <w:lang w:val="es-MX"/>
              </w:rPr>
              <w:t>Técnico Offset</w:t>
            </w:r>
          </w:p>
        </w:tc>
        <w:tc>
          <w:tcPr>
            <w:tcW w:w="1355" w:type="dxa"/>
            <w:vAlign w:val="center"/>
          </w:tcPr>
          <w:p w:rsidR="002628B4" w:rsidRDefault="004718A6" w:rsidP="00464C75">
            <w:pPr>
              <w:jc w:val="center"/>
              <w:rPr>
                <w:sz w:val="24"/>
                <w:szCs w:val="24"/>
                <w:lang w:val="es-MX"/>
              </w:rPr>
            </w:pPr>
            <w:r>
              <w:rPr>
                <w:sz w:val="24"/>
                <w:szCs w:val="24"/>
                <w:lang w:val="es-MX"/>
              </w:rPr>
              <w:t>externo</w:t>
            </w:r>
          </w:p>
        </w:tc>
        <w:tc>
          <w:tcPr>
            <w:tcW w:w="1559" w:type="dxa"/>
            <w:vAlign w:val="center"/>
          </w:tcPr>
          <w:p w:rsidR="002628B4" w:rsidRDefault="004718A6" w:rsidP="00464C75">
            <w:pPr>
              <w:jc w:val="center"/>
              <w:rPr>
                <w:sz w:val="24"/>
                <w:szCs w:val="24"/>
                <w:lang w:val="es-MX"/>
              </w:rPr>
            </w:pPr>
            <w:r>
              <w:rPr>
                <w:sz w:val="24"/>
                <w:szCs w:val="24"/>
                <w:lang w:val="es-MX"/>
              </w:rPr>
              <w:t>FAE</w:t>
            </w:r>
          </w:p>
        </w:tc>
        <w:tc>
          <w:tcPr>
            <w:tcW w:w="6361" w:type="dxa"/>
            <w:vAlign w:val="center"/>
          </w:tcPr>
          <w:p w:rsidR="004718A6" w:rsidRPr="004718A6" w:rsidRDefault="004718A6" w:rsidP="004718A6">
            <w:pPr>
              <w:pStyle w:val="Prrafodelista"/>
              <w:numPr>
                <w:ilvl w:val="0"/>
                <w:numId w:val="12"/>
              </w:numPr>
              <w:autoSpaceDE w:val="0"/>
              <w:autoSpaceDN w:val="0"/>
              <w:adjustRightInd w:val="0"/>
              <w:ind w:left="300" w:hanging="283"/>
              <w:rPr>
                <w:rFonts w:ascii="Arial" w:hAnsi="Arial" w:cs="Arial"/>
                <w:sz w:val="20"/>
                <w:szCs w:val="20"/>
              </w:rPr>
            </w:pPr>
            <w:r w:rsidRPr="004718A6">
              <w:rPr>
                <w:rFonts w:ascii="Arial" w:hAnsi="Arial" w:cs="Arial"/>
                <w:b/>
                <w:bCs/>
                <w:sz w:val="20"/>
                <w:szCs w:val="20"/>
                <w:lang w:val="es-MX"/>
              </w:rPr>
              <w:t xml:space="preserve">Nivel de estudios: </w:t>
            </w:r>
            <w:r w:rsidRPr="004718A6">
              <w:rPr>
                <w:rFonts w:ascii="Arial" w:hAnsi="Arial" w:cs="Arial"/>
                <w:sz w:val="20"/>
                <w:szCs w:val="20"/>
              </w:rPr>
              <w:t>Bachiller en cualquier especialidad (deseable)</w:t>
            </w:r>
          </w:p>
          <w:p w:rsidR="004718A6" w:rsidRPr="004718A6" w:rsidRDefault="004718A6" w:rsidP="004718A6">
            <w:pPr>
              <w:pStyle w:val="Prrafodelista"/>
              <w:numPr>
                <w:ilvl w:val="0"/>
                <w:numId w:val="12"/>
              </w:numPr>
              <w:autoSpaceDE w:val="0"/>
              <w:autoSpaceDN w:val="0"/>
              <w:adjustRightInd w:val="0"/>
              <w:ind w:left="300" w:hanging="283"/>
              <w:rPr>
                <w:rFonts w:ascii="Arial" w:hAnsi="Arial" w:cs="Arial"/>
                <w:sz w:val="20"/>
                <w:szCs w:val="20"/>
              </w:rPr>
            </w:pPr>
            <w:r w:rsidRPr="004718A6">
              <w:rPr>
                <w:rFonts w:ascii="Arial" w:hAnsi="Arial" w:cs="Arial"/>
                <w:b/>
                <w:bCs/>
                <w:sz w:val="20"/>
                <w:szCs w:val="20"/>
                <w:lang w:val="es-MX"/>
              </w:rPr>
              <w:t xml:space="preserve">Experiencia laboral: </w:t>
            </w:r>
            <w:r w:rsidRPr="004718A6">
              <w:rPr>
                <w:rFonts w:ascii="Arial" w:hAnsi="Arial" w:cs="Arial"/>
                <w:sz w:val="20"/>
                <w:szCs w:val="20"/>
              </w:rPr>
              <w:t>Tres años o más en Impresión Offset</w:t>
            </w:r>
          </w:p>
          <w:p w:rsidR="004718A6" w:rsidRPr="004718A6" w:rsidRDefault="004718A6" w:rsidP="004718A6">
            <w:pPr>
              <w:pStyle w:val="Prrafodelista"/>
              <w:numPr>
                <w:ilvl w:val="0"/>
                <w:numId w:val="12"/>
              </w:numPr>
              <w:ind w:left="300" w:hanging="283"/>
              <w:jc w:val="both"/>
              <w:rPr>
                <w:rFonts w:ascii="Arial" w:hAnsi="Arial" w:cs="Arial"/>
                <w:sz w:val="20"/>
                <w:szCs w:val="20"/>
              </w:rPr>
            </w:pPr>
            <w:r w:rsidRPr="004718A6">
              <w:rPr>
                <w:rFonts w:ascii="Arial" w:hAnsi="Arial" w:cs="Arial"/>
                <w:b/>
                <w:bCs/>
                <w:sz w:val="20"/>
                <w:szCs w:val="20"/>
                <w:lang w:val="es-MX"/>
              </w:rPr>
              <w:lastRenderedPageBreak/>
              <w:t>Habilidades:</w:t>
            </w:r>
            <w:r w:rsidRPr="004718A6">
              <w:rPr>
                <w:rFonts w:ascii="Arial" w:hAnsi="Arial" w:cs="Arial"/>
                <w:sz w:val="20"/>
                <w:szCs w:val="20"/>
              </w:rPr>
              <w:t xml:space="preserve"> Capacidad de trabajo en equipo, alta capacidad de análisis y de síntesis, excelente comunicación oral y escrita.</w:t>
            </w:r>
          </w:p>
          <w:p w:rsidR="004718A6" w:rsidRPr="004718A6" w:rsidRDefault="004718A6" w:rsidP="004718A6">
            <w:pPr>
              <w:pStyle w:val="Prrafodelista"/>
              <w:numPr>
                <w:ilvl w:val="0"/>
                <w:numId w:val="12"/>
              </w:numPr>
              <w:ind w:left="300" w:hanging="283"/>
              <w:jc w:val="both"/>
              <w:rPr>
                <w:rFonts w:ascii="Arial" w:hAnsi="Arial" w:cs="Arial"/>
                <w:sz w:val="20"/>
                <w:szCs w:val="20"/>
              </w:rPr>
            </w:pPr>
            <w:r w:rsidRPr="004718A6">
              <w:rPr>
                <w:rFonts w:ascii="Arial" w:hAnsi="Arial" w:cs="Arial"/>
                <w:b/>
                <w:bCs/>
                <w:sz w:val="20"/>
                <w:szCs w:val="20"/>
                <w:lang w:val="es-MX"/>
              </w:rPr>
              <w:t>Destrezas:</w:t>
            </w:r>
            <w:r w:rsidRPr="004718A6">
              <w:rPr>
                <w:rFonts w:ascii="Arial" w:hAnsi="Arial" w:cs="Arial"/>
                <w:sz w:val="20"/>
                <w:szCs w:val="20"/>
                <w:lang w:val="es-MX"/>
              </w:rPr>
              <w:t xml:space="preserve"> concentración, capacidad de trabajar bajo presión, responsabilidad y urgencia, facilidad de relacionarse con otros, creativo y proactivo, orientado a trabajar en equipo, honradez, prudente en sus acciones, altos deseos de superación, estable emocionalmente, facilidad de relacionarse con otros.</w:t>
            </w:r>
          </w:p>
          <w:p w:rsidR="004718A6" w:rsidRPr="004718A6" w:rsidRDefault="004718A6" w:rsidP="004718A6">
            <w:pPr>
              <w:pStyle w:val="Prrafodelista"/>
              <w:numPr>
                <w:ilvl w:val="0"/>
                <w:numId w:val="12"/>
              </w:numPr>
              <w:autoSpaceDE w:val="0"/>
              <w:autoSpaceDN w:val="0"/>
              <w:adjustRightInd w:val="0"/>
              <w:ind w:left="300" w:hanging="283"/>
              <w:jc w:val="both"/>
              <w:rPr>
                <w:rFonts w:ascii="Arial" w:hAnsi="Arial" w:cs="Arial"/>
                <w:b/>
                <w:bCs/>
                <w:sz w:val="20"/>
                <w:szCs w:val="20"/>
                <w:lang w:val="es-MX"/>
              </w:rPr>
            </w:pPr>
            <w:r w:rsidRPr="004718A6">
              <w:rPr>
                <w:rFonts w:ascii="Arial" w:hAnsi="Arial" w:cs="Arial"/>
                <w:b/>
                <w:bCs/>
                <w:sz w:val="20"/>
                <w:szCs w:val="20"/>
                <w:lang w:val="es-MX"/>
              </w:rPr>
              <w:t xml:space="preserve">Conocimientos que se requiere para ocupar el cargo: </w:t>
            </w:r>
            <w:r w:rsidRPr="004718A6">
              <w:rPr>
                <w:rFonts w:ascii="Arial" w:hAnsi="Arial" w:cs="Arial"/>
                <w:sz w:val="20"/>
                <w:szCs w:val="20"/>
                <w:lang w:val="es-MX"/>
              </w:rPr>
              <w:t>Habilidad para redactar y elaborar informes técnicos, conocimiento de densitometría y colorimetría, conocimiento de preparación de colores, conocimientos generales de fotomecánica, conocimiento de los diferentes tipos de papeles y cartones a imprimir.</w:t>
            </w:r>
          </w:p>
          <w:p w:rsidR="002628B4" w:rsidRPr="004718A6" w:rsidRDefault="002628B4" w:rsidP="00464C75">
            <w:pPr>
              <w:autoSpaceDE w:val="0"/>
              <w:autoSpaceDN w:val="0"/>
              <w:adjustRightInd w:val="0"/>
              <w:contextualSpacing/>
              <w:jc w:val="both"/>
              <w:rPr>
                <w:rFonts w:ascii="Arial" w:hAnsi="Arial" w:cs="Arial"/>
                <w:sz w:val="20"/>
                <w:szCs w:val="20"/>
                <w:lang w:val="es-MX"/>
              </w:rPr>
            </w:pPr>
          </w:p>
        </w:tc>
        <w:tc>
          <w:tcPr>
            <w:tcW w:w="1560" w:type="dxa"/>
            <w:vAlign w:val="center"/>
          </w:tcPr>
          <w:p w:rsidR="002628B4" w:rsidRDefault="004718A6" w:rsidP="00464C75">
            <w:pPr>
              <w:widowControl w:val="0"/>
              <w:autoSpaceDE w:val="0"/>
              <w:autoSpaceDN w:val="0"/>
              <w:adjustRightInd w:val="0"/>
              <w:ind w:left="317"/>
              <w:jc w:val="center"/>
              <w:rPr>
                <w:rFonts w:ascii="Arial" w:hAnsi="Arial" w:cs="Arial"/>
                <w:lang w:eastAsia="es-SV"/>
              </w:rPr>
            </w:pPr>
            <w:r>
              <w:rPr>
                <w:rFonts w:ascii="Arial" w:hAnsi="Arial" w:cs="Arial"/>
                <w:lang w:eastAsia="es-SV"/>
              </w:rPr>
              <w:lastRenderedPageBreak/>
              <w:t>3</w:t>
            </w:r>
          </w:p>
        </w:tc>
        <w:tc>
          <w:tcPr>
            <w:tcW w:w="2126" w:type="dxa"/>
            <w:vAlign w:val="center"/>
          </w:tcPr>
          <w:p w:rsidR="002628B4" w:rsidRDefault="004718A6" w:rsidP="004718A6">
            <w:pPr>
              <w:pStyle w:val="Prrafodelista"/>
              <w:numPr>
                <w:ilvl w:val="0"/>
                <w:numId w:val="7"/>
              </w:numPr>
              <w:tabs>
                <w:tab w:val="left" w:pos="317"/>
              </w:tabs>
              <w:rPr>
                <w:sz w:val="24"/>
                <w:szCs w:val="24"/>
                <w:lang w:val="es-MX"/>
              </w:rPr>
            </w:pPr>
            <w:r>
              <w:rPr>
                <w:sz w:val="24"/>
                <w:szCs w:val="24"/>
                <w:lang w:val="es-MX"/>
              </w:rPr>
              <w:t>Marco Tulio Juárez</w:t>
            </w:r>
          </w:p>
        </w:tc>
      </w:tr>
    </w:tbl>
    <w:p w:rsidR="00244C75" w:rsidRPr="00244C75" w:rsidRDefault="00244C75" w:rsidP="007A124E">
      <w:pPr>
        <w:spacing w:after="0" w:line="240" w:lineRule="auto"/>
        <w:rPr>
          <w:b/>
          <w:sz w:val="40"/>
          <w:szCs w:val="40"/>
          <w:lang w:val="es-MX"/>
        </w:rPr>
      </w:pPr>
    </w:p>
    <w:sectPr w:rsidR="00244C75" w:rsidRPr="00244C75" w:rsidSect="00897219">
      <w:pgSz w:w="15840" w:h="12240" w:orient="landscape"/>
      <w:pgMar w:top="851" w:right="1417" w:bottom="127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11E0F"/>
    <w:multiLevelType w:val="hybridMultilevel"/>
    <w:tmpl w:val="188274A8"/>
    <w:lvl w:ilvl="0" w:tplc="440A000F">
      <w:start w:val="1"/>
      <w:numFmt w:val="decimal"/>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1">
    <w:nsid w:val="22F67C73"/>
    <w:multiLevelType w:val="multilevel"/>
    <w:tmpl w:val="0AAA639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bullet"/>
      <w:lvlText w:val=""/>
      <w:lvlJc w:val="left"/>
      <w:pPr>
        <w:ind w:left="1080" w:hanging="720"/>
      </w:pPr>
      <w:rPr>
        <w:rFonts w:ascii="Symbol" w:hAnsi="Symbol"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25B36EC0"/>
    <w:multiLevelType w:val="hybridMultilevel"/>
    <w:tmpl w:val="162ACDAA"/>
    <w:lvl w:ilvl="0" w:tplc="529448BE">
      <w:start w:val="1"/>
      <w:numFmt w:val="upperRoman"/>
      <w:lvlText w:val="%1."/>
      <w:lvlJc w:val="left"/>
      <w:pPr>
        <w:ind w:left="1080" w:hanging="72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
    <w:nsid w:val="3FAB3CBB"/>
    <w:multiLevelType w:val="hybridMultilevel"/>
    <w:tmpl w:val="0C9C107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nsid w:val="48603E3D"/>
    <w:multiLevelType w:val="hybridMultilevel"/>
    <w:tmpl w:val="9FA06644"/>
    <w:lvl w:ilvl="0" w:tplc="B9F45410">
      <w:start w:val="1"/>
      <w:numFmt w:val="bullet"/>
      <w:lvlText w:val="●"/>
      <w:lvlJc w:val="left"/>
      <w:pPr>
        <w:ind w:left="720" w:hanging="360"/>
      </w:pPr>
      <w:rPr>
        <w:rFonts w:ascii="Courier New" w:hAnsi="Courier New" w:hint="default"/>
        <w:color w:val="auto"/>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5">
    <w:nsid w:val="4B5D7AF7"/>
    <w:multiLevelType w:val="multilevel"/>
    <w:tmpl w:val="57F49044"/>
    <w:lvl w:ilvl="0">
      <w:start w:val="1"/>
      <w:numFmt w:val="bullet"/>
      <w:lvlText w:val=""/>
      <w:lvlJc w:val="left"/>
      <w:pPr>
        <w:ind w:left="720" w:hanging="360"/>
      </w:pPr>
      <w:rPr>
        <w:rFonts w:ascii="Symbol" w:hAnsi="Symbol" w:hint="default"/>
      </w:rPr>
    </w:lvl>
    <w:lvl w:ilvl="1">
      <w:start w:val="1"/>
      <w:numFmt w:val="decimal"/>
      <w:isLgl/>
      <w:lvlText w:val="%1.%2"/>
      <w:lvlJc w:val="left"/>
      <w:pPr>
        <w:ind w:left="780" w:hanging="420"/>
      </w:pPr>
      <w:rPr>
        <w:rFonts w:hint="default"/>
      </w:rPr>
    </w:lvl>
    <w:lvl w:ilvl="2">
      <w:start w:val="1"/>
      <w:numFmt w:val="bullet"/>
      <w:lvlText w:val=""/>
      <w:lvlJc w:val="left"/>
      <w:pPr>
        <w:ind w:left="1080" w:hanging="720"/>
      </w:pPr>
      <w:rPr>
        <w:rFonts w:ascii="Symbol" w:hAnsi="Symbol"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4FF8135B"/>
    <w:multiLevelType w:val="hybridMultilevel"/>
    <w:tmpl w:val="C3227A5E"/>
    <w:lvl w:ilvl="0" w:tplc="454CF968">
      <w:start w:val="1"/>
      <w:numFmt w:val="decimal"/>
      <w:lvlText w:val="%1."/>
      <w:lvlJc w:val="left"/>
      <w:pPr>
        <w:ind w:left="360" w:hanging="360"/>
      </w:pPr>
      <w:rPr>
        <w:rFont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7">
    <w:nsid w:val="52AA06B8"/>
    <w:multiLevelType w:val="hybridMultilevel"/>
    <w:tmpl w:val="D548AB4A"/>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8">
    <w:nsid w:val="6C7A474D"/>
    <w:multiLevelType w:val="multilevel"/>
    <w:tmpl w:val="0AAA639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bullet"/>
      <w:lvlText w:val=""/>
      <w:lvlJc w:val="left"/>
      <w:pPr>
        <w:ind w:left="1080" w:hanging="720"/>
      </w:pPr>
      <w:rPr>
        <w:rFonts w:ascii="Symbol" w:hAnsi="Symbol" w:hint="default"/>
        <w:b w:val="0"/>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6CB362AE"/>
    <w:multiLevelType w:val="hybridMultilevel"/>
    <w:tmpl w:val="096CBB50"/>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0">
    <w:nsid w:val="72A27F66"/>
    <w:multiLevelType w:val="hybridMultilevel"/>
    <w:tmpl w:val="3864C2D0"/>
    <w:lvl w:ilvl="0" w:tplc="998E7992">
      <w:numFmt w:val="bullet"/>
      <w:lvlText w:val=""/>
      <w:lvlJc w:val="left"/>
      <w:pPr>
        <w:ind w:left="720" w:hanging="360"/>
      </w:pPr>
      <w:rPr>
        <w:rFonts w:ascii="Symbol" w:eastAsiaTheme="minorHAnsi" w:hAnsi="Symbo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6"/>
  </w:num>
  <w:num w:numId="5">
    <w:abstractNumId w:val="0"/>
  </w:num>
  <w:num w:numId="6">
    <w:abstractNumId w:val="7"/>
  </w:num>
  <w:num w:numId="7">
    <w:abstractNumId w:val="9"/>
  </w:num>
  <w:num w:numId="8">
    <w:abstractNumId w:val="8"/>
  </w:num>
  <w:num w:numId="9">
    <w:abstractNumId w:val="10"/>
  </w:num>
  <w:num w:numId="10">
    <w:abstractNumId w:val="3"/>
  </w:num>
  <w:num w:numId="11">
    <w:abstractNumId w:val="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44C75"/>
    <w:rsid w:val="00094332"/>
    <w:rsid w:val="000E71F0"/>
    <w:rsid w:val="000F2680"/>
    <w:rsid w:val="001913D2"/>
    <w:rsid w:val="00211913"/>
    <w:rsid w:val="0024411A"/>
    <w:rsid w:val="00244C75"/>
    <w:rsid w:val="00250C42"/>
    <w:rsid w:val="002628B4"/>
    <w:rsid w:val="002D598A"/>
    <w:rsid w:val="002F21BE"/>
    <w:rsid w:val="00464C75"/>
    <w:rsid w:val="004718A6"/>
    <w:rsid w:val="004B34F5"/>
    <w:rsid w:val="00521125"/>
    <w:rsid w:val="006939A6"/>
    <w:rsid w:val="00723081"/>
    <w:rsid w:val="007A124E"/>
    <w:rsid w:val="00837554"/>
    <w:rsid w:val="0087773D"/>
    <w:rsid w:val="00897219"/>
    <w:rsid w:val="008973BA"/>
    <w:rsid w:val="00950DDB"/>
    <w:rsid w:val="00A356BB"/>
    <w:rsid w:val="00AF3827"/>
    <w:rsid w:val="00BF5665"/>
    <w:rsid w:val="00C434D4"/>
    <w:rsid w:val="00D10BB0"/>
    <w:rsid w:val="00EC5389"/>
    <w:rsid w:val="00F74B21"/>
  </w:rsids>
  <m:mathPr>
    <m:mathFont m:val="Cambria Math"/>
    <m:brkBin m:val="before"/>
    <m:brkBinSub m:val="--"/>
    <m:smallFrac/>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38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44C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244C75"/>
    <w:pPr>
      <w:spacing w:after="0" w:line="240" w:lineRule="auto"/>
      <w:ind w:left="720"/>
    </w:pPr>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244C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44C75"/>
    <w:pPr>
      <w:spacing w:after="0" w:line="240" w:lineRule="auto"/>
      <w:ind w:left="720"/>
    </w:pPr>
    <w:rPr>
      <w:rFonts w:ascii="Calibri" w:hAnsi="Calibri" w:cs="Calibri"/>
    </w:rPr>
  </w:style>
</w:styles>
</file>

<file path=word/webSettings.xml><?xml version="1.0" encoding="utf-8"?>
<w:webSettings xmlns:r="http://schemas.openxmlformats.org/officeDocument/2006/relationships" xmlns:w="http://schemas.openxmlformats.org/wordprocessingml/2006/main">
  <w:divs>
    <w:div w:id="174105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4</Pages>
  <Words>1185</Words>
  <Characters>6522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7692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ana.chinchilla</dc:creator>
  <cp:lastModifiedBy>jose.arce</cp:lastModifiedBy>
  <cp:revision>16</cp:revision>
  <dcterms:created xsi:type="dcterms:W3CDTF">2017-09-14T17:41:00Z</dcterms:created>
  <dcterms:modified xsi:type="dcterms:W3CDTF">2019-01-28T20:55:00Z</dcterms:modified>
</cp:coreProperties>
</file>