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94"/>
        <w:tblW w:w="109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992"/>
        <w:gridCol w:w="1276"/>
        <w:gridCol w:w="1276"/>
        <w:gridCol w:w="1276"/>
        <w:gridCol w:w="1275"/>
        <w:gridCol w:w="2498"/>
        <w:gridCol w:w="1206"/>
      </w:tblGrid>
      <w:tr w:rsidR="00D242B1" w:rsidRPr="00193C46" w:rsidTr="00D242B1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  <w:t>FECHA DE INGRESO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  <w:t>ESTADO ACTUAL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  <w:t>TIPO DE VINCULACION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  <w:t>MODALIDAD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  <w:t>NOMBRE DEL EMPLEADO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  <w:t>PLAZA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sz w:val="14"/>
                <w:szCs w:val="16"/>
              </w:rPr>
              <w:t>PERFIL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FB0272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color w:val="000000"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b/>
                <w:bCs/>
                <w:color w:val="000000"/>
                <w:sz w:val="14"/>
                <w:szCs w:val="16"/>
              </w:rPr>
              <w:t>N° DE PARTICIPANTES</w:t>
            </w:r>
          </w:p>
        </w:tc>
      </w:tr>
      <w:tr w:rsidR="00D242B1" w:rsidRPr="00193C46" w:rsidTr="00D242B1">
        <w:trPr>
          <w:trHeight w:val="7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27/01/2020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OSCAR ARMANDO ELIAS MOZ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TREN DE ASEO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8° GRADO/ PINTOR Y PESACADOR ARTESANAL.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7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01/02/2020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JOSE DOUGLAS RAMIREZ MALDINERA</w:t>
            </w:r>
          </w:p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9° GRADO.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7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02/02/2020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NELSON ANTONIO PALACIO LOPEZ</w:t>
            </w:r>
          </w:p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MOTORISTA DEL TREN DE ASEO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9° GRADO.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14/02/2020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EDGAR ANTONIO LOPEZ PEÑALVA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7° SEXTA BRIGADA INFANTERIA, USULUTAN/ SOLDADO DE PRIMERA CLASE, EJERCITO MILITAR  PERIODO DE SERVICIO 01/02/2001 AL 31/05/2018.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7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LUIS ERNESTO HERNANDEZ ZETINO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NOVENO GRADO/DM9, TIEMPO 5 AÑOS, CARGO SOLDADO/SEGURIDAD PRIVADA TIEMPO 4 AÑOS Y MEDIO/ AGENCIA CLARO 5 MESES.</w:t>
            </w:r>
          </w:p>
          <w:p w:rsidR="00D242B1" w:rsidRPr="00193C46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 w:rsidRPr="00193C46"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ALEX RUBEN CUATRO FLORES</w:t>
            </w:r>
          </w:p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3° BACHILLERATO CONTADOR.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 w:rsidRPr="00193C46"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FRANCISCO GREGORIO HERNANDEZ CAÑAS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OCTAVO GRADO COMPLEJO EDUCATIVO LA ZORRA/ 5° BRIGADA SAN VICENTE SERVICIO MILITAR AÑO 2016/2019.</w:t>
            </w:r>
          </w:p>
          <w:p w:rsidR="00D242B1" w:rsidRPr="00193C46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 w:rsidRPr="00193C46"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9A5AC3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9A5AC3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NEHEMIAS HERNANDEZ MELENDEZ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9A5AC3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9° GRADO/ AGENTE DE SEGURIDAD BANCOFIT 2017/ENCARGADO DE SEGURIDAD EDIFICIO COSTA REAL 2011-2017/AGENTE DE SEGURIDAD CONTROL RISK 2010-2011.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193C46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 xml:space="preserve">MIGUEL ANGEL HERNANDEZ PALACIOS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7° GRADO / 8 AÑOS DE SERVICIO MILITAR/ CURSO DE FRANCO TIRADOR/CURSO DE MORTERO DE 81 MILIMETROS/ CURSO DE CABO N°91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OSMIN FLORENTINO CASTILLO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2° GRADO BASICA /SEGURIDAD EMPRESA ALERTA SA. DE CV. 1 AÑO/EMPRESA 2000 SA. DE CV.  JEFE DE SEGURIDAD 1 AÑO/AGENTRO S.A DE C.V SEGURIDAD 1 AÑO.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EDUARDO ANTONIO MENDOZA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 xml:space="preserve">1° A 6° CENTRO ESCOLAR CASERIO EL PITO/JORNALERO/GRUPO </w:t>
            </w:r>
            <w:r w:rsidRPr="00451EF2">
              <w:rPr>
                <w:rFonts w:ascii="Century" w:eastAsia="Times New Roman" w:hAnsi="Century" w:cs="Arial"/>
                <w:b/>
                <w:color w:val="000000"/>
                <w:sz w:val="14"/>
                <w:szCs w:val="16"/>
              </w:rPr>
              <w:t xml:space="preserve">CAS </w:t>
            </w: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SEGURIDAD 6 MESES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KEVIN HERIBERTO MARTINEZ AMAYA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TREN DE ASEO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BACHILLER TECNICO EN CONTADURIA.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SANTIAGO NEHEMIAS CAMPOS FLORES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MOTORISTA DEL TREN DE ASEO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3° AÑO DE BACHILLERATO COMPLEJO EDUCATIVO GUADALUPE LA ZORRA.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JOSE SILVESTRE MARTINEZ VENTURA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TREN DE ASEO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GRADO CENTRO ESCOLAR SAN LUIS.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MARIO ENRIQUE AMAYA AVALOS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TREN DE ASEO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NO POSEE.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lastRenderedPageBreak/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JUAN CARLOS MARTINEZ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TREN DE ASEO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2° GRADO CENTRO ESCOLAR SAN LUIS.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MARIANO AZUCAR ROQUE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TREN DE ASEO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1°-8° GRADO CENTRO ESCOLAR FRANCISCO CASTAÑEDA.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OSCAR ANTONIO CORDOVA PICHINTE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TREN DE ASEO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3° GRADO CENTRO ESCOLAR SAN LUIS.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RUDY MISAEL RODRIGUEZ CAÑAS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FONTANERO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 xml:space="preserve">7° GRADO / 2 AÑOS COMO AUXILIAR DE CONSTRUCCION.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22/06/2020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RAFAEL ANTONIO GOMEZ DIAZ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AGENTE DEL CAM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7° GRADO/ DESTACAMENTO MILITAR N°9, SOLDADO DE SEGUNDA CLASE PERIODO LABORADO 3 AÑOS Y 6 MESES/ COMPAÑÍA TELEFONICA CLARO CARGO AGENTE DE SEGURIDAD AÑO 2014-2020.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30/07/2020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MARIA INES TORRES ROSALES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PROYECCTOS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BACHILLER OPCION HUMANIDADES/ OPERARIA EN EMPRESA CONFECCIONES EL PEDREGAL 1 AÑO LABORADO/ DIGITADORA E INVESTIGADORA JABES MARKETING RESEARCH AÑO 2006-2008/ PROMOTORA DEL PROGRAMA DE ALFABETIZACION EN SAN LUIS LA HERRADURA AÑO 2011-2013/ PROMOTORA DEL PROGRAMA ERRADICACION DEL TRABAJO INFANTIL OIT-CIDEP DE JULIO 2013 A FEBRERO 2014.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01/09/2020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TERESA DE JESUS RIVAS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ORDENANZA DEL MERCADO MUNICIPAL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1° A 7° GRADO CENTRO ESCOLAR FRANCISCO CASTAÑEDA.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01/09/2020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ELI ERNESTO RUIZ SALINAS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MOTORISTA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BACHILLER TECNICO VOCACIONAL.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01/10/2020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EDGAR ULISES HENRIQUEZ CARPIO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ORDENANZA DE CONCHODROMO MUNICIPAL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BACHILLER GENERAL.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10/09/2020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JOSE DANIEL LOPEZ FLORES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OFICIAL DE GESTION DOCUMENTAL Y ARCHIVO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BACHILLERATO OPCION CONTADURIA.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28/10/2020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PATRICIA JAMIN VASQUEZ TORRES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COLECTORA DEL MERCADO MUNICIPAL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BACHILLER GENERAL/ CAJERA DE RESTAURANTE JALTEPEQUE PERIODO LABORADO 7 MESES.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  <w:tr w:rsidR="00D242B1" w:rsidRPr="00193C46" w:rsidTr="00D242B1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29/10/2020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INCORPORADO EN LA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Pr="00D0486C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NOMBRAMIEN</w:t>
            </w:r>
            <w:r>
              <w:rPr>
                <w:rFonts w:ascii="Century" w:eastAsia="Times New Roman" w:hAnsi="Century" w:cs="Arial"/>
                <w:sz w:val="14"/>
                <w:szCs w:val="16"/>
              </w:rPr>
              <w:t>-</w:t>
            </w:r>
            <w:r w:rsidRPr="00D0486C">
              <w:rPr>
                <w:rFonts w:ascii="Century" w:eastAsia="Times New Roman" w:hAnsi="Century" w:cs="Arial"/>
                <w:sz w:val="14"/>
                <w:szCs w:val="16"/>
              </w:rPr>
              <w:t>TO LCAM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MIRNA OSIRIS MINERO DE RAMIREZ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rPr>
                <w:rFonts w:ascii="Century" w:eastAsia="Times New Roman" w:hAnsi="Century" w:cs="Arial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sz w:val="14"/>
                <w:szCs w:val="16"/>
              </w:rPr>
              <w:t>AUXILIAR DE PRESUPUESTO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16"/>
              </w:rPr>
              <w:t>BACHILLERATO GENERAL/ LEVANTAMIENTO DE CENSO POBLACIONAL POR SECTORES, VISTA DE CAMPO, COORDINACION DE EQUIPOS LOABORALES.</w:t>
            </w:r>
          </w:p>
          <w:p w:rsidR="00D242B1" w:rsidRDefault="00D242B1" w:rsidP="00733229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14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B1" w:rsidRDefault="00D242B1" w:rsidP="00733229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14"/>
                <w:szCs w:val="20"/>
              </w:rPr>
            </w:pPr>
            <w:r>
              <w:rPr>
                <w:rFonts w:ascii="Century" w:eastAsia="Times New Roman" w:hAnsi="Century" w:cs="Arial"/>
                <w:color w:val="000000"/>
                <w:sz w:val="14"/>
                <w:szCs w:val="20"/>
              </w:rPr>
              <w:t>3</w:t>
            </w:r>
          </w:p>
        </w:tc>
      </w:tr>
    </w:tbl>
    <w:p w:rsidR="000B55C2" w:rsidRDefault="000B55C2" w:rsidP="000B55C2">
      <w:pPr>
        <w:spacing w:after="0" w:line="240" w:lineRule="auto"/>
        <w:rPr>
          <w:rFonts w:ascii="Century" w:hAnsi="Century"/>
          <w:b/>
          <w:sz w:val="20"/>
        </w:rPr>
      </w:pPr>
    </w:p>
    <w:p w:rsidR="00E6017C" w:rsidRDefault="00E6017C" w:rsidP="000B55C2"/>
    <w:sectPr w:rsidR="00E6017C" w:rsidSect="00F10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0B55C2"/>
    <w:rsid w:val="000B55C2"/>
    <w:rsid w:val="001D7170"/>
    <w:rsid w:val="002069D9"/>
    <w:rsid w:val="004558EA"/>
    <w:rsid w:val="005E0647"/>
    <w:rsid w:val="00733229"/>
    <w:rsid w:val="008C6EAC"/>
    <w:rsid w:val="009C203F"/>
    <w:rsid w:val="00B8409F"/>
    <w:rsid w:val="00C0650D"/>
    <w:rsid w:val="00D242B1"/>
    <w:rsid w:val="00D57929"/>
    <w:rsid w:val="00E6017C"/>
    <w:rsid w:val="00F1001E"/>
    <w:rsid w:val="00F53765"/>
    <w:rsid w:val="00FB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5C2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5C2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3395-D6B6-49DB-93E0-54878406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 VICARCQ</dc:creator>
  <cp:lastModifiedBy>OFI_INFORMACION</cp:lastModifiedBy>
  <cp:revision>13</cp:revision>
  <dcterms:created xsi:type="dcterms:W3CDTF">2020-12-16T14:32:00Z</dcterms:created>
  <dcterms:modified xsi:type="dcterms:W3CDTF">2021-01-11T20:44:00Z</dcterms:modified>
</cp:coreProperties>
</file>