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FB" w:rsidRDefault="007031FB" w:rsidP="007031FB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</w:pPr>
      <w:bookmarkStart w:id="0" w:name="_GoBack"/>
      <w:bookmarkEnd w:id="0"/>
      <w:r w:rsidRPr="004C49A9"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 xml:space="preserve">CUADRO RESUMEN DE CONTRATACIÓN DE PLAZAS DE </w:t>
      </w:r>
      <w:r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>AGOSTO A OCTUBRE 2021</w:t>
      </w:r>
    </w:p>
    <w:p w:rsidR="007031FB" w:rsidRPr="00444FB9" w:rsidRDefault="007031FB" w:rsidP="007031FB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szCs w:val="24"/>
          <w:lang w:eastAsia="es-SV"/>
        </w:rPr>
      </w:pPr>
    </w:p>
    <w:tbl>
      <w:tblPr>
        <w:tblW w:w="51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7"/>
        <w:gridCol w:w="1573"/>
        <w:gridCol w:w="2221"/>
        <w:gridCol w:w="2178"/>
        <w:gridCol w:w="1648"/>
      </w:tblGrid>
      <w:tr w:rsidR="007031FB" w:rsidRPr="004C49A9" w:rsidTr="00D44FB7">
        <w:trPr>
          <w:trHeight w:val="471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PLAZA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TIPO DE CONCURSO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TIPO DE CONTRATACIÓN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NÚMERO DE PARTICIPANTES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NOMBRE DE EMPLEADO FINALISTA</w:t>
            </w:r>
          </w:p>
        </w:tc>
      </w:tr>
      <w:tr w:rsidR="007031FB" w:rsidRPr="004C49A9" w:rsidTr="00D44FB7">
        <w:trPr>
          <w:trHeight w:val="1074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Asistente de la Unidad de Riesgos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Ley de Salarios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Dos participantes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Yessenia Lisseth Flores Medrano</w:t>
            </w:r>
          </w:p>
        </w:tc>
      </w:tr>
      <w:tr w:rsidR="007031FB" w:rsidRPr="004C49A9" w:rsidTr="00D44FB7">
        <w:trPr>
          <w:trHeight w:val="1074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Motorista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Ley de Salarios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Un participante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Carlos Augusto Romero Pineda</w:t>
            </w:r>
          </w:p>
        </w:tc>
      </w:tr>
      <w:tr w:rsidR="007031FB" w:rsidRPr="004C49A9" w:rsidTr="00D44FB7">
        <w:trPr>
          <w:trHeight w:val="1074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Jefe/a de la Sección de Trámites y Análisis de Prestaciones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Pr="004C49A9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Sistema de Contratos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Tres participantes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31FB" w:rsidRDefault="007031FB" w:rsidP="00D44FB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Rebeca Irasema Barrera Turcios</w:t>
            </w:r>
          </w:p>
        </w:tc>
      </w:tr>
    </w:tbl>
    <w:p w:rsidR="007031FB" w:rsidRPr="004C49A9" w:rsidRDefault="007031FB" w:rsidP="007031FB">
      <w:pPr>
        <w:spacing w:before="100" w:beforeAutospacing="1" w:after="0" w:line="240" w:lineRule="auto"/>
        <w:rPr>
          <w:rFonts w:ascii="Arial Narrow" w:eastAsia="Times New Roman" w:hAnsi="Arial Narrow" w:cs="Times New Roman"/>
          <w:szCs w:val="24"/>
          <w:lang w:eastAsia="es-SV"/>
        </w:rPr>
      </w:pPr>
      <w:r w:rsidRPr="004C49A9">
        <w:rPr>
          <w:rFonts w:ascii="Arial Narrow" w:eastAsia="Times New Roman" w:hAnsi="Arial Narrow" w:cs="Times New Roman"/>
          <w:szCs w:val="24"/>
          <w:lang w:eastAsia="es-SV"/>
        </w:rPr>
        <w:t>Anexo perfil establecido para la plaza.</w:t>
      </w:r>
    </w:p>
    <w:p w:rsidR="007031FB" w:rsidRPr="004C49A9" w:rsidRDefault="007031FB" w:rsidP="007031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Pr="004C49A9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7247"/>
      </w:tblGrid>
      <w:tr w:rsidR="007031FB" w:rsidTr="00D44FB7">
        <w:trPr>
          <w:trHeight w:val="69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FB" w:rsidRDefault="007031FB" w:rsidP="00D44FB7">
            <w:pPr>
              <w:shd w:val="clear" w:color="auto" w:fill="DDDDDD"/>
              <w:snapToGrid w:val="0"/>
              <w:rPr>
                <w:b/>
                <w:sz w:val="12"/>
                <w:szCs w:val="12"/>
                <w:lang w:val="es-SV"/>
              </w:rPr>
            </w:pPr>
          </w:p>
          <w:p w:rsidR="007031FB" w:rsidRDefault="007031FB" w:rsidP="00D44FB7">
            <w:pPr>
              <w:shd w:val="clear" w:color="auto" w:fill="DDDDDD"/>
              <w:snapToGrid w:val="0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7031FB" w:rsidTr="00D44FB7">
        <w:trPr>
          <w:trHeight w:val="696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FB" w:rsidRPr="00575504" w:rsidRDefault="007031FB" w:rsidP="00D44FB7">
            <w:pPr>
              <w:snapToGrid w:val="0"/>
              <w:spacing w:line="240" w:lineRule="auto"/>
              <w:contextualSpacing/>
              <w:rPr>
                <w:lang w:val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-118745</wp:posOffset>
                  </wp:positionV>
                  <wp:extent cx="1062990" cy="474345"/>
                  <wp:effectExtent l="19050" t="0" r="3810" b="0"/>
                  <wp:wrapSquare wrapText="bothSides"/>
                  <wp:docPr id="12" name="Imagen 2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7031FB" w:rsidRDefault="007031FB" w:rsidP="00D44FB7">
            <w:pPr>
              <w:spacing w:line="240" w:lineRule="auto"/>
              <w:contextualSpacing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“Asistente de la Unidad de Riesgos”</w:t>
            </w:r>
          </w:p>
        </w:tc>
      </w:tr>
      <w:tr w:rsidR="007031FB" w:rsidRPr="00575504" w:rsidTr="00D44FB7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FB" w:rsidRPr="00C95EFA" w:rsidRDefault="007031FB" w:rsidP="00D44FB7">
            <w:pPr>
              <w:spacing w:line="240" w:lineRule="auto"/>
              <w:contextualSpacing/>
              <w:rPr>
                <w:b/>
                <w:bCs/>
                <w:color w:val="7E0021"/>
                <w:sz w:val="14"/>
                <w:lang w:val="es-SV"/>
              </w:rPr>
            </w:pPr>
          </w:p>
          <w:p w:rsidR="007031FB" w:rsidRDefault="007031FB" w:rsidP="00D44FB7">
            <w:pPr>
              <w:spacing w:line="240" w:lineRule="auto"/>
              <w:contextualSpacing/>
              <w:rPr>
                <w:b/>
                <w:bCs/>
                <w:color w:val="7E0021"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7031FB" w:rsidRPr="00C95EFA" w:rsidRDefault="007031FB" w:rsidP="00D44FB7">
            <w:pPr>
              <w:spacing w:line="240" w:lineRule="auto"/>
              <w:contextualSpacing/>
              <w:rPr>
                <w:b/>
                <w:bCs/>
                <w:sz w:val="4"/>
                <w:lang w:val="es-SV"/>
              </w:rPr>
            </w:pPr>
          </w:p>
          <w:p w:rsidR="007031FB" w:rsidRPr="00C95EFA" w:rsidRDefault="007031FB" w:rsidP="00D44FB7">
            <w:pPr>
              <w:rPr>
                <w:b/>
                <w:bCs/>
                <w:lang w:val="es-SV"/>
              </w:rPr>
            </w:pPr>
            <w:r w:rsidRPr="00C95EFA">
              <w:rPr>
                <w:b/>
                <w:bCs/>
                <w:lang w:val="es-SV"/>
              </w:rPr>
              <w:t>Nivel académico:</w:t>
            </w:r>
          </w:p>
          <w:p w:rsidR="007031FB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Estudiante de la carrera de Licenciatura en Administración de Empresas o carreras afines.</w:t>
            </w:r>
          </w:p>
          <w:p w:rsidR="007031FB" w:rsidRPr="00C95EFA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sz w:val="10"/>
                <w:lang w:val="es-SV"/>
              </w:rPr>
            </w:pPr>
          </w:p>
          <w:p w:rsidR="007031FB" w:rsidRDefault="007031FB" w:rsidP="00D44FB7">
            <w:pPr>
              <w:rPr>
                <w:bCs/>
                <w:lang w:val="es-SV"/>
              </w:rPr>
            </w:pPr>
            <w:r w:rsidRPr="00C95EFA">
              <w:rPr>
                <w:b/>
                <w:bCs/>
                <w:lang w:val="es-SV"/>
              </w:rPr>
              <w:t>Conocimientos</w:t>
            </w:r>
            <w:r w:rsidRPr="00C95EFA">
              <w:rPr>
                <w:bCs/>
                <w:lang w:val="es-SV"/>
              </w:rPr>
              <w:t>:</w:t>
            </w:r>
          </w:p>
          <w:p w:rsidR="007031FB" w:rsidRPr="00F21FC5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C95EFA">
              <w:rPr>
                <w:bCs/>
                <w:lang w:val="es-SV"/>
              </w:rPr>
              <w:t>Normativas BCR, que regulan la Gestión Integral de Riesgos</w:t>
            </w:r>
            <w:r>
              <w:rPr>
                <w:bCs/>
                <w:lang w:val="es-SV"/>
              </w:rPr>
              <w:t xml:space="preserve"> (deseable).</w:t>
            </w:r>
          </w:p>
          <w:p w:rsidR="007031FB" w:rsidRPr="0027471F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27471F">
              <w:rPr>
                <w:bCs/>
                <w:lang w:val="es-SV"/>
              </w:rPr>
              <w:t>Ley de INPEP, Ley SAP y sus reformas (Deseable).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C95EFA">
              <w:rPr>
                <w:bCs/>
                <w:lang w:val="es-SV"/>
              </w:rPr>
              <w:t>Elaboración de informes técnicos</w:t>
            </w:r>
            <w:r>
              <w:rPr>
                <w:bCs/>
                <w:lang w:val="es-SV"/>
              </w:rPr>
              <w:t xml:space="preserve"> y de seguimiento</w:t>
            </w:r>
            <w:r w:rsidRPr="00C95EFA">
              <w:rPr>
                <w:bCs/>
                <w:lang w:val="es-SV"/>
              </w:rPr>
              <w:t>.</w:t>
            </w:r>
          </w:p>
          <w:p w:rsidR="007031FB" w:rsidRPr="00C95EFA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C95EFA">
              <w:rPr>
                <w:bCs/>
                <w:lang w:val="es-SV"/>
              </w:rPr>
              <w:t>Paquete de Microsoft</w:t>
            </w:r>
            <w:r>
              <w:rPr>
                <w:bCs/>
                <w:lang w:val="es-SV"/>
              </w:rPr>
              <w:t xml:space="preserve"> </w:t>
            </w:r>
            <w:r w:rsidRPr="00C95EFA">
              <w:rPr>
                <w:bCs/>
                <w:lang w:val="es-SV"/>
              </w:rPr>
              <w:t xml:space="preserve"> Office.</w:t>
            </w:r>
            <w:r>
              <w:rPr>
                <w:bCs/>
                <w:lang w:val="es-SV"/>
              </w:rPr>
              <w:t xml:space="preserve"> (Nivel básico</w:t>
            </w:r>
            <w:r w:rsidRPr="00C95EFA">
              <w:rPr>
                <w:bCs/>
                <w:lang w:val="es-SV"/>
              </w:rPr>
              <w:t>)</w:t>
            </w:r>
          </w:p>
          <w:p w:rsidR="007031FB" w:rsidRPr="00C95EFA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lang w:val="es-SV"/>
              </w:rPr>
            </w:pPr>
          </w:p>
          <w:p w:rsidR="007031FB" w:rsidRPr="00C95EFA" w:rsidRDefault="007031FB" w:rsidP="00D44FB7">
            <w:pPr>
              <w:rPr>
                <w:bCs/>
                <w:lang w:val="es-SV"/>
              </w:rPr>
            </w:pPr>
            <w:r w:rsidRPr="00C95EFA">
              <w:rPr>
                <w:bCs/>
                <w:lang w:val="es-SV"/>
              </w:rPr>
              <w:t xml:space="preserve">Experiencia: 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1</w:t>
            </w:r>
            <w:r w:rsidRPr="00C95EFA">
              <w:rPr>
                <w:bCs/>
                <w:lang w:val="es-SV"/>
              </w:rPr>
              <w:t xml:space="preserve"> años en cargos similares</w:t>
            </w:r>
            <w:r>
              <w:rPr>
                <w:bCs/>
                <w:lang w:val="es-SV"/>
              </w:rPr>
              <w:t xml:space="preserve"> (deseable)</w:t>
            </w:r>
            <w:r w:rsidRPr="00577C6A">
              <w:rPr>
                <w:bCs/>
                <w:lang w:val="es-SV"/>
              </w:rPr>
              <w:t>.</w:t>
            </w:r>
          </w:p>
          <w:p w:rsidR="007031FB" w:rsidRPr="00575504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lang w:val="es-SV"/>
              </w:rPr>
            </w:pPr>
          </w:p>
        </w:tc>
      </w:tr>
      <w:tr w:rsidR="007031FB" w:rsidTr="00D44FB7">
        <w:trPr>
          <w:trHeight w:val="985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FB" w:rsidRDefault="007031FB" w:rsidP="00D44FB7">
            <w:pPr>
              <w:snapToGrid w:val="0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recursoshumanos@inpep.gob.sv</w:t>
            </w:r>
            <w:r>
              <w:rPr>
                <w:lang w:val="es-SV"/>
              </w:rPr>
              <w:t xml:space="preserve"> las aplicaciones se recibirán hasta el día 11</w:t>
            </w:r>
            <w:r>
              <w:rPr>
                <w:shd w:val="clear" w:color="auto" w:fill="FFFFFF"/>
                <w:lang w:val="es-SV"/>
              </w:rPr>
              <w:t xml:space="preserve"> de septiembre de 2021.</w:t>
            </w:r>
          </w:p>
        </w:tc>
      </w:tr>
    </w:tbl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7247"/>
      </w:tblGrid>
      <w:tr w:rsidR="007031FB" w:rsidTr="00D44FB7">
        <w:trPr>
          <w:trHeight w:val="69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FB" w:rsidRDefault="007031FB" w:rsidP="00D44FB7">
            <w:pPr>
              <w:shd w:val="clear" w:color="auto" w:fill="DDDDDD"/>
              <w:snapToGrid w:val="0"/>
              <w:rPr>
                <w:b/>
                <w:sz w:val="12"/>
                <w:szCs w:val="12"/>
                <w:lang w:val="es-SV"/>
              </w:rPr>
            </w:pPr>
          </w:p>
          <w:p w:rsidR="007031FB" w:rsidRDefault="007031FB" w:rsidP="00D44FB7">
            <w:pPr>
              <w:shd w:val="clear" w:color="auto" w:fill="DDDDDD"/>
              <w:snapToGrid w:val="0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7031FB" w:rsidTr="00D44FB7">
        <w:trPr>
          <w:trHeight w:val="696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FB" w:rsidRPr="00575504" w:rsidRDefault="007031FB" w:rsidP="00D44FB7">
            <w:pPr>
              <w:snapToGrid w:val="0"/>
              <w:spacing w:line="240" w:lineRule="auto"/>
              <w:contextualSpacing/>
              <w:rPr>
                <w:lang w:val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-118745</wp:posOffset>
                  </wp:positionV>
                  <wp:extent cx="1062990" cy="474345"/>
                  <wp:effectExtent l="19050" t="0" r="3810" b="0"/>
                  <wp:wrapSquare wrapText="bothSides"/>
                  <wp:docPr id="17" name="Imagen 2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7031FB" w:rsidRDefault="007031FB" w:rsidP="00D44FB7">
            <w:pPr>
              <w:spacing w:line="240" w:lineRule="auto"/>
              <w:contextualSpacing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“MOTORISTA”.</w:t>
            </w:r>
          </w:p>
        </w:tc>
      </w:tr>
      <w:tr w:rsidR="007031FB" w:rsidRPr="00835EC2" w:rsidTr="00D44FB7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FB" w:rsidRPr="00835EC2" w:rsidRDefault="007031FB" w:rsidP="00D44F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1FB" w:rsidRPr="00835EC2" w:rsidRDefault="007031FB" w:rsidP="00D44FB7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35EC2">
              <w:rPr>
                <w:rFonts w:ascii="Arial" w:hAnsi="Arial" w:cs="Arial"/>
                <w:b/>
                <w:sz w:val="20"/>
                <w:szCs w:val="20"/>
              </w:rPr>
              <w:t>REQUISITOS INDISPENSABLES</w:t>
            </w:r>
          </w:p>
          <w:p w:rsidR="007031FB" w:rsidRPr="00835EC2" w:rsidRDefault="007031FB" w:rsidP="00D44F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1FB" w:rsidRDefault="007031FB" w:rsidP="00D44FB7">
            <w:pPr>
              <w:rPr>
                <w:rFonts w:ascii="Arial" w:hAnsi="Arial" w:cs="Arial"/>
                <w:sz w:val="20"/>
                <w:szCs w:val="20"/>
              </w:rPr>
            </w:pPr>
            <w:r w:rsidRPr="00835EC2">
              <w:rPr>
                <w:rFonts w:ascii="Arial" w:hAnsi="Arial" w:cs="Arial"/>
                <w:sz w:val="20"/>
                <w:szCs w:val="20"/>
              </w:rPr>
              <w:t>Nivel académico:</w:t>
            </w:r>
          </w:p>
          <w:p w:rsidR="007031FB" w:rsidRPr="00835EC2" w:rsidRDefault="007031FB" w:rsidP="00D44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 en cualquier especialidad.</w:t>
            </w:r>
          </w:p>
          <w:p w:rsidR="007031FB" w:rsidRDefault="007031FB" w:rsidP="00D44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EC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  <w:p w:rsidR="007031FB" w:rsidRPr="008906A5" w:rsidRDefault="007031FB" w:rsidP="007031F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Normativa general de trá</w:t>
            </w:r>
            <w:r w:rsidRPr="008906A5">
              <w:rPr>
                <w:rFonts w:ascii="Arial" w:hAnsi="Arial" w:cs="Arial"/>
                <w:sz w:val="20"/>
                <w:szCs w:val="20"/>
              </w:rPr>
              <w:t>nsito.</w:t>
            </w:r>
          </w:p>
          <w:p w:rsidR="007031FB" w:rsidRPr="008906A5" w:rsidRDefault="007031FB" w:rsidP="007031F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906A5">
              <w:rPr>
                <w:rFonts w:ascii="Arial" w:hAnsi="Arial" w:cs="Arial"/>
                <w:sz w:val="20"/>
                <w:szCs w:val="20"/>
              </w:rPr>
              <w:t>Mantenimiento de vehículos y mecánica general.</w:t>
            </w:r>
          </w:p>
          <w:p w:rsidR="007031FB" w:rsidRPr="008906A5" w:rsidRDefault="007031FB" w:rsidP="007031F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906A5">
              <w:rPr>
                <w:rFonts w:ascii="Arial" w:hAnsi="Arial" w:cs="Arial"/>
                <w:sz w:val="20"/>
                <w:szCs w:val="20"/>
              </w:rPr>
              <w:t xml:space="preserve">Nomenclatura de El Salvador. </w:t>
            </w:r>
          </w:p>
          <w:p w:rsidR="007031FB" w:rsidRPr="008906A5" w:rsidRDefault="007031FB" w:rsidP="007031F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906A5">
              <w:rPr>
                <w:rFonts w:ascii="Arial" w:hAnsi="Arial" w:cs="Arial"/>
                <w:sz w:val="20"/>
                <w:szCs w:val="20"/>
              </w:rPr>
              <w:t>Disponibilidad de Horarios.</w:t>
            </w:r>
          </w:p>
          <w:p w:rsidR="007031FB" w:rsidRPr="008906A5" w:rsidRDefault="007031FB" w:rsidP="007031F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conducir liviana y de motociclis</w:t>
            </w:r>
            <w:r w:rsidRPr="008906A5"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7031FB" w:rsidRPr="00835EC2" w:rsidRDefault="007031FB" w:rsidP="00D44FB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1FB" w:rsidRPr="00835EC2" w:rsidRDefault="007031FB" w:rsidP="00D44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EC2">
              <w:rPr>
                <w:rFonts w:ascii="Arial" w:hAnsi="Arial" w:cs="Arial"/>
                <w:b/>
                <w:sz w:val="20"/>
                <w:szCs w:val="20"/>
              </w:rPr>
              <w:t xml:space="preserve">Experiencia: </w:t>
            </w:r>
          </w:p>
          <w:p w:rsidR="007031FB" w:rsidRPr="00835EC2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C2">
              <w:rPr>
                <w:rFonts w:ascii="Arial" w:hAnsi="Arial" w:cs="Arial"/>
                <w:sz w:val="20"/>
                <w:szCs w:val="20"/>
              </w:rPr>
              <w:t>1 año</w:t>
            </w:r>
            <w:r>
              <w:rPr>
                <w:rFonts w:ascii="Arial" w:hAnsi="Arial" w:cs="Arial"/>
                <w:sz w:val="20"/>
                <w:szCs w:val="20"/>
              </w:rPr>
              <w:t>s en cargos similares</w:t>
            </w:r>
            <w:r w:rsidRPr="00835E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1FB" w:rsidRPr="00835EC2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FB" w:rsidRPr="00835EC2" w:rsidTr="00D44FB7">
        <w:trPr>
          <w:trHeight w:val="985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FB" w:rsidRPr="00835EC2" w:rsidRDefault="007031FB" w:rsidP="00D44FB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C2">
              <w:rPr>
                <w:rFonts w:ascii="Arial" w:hAnsi="Arial" w:cs="Arial"/>
                <w:sz w:val="20"/>
                <w:szCs w:val="20"/>
              </w:rPr>
              <w:t>Si cumple con los requisitos del puesto envíenos su hoja de vida actualizada y DUI ampliado al 150% al correo recursoshumanos@inpep.gob.sv las aplicacio</w:t>
            </w:r>
            <w:r>
              <w:rPr>
                <w:rFonts w:ascii="Arial" w:hAnsi="Arial" w:cs="Arial"/>
                <w:sz w:val="20"/>
                <w:szCs w:val="20"/>
              </w:rPr>
              <w:t>nes se recibirán hasta el día 01</w:t>
            </w:r>
            <w:r w:rsidRPr="00835EC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r w:rsidRPr="00835EC2">
              <w:rPr>
                <w:rFonts w:ascii="Arial" w:hAnsi="Arial" w:cs="Arial"/>
                <w:sz w:val="20"/>
                <w:szCs w:val="20"/>
              </w:rPr>
              <w:t>de 2021.</w:t>
            </w:r>
          </w:p>
        </w:tc>
      </w:tr>
    </w:tbl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7031FB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tblInd w:w="637" w:type="dxa"/>
        <w:tblLayout w:type="fixed"/>
        <w:tblLook w:val="0000" w:firstRow="0" w:lastRow="0" w:firstColumn="0" w:lastColumn="0" w:noHBand="0" w:noVBand="0"/>
      </w:tblPr>
      <w:tblGrid>
        <w:gridCol w:w="7247"/>
      </w:tblGrid>
      <w:tr w:rsidR="007031FB" w:rsidTr="00D44FB7">
        <w:trPr>
          <w:trHeight w:val="69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FB" w:rsidRDefault="007031FB" w:rsidP="00D44FB7">
            <w:pPr>
              <w:shd w:val="clear" w:color="auto" w:fill="DDDDDD"/>
              <w:snapToGrid w:val="0"/>
              <w:rPr>
                <w:b/>
                <w:sz w:val="12"/>
                <w:szCs w:val="12"/>
                <w:lang w:val="es-SV"/>
              </w:rPr>
            </w:pPr>
          </w:p>
          <w:p w:rsidR="007031FB" w:rsidRDefault="007031FB" w:rsidP="00D44FB7">
            <w:pPr>
              <w:shd w:val="clear" w:color="auto" w:fill="DDDDDD"/>
              <w:snapToGrid w:val="0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7031FB" w:rsidTr="00D44FB7">
        <w:trPr>
          <w:trHeight w:val="696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FB" w:rsidRPr="00575504" w:rsidRDefault="007031FB" w:rsidP="00D44FB7">
            <w:pPr>
              <w:snapToGrid w:val="0"/>
              <w:spacing w:line="240" w:lineRule="auto"/>
              <w:contextualSpacing/>
              <w:rPr>
                <w:lang w:val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-118745</wp:posOffset>
                  </wp:positionV>
                  <wp:extent cx="1062990" cy="474345"/>
                  <wp:effectExtent l="19050" t="0" r="3810" b="0"/>
                  <wp:wrapSquare wrapText="bothSides"/>
                  <wp:docPr id="16" name="Imagen 2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SV"/>
              </w:rPr>
              <w:t>El Instituto Nacional de Pensiones de los Empleados Públicos</w:t>
            </w:r>
          </w:p>
          <w:p w:rsidR="007031FB" w:rsidRDefault="007031FB" w:rsidP="00D44FB7">
            <w:pPr>
              <w:spacing w:line="240" w:lineRule="auto"/>
              <w:contextualSpacing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</w:t>
            </w:r>
            <w:proofErr w:type="gramStart"/>
            <w:r>
              <w:rPr>
                <w:b/>
                <w:bCs/>
                <w:lang w:val="es-SV"/>
              </w:rPr>
              <w:t>Jefe</w:t>
            </w:r>
            <w:proofErr w:type="gramEnd"/>
            <w:r>
              <w:rPr>
                <w:b/>
                <w:bCs/>
                <w:lang w:val="es-SV"/>
              </w:rPr>
              <w:t>/a de la Sección de Trámites y Análisis de Prestaciones”.</w:t>
            </w:r>
          </w:p>
        </w:tc>
      </w:tr>
      <w:tr w:rsidR="007031FB" w:rsidRPr="00575504" w:rsidTr="00D44FB7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FB" w:rsidRPr="00C95EFA" w:rsidRDefault="007031FB" w:rsidP="00D44FB7">
            <w:pPr>
              <w:spacing w:line="240" w:lineRule="auto"/>
              <w:contextualSpacing/>
              <w:rPr>
                <w:b/>
                <w:bCs/>
                <w:color w:val="7E0021"/>
                <w:sz w:val="14"/>
                <w:lang w:val="es-SV"/>
              </w:rPr>
            </w:pPr>
          </w:p>
          <w:p w:rsidR="007031FB" w:rsidRDefault="007031FB" w:rsidP="00D44FB7">
            <w:pPr>
              <w:spacing w:line="240" w:lineRule="auto"/>
              <w:contextualSpacing/>
              <w:rPr>
                <w:b/>
                <w:bCs/>
                <w:color w:val="7E0021"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7031FB" w:rsidRPr="00C95EFA" w:rsidRDefault="007031FB" w:rsidP="00D44FB7">
            <w:pPr>
              <w:spacing w:line="240" w:lineRule="auto"/>
              <w:contextualSpacing/>
              <w:rPr>
                <w:b/>
                <w:bCs/>
                <w:sz w:val="4"/>
                <w:lang w:val="es-SV"/>
              </w:rPr>
            </w:pPr>
          </w:p>
          <w:p w:rsidR="007031FB" w:rsidRPr="00C95EFA" w:rsidRDefault="007031FB" w:rsidP="00D44FB7">
            <w:pPr>
              <w:rPr>
                <w:b/>
                <w:bCs/>
                <w:lang w:val="es-SV"/>
              </w:rPr>
            </w:pPr>
            <w:r w:rsidRPr="00C95EFA">
              <w:rPr>
                <w:b/>
                <w:bCs/>
                <w:lang w:val="es-SV"/>
              </w:rPr>
              <w:t>Nivel académico:</w:t>
            </w:r>
          </w:p>
          <w:p w:rsidR="007031FB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lang w:val="es-SV"/>
              </w:rPr>
            </w:pPr>
            <w:r w:rsidRPr="00E11496">
              <w:rPr>
                <w:bCs/>
                <w:lang w:val="es-SV"/>
              </w:rPr>
              <w:t>Graduado/a Licenciatura en Administración de Empresas</w:t>
            </w:r>
            <w:r>
              <w:rPr>
                <w:bCs/>
                <w:lang w:val="es-SV"/>
              </w:rPr>
              <w:t>,</w:t>
            </w:r>
            <w:r w:rsidRPr="00E11496">
              <w:rPr>
                <w:bCs/>
                <w:lang w:val="es-SV"/>
              </w:rPr>
              <w:t xml:space="preserve"> Contaduría Pública o carrera afines</w:t>
            </w:r>
            <w:r>
              <w:rPr>
                <w:bCs/>
                <w:lang w:val="es-SV"/>
              </w:rPr>
              <w:t>.</w:t>
            </w:r>
          </w:p>
          <w:p w:rsidR="007031FB" w:rsidRPr="00C95EFA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sz w:val="10"/>
                <w:lang w:val="es-SV"/>
              </w:rPr>
            </w:pPr>
          </w:p>
          <w:p w:rsidR="007031FB" w:rsidRDefault="007031FB" w:rsidP="00D44FB7">
            <w:pPr>
              <w:rPr>
                <w:bCs/>
                <w:lang w:val="es-SV"/>
              </w:rPr>
            </w:pPr>
            <w:r w:rsidRPr="00C95EFA">
              <w:rPr>
                <w:b/>
                <w:bCs/>
                <w:lang w:val="es-SV"/>
              </w:rPr>
              <w:t>Conocimientos</w:t>
            </w:r>
            <w:r w:rsidRPr="00C95EFA">
              <w:rPr>
                <w:bCs/>
                <w:lang w:val="es-SV"/>
              </w:rPr>
              <w:t>: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27471F">
              <w:rPr>
                <w:bCs/>
                <w:lang w:val="es-SV"/>
              </w:rPr>
              <w:t>Ley de INPEP, Ley SAP y sus reformas (Deseable).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Ley de Procedimientos Administrativos. (Deseable).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C95EFA">
              <w:rPr>
                <w:bCs/>
                <w:lang w:val="es-SV"/>
              </w:rPr>
              <w:t>Elaboración de informes técnicos.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Planes estratégicos y de contingencia.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C95EFA">
              <w:rPr>
                <w:bCs/>
                <w:lang w:val="es-SV"/>
              </w:rPr>
              <w:t xml:space="preserve">Paquete de </w:t>
            </w:r>
            <w:proofErr w:type="spellStart"/>
            <w:r w:rsidRPr="00C95EFA">
              <w:rPr>
                <w:bCs/>
                <w:lang w:val="es-SV"/>
              </w:rPr>
              <w:t>MicrosoftOffice</w:t>
            </w:r>
            <w:proofErr w:type="spellEnd"/>
            <w:r w:rsidRPr="00C95EFA">
              <w:rPr>
                <w:bCs/>
                <w:lang w:val="es-SV"/>
              </w:rPr>
              <w:t xml:space="preserve"> (Nivel intermedio</w:t>
            </w:r>
            <w:r>
              <w:rPr>
                <w:bCs/>
                <w:lang w:val="es-SV"/>
              </w:rPr>
              <w:t>.</w:t>
            </w:r>
            <w:r w:rsidRPr="00C95EFA">
              <w:rPr>
                <w:bCs/>
                <w:lang w:val="es-SV"/>
              </w:rPr>
              <w:t>)</w:t>
            </w:r>
          </w:p>
          <w:p w:rsidR="007031FB" w:rsidRPr="00BF2C8F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lang w:val="es-SV"/>
              </w:rPr>
            </w:pPr>
          </w:p>
          <w:p w:rsidR="007031FB" w:rsidRDefault="007031FB" w:rsidP="00D44FB7">
            <w:pPr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Habilidades</w:t>
            </w:r>
            <w:r w:rsidRPr="00461087">
              <w:rPr>
                <w:b/>
                <w:bCs/>
                <w:lang w:val="es-SV"/>
              </w:rPr>
              <w:t xml:space="preserve">: </w:t>
            </w:r>
          </w:p>
          <w:p w:rsidR="007031FB" w:rsidRPr="00461087" w:rsidRDefault="007031FB" w:rsidP="007031FB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Organización y p</w:t>
            </w:r>
            <w:r w:rsidRPr="00461087">
              <w:rPr>
                <w:bCs/>
                <w:lang w:val="es-SV"/>
              </w:rPr>
              <w:t>lanificación.</w:t>
            </w:r>
          </w:p>
          <w:p w:rsidR="007031FB" w:rsidRPr="00461087" w:rsidRDefault="007031FB" w:rsidP="007031FB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lang w:val="es-SV"/>
              </w:rPr>
            </w:pPr>
            <w:r w:rsidRPr="00461087">
              <w:rPr>
                <w:bCs/>
                <w:lang w:val="es-SV"/>
              </w:rPr>
              <w:t xml:space="preserve">Análisis y </w:t>
            </w:r>
            <w:r>
              <w:rPr>
                <w:bCs/>
                <w:lang w:val="es-SV"/>
              </w:rPr>
              <w:t>s</w:t>
            </w:r>
            <w:r w:rsidRPr="00461087">
              <w:rPr>
                <w:bCs/>
                <w:lang w:val="es-SV"/>
              </w:rPr>
              <w:t>íntesis.</w:t>
            </w:r>
          </w:p>
          <w:p w:rsidR="007031FB" w:rsidRDefault="007031FB" w:rsidP="007031FB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lang w:val="es-SV"/>
              </w:rPr>
            </w:pPr>
            <w:r w:rsidRPr="00461087">
              <w:rPr>
                <w:bCs/>
                <w:lang w:val="es-SV"/>
              </w:rPr>
              <w:t>Liderazgo.</w:t>
            </w:r>
          </w:p>
          <w:p w:rsidR="007031FB" w:rsidRDefault="007031FB" w:rsidP="00D44FB7">
            <w:pPr>
              <w:pStyle w:val="Prrafodelista"/>
              <w:spacing w:after="0"/>
              <w:rPr>
                <w:bCs/>
                <w:lang w:val="es-SV"/>
              </w:rPr>
            </w:pPr>
          </w:p>
          <w:p w:rsidR="007031FB" w:rsidRPr="00BF2C8F" w:rsidRDefault="007031FB" w:rsidP="00D44FB7">
            <w:pPr>
              <w:rPr>
                <w:b/>
                <w:bCs/>
                <w:lang w:val="es-SV"/>
              </w:rPr>
            </w:pPr>
            <w:r w:rsidRPr="00BF2C8F">
              <w:rPr>
                <w:b/>
                <w:bCs/>
                <w:lang w:val="es-SV"/>
              </w:rPr>
              <w:t>Experiencia:</w:t>
            </w:r>
          </w:p>
          <w:p w:rsidR="007031FB" w:rsidRDefault="007031FB" w:rsidP="00D44F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1 año</w:t>
            </w:r>
            <w:r w:rsidRPr="00C95EFA">
              <w:rPr>
                <w:bCs/>
                <w:lang w:val="es-SV"/>
              </w:rPr>
              <w:t xml:space="preserve"> en cargos similares</w:t>
            </w:r>
            <w:r w:rsidRPr="00577C6A">
              <w:rPr>
                <w:bCs/>
                <w:lang w:val="es-SV"/>
              </w:rPr>
              <w:t>.</w:t>
            </w:r>
          </w:p>
          <w:p w:rsidR="007031FB" w:rsidRPr="00575504" w:rsidRDefault="007031FB" w:rsidP="00D44FB7">
            <w:pPr>
              <w:suppressAutoHyphens/>
              <w:spacing w:after="0" w:line="240" w:lineRule="auto"/>
              <w:ind w:left="720"/>
              <w:jc w:val="both"/>
              <w:rPr>
                <w:bCs/>
                <w:lang w:val="es-SV"/>
              </w:rPr>
            </w:pPr>
          </w:p>
        </w:tc>
      </w:tr>
      <w:tr w:rsidR="007031FB" w:rsidTr="00D44FB7">
        <w:trPr>
          <w:trHeight w:val="985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FB" w:rsidRDefault="007031FB" w:rsidP="00D44FB7">
            <w:pPr>
              <w:snapToGrid w:val="0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recursoshumanos@inpep.gob.sv</w:t>
            </w:r>
            <w:r>
              <w:rPr>
                <w:lang w:val="es-SV"/>
              </w:rPr>
              <w:t xml:space="preserve"> las aplicaciones se recibirán hasta el día 09 </w:t>
            </w:r>
            <w:r>
              <w:rPr>
                <w:shd w:val="clear" w:color="auto" w:fill="FFFFFF"/>
                <w:lang w:val="es-SV"/>
              </w:rPr>
              <w:t xml:space="preserve"> de octubre de 2021.</w:t>
            </w:r>
          </w:p>
        </w:tc>
      </w:tr>
    </w:tbl>
    <w:p w:rsidR="007031FB" w:rsidRPr="004C49A9" w:rsidRDefault="007031FB" w:rsidP="0070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6533B1" w:rsidRDefault="006533B1"/>
    <w:sectPr w:rsidR="006533B1" w:rsidSect="001F6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7F8E31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 w:val="0"/>
        <w:dstrike w:val="0"/>
        <w:sz w:val="22"/>
        <w:szCs w:val="22"/>
        <w:lang w:val="es-SV"/>
      </w:rPr>
    </w:lvl>
  </w:abstractNum>
  <w:abstractNum w:abstractNumId="1" w15:restartNumberingAfterBreak="0">
    <w:nsid w:val="273D0AC5"/>
    <w:multiLevelType w:val="hybridMultilevel"/>
    <w:tmpl w:val="8DD24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4B4C"/>
    <w:multiLevelType w:val="hybridMultilevel"/>
    <w:tmpl w:val="C83A0A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FB"/>
    <w:rsid w:val="000878D7"/>
    <w:rsid w:val="006533B1"/>
    <w:rsid w:val="007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55902B-C450-4B26-91C7-53B4A673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INPIVALENCIA</dc:creator>
  <cp:keywords/>
  <dc:description/>
  <cp:lastModifiedBy>BATRES  GUEVARA IRENE SOPHIA</cp:lastModifiedBy>
  <cp:revision>2</cp:revision>
  <dcterms:created xsi:type="dcterms:W3CDTF">2021-11-09T23:32:00Z</dcterms:created>
  <dcterms:modified xsi:type="dcterms:W3CDTF">2021-11-09T23:32:00Z</dcterms:modified>
</cp:coreProperties>
</file>