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1EA" w14:textId="77777777" w:rsidR="001F3AD9" w:rsidRDefault="001F3AD9" w:rsidP="00904E60">
      <w:pPr>
        <w:spacing w:after="0" w:line="240" w:lineRule="auto"/>
        <w:rPr>
          <w:rFonts w:ascii="Arial" w:hAnsi="Arial" w:cs="Arial"/>
          <w:b/>
        </w:rPr>
      </w:pPr>
    </w:p>
    <w:p w14:paraId="793D07C5" w14:textId="3BCFB25B" w:rsidR="000D5517" w:rsidRDefault="00BE615E" w:rsidP="00F00B6B">
      <w:pPr>
        <w:spacing w:after="0"/>
        <w:jc w:val="center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EA1DBF">
        <w:rPr>
          <w:rFonts w:ascii="Arial" w:hAnsi="Arial" w:cs="Arial"/>
        </w:rPr>
        <w:t>Noviembre 2022 a Diciembre 2022</w:t>
      </w:r>
    </w:p>
    <w:p w14:paraId="356001A2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3F2B8170" w14:textId="77777777" w:rsidR="007E585C" w:rsidRPr="00891E35" w:rsidRDefault="007E585C" w:rsidP="00891E35">
      <w:pPr>
        <w:spacing w:after="0" w:line="240" w:lineRule="auto"/>
        <w:rPr>
          <w:rFonts w:ascii="Arial" w:hAnsi="Arial" w:cs="Arial"/>
          <w:sz w:val="14"/>
        </w:rPr>
      </w:pPr>
    </w:p>
    <w:p w14:paraId="03117A83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50959861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C5A60" w:rsidRPr="00881487" w14:paraId="310250EA" w14:textId="77777777" w:rsidTr="00AC5A60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603A233" w14:textId="77777777" w:rsidR="00AC5A60" w:rsidRPr="00F00B6B" w:rsidRDefault="00AC5A60" w:rsidP="0019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4724AA8" w14:textId="77777777" w:rsidR="00AC5A60" w:rsidRPr="00F00B6B" w:rsidRDefault="00AC5A60" w:rsidP="0019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FA6D77C" w14:textId="77777777" w:rsidR="00AC5A60" w:rsidRPr="00F00B6B" w:rsidRDefault="00AC5A60" w:rsidP="0019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EA5A2B0" w14:textId="77777777" w:rsidR="00AC5A60" w:rsidRPr="00F00B6B" w:rsidRDefault="00AC5A60" w:rsidP="0019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</w:pPr>
            <w:r w:rsidRPr="00F00B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Número de participantes.</w:t>
            </w:r>
          </w:p>
        </w:tc>
      </w:tr>
      <w:tr w:rsidR="00AC5A60" w:rsidRPr="00881487" w14:paraId="6BCC8D28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E6F826" w14:textId="606B25AF" w:rsidR="00AC5A60" w:rsidRPr="00F00B6B" w:rsidRDefault="00B47AA0" w:rsidP="00B47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Legal II de la Defensoría Regional de Oriente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CAAD28" w14:textId="6AED69CF" w:rsidR="00AC5A60" w:rsidRPr="00F00B6B" w:rsidRDefault="00B47AA0" w:rsidP="00B47AA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561D231" w14:textId="52B36B4A" w:rsidR="00AC5A60" w:rsidRPr="00F00B6B" w:rsidRDefault="00B47AA0" w:rsidP="00B47A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C9629E" w14:textId="2190A601" w:rsidR="00AC5A60" w:rsidRPr="00F00B6B" w:rsidRDefault="00B47AA0" w:rsidP="00B47AA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</w:t>
            </w:r>
          </w:p>
        </w:tc>
      </w:tr>
      <w:tr w:rsidR="00AC5A60" w:rsidRPr="00881487" w14:paraId="0D7B5D91" w14:textId="77777777" w:rsidTr="00AC5A60">
        <w:trPr>
          <w:trHeight w:val="465"/>
        </w:trPr>
        <w:tc>
          <w:tcPr>
            <w:tcW w:w="2680" w:type="dxa"/>
            <w:shd w:val="clear" w:color="auto" w:fill="auto"/>
            <w:vAlign w:val="center"/>
          </w:tcPr>
          <w:p w14:paraId="21502215" w14:textId="73E482D0" w:rsidR="00AC5A60" w:rsidRPr="00F00B6B" w:rsidRDefault="00B47AA0" w:rsidP="00B47AA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Técnico(a) Legal II de la Gerencia de Atención Descentralizada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A383E7F" w14:textId="6A540061" w:rsidR="00AC5A60" w:rsidRPr="00F00B6B" w:rsidRDefault="00B47AA0" w:rsidP="00B47AA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AC250D2" w14:textId="7CAE1644" w:rsidR="00AC5A60" w:rsidRPr="00F00B6B" w:rsidRDefault="00B47AA0" w:rsidP="00B47A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BA37B75" w14:textId="374F9C78" w:rsidR="00AC5A60" w:rsidRPr="00F00B6B" w:rsidRDefault="00B47AA0" w:rsidP="00B47AA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</w:tbl>
    <w:p w14:paraId="460717DD" w14:textId="7FE53C02" w:rsidR="00AC5A60" w:rsidRPr="00E2425B" w:rsidRDefault="0027074A" w:rsidP="00190C53">
      <w:pPr>
        <w:pStyle w:val="Prrafodelista"/>
        <w:spacing w:after="0" w:line="240" w:lineRule="auto"/>
        <w:ind w:left="0"/>
        <w:rPr>
          <w:rFonts w:ascii="Arial" w:hAnsi="Arial" w:cs="Arial"/>
          <w:bCs/>
          <w:sz w:val="18"/>
          <w:szCs w:val="20"/>
        </w:rPr>
      </w:pPr>
      <w:r w:rsidRPr="00E2425B">
        <w:rPr>
          <w:rFonts w:ascii="Arial" w:hAnsi="Arial" w:cs="Arial"/>
          <w:bCs/>
          <w:sz w:val="18"/>
          <w:szCs w:val="20"/>
        </w:rPr>
        <w:t xml:space="preserve"> </w:t>
      </w:r>
      <w:r w:rsidR="00AC5A60" w:rsidRPr="00E2425B">
        <w:rPr>
          <w:rFonts w:ascii="Arial" w:hAnsi="Arial" w:cs="Arial"/>
          <w:bCs/>
          <w:sz w:val="18"/>
          <w:szCs w:val="20"/>
        </w:rPr>
        <w:t xml:space="preserve">Nota. Se omite el nombre de las personas seleccionadas </w:t>
      </w:r>
      <w:r w:rsidR="005F0B91" w:rsidRPr="00E2425B">
        <w:rPr>
          <w:rFonts w:ascii="Arial" w:hAnsi="Arial" w:cs="Arial"/>
          <w:bCs/>
          <w:sz w:val="18"/>
          <w:szCs w:val="20"/>
        </w:rPr>
        <w:t xml:space="preserve">por ser información confidencial, conforme la </w:t>
      </w:r>
      <w:r w:rsidR="00AC5A60" w:rsidRPr="00E2425B">
        <w:rPr>
          <w:rFonts w:ascii="Arial" w:hAnsi="Arial" w:cs="Arial"/>
          <w:bCs/>
          <w:sz w:val="18"/>
          <w:szCs w:val="20"/>
        </w:rPr>
        <w:t>sentencia 21-20-RA-SCA</w:t>
      </w:r>
    </w:p>
    <w:p w14:paraId="23D10C2B" w14:textId="6E1DBF0A" w:rsidR="00E2425B" w:rsidRDefault="00E2425B" w:rsidP="00190C53">
      <w:pPr>
        <w:spacing w:line="240" w:lineRule="auto"/>
        <w:rPr>
          <w:rFonts w:ascii="Arial" w:hAnsi="Arial" w:cs="Arial"/>
          <w:bCs/>
          <w:sz w:val="18"/>
          <w:szCs w:val="20"/>
        </w:rPr>
      </w:pPr>
      <w:r w:rsidRPr="00E2425B">
        <w:rPr>
          <w:rFonts w:ascii="Arial" w:hAnsi="Arial" w:cs="Arial"/>
          <w:bCs/>
          <w:sz w:val="18"/>
          <w:szCs w:val="20"/>
        </w:rPr>
        <w:t xml:space="preserve">Fuente. Unidad de Talento Humano. Dirección de Administración. </w:t>
      </w:r>
      <w:r w:rsidR="007375E4">
        <w:rPr>
          <w:rFonts w:ascii="Arial" w:hAnsi="Arial" w:cs="Arial"/>
          <w:bCs/>
          <w:sz w:val="18"/>
          <w:szCs w:val="20"/>
        </w:rPr>
        <w:t xml:space="preserve">Diciembre </w:t>
      </w:r>
      <w:r w:rsidRPr="00E2425B">
        <w:rPr>
          <w:rFonts w:ascii="Arial" w:hAnsi="Arial" w:cs="Arial"/>
          <w:bCs/>
          <w:sz w:val="18"/>
          <w:szCs w:val="20"/>
        </w:rPr>
        <w:t>2022.</w:t>
      </w:r>
    </w:p>
    <w:p w14:paraId="46EE5536" w14:textId="409DA56C" w:rsidR="00F00B6B" w:rsidRDefault="00F00B6B" w:rsidP="00F00B6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</w:t>
      </w:r>
      <w:r>
        <w:rPr>
          <w:rFonts w:ascii="Arial" w:hAnsi="Arial" w:cs="Arial"/>
          <w:b/>
          <w:sz w:val="24"/>
        </w:rPr>
        <w:t>.</w:t>
      </w:r>
    </w:p>
    <w:tbl>
      <w:tblPr>
        <w:tblStyle w:val="Tablaconcuadrcula"/>
        <w:tblpPr w:leftFromText="141" w:rightFromText="141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47AA0" w:rsidRPr="00B47AA0" w14:paraId="5F1286A8" w14:textId="77777777" w:rsidTr="00B9705B">
        <w:trPr>
          <w:trHeight w:val="7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941CFE4" w14:textId="77777777" w:rsidR="00B47AA0" w:rsidRPr="00B47AA0" w:rsidRDefault="00B47AA0" w:rsidP="00B47A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5CD128AE" w14:textId="77777777" w:rsidR="00B47AA0" w:rsidRPr="00B47AA0" w:rsidRDefault="00B47AA0" w:rsidP="00B47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Técnico Legal II de la Defensoría Regional de Oriente</w:t>
            </w:r>
          </w:p>
        </w:tc>
      </w:tr>
      <w:tr w:rsidR="00B47AA0" w:rsidRPr="00B47AA0" w14:paraId="39C04C81" w14:textId="77777777" w:rsidTr="00273A91">
        <w:tc>
          <w:tcPr>
            <w:tcW w:w="2689" w:type="dxa"/>
            <w:shd w:val="clear" w:color="auto" w:fill="DEEAF6" w:themeFill="accent1" w:themeFillTint="33"/>
            <w:vAlign w:val="center"/>
          </w:tcPr>
          <w:p w14:paraId="64C4C700" w14:textId="77777777" w:rsidR="00B47AA0" w:rsidRPr="00B47AA0" w:rsidRDefault="00B47AA0" w:rsidP="00B47A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C134162" w14:textId="77777777" w:rsidR="00B47AA0" w:rsidRPr="00B47AA0" w:rsidRDefault="00B47AA0" w:rsidP="00B47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Oficina Regional de Oriente</w:t>
            </w:r>
          </w:p>
        </w:tc>
      </w:tr>
      <w:tr w:rsidR="00B47AA0" w:rsidRPr="00B47AA0" w14:paraId="09CED4B5" w14:textId="77777777" w:rsidTr="00273A91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143CD1A" w14:textId="77777777" w:rsidR="00B47AA0" w:rsidRPr="00B47AA0" w:rsidRDefault="00B47AA0" w:rsidP="00B47A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12028ED" w14:textId="77777777" w:rsidR="00B47AA0" w:rsidRPr="00B47AA0" w:rsidRDefault="00B47AA0" w:rsidP="00B47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Proporcionar asesoría y apoyo en aspectos jurídicos relacionados con el quehacer institucional, así como tramitar la presentación de denuncias, gestiones, derivaciones y asesorías; procesos de admisión, notificación y resguardo de los casos presentados a las distintas unidades de la Defensoría del Consumidor y Tribunal Sancionador.</w:t>
            </w:r>
          </w:p>
        </w:tc>
      </w:tr>
      <w:tr w:rsidR="00B47AA0" w:rsidRPr="00B47AA0" w14:paraId="73D62375" w14:textId="77777777" w:rsidTr="00273A91">
        <w:tc>
          <w:tcPr>
            <w:tcW w:w="12996" w:type="dxa"/>
            <w:gridSpan w:val="2"/>
            <w:shd w:val="clear" w:color="auto" w:fill="DEEAF6" w:themeFill="accent1" w:themeFillTint="33"/>
          </w:tcPr>
          <w:p w14:paraId="5EC2D79A" w14:textId="77777777" w:rsidR="00B47AA0" w:rsidRPr="00B47AA0" w:rsidRDefault="00B47AA0" w:rsidP="00B47A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B47AA0" w:rsidRPr="00B47AA0" w14:paraId="1008B788" w14:textId="77777777" w:rsidTr="00273A91">
        <w:trPr>
          <w:trHeight w:val="8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91B2AA6" w14:textId="77777777" w:rsidR="00B47AA0" w:rsidRPr="00B47AA0" w:rsidRDefault="00B47AA0" w:rsidP="00B47AA0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24018EB" w14:textId="386A839F" w:rsidR="00B47AA0" w:rsidRPr="00B47AA0" w:rsidRDefault="00B47AA0" w:rsidP="00B47AA0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Egresado(a) universitario en licenciatura en el área de ciencias jurídicas, sociales o económicas</w:t>
            </w:r>
          </w:p>
        </w:tc>
      </w:tr>
      <w:tr w:rsidR="00B47AA0" w:rsidRPr="00B47AA0" w14:paraId="7A176A37" w14:textId="77777777" w:rsidTr="00273A91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9758CD0" w14:textId="77777777" w:rsidR="00B47AA0" w:rsidRPr="00B47AA0" w:rsidRDefault="00B47AA0" w:rsidP="00B47AA0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6DA7C813" w14:textId="77777777" w:rsidR="00B47AA0" w:rsidRPr="00B47AA0" w:rsidRDefault="00B47AA0" w:rsidP="00B47AA0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Derecho Administrativo, Civil y Mercantil.</w:t>
            </w:r>
          </w:p>
          <w:p w14:paraId="58B369CD" w14:textId="77777777" w:rsidR="00B47AA0" w:rsidRPr="00B47AA0" w:rsidRDefault="00B47AA0" w:rsidP="00B47AA0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Normativa relacionada en materia de consumo (Deseable).</w:t>
            </w:r>
          </w:p>
          <w:p w14:paraId="75EEC2B3" w14:textId="77777777" w:rsidR="00B47AA0" w:rsidRPr="00B47AA0" w:rsidRDefault="00B47AA0" w:rsidP="00B47AA0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Medios alternos de solución de conflictos (Deseable).</w:t>
            </w:r>
          </w:p>
          <w:p w14:paraId="63B03613" w14:textId="77777777" w:rsidR="00B47AA0" w:rsidRPr="00B47AA0" w:rsidRDefault="00B47AA0" w:rsidP="00B47AA0">
            <w:pPr>
              <w:numPr>
                <w:ilvl w:val="0"/>
                <w:numId w:val="2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Manejo de herramientas informáticas a nivel intermedio (Power Point, Word y Excel).</w:t>
            </w:r>
          </w:p>
        </w:tc>
      </w:tr>
      <w:tr w:rsidR="00B47AA0" w:rsidRPr="00B47AA0" w14:paraId="45B08411" w14:textId="77777777" w:rsidTr="00273A91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F52AEB9" w14:textId="77777777" w:rsidR="00B47AA0" w:rsidRPr="00B47AA0" w:rsidRDefault="00B47AA0" w:rsidP="00B47AA0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205DB07" w14:textId="77777777" w:rsidR="00B47AA0" w:rsidRPr="00B47AA0" w:rsidRDefault="00B47AA0" w:rsidP="00B9705B">
            <w:pPr>
              <w:numPr>
                <w:ilvl w:val="0"/>
                <w:numId w:val="46"/>
              </w:numPr>
              <w:ind w:left="315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AA0">
              <w:rPr>
                <w:rFonts w:ascii="Arial" w:hAnsi="Arial" w:cs="Arial"/>
                <w:sz w:val="20"/>
                <w:szCs w:val="20"/>
              </w:rPr>
              <w:t>Se</w:t>
            </w:r>
            <w:r w:rsidRPr="00B9705B">
              <w:rPr>
                <w:rFonts w:ascii="Arial" w:hAnsi="Arial" w:cs="Arial"/>
                <w:sz w:val="20"/>
                <w:szCs w:val="20"/>
              </w:rPr>
              <w:t xml:space="preserve"> requiere al menos un año de experiencia laboral.</w:t>
            </w:r>
          </w:p>
        </w:tc>
      </w:tr>
      <w:tr w:rsidR="00B47AA0" w:rsidRPr="00B47AA0" w14:paraId="5C993A13" w14:textId="77777777" w:rsidTr="00273A91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FC768EE" w14:textId="77777777" w:rsidR="00B47AA0" w:rsidRPr="00B9705B" w:rsidRDefault="00B47AA0" w:rsidP="00B47AA0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05B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40112364" w14:textId="77777777" w:rsidR="00B47AA0" w:rsidRPr="00B9705B" w:rsidRDefault="00B47AA0" w:rsidP="00B47AA0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Análisis y síntesis</w:t>
            </w:r>
          </w:p>
          <w:p w14:paraId="6C877E41" w14:textId="77777777" w:rsidR="00B47AA0" w:rsidRPr="00B9705B" w:rsidRDefault="00B47AA0" w:rsidP="00B47AA0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Iniciativa.</w:t>
            </w:r>
          </w:p>
          <w:p w14:paraId="25037608" w14:textId="77777777" w:rsidR="00B47AA0" w:rsidRPr="00B9705B" w:rsidRDefault="00B47AA0" w:rsidP="00B47AA0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Trabajo en equipo.</w:t>
            </w:r>
          </w:p>
          <w:p w14:paraId="10D3D279" w14:textId="77777777" w:rsidR="00B47AA0" w:rsidRPr="00B9705B" w:rsidRDefault="00B47AA0" w:rsidP="00B47AA0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Comunicación efectiva.</w:t>
            </w:r>
          </w:p>
          <w:p w14:paraId="293E1CF6" w14:textId="77777777" w:rsidR="00B47AA0" w:rsidRPr="00B9705B" w:rsidRDefault="00B47AA0" w:rsidP="00B47AA0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Redacción</w:t>
            </w:r>
            <w:r w:rsidRPr="00B9705B">
              <w:rPr>
                <w:rFonts w:ascii="Arial" w:hAnsi="Arial" w:cs="Arial"/>
                <w:bCs/>
                <w:sz w:val="20"/>
                <w:szCs w:val="20"/>
              </w:rPr>
              <w:t xml:space="preserve"> y sintaxis.</w:t>
            </w:r>
          </w:p>
          <w:p w14:paraId="4EE9DB43" w14:textId="77777777" w:rsidR="00B47AA0" w:rsidRPr="00B9705B" w:rsidRDefault="00B47AA0" w:rsidP="00B47AA0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05B">
              <w:rPr>
                <w:rFonts w:ascii="Arial" w:hAnsi="Arial" w:cs="Arial"/>
                <w:bCs/>
                <w:sz w:val="20"/>
                <w:szCs w:val="20"/>
              </w:rPr>
              <w:t>Trabajo bajo presión.</w:t>
            </w:r>
          </w:p>
          <w:p w14:paraId="7C8D87A2" w14:textId="77777777" w:rsidR="00B47AA0" w:rsidRPr="00B9705B" w:rsidRDefault="00B47AA0" w:rsidP="00B9705B">
            <w:pPr>
              <w:numPr>
                <w:ilvl w:val="0"/>
                <w:numId w:val="44"/>
              </w:numPr>
              <w:ind w:left="315" w:hanging="3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05B">
              <w:rPr>
                <w:rFonts w:ascii="Arial" w:hAnsi="Arial" w:cs="Arial"/>
                <w:bCs/>
                <w:sz w:val="20"/>
                <w:szCs w:val="20"/>
              </w:rPr>
              <w:t>Servicio al cliente.</w:t>
            </w:r>
          </w:p>
        </w:tc>
      </w:tr>
    </w:tbl>
    <w:p w14:paraId="00BFCCC8" w14:textId="14D21834" w:rsidR="009068B6" w:rsidRDefault="009068B6" w:rsidP="00B9705B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9705B" w:rsidRPr="00B47AA0" w14:paraId="0BD59650" w14:textId="77777777" w:rsidTr="00B9705B">
        <w:trPr>
          <w:trHeight w:val="7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A83B98F" w14:textId="77777777" w:rsidR="00B9705B" w:rsidRPr="00B47AA0" w:rsidRDefault="00B9705B" w:rsidP="00B97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2A72A94C" w14:textId="04B9C34F" w:rsidR="00B9705B" w:rsidRPr="00B47AA0" w:rsidRDefault="00B9705B" w:rsidP="00B97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Técnico(a) Legal II de la Gerencia de Atención Descentralizada</w:t>
            </w:r>
          </w:p>
        </w:tc>
      </w:tr>
      <w:tr w:rsidR="00B9705B" w:rsidRPr="00B47AA0" w14:paraId="2AC17F00" w14:textId="77777777" w:rsidTr="00B9705B">
        <w:tc>
          <w:tcPr>
            <w:tcW w:w="2689" w:type="dxa"/>
            <w:shd w:val="clear" w:color="auto" w:fill="DEEAF6" w:themeFill="accent1" w:themeFillTint="33"/>
            <w:vAlign w:val="center"/>
          </w:tcPr>
          <w:p w14:paraId="1BF43C67" w14:textId="77777777" w:rsidR="00B9705B" w:rsidRPr="00B47AA0" w:rsidRDefault="00B9705B" w:rsidP="00B97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03BDFDE2" w14:textId="325918BF" w:rsidR="00B9705B" w:rsidRPr="00B47AA0" w:rsidRDefault="00B9705B" w:rsidP="00B97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Gerencia de Atención Descentralizada</w:t>
            </w:r>
          </w:p>
        </w:tc>
      </w:tr>
      <w:tr w:rsidR="00B9705B" w:rsidRPr="00B47AA0" w14:paraId="0E4ABC75" w14:textId="77777777" w:rsidTr="00B9705B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C31E9CE" w14:textId="77777777" w:rsidR="00B9705B" w:rsidRPr="00B47AA0" w:rsidRDefault="00B9705B" w:rsidP="00B97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01E376A1" w14:textId="2D7489B3" w:rsidR="00B9705B" w:rsidRPr="00B47AA0" w:rsidRDefault="00B9705B" w:rsidP="00B97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Proporcionar asesoría y apoyo en aspectos jurídicos relacionados con el quehacer institucional, así como tramitar la presentación de denuncias, gestiones, derivaciones y asesorías; procesos de admisión, notificación y resguardo de los casos presentados a las distintas unidades de la Defensoría del Consumidor y Tribunal Sancionador.</w:t>
            </w:r>
          </w:p>
        </w:tc>
      </w:tr>
      <w:tr w:rsidR="00B9705B" w:rsidRPr="00B47AA0" w14:paraId="1CA8A281" w14:textId="77777777" w:rsidTr="00B9705B">
        <w:tc>
          <w:tcPr>
            <w:tcW w:w="12996" w:type="dxa"/>
            <w:gridSpan w:val="2"/>
            <w:shd w:val="clear" w:color="auto" w:fill="DEEAF6" w:themeFill="accent1" w:themeFillTint="33"/>
          </w:tcPr>
          <w:p w14:paraId="642C904C" w14:textId="77777777" w:rsidR="00B9705B" w:rsidRPr="00B47AA0" w:rsidRDefault="00B9705B" w:rsidP="00B97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B9705B" w:rsidRPr="00B47AA0" w14:paraId="2C86DFD3" w14:textId="77777777" w:rsidTr="00B9705B">
        <w:trPr>
          <w:trHeight w:val="8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C6F021D" w14:textId="77777777" w:rsidR="00B9705B" w:rsidRPr="00B47AA0" w:rsidRDefault="00B9705B" w:rsidP="00B9705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19B0BE72" w14:textId="3E80AF0E" w:rsidR="00B9705B" w:rsidRPr="00B47AA0" w:rsidRDefault="00B9705B" w:rsidP="00B9705B">
            <w:pPr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a.</w:t>
            </w:r>
            <w:r w:rsidRPr="00B9705B">
              <w:rPr>
                <w:rFonts w:ascii="Arial" w:hAnsi="Arial" w:cs="Arial"/>
                <w:sz w:val="20"/>
                <w:szCs w:val="20"/>
              </w:rPr>
              <w:tab/>
              <w:t>Egresado(a) universitario(a) en licenciatura en el área de ciencias jurídicas.</w:t>
            </w:r>
          </w:p>
        </w:tc>
      </w:tr>
      <w:tr w:rsidR="00B9705B" w:rsidRPr="00B47AA0" w14:paraId="3E68F333" w14:textId="77777777" w:rsidTr="00B9705B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D457546" w14:textId="77777777" w:rsidR="00B9705B" w:rsidRPr="00B47AA0" w:rsidRDefault="00B9705B" w:rsidP="00B9705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5AF04951" w14:textId="77777777" w:rsidR="00B9705B" w:rsidRPr="00B9705B" w:rsidRDefault="00B9705B" w:rsidP="00B9705B">
            <w:pPr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a.</w:t>
            </w:r>
            <w:r w:rsidRPr="00B9705B">
              <w:rPr>
                <w:rFonts w:ascii="Arial" w:hAnsi="Arial" w:cs="Arial"/>
                <w:sz w:val="20"/>
                <w:szCs w:val="20"/>
              </w:rPr>
              <w:tab/>
              <w:t>Derecho Administrativo, Civil y Mercantil.</w:t>
            </w:r>
          </w:p>
          <w:p w14:paraId="4F398DF4" w14:textId="77777777" w:rsidR="00B9705B" w:rsidRPr="00B9705B" w:rsidRDefault="00B9705B" w:rsidP="00B9705B">
            <w:pPr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b.</w:t>
            </w:r>
            <w:r w:rsidRPr="00B9705B">
              <w:rPr>
                <w:rFonts w:ascii="Arial" w:hAnsi="Arial" w:cs="Arial"/>
                <w:sz w:val="20"/>
                <w:szCs w:val="20"/>
              </w:rPr>
              <w:tab/>
              <w:t>Normativa relacionada en materia de consumo (Deseable).</w:t>
            </w:r>
          </w:p>
          <w:p w14:paraId="6E07A833" w14:textId="77777777" w:rsidR="00B9705B" w:rsidRPr="00B9705B" w:rsidRDefault="00B9705B" w:rsidP="00B9705B">
            <w:pPr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c.</w:t>
            </w:r>
            <w:r w:rsidRPr="00B9705B">
              <w:rPr>
                <w:rFonts w:ascii="Arial" w:hAnsi="Arial" w:cs="Arial"/>
                <w:sz w:val="20"/>
                <w:szCs w:val="20"/>
              </w:rPr>
              <w:tab/>
              <w:t>Medios alternos de solución de conflictos (Deseable).</w:t>
            </w:r>
          </w:p>
          <w:p w14:paraId="035DBEAF" w14:textId="3A692C5A" w:rsidR="00B9705B" w:rsidRPr="00B47AA0" w:rsidRDefault="00B9705B" w:rsidP="00B9705B">
            <w:pPr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d.</w:t>
            </w:r>
            <w:r w:rsidRPr="00B9705B">
              <w:rPr>
                <w:rFonts w:ascii="Arial" w:hAnsi="Arial" w:cs="Arial"/>
                <w:sz w:val="20"/>
                <w:szCs w:val="20"/>
              </w:rPr>
              <w:tab/>
              <w:t xml:space="preserve">Manejo de herramientas informáticas a nivel intermedio (Power Point, Word y Excel). </w:t>
            </w:r>
          </w:p>
        </w:tc>
      </w:tr>
      <w:tr w:rsidR="00B9705B" w:rsidRPr="00B47AA0" w14:paraId="026BC343" w14:textId="77777777" w:rsidTr="00B9705B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B46CB22" w14:textId="77777777" w:rsidR="00B9705B" w:rsidRPr="00B47AA0" w:rsidRDefault="00B9705B" w:rsidP="00B9705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AA0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45EBCEDD" w14:textId="28CB1924" w:rsidR="00B9705B" w:rsidRPr="00B9705B" w:rsidRDefault="00B9705B" w:rsidP="00B9705B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Se requiere al menos un año de experiencia laboral.</w:t>
            </w:r>
          </w:p>
        </w:tc>
      </w:tr>
      <w:tr w:rsidR="00B9705B" w:rsidRPr="00B47AA0" w14:paraId="37FD5917" w14:textId="77777777" w:rsidTr="00B9705B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B2EA60C" w14:textId="77777777" w:rsidR="00B9705B" w:rsidRPr="00B9705B" w:rsidRDefault="00B9705B" w:rsidP="00B9705B">
            <w:pPr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05B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20479193" w14:textId="77777777" w:rsidR="00B9705B" w:rsidRPr="00B9705B" w:rsidRDefault="00B9705B" w:rsidP="00B9705B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Trabajo en equipo.</w:t>
            </w:r>
          </w:p>
          <w:p w14:paraId="74A87F41" w14:textId="77777777" w:rsidR="00B9705B" w:rsidRPr="00B9705B" w:rsidRDefault="00B9705B" w:rsidP="00B9705B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Comunicación efectiva.</w:t>
            </w:r>
          </w:p>
          <w:p w14:paraId="7F26CC0F" w14:textId="77777777" w:rsidR="00B9705B" w:rsidRPr="00B9705B" w:rsidRDefault="00B9705B" w:rsidP="00B9705B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Redacción y sintaxis.</w:t>
            </w:r>
          </w:p>
          <w:p w14:paraId="0E6F4793" w14:textId="77777777" w:rsidR="00B9705B" w:rsidRPr="00B9705B" w:rsidRDefault="00B9705B" w:rsidP="00B9705B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Trabajo bajo presión.</w:t>
            </w:r>
          </w:p>
          <w:p w14:paraId="414CBD0C" w14:textId="692AA691" w:rsidR="00B9705B" w:rsidRPr="00B9705B" w:rsidRDefault="00B9705B" w:rsidP="00B9705B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05B">
              <w:rPr>
                <w:rFonts w:ascii="Arial" w:hAnsi="Arial" w:cs="Arial"/>
                <w:sz w:val="20"/>
                <w:szCs w:val="20"/>
              </w:rPr>
              <w:t>Servicio al cliente.</w:t>
            </w:r>
          </w:p>
        </w:tc>
      </w:tr>
    </w:tbl>
    <w:p w14:paraId="5AF7522A" w14:textId="77777777" w:rsidR="00B9705B" w:rsidRDefault="00B9705B" w:rsidP="00B9705B">
      <w:pPr>
        <w:spacing w:after="0" w:line="240" w:lineRule="auto"/>
        <w:rPr>
          <w:rFonts w:ascii="Arial" w:hAnsi="Arial" w:cs="Arial"/>
          <w:b/>
          <w:sz w:val="24"/>
        </w:rPr>
      </w:pPr>
    </w:p>
    <w:sectPr w:rsidR="00B9705B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027" w14:textId="77777777" w:rsidR="00CC4557" w:rsidRDefault="00CC4557" w:rsidP="00BE615E">
      <w:pPr>
        <w:spacing w:after="0" w:line="240" w:lineRule="auto"/>
      </w:pPr>
      <w:r>
        <w:separator/>
      </w:r>
    </w:p>
  </w:endnote>
  <w:endnote w:type="continuationSeparator" w:id="0">
    <w:p w14:paraId="30333E6C" w14:textId="77777777" w:rsidR="00CC4557" w:rsidRDefault="00CC4557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04C2" w14:textId="77777777" w:rsidR="00CC4557" w:rsidRDefault="00CC4557" w:rsidP="00BE615E">
      <w:pPr>
        <w:spacing w:after="0" w:line="240" w:lineRule="auto"/>
      </w:pPr>
      <w:r>
        <w:separator/>
      </w:r>
    </w:p>
  </w:footnote>
  <w:footnote w:type="continuationSeparator" w:id="0">
    <w:p w14:paraId="2DBB23E6" w14:textId="77777777" w:rsidR="00CC4557" w:rsidRDefault="00CC4557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40C" w14:textId="77777777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72532F9C" wp14:editId="7C565872">
          <wp:simplePos x="0" y="0"/>
          <wp:positionH relativeFrom="column">
            <wp:posOffset>-414020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CC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03ED39FB"/>
    <w:multiLevelType w:val="hybridMultilevel"/>
    <w:tmpl w:val="38C2D6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B1B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3F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08B621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1C3269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7BC3BB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8B21ABE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1C9664F1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E5A"/>
    <w:multiLevelType w:val="hybridMultilevel"/>
    <w:tmpl w:val="C5F27E16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0A64818"/>
    <w:multiLevelType w:val="hybridMultilevel"/>
    <w:tmpl w:val="5D7A97A2"/>
    <w:lvl w:ilvl="0" w:tplc="9B62723A">
      <w:start w:val="1"/>
      <w:numFmt w:val="lowerLetter"/>
      <w:lvlText w:val="%1)"/>
      <w:lvlJc w:val="left"/>
      <w:pPr>
        <w:ind w:left="742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3062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29C93A14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639F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1D915F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2EF309F"/>
    <w:multiLevelType w:val="hybridMultilevel"/>
    <w:tmpl w:val="88AEF55E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364F27AC"/>
    <w:multiLevelType w:val="hybridMultilevel"/>
    <w:tmpl w:val="5DAC0E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642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F5A66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71D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42810F6A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312D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18DF"/>
    <w:multiLevelType w:val="hybridMultilevel"/>
    <w:tmpl w:val="0EA66122"/>
    <w:lvl w:ilvl="0" w:tplc="BFE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785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49E50C4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4B147D1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04EC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9711AA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0546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5C09031E"/>
    <w:multiLevelType w:val="hybridMultilevel"/>
    <w:tmpl w:val="A51A4114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E014F"/>
    <w:multiLevelType w:val="hybridMultilevel"/>
    <w:tmpl w:val="9BCA165C"/>
    <w:lvl w:ilvl="0" w:tplc="4F944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0799D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9" w15:restartNumberingAfterBreak="0">
    <w:nsid w:val="6C677241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53CFF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1534255"/>
    <w:multiLevelType w:val="hybridMultilevel"/>
    <w:tmpl w:val="0AFA7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C71CC1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72F911BC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977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6" w15:restartNumberingAfterBreak="0">
    <w:nsid w:val="77F000B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7" w15:restartNumberingAfterBreak="0">
    <w:nsid w:val="7A1B2F64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40"/>
  </w:num>
  <w:num w:numId="2">
    <w:abstractNumId w:val="22"/>
  </w:num>
  <w:num w:numId="3">
    <w:abstractNumId w:val="32"/>
  </w:num>
  <w:num w:numId="4">
    <w:abstractNumId w:val="13"/>
  </w:num>
  <w:num w:numId="5">
    <w:abstractNumId w:val="35"/>
  </w:num>
  <w:num w:numId="6">
    <w:abstractNumId w:val="2"/>
  </w:num>
  <w:num w:numId="7">
    <w:abstractNumId w:val="34"/>
  </w:num>
  <w:num w:numId="8">
    <w:abstractNumId w:val="26"/>
  </w:num>
  <w:num w:numId="9">
    <w:abstractNumId w:val="42"/>
  </w:num>
  <w:num w:numId="10">
    <w:abstractNumId w:val="9"/>
  </w:num>
  <w:num w:numId="11">
    <w:abstractNumId w:val="3"/>
  </w:num>
  <w:num w:numId="12">
    <w:abstractNumId w:val="5"/>
  </w:num>
  <w:num w:numId="13">
    <w:abstractNumId w:val="21"/>
  </w:num>
  <w:num w:numId="14">
    <w:abstractNumId w:val="23"/>
  </w:num>
  <w:num w:numId="15">
    <w:abstractNumId w:val="33"/>
  </w:num>
  <w:num w:numId="16">
    <w:abstractNumId w:val="17"/>
  </w:num>
  <w:num w:numId="17">
    <w:abstractNumId w:val="8"/>
  </w:num>
  <w:num w:numId="18">
    <w:abstractNumId w:val="7"/>
  </w:num>
  <w:num w:numId="19">
    <w:abstractNumId w:val="31"/>
  </w:num>
  <w:num w:numId="20">
    <w:abstractNumId w:val="43"/>
  </w:num>
  <w:num w:numId="21">
    <w:abstractNumId w:val="15"/>
  </w:num>
  <w:num w:numId="22">
    <w:abstractNumId w:val="47"/>
  </w:num>
  <w:num w:numId="23">
    <w:abstractNumId w:val="29"/>
  </w:num>
  <w:num w:numId="24">
    <w:abstractNumId w:val="1"/>
  </w:num>
  <w:num w:numId="25">
    <w:abstractNumId w:val="24"/>
  </w:num>
  <w:num w:numId="26">
    <w:abstractNumId w:val="6"/>
  </w:num>
  <w:num w:numId="27">
    <w:abstractNumId w:val="14"/>
  </w:num>
  <w:num w:numId="28">
    <w:abstractNumId w:val="44"/>
  </w:num>
  <w:num w:numId="29">
    <w:abstractNumId w:val="38"/>
  </w:num>
  <w:num w:numId="30">
    <w:abstractNumId w:val="10"/>
  </w:num>
  <w:num w:numId="31">
    <w:abstractNumId w:val="37"/>
  </w:num>
  <w:num w:numId="32">
    <w:abstractNumId w:val="30"/>
  </w:num>
  <w:num w:numId="33">
    <w:abstractNumId w:val="27"/>
  </w:num>
  <w:num w:numId="34">
    <w:abstractNumId w:val="41"/>
  </w:num>
  <w:num w:numId="35">
    <w:abstractNumId w:val="28"/>
  </w:num>
  <w:num w:numId="36">
    <w:abstractNumId w:val="45"/>
  </w:num>
  <w:num w:numId="37">
    <w:abstractNumId w:val="11"/>
  </w:num>
  <w:num w:numId="38">
    <w:abstractNumId w:val="19"/>
  </w:num>
  <w:num w:numId="39">
    <w:abstractNumId w:val="0"/>
  </w:num>
  <w:num w:numId="40">
    <w:abstractNumId w:val="36"/>
  </w:num>
  <w:num w:numId="41">
    <w:abstractNumId w:val="39"/>
  </w:num>
  <w:num w:numId="42">
    <w:abstractNumId w:val="46"/>
  </w:num>
  <w:num w:numId="43">
    <w:abstractNumId w:val="25"/>
  </w:num>
  <w:num w:numId="44">
    <w:abstractNumId w:val="18"/>
  </w:num>
  <w:num w:numId="45">
    <w:abstractNumId w:val="16"/>
  </w:num>
  <w:num w:numId="46">
    <w:abstractNumId w:val="12"/>
  </w:num>
  <w:num w:numId="47">
    <w:abstractNumId w:val="4"/>
  </w:num>
  <w:num w:numId="4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2275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0C53"/>
    <w:rsid w:val="001924DA"/>
    <w:rsid w:val="001A004A"/>
    <w:rsid w:val="001A21D1"/>
    <w:rsid w:val="001A2638"/>
    <w:rsid w:val="001A75AE"/>
    <w:rsid w:val="001B1B23"/>
    <w:rsid w:val="001C0771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27942"/>
    <w:rsid w:val="002306B5"/>
    <w:rsid w:val="0023272E"/>
    <w:rsid w:val="00236EC5"/>
    <w:rsid w:val="00242C64"/>
    <w:rsid w:val="002539F9"/>
    <w:rsid w:val="002543F3"/>
    <w:rsid w:val="00254E2A"/>
    <w:rsid w:val="0026639A"/>
    <w:rsid w:val="0027074A"/>
    <w:rsid w:val="0027128B"/>
    <w:rsid w:val="00274ADE"/>
    <w:rsid w:val="0027534C"/>
    <w:rsid w:val="002833A6"/>
    <w:rsid w:val="002836D0"/>
    <w:rsid w:val="00285EC4"/>
    <w:rsid w:val="00294D21"/>
    <w:rsid w:val="002965B4"/>
    <w:rsid w:val="002A4154"/>
    <w:rsid w:val="002D04F2"/>
    <w:rsid w:val="002D4EC1"/>
    <w:rsid w:val="002E1ECD"/>
    <w:rsid w:val="002E2F6E"/>
    <w:rsid w:val="002F0DD7"/>
    <w:rsid w:val="002F2FB9"/>
    <w:rsid w:val="002F5805"/>
    <w:rsid w:val="002F65AB"/>
    <w:rsid w:val="0030172D"/>
    <w:rsid w:val="00304E28"/>
    <w:rsid w:val="003338AB"/>
    <w:rsid w:val="00334C03"/>
    <w:rsid w:val="00335BEC"/>
    <w:rsid w:val="0033796E"/>
    <w:rsid w:val="003469B4"/>
    <w:rsid w:val="003553E3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D3029"/>
    <w:rsid w:val="003E7058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50C4F"/>
    <w:rsid w:val="00451483"/>
    <w:rsid w:val="00461B4A"/>
    <w:rsid w:val="004632B3"/>
    <w:rsid w:val="00465A10"/>
    <w:rsid w:val="00471365"/>
    <w:rsid w:val="00473443"/>
    <w:rsid w:val="00481353"/>
    <w:rsid w:val="0048790C"/>
    <w:rsid w:val="004948EF"/>
    <w:rsid w:val="004970DA"/>
    <w:rsid w:val="004A2512"/>
    <w:rsid w:val="004A538D"/>
    <w:rsid w:val="004A59F7"/>
    <w:rsid w:val="004A6FAB"/>
    <w:rsid w:val="004C2D28"/>
    <w:rsid w:val="004C7D62"/>
    <w:rsid w:val="004D53AC"/>
    <w:rsid w:val="004E127D"/>
    <w:rsid w:val="004F6E56"/>
    <w:rsid w:val="004F7F0B"/>
    <w:rsid w:val="00510B5E"/>
    <w:rsid w:val="00510C69"/>
    <w:rsid w:val="005151B3"/>
    <w:rsid w:val="00520B62"/>
    <w:rsid w:val="00522B90"/>
    <w:rsid w:val="00522FFE"/>
    <w:rsid w:val="0052369D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11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FC8"/>
    <w:rsid w:val="005D65E2"/>
    <w:rsid w:val="005D759A"/>
    <w:rsid w:val="005D7618"/>
    <w:rsid w:val="005E3B7C"/>
    <w:rsid w:val="005E7F66"/>
    <w:rsid w:val="005F0B91"/>
    <w:rsid w:val="005F5B65"/>
    <w:rsid w:val="00600B5E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45E8"/>
    <w:rsid w:val="006578EA"/>
    <w:rsid w:val="00657D30"/>
    <w:rsid w:val="00660BA7"/>
    <w:rsid w:val="00667ADD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375E4"/>
    <w:rsid w:val="00740AD2"/>
    <w:rsid w:val="00754B36"/>
    <w:rsid w:val="00772A05"/>
    <w:rsid w:val="00781161"/>
    <w:rsid w:val="007827BB"/>
    <w:rsid w:val="007A4B09"/>
    <w:rsid w:val="007A67E0"/>
    <w:rsid w:val="007B1E9C"/>
    <w:rsid w:val="007B6D43"/>
    <w:rsid w:val="007C0AE6"/>
    <w:rsid w:val="007C3007"/>
    <w:rsid w:val="007C45CA"/>
    <w:rsid w:val="007D4C4B"/>
    <w:rsid w:val="007E31A2"/>
    <w:rsid w:val="007E585C"/>
    <w:rsid w:val="007E67D9"/>
    <w:rsid w:val="007F1B0F"/>
    <w:rsid w:val="00802597"/>
    <w:rsid w:val="008109DF"/>
    <w:rsid w:val="00812269"/>
    <w:rsid w:val="00821133"/>
    <w:rsid w:val="00832E81"/>
    <w:rsid w:val="0084394A"/>
    <w:rsid w:val="0084457F"/>
    <w:rsid w:val="008448E6"/>
    <w:rsid w:val="00845805"/>
    <w:rsid w:val="0084727A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1772"/>
    <w:rsid w:val="009044C1"/>
    <w:rsid w:val="00904E60"/>
    <w:rsid w:val="009068B6"/>
    <w:rsid w:val="009120A8"/>
    <w:rsid w:val="00913A0D"/>
    <w:rsid w:val="0091640E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61FF2"/>
    <w:rsid w:val="009734D3"/>
    <w:rsid w:val="00980241"/>
    <w:rsid w:val="00980BDE"/>
    <w:rsid w:val="00981B79"/>
    <w:rsid w:val="00982C16"/>
    <w:rsid w:val="00990942"/>
    <w:rsid w:val="00993BEA"/>
    <w:rsid w:val="009A3B43"/>
    <w:rsid w:val="009B5195"/>
    <w:rsid w:val="009B6527"/>
    <w:rsid w:val="009C03DC"/>
    <w:rsid w:val="009C152E"/>
    <w:rsid w:val="009D1878"/>
    <w:rsid w:val="009D5C33"/>
    <w:rsid w:val="009D657E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B65"/>
    <w:rsid w:val="00A3793F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C2C22"/>
    <w:rsid w:val="00AC5A60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47AA0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D9B"/>
    <w:rsid w:val="00B95580"/>
    <w:rsid w:val="00B96142"/>
    <w:rsid w:val="00B9705B"/>
    <w:rsid w:val="00B97B90"/>
    <w:rsid w:val="00BA014E"/>
    <w:rsid w:val="00BA2ADA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476C"/>
    <w:rsid w:val="00C25D63"/>
    <w:rsid w:val="00C31CC8"/>
    <w:rsid w:val="00C35088"/>
    <w:rsid w:val="00C35A84"/>
    <w:rsid w:val="00C4352C"/>
    <w:rsid w:val="00C46B30"/>
    <w:rsid w:val="00C52188"/>
    <w:rsid w:val="00C541FC"/>
    <w:rsid w:val="00C64070"/>
    <w:rsid w:val="00C73422"/>
    <w:rsid w:val="00C76130"/>
    <w:rsid w:val="00C77F9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4557"/>
    <w:rsid w:val="00CC65FC"/>
    <w:rsid w:val="00CC79B3"/>
    <w:rsid w:val="00CE17BC"/>
    <w:rsid w:val="00CE6E4F"/>
    <w:rsid w:val="00CF7B98"/>
    <w:rsid w:val="00D00445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4E62"/>
    <w:rsid w:val="00D87867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E02BAE"/>
    <w:rsid w:val="00E1445F"/>
    <w:rsid w:val="00E15288"/>
    <w:rsid w:val="00E233C1"/>
    <w:rsid w:val="00E2425B"/>
    <w:rsid w:val="00E24BFD"/>
    <w:rsid w:val="00E25A08"/>
    <w:rsid w:val="00E25C74"/>
    <w:rsid w:val="00E311EE"/>
    <w:rsid w:val="00E4431E"/>
    <w:rsid w:val="00E50BB9"/>
    <w:rsid w:val="00E62595"/>
    <w:rsid w:val="00E65FA2"/>
    <w:rsid w:val="00E75633"/>
    <w:rsid w:val="00E77727"/>
    <w:rsid w:val="00E85C52"/>
    <w:rsid w:val="00E878FD"/>
    <w:rsid w:val="00E87FF3"/>
    <w:rsid w:val="00E9129A"/>
    <w:rsid w:val="00E959AB"/>
    <w:rsid w:val="00EA1DBF"/>
    <w:rsid w:val="00EA4AA0"/>
    <w:rsid w:val="00EA71BD"/>
    <w:rsid w:val="00EB76D0"/>
    <w:rsid w:val="00EC1E0E"/>
    <w:rsid w:val="00ED6FDE"/>
    <w:rsid w:val="00EE1E47"/>
    <w:rsid w:val="00EE3A6D"/>
    <w:rsid w:val="00EE7BE6"/>
    <w:rsid w:val="00EF02F7"/>
    <w:rsid w:val="00F00556"/>
    <w:rsid w:val="00F00B6B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76DC"/>
    <w:rsid w:val="00F617A3"/>
    <w:rsid w:val="00F621D0"/>
    <w:rsid w:val="00F62C1E"/>
    <w:rsid w:val="00F72F9C"/>
    <w:rsid w:val="00F81BAA"/>
    <w:rsid w:val="00F82BE3"/>
    <w:rsid w:val="00F831AB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963B5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8945-2427-4A30-BC4A-9A48D9BE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10</cp:revision>
  <cp:lastPrinted>2021-04-13T20:53:00Z</cp:lastPrinted>
  <dcterms:created xsi:type="dcterms:W3CDTF">2022-08-26T18:11:00Z</dcterms:created>
  <dcterms:modified xsi:type="dcterms:W3CDTF">2023-02-03T16:27:00Z</dcterms:modified>
</cp:coreProperties>
</file>