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E752" w14:textId="77777777" w:rsidR="009716D3" w:rsidRDefault="009716D3" w:rsidP="00032C6C">
      <w:pPr>
        <w:pStyle w:val="Sinespaciado"/>
        <w:jc w:val="center"/>
        <w:rPr>
          <w:rFonts w:ascii="Batang" w:eastAsia="Batang" w:hAnsi="Batang"/>
          <w:b/>
          <w:bCs/>
          <w:sz w:val="24"/>
          <w:szCs w:val="24"/>
          <w:lang w:eastAsia="es-SV"/>
        </w:rPr>
      </w:pPr>
    </w:p>
    <w:p w14:paraId="511B000B" w14:textId="0BFF6ED0" w:rsidR="00032C6C" w:rsidRPr="00032C6C" w:rsidRDefault="00032C6C" w:rsidP="00032C6C">
      <w:pPr>
        <w:pStyle w:val="Sinespaciado"/>
        <w:jc w:val="center"/>
        <w:rPr>
          <w:rFonts w:ascii="Batang" w:eastAsia="Batang" w:hAnsi="Batang"/>
          <w:b/>
          <w:bCs/>
          <w:sz w:val="24"/>
          <w:szCs w:val="24"/>
          <w:lang w:eastAsia="es-SV"/>
        </w:rPr>
      </w:pPr>
      <w:r w:rsidRPr="00032C6C">
        <w:rPr>
          <w:rFonts w:ascii="Batang" w:eastAsia="Batang" w:hAnsi="Batang"/>
          <w:b/>
          <w:bCs/>
          <w:sz w:val="24"/>
          <w:szCs w:val="24"/>
          <w:lang w:eastAsia="es-SV"/>
        </w:rPr>
        <w:t>INEXISTENCIA DE INFORMACION OFICIOSA</w:t>
      </w:r>
    </w:p>
    <w:p w14:paraId="28F1F6F0" w14:textId="478FB65C" w:rsidR="00032C6C" w:rsidRDefault="009716D3" w:rsidP="00032C6C">
      <w:pPr>
        <w:pStyle w:val="Sinespaciado"/>
        <w:jc w:val="center"/>
        <w:rPr>
          <w:rFonts w:ascii="Batang" w:eastAsia="Batang" w:hAnsi="Batang"/>
          <w:b/>
          <w:bCs/>
          <w:sz w:val="24"/>
          <w:szCs w:val="24"/>
          <w:lang w:eastAsia="es-SV"/>
        </w:rPr>
      </w:pPr>
      <w:r>
        <w:rPr>
          <w:rFonts w:ascii="Batang" w:eastAsia="Batang" w:hAnsi="Batang"/>
          <w:b/>
          <w:bCs/>
          <w:sz w:val="24"/>
          <w:szCs w:val="24"/>
          <w:lang w:eastAsia="es-SV"/>
        </w:rPr>
        <w:t>PROCEDIMIENTO DE SELECCIÓN DE PERSONAL PERÍODO DE</w:t>
      </w:r>
      <w:r w:rsidR="006C1410">
        <w:rPr>
          <w:rFonts w:ascii="Batang" w:eastAsia="Batang" w:hAnsi="Batang"/>
          <w:b/>
          <w:bCs/>
          <w:sz w:val="24"/>
          <w:szCs w:val="24"/>
          <w:lang w:eastAsia="es-SV"/>
        </w:rPr>
        <w:t xml:space="preserve">L MES DE </w:t>
      </w:r>
      <w:r w:rsidR="004D3E9D">
        <w:rPr>
          <w:rFonts w:ascii="Batang" w:eastAsia="Batang" w:hAnsi="Batang"/>
          <w:b/>
          <w:bCs/>
          <w:sz w:val="24"/>
          <w:szCs w:val="24"/>
          <w:lang w:eastAsia="es-SV"/>
        </w:rPr>
        <w:t>MAYO</w:t>
      </w:r>
      <w:r w:rsidR="007C7B77">
        <w:rPr>
          <w:rFonts w:ascii="Batang" w:eastAsia="Batang" w:hAnsi="Batang"/>
          <w:b/>
          <w:bCs/>
          <w:sz w:val="24"/>
          <w:szCs w:val="24"/>
          <w:lang w:eastAsia="es-SV"/>
        </w:rPr>
        <w:t xml:space="preserve"> AL MES DE JULIO</w:t>
      </w:r>
      <w:r w:rsidR="006C1410">
        <w:rPr>
          <w:rFonts w:ascii="Batang" w:eastAsia="Batang" w:hAnsi="Batang"/>
          <w:b/>
          <w:bCs/>
          <w:sz w:val="24"/>
          <w:szCs w:val="24"/>
          <w:lang w:eastAsia="es-SV"/>
        </w:rPr>
        <w:t xml:space="preserve"> DE</w:t>
      </w:r>
      <w:r>
        <w:rPr>
          <w:rFonts w:ascii="Batang" w:eastAsia="Batang" w:hAnsi="Batang"/>
          <w:b/>
          <w:bCs/>
          <w:sz w:val="24"/>
          <w:szCs w:val="24"/>
          <w:lang w:eastAsia="es-SV"/>
        </w:rPr>
        <w:t xml:space="preserve"> 2023</w:t>
      </w:r>
      <w:r w:rsidR="00032C6C">
        <w:rPr>
          <w:rFonts w:ascii="Batang" w:eastAsia="Batang" w:hAnsi="Batang"/>
          <w:b/>
          <w:bCs/>
          <w:sz w:val="24"/>
          <w:szCs w:val="24"/>
          <w:lang w:eastAsia="es-SV"/>
        </w:rPr>
        <w:t>.</w:t>
      </w:r>
    </w:p>
    <w:p w14:paraId="00BE6D25" w14:textId="77777777" w:rsidR="00032C6C" w:rsidRPr="00032C6C" w:rsidRDefault="00032C6C" w:rsidP="00032C6C">
      <w:pPr>
        <w:pStyle w:val="Sinespaciado"/>
        <w:jc w:val="center"/>
        <w:rPr>
          <w:rFonts w:ascii="Batang" w:eastAsia="Batang" w:hAnsi="Batang"/>
          <w:b/>
          <w:bCs/>
          <w:sz w:val="24"/>
          <w:szCs w:val="24"/>
          <w:lang w:eastAsia="es-SV"/>
        </w:rPr>
      </w:pPr>
    </w:p>
    <w:p w14:paraId="3577EFA7" w14:textId="60AE6EDC" w:rsidR="00032C6C" w:rsidRPr="00032C6C" w:rsidRDefault="00032C6C" w:rsidP="00032C6C">
      <w:pPr>
        <w:spacing w:after="200" w:line="276" w:lineRule="auto"/>
        <w:jc w:val="both"/>
        <w:rPr>
          <w:rFonts w:ascii="Batang" w:eastAsia="Batang" w:hAnsi="Batang" w:cs="Arial"/>
          <w:sz w:val="24"/>
          <w:lang w:eastAsia="es-SV"/>
        </w:rPr>
      </w:pPr>
      <w:r>
        <w:rPr>
          <w:rFonts w:ascii="Batang" w:eastAsia="Batang" w:hAnsi="Batang" w:cs="Arial"/>
          <w:sz w:val="24"/>
          <w:lang w:eastAsia="es-SV"/>
        </w:rPr>
        <w:t xml:space="preserve">En el Municipio de San Dionisio a los </w:t>
      </w:r>
      <w:r w:rsidR="007C7B77">
        <w:rPr>
          <w:rFonts w:ascii="Batang" w:eastAsia="Batang" w:hAnsi="Batang" w:cs="Arial"/>
          <w:sz w:val="24"/>
          <w:lang w:eastAsia="es-SV"/>
        </w:rPr>
        <w:t>diez</w:t>
      </w:r>
      <w:r w:rsidR="006C1410">
        <w:rPr>
          <w:rFonts w:ascii="Batang" w:eastAsia="Batang" w:hAnsi="Batang" w:cs="Arial"/>
          <w:sz w:val="24"/>
          <w:lang w:eastAsia="es-SV"/>
        </w:rPr>
        <w:t xml:space="preserve"> días del mes de </w:t>
      </w:r>
      <w:r w:rsidR="007C7B77">
        <w:rPr>
          <w:rFonts w:ascii="Batang" w:eastAsia="Batang" w:hAnsi="Batang" w:cs="Arial"/>
          <w:sz w:val="24"/>
          <w:lang w:eastAsia="es-SV"/>
        </w:rPr>
        <w:t>julio</w:t>
      </w:r>
      <w:r w:rsidR="006C1410">
        <w:rPr>
          <w:rFonts w:ascii="Batang" w:eastAsia="Batang" w:hAnsi="Batang" w:cs="Arial"/>
          <w:sz w:val="24"/>
          <w:lang w:eastAsia="es-SV"/>
        </w:rPr>
        <w:t xml:space="preserve"> de dos mil veintitrés</w:t>
      </w:r>
      <w:r>
        <w:rPr>
          <w:rFonts w:ascii="Batang" w:eastAsia="Batang" w:hAnsi="Batang" w:cs="Arial"/>
          <w:sz w:val="24"/>
          <w:lang w:eastAsia="es-SV"/>
        </w:rPr>
        <w:t xml:space="preserve">, </w:t>
      </w:r>
      <w:r w:rsidRPr="00032C6C">
        <w:rPr>
          <w:rFonts w:ascii="Batang" w:eastAsia="Batang" w:hAnsi="Batang" w:cs="Arial"/>
          <w:sz w:val="24"/>
          <w:lang w:eastAsia="es-SV"/>
        </w:rPr>
        <w:t xml:space="preserve">La </w:t>
      </w:r>
      <w:r>
        <w:rPr>
          <w:rFonts w:ascii="Batang" w:eastAsia="Batang" w:hAnsi="Batang" w:cs="Arial"/>
          <w:sz w:val="24"/>
          <w:lang w:eastAsia="es-SV"/>
        </w:rPr>
        <w:t>Alcaldía Municipal</w:t>
      </w:r>
      <w:r w:rsidRPr="00032C6C">
        <w:rPr>
          <w:rFonts w:ascii="Batang" w:eastAsia="Batang" w:hAnsi="Batang" w:cs="Arial"/>
          <w:sz w:val="24"/>
          <w:lang w:eastAsia="es-SV"/>
        </w:rPr>
        <w:t xml:space="preserve"> de San Dionisio, al Público en General </w:t>
      </w:r>
      <w:r>
        <w:rPr>
          <w:rFonts w:ascii="Batang" w:eastAsia="Batang" w:hAnsi="Batang" w:cs="Arial"/>
          <w:sz w:val="24"/>
          <w:lang w:eastAsia="es-SV"/>
        </w:rPr>
        <w:t>declara en</w:t>
      </w:r>
      <w:r w:rsidRPr="00032C6C">
        <w:rPr>
          <w:rFonts w:ascii="Batang" w:eastAsia="Batang" w:hAnsi="Batang" w:cs="Arial"/>
          <w:sz w:val="24"/>
          <w:lang w:eastAsia="es-SV"/>
        </w:rPr>
        <w:t xml:space="preserve"> base al artículo setenta y tres de la LAIP</w:t>
      </w:r>
      <w:r w:rsidR="009716D3">
        <w:rPr>
          <w:rFonts w:ascii="Batang" w:eastAsia="Batang" w:hAnsi="Batang" w:cs="Arial"/>
          <w:sz w:val="24"/>
          <w:lang w:eastAsia="es-SV"/>
        </w:rPr>
        <w:t>,</w:t>
      </w:r>
      <w:r w:rsidRPr="00032C6C">
        <w:rPr>
          <w:rFonts w:ascii="Batang" w:eastAsia="Batang" w:hAnsi="Batang" w:cs="Arial"/>
          <w:sz w:val="24"/>
          <w:lang w:eastAsia="es-SV"/>
        </w:rPr>
        <w:t xml:space="preserve"> </w:t>
      </w:r>
      <w:r w:rsidR="00384EEC">
        <w:rPr>
          <w:rFonts w:ascii="Batang" w:eastAsia="Batang" w:hAnsi="Batang" w:cs="Arial"/>
          <w:sz w:val="24"/>
          <w:lang w:eastAsia="es-SV"/>
        </w:rPr>
        <w:t>inexistencia de</w:t>
      </w:r>
      <w:r w:rsidRPr="00032C6C">
        <w:rPr>
          <w:rFonts w:ascii="Batang" w:eastAsia="Batang" w:hAnsi="Batang" w:cs="Arial"/>
          <w:sz w:val="24"/>
          <w:lang w:eastAsia="es-SV"/>
        </w:rPr>
        <w:t xml:space="preserve"> Información Oficiosa referente a</w:t>
      </w:r>
      <w:r w:rsidR="009716D3">
        <w:rPr>
          <w:rFonts w:ascii="Batang" w:eastAsia="Batang" w:hAnsi="Batang" w:cs="Arial"/>
          <w:sz w:val="24"/>
          <w:lang w:eastAsia="es-SV"/>
        </w:rPr>
        <w:t xml:space="preserve"> Proceso de Selección de Personal del período referido</w:t>
      </w:r>
      <w:r w:rsidRPr="00032C6C">
        <w:rPr>
          <w:rFonts w:ascii="Batang" w:eastAsia="Batang" w:hAnsi="Batang" w:cs="Arial"/>
          <w:sz w:val="24"/>
          <w:lang w:eastAsia="es-SV"/>
        </w:rPr>
        <w:t>.</w:t>
      </w:r>
      <w:r w:rsidR="00384EEC">
        <w:rPr>
          <w:rFonts w:ascii="Batang" w:eastAsia="Batang" w:hAnsi="Batang" w:cs="Arial"/>
          <w:sz w:val="24"/>
          <w:lang w:eastAsia="es-SV"/>
        </w:rPr>
        <w:t xml:space="preserve"> Dicha información no se ha generado en la referida institución, ya que</w:t>
      </w:r>
      <w:r w:rsidRPr="00032C6C">
        <w:rPr>
          <w:rFonts w:ascii="Batang" w:eastAsia="Batang" w:hAnsi="Batang" w:cs="Arial"/>
          <w:sz w:val="24"/>
          <w:lang w:eastAsia="es-SV"/>
        </w:rPr>
        <w:t xml:space="preserve"> la Municipalidad no </w:t>
      </w:r>
      <w:r w:rsidR="006F286C">
        <w:rPr>
          <w:rFonts w:ascii="Batang" w:eastAsia="Batang" w:hAnsi="Batang" w:cs="Arial"/>
          <w:sz w:val="24"/>
          <w:lang w:eastAsia="es-SV"/>
        </w:rPr>
        <w:t>ha realizado ningún proceso de contratación, ni concurso interno o externo que registrar en este apartado</w:t>
      </w:r>
      <w:r w:rsidRPr="00032C6C">
        <w:rPr>
          <w:rFonts w:ascii="Batang" w:eastAsia="Batang" w:hAnsi="Batang" w:cs="Arial"/>
          <w:sz w:val="24"/>
          <w:lang w:eastAsia="es-SV"/>
        </w:rPr>
        <w:t xml:space="preserve">. Y no habiendo más que hacer constar, firmo la presente acta de inexistencia. </w:t>
      </w:r>
    </w:p>
    <w:p w14:paraId="5531B6A7" w14:textId="77777777" w:rsidR="00032C6C" w:rsidRPr="00032C6C" w:rsidRDefault="00032C6C" w:rsidP="00032C6C">
      <w:pPr>
        <w:spacing w:after="200" w:line="276" w:lineRule="auto"/>
        <w:jc w:val="both"/>
        <w:rPr>
          <w:rFonts w:ascii="Batang" w:eastAsia="Batang" w:hAnsi="Batang" w:cs="Arial"/>
          <w:sz w:val="24"/>
          <w:lang w:eastAsia="es-SV"/>
        </w:rPr>
      </w:pPr>
    </w:p>
    <w:p w14:paraId="7AECD759" w14:textId="77777777" w:rsidR="00032C6C" w:rsidRPr="00032C6C" w:rsidRDefault="00032C6C" w:rsidP="00032C6C">
      <w:pPr>
        <w:spacing w:after="200" w:line="276" w:lineRule="auto"/>
        <w:jc w:val="both"/>
        <w:rPr>
          <w:rFonts w:ascii="Arial" w:eastAsia="Times New Roman" w:hAnsi="Arial" w:cs="Arial"/>
          <w:sz w:val="24"/>
          <w:lang w:eastAsia="es-SV"/>
        </w:rPr>
      </w:pPr>
    </w:p>
    <w:p w14:paraId="6B0E75BA" w14:textId="77777777" w:rsidR="00032C6C" w:rsidRPr="00032C6C" w:rsidRDefault="00032C6C" w:rsidP="00032C6C">
      <w:pPr>
        <w:spacing w:after="200" w:line="276" w:lineRule="auto"/>
        <w:jc w:val="center"/>
        <w:rPr>
          <w:rFonts w:ascii="Arial" w:eastAsia="Times New Roman" w:hAnsi="Arial" w:cs="Arial"/>
          <w:sz w:val="24"/>
          <w:lang w:eastAsia="es-SV"/>
        </w:rPr>
      </w:pPr>
      <w:r w:rsidRPr="00032C6C">
        <w:rPr>
          <w:rFonts w:ascii="Arial" w:eastAsia="Times New Roman" w:hAnsi="Arial" w:cs="Arial"/>
          <w:sz w:val="24"/>
          <w:lang w:eastAsia="es-SV"/>
        </w:rPr>
        <w:t>Lic.  Rafael Arturo Zelaya Díaz</w:t>
      </w:r>
    </w:p>
    <w:p w14:paraId="24C75F47" w14:textId="77777777" w:rsidR="00032C6C" w:rsidRPr="00032C6C" w:rsidRDefault="00032C6C" w:rsidP="00032C6C">
      <w:pPr>
        <w:spacing w:after="200" w:line="276" w:lineRule="auto"/>
        <w:jc w:val="center"/>
        <w:rPr>
          <w:rFonts w:ascii="Arial" w:eastAsia="Times New Roman" w:hAnsi="Arial" w:cs="Arial"/>
          <w:sz w:val="24"/>
          <w:lang w:eastAsia="es-SV"/>
        </w:rPr>
      </w:pPr>
      <w:r w:rsidRPr="00032C6C">
        <w:rPr>
          <w:rFonts w:ascii="Arial" w:eastAsia="Times New Roman" w:hAnsi="Arial" w:cs="Arial"/>
          <w:sz w:val="24"/>
          <w:lang w:eastAsia="es-SV"/>
        </w:rPr>
        <w:t>Oficial de Información</w:t>
      </w:r>
    </w:p>
    <w:p w14:paraId="3E3DD5FE" w14:textId="0F9EE044" w:rsidR="00032C6C" w:rsidRDefault="00032C6C"/>
    <w:sectPr w:rsidR="00032C6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3D49" w14:textId="77777777" w:rsidR="003F1B9B" w:rsidRDefault="003F1B9B" w:rsidP="00384EEC">
      <w:pPr>
        <w:spacing w:after="0" w:line="240" w:lineRule="auto"/>
      </w:pPr>
      <w:r>
        <w:separator/>
      </w:r>
    </w:p>
  </w:endnote>
  <w:endnote w:type="continuationSeparator" w:id="0">
    <w:p w14:paraId="04707D84" w14:textId="77777777" w:rsidR="003F1B9B" w:rsidRDefault="003F1B9B" w:rsidP="0038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73EE" w14:textId="77777777" w:rsidR="003F1B9B" w:rsidRDefault="003F1B9B" w:rsidP="00384EEC">
      <w:pPr>
        <w:spacing w:after="0" w:line="240" w:lineRule="auto"/>
      </w:pPr>
      <w:r>
        <w:separator/>
      </w:r>
    </w:p>
  </w:footnote>
  <w:footnote w:type="continuationSeparator" w:id="0">
    <w:p w14:paraId="2444AE4E" w14:textId="77777777" w:rsidR="003F1B9B" w:rsidRDefault="003F1B9B" w:rsidP="0038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C772" w14:textId="3992CE54" w:rsidR="00384EEC" w:rsidRDefault="00000000" w:rsidP="00384EEC">
    <w:pPr>
      <w:framePr w:w="6568" w:hSpace="141" w:wrap="around" w:vAnchor="page" w:hAnchor="page" w:x="2755" w:y="331"/>
      <w:spacing w:after="0"/>
      <w:jc w:val="center"/>
      <w:rPr>
        <w:rFonts w:ascii="Times New Roman" w:eastAsia="Calibri" w:hAnsi="Times New Roman" w:cs="Times New Roman"/>
        <w:b/>
        <w:szCs w:val="16"/>
      </w:rPr>
    </w:pPr>
    <w:bookmarkStart w:id="0" w:name="_Hlk82697852"/>
    <w:bookmarkStart w:id="1" w:name="_Hlk73514779"/>
    <w:bookmarkStart w:id="2" w:name="_Hlk73514780"/>
    <w:bookmarkStart w:id="3" w:name="_Hlk73514782"/>
    <w:bookmarkStart w:id="4" w:name="_Hlk73514783"/>
    <w:r>
      <w:rPr>
        <w:rFonts w:ascii="Times New Roman" w:eastAsia="Calibri" w:hAnsi="Times New Roman" w:cs="Times New Roman"/>
        <w:b/>
        <w:noProof/>
        <w:szCs w:val="16"/>
        <w:lang w:eastAsia="es-SV"/>
      </w:rPr>
      <w:pict w14:anchorId="5937BE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1736" o:spid="_x0000_s1025" type="#_x0000_t75" style="position:absolute;left:0;text-align:left;margin-left:0;margin-top:0;width:441.6pt;height:383.95pt;z-index:-251657728;mso-position-horizontal:center;mso-position-horizontal-relative:margin;mso-position-vertical:center;mso-position-vertical-relative:margin" o:allowincell="f">
          <v:imagedata r:id="rId1" o:title="escudo-de-el-salvador-imagenes-5" gain="19661f" blacklevel="22938f"/>
          <w10:wrap anchorx="margin" anchory="margin"/>
        </v:shape>
      </w:pict>
    </w:r>
    <w:r w:rsidR="00384EEC" w:rsidRPr="00384EEC">
      <w:rPr>
        <w:rFonts w:ascii="Times New Roman" w:eastAsia="Calibri" w:hAnsi="Times New Roman" w:cs="Times New Roman"/>
        <w:b/>
        <w:szCs w:val="16"/>
      </w:rPr>
      <w:t>ALCALDIA MUNICIPAL DE SAN DIONISIO</w:t>
    </w:r>
    <w:r w:rsidR="00384EEC">
      <w:rPr>
        <w:rFonts w:ascii="Times New Roman" w:eastAsia="Calibri" w:hAnsi="Times New Roman" w:cs="Times New Roman"/>
        <w:b/>
        <w:szCs w:val="16"/>
      </w:rPr>
      <w:t>.</w:t>
    </w:r>
  </w:p>
  <w:p w14:paraId="50023CFD" w14:textId="319249B1" w:rsidR="00384EEC" w:rsidRPr="00384EEC" w:rsidRDefault="00384EEC" w:rsidP="00384EEC">
    <w:pPr>
      <w:framePr w:w="6568" w:hSpace="141" w:wrap="around" w:vAnchor="page" w:hAnchor="page" w:x="2755" w:y="331"/>
      <w:spacing w:after="0"/>
      <w:jc w:val="center"/>
      <w:rPr>
        <w:rFonts w:ascii="Times New Roman" w:eastAsia="Calibri" w:hAnsi="Times New Roman" w:cs="Times New Roman"/>
        <w:b/>
        <w:szCs w:val="16"/>
      </w:rPr>
    </w:pPr>
    <w:r>
      <w:rPr>
        <w:rFonts w:ascii="Times New Roman" w:eastAsia="Calibri" w:hAnsi="Times New Roman" w:cs="Times New Roman"/>
        <w:b/>
        <w:szCs w:val="16"/>
      </w:rPr>
      <w:t xml:space="preserve">Unidad de Acceso a la Información Pública. </w:t>
    </w:r>
  </w:p>
  <w:p w14:paraId="4912365B" w14:textId="77777777" w:rsidR="00384EEC" w:rsidRPr="00384EEC" w:rsidRDefault="00384EEC" w:rsidP="00384EEC">
    <w:pPr>
      <w:framePr w:w="6568" w:hSpace="141" w:wrap="around" w:vAnchor="page" w:hAnchor="page" w:x="2755" w:y="331"/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Calibri" w:hAnsi="Times New Roman" w:cs="Times New Roman"/>
        <w:b/>
        <w:szCs w:val="16"/>
      </w:rPr>
    </w:pPr>
    <w:r w:rsidRPr="00384EEC">
      <w:rPr>
        <w:rFonts w:ascii="Times New Roman" w:eastAsia="Calibri" w:hAnsi="Times New Roman" w:cs="Times New Roman"/>
        <w:b/>
        <w:szCs w:val="16"/>
      </w:rPr>
      <w:t>TELEFONO: 2632-0605</w:t>
    </w:r>
  </w:p>
  <w:bookmarkEnd w:id="0"/>
  <w:p w14:paraId="5ABC2802" w14:textId="77777777" w:rsidR="00384EEC" w:rsidRPr="00384EEC" w:rsidRDefault="00384EEC" w:rsidP="00384EEC">
    <w:pPr>
      <w:tabs>
        <w:tab w:val="center" w:pos="4419"/>
        <w:tab w:val="right" w:pos="8838"/>
      </w:tabs>
      <w:spacing w:after="0" w:line="240" w:lineRule="auto"/>
      <w:rPr>
        <w:rFonts w:ascii="Times New Roman" w:eastAsia="Calibri" w:hAnsi="Times New Roman" w:cs="Times New Roman"/>
        <w:b/>
        <w:szCs w:val="16"/>
      </w:rPr>
    </w:pPr>
    <w:r w:rsidRPr="00384EEC">
      <w:rPr>
        <w:rFonts w:ascii="Times New Roman" w:eastAsia="Calibri" w:hAnsi="Times New Roman" w:cs="Times New Roman"/>
        <w:b/>
        <w:noProof/>
        <w:szCs w:val="16"/>
        <w:lang w:eastAsia="es-SV"/>
      </w:rPr>
      <w:drawing>
        <wp:anchor distT="0" distB="0" distL="114300" distR="114300" simplePos="0" relativeHeight="251657728" behindDoc="0" locked="0" layoutInCell="1" allowOverlap="1" wp14:anchorId="651DDC53" wp14:editId="459A4594">
          <wp:simplePos x="0" y="0"/>
          <wp:positionH relativeFrom="margin">
            <wp:posOffset>5215890</wp:posOffset>
          </wp:positionH>
          <wp:positionV relativeFrom="paragraph">
            <wp:posOffset>-316230</wp:posOffset>
          </wp:positionV>
          <wp:extent cx="1257300" cy="1049655"/>
          <wp:effectExtent l="0" t="0" r="0" b="0"/>
          <wp:wrapSquare wrapText="bothSides"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87" t="9740" r="24910" b="6494"/>
                  <a:stretch/>
                </pic:blipFill>
                <pic:spPr bwMode="auto">
                  <a:xfrm>
                    <a:off x="0" y="0"/>
                    <a:ext cx="1257300" cy="1049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4EEC">
      <w:rPr>
        <w:rFonts w:ascii="Times New Roman" w:eastAsia="Calibri" w:hAnsi="Times New Roman" w:cs="Times New Roman"/>
        <w:noProof/>
        <w:lang w:eastAsia="es-SV"/>
      </w:rPr>
      <w:drawing>
        <wp:anchor distT="0" distB="0" distL="114300" distR="114300" simplePos="0" relativeHeight="251656704" behindDoc="0" locked="0" layoutInCell="1" allowOverlap="1" wp14:anchorId="4A6C080C" wp14:editId="2D7D8090">
          <wp:simplePos x="0" y="0"/>
          <wp:positionH relativeFrom="margin">
            <wp:posOffset>-327660</wp:posOffset>
          </wp:positionH>
          <wp:positionV relativeFrom="paragraph">
            <wp:posOffset>-325755</wp:posOffset>
          </wp:positionV>
          <wp:extent cx="998855" cy="1076325"/>
          <wp:effectExtent l="0" t="0" r="0" b="9525"/>
          <wp:wrapSquare wrapText="bothSides"/>
          <wp:docPr id="1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1-05-12 at 8.26.19 AM (1)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57C497" w14:textId="77777777" w:rsidR="00384EEC" w:rsidRPr="00384EEC" w:rsidRDefault="00384EEC" w:rsidP="00384EEC">
    <w:pPr>
      <w:tabs>
        <w:tab w:val="center" w:pos="4419"/>
        <w:tab w:val="right" w:pos="8838"/>
      </w:tabs>
      <w:spacing w:after="0" w:line="240" w:lineRule="auto"/>
      <w:rPr>
        <w:rFonts w:ascii="Times New Roman" w:eastAsia="Calibri" w:hAnsi="Times New Roman" w:cs="Times New Roman"/>
        <w:b/>
        <w:szCs w:val="16"/>
      </w:rPr>
    </w:pPr>
    <w:r w:rsidRPr="00384EEC">
      <w:rPr>
        <w:rFonts w:ascii="Times New Roman" w:eastAsia="Calibri" w:hAnsi="Times New Roman" w:cs="Times New Roman"/>
        <w:b/>
        <w:szCs w:val="16"/>
      </w:rPr>
      <w:tab/>
    </w:r>
    <w:bookmarkEnd w:id="1"/>
    <w:bookmarkEnd w:id="2"/>
    <w:bookmarkEnd w:id="3"/>
    <w:bookmarkEnd w:id="4"/>
  </w:p>
  <w:p w14:paraId="5D1A48FC" w14:textId="77777777" w:rsidR="00384EEC" w:rsidRDefault="00384E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6C"/>
    <w:rsid w:val="00032C6C"/>
    <w:rsid w:val="000B4734"/>
    <w:rsid w:val="00384EEC"/>
    <w:rsid w:val="00386C4C"/>
    <w:rsid w:val="003F1B9B"/>
    <w:rsid w:val="0046712E"/>
    <w:rsid w:val="004D3E9D"/>
    <w:rsid w:val="006C1410"/>
    <w:rsid w:val="006F286C"/>
    <w:rsid w:val="007C7B77"/>
    <w:rsid w:val="00902C79"/>
    <w:rsid w:val="009716D3"/>
    <w:rsid w:val="00B27482"/>
    <w:rsid w:val="00B83E55"/>
    <w:rsid w:val="00D20240"/>
    <w:rsid w:val="00DE2581"/>
    <w:rsid w:val="00DE3AD6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A979C2"/>
  <w15:chartTrackingRefBased/>
  <w15:docId w15:val="{8DAD0F3D-649B-4973-BE6C-3F6B140C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2C6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84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4EEC"/>
  </w:style>
  <w:style w:type="paragraph" w:styleId="Piedepgina">
    <w:name w:val="footer"/>
    <w:basedOn w:val="Normal"/>
    <w:link w:val="PiedepginaCar"/>
    <w:uiPriority w:val="99"/>
    <w:unhideWhenUsed/>
    <w:rsid w:val="00384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San Dionisio</dc:creator>
  <cp:keywords/>
  <dc:description/>
  <cp:lastModifiedBy>Alcaldia San Dionisio</cp:lastModifiedBy>
  <cp:revision>3</cp:revision>
  <cp:lastPrinted>2023-07-10T18:50:00Z</cp:lastPrinted>
  <dcterms:created xsi:type="dcterms:W3CDTF">2023-07-10T17:57:00Z</dcterms:created>
  <dcterms:modified xsi:type="dcterms:W3CDTF">2023-07-10T18:50:00Z</dcterms:modified>
</cp:coreProperties>
</file>