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517A" w14:textId="77777777" w:rsidR="00D426E4" w:rsidRDefault="00D426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46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0"/>
        <w:gridCol w:w="2407"/>
        <w:gridCol w:w="2288"/>
        <w:gridCol w:w="2288"/>
        <w:gridCol w:w="6"/>
        <w:gridCol w:w="1553"/>
        <w:gridCol w:w="6"/>
        <w:gridCol w:w="2668"/>
        <w:gridCol w:w="1341"/>
        <w:gridCol w:w="1341"/>
      </w:tblGrid>
      <w:tr w:rsidR="00F47A58" w:rsidRPr="008B0FE7" w14:paraId="4D4FB3B2" w14:textId="44C19B82" w:rsidTr="00F47A58">
        <w:trPr>
          <w:trHeight w:val="600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E954D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 xml:space="preserve">PROCESOS DE SELECCIÓN 2023 – CONAPINA </w:t>
            </w:r>
          </w:p>
          <w:p w14:paraId="11C29EF7" w14:textId="7AABE3F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(</w:t>
            </w: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JULI</w:t>
            </w: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O-SEPTIEMBRE)</w:t>
            </w:r>
          </w:p>
          <w:p w14:paraId="72592419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C007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AA94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DC807" w14:textId="7F1FD551" w:rsidR="00F47A58" w:rsidRPr="008B0FE7" w:rsidRDefault="008B0FE7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09</w:t>
            </w:r>
            <w:r w:rsidR="00F47A58"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-10-2023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52779CB9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</w:p>
        </w:tc>
      </w:tr>
      <w:tr w:rsidR="00F47A58" w:rsidRPr="008B0FE7" w14:paraId="41AF8BAB" w14:textId="51C43E85" w:rsidTr="00F47A58">
        <w:trPr>
          <w:trHeight w:val="60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AD96F3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848F3D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Nombre plaza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B780262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Unidad Organizativa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60040BE" w14:textId="77777777" w:rsidR="00F47A58" w:rsidRPr="008B0FE7" w:rsidRDefault="00F47A58" w:rsidP="00220241">
            <w:pPr>
              <w:spacing w:after="0" w:line="240" w:lineRule="auto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Tipo de concurso (Externo/Interno)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C09C60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t>Tipo de</w:t>
            </w:r>
            <w:r w:rsidRPr="008B0FE7">
              <w:rPr>
                <w:rFonts w:ascii="Museo Sans 100" w:eastAsia="Museo Sans 100" w:hAnsi="Museo Sans 100" w:cs="Museo Sans 100"/>
                <w:b/>
                <w:color w:val="000000"/>
                <w:sz w:val="20"/>
                <w:szCs w:val="20"/>
              </w:rPr>
              <w:br/>
              <w:t>contratación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3C0989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Perfil</w:t>
            </w: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br/>
              <w:t>Formación Requerida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468D82" w14:textId="77777777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Número</w:t>
            </w: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br/>
              <w:t>participantes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9F61EF" w14:textId="64946689" w:rsidR="00F47A58" w:rsidRPr="008B0FE7" w:rsidRDefault="00F47A58" w:rsidP="00220241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b/>
                <w:sz w:val="20"/>
                <w:szCs w:val="20"/>
              </w:rPr>
              <w:t>Fecha de Ingreso</w:t>
            </w:r>
          </w:p>
        </w:tc>
      </w:tr>
      <w:tr w:rsidR="00F47A58" w:rsidRPr="008B0FE7" w14:paraId="212D6F3D" w14:textId="2D7D0410" w:rsidTr="00A201CE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F7FD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F68B9" w14:textId="71FCC01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114372" w14:textId="0863568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DE EDUCACIÓN ESPECIAL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5535C4" w14:textId="65FC68B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FC99BC" w14:textId="1F4A1A3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A2B31D" w14:textId="78DD3CE5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Técnico, Tecnólogo o Licenciado en enfermería o áreas relacionadas a la salud.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BE3614" w14:textId="5A7619D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11A591" w14:textId="7FCB637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576A33A2" w14:textId="300977A8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460F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B9918E" w14:textId="38B2C15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611C1D7" w14:textId="3CAEFD3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4612FF" w14:textId="2034268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539BD4" w14:textId="0BB7E2B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8DC9AA" w14:textId="28805042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17E5AB2" w14:textId="5D93B10B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40228C" w14:textId="05FBCE4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0A0E3697" w14:textId="157A4FBF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A6F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04445" w14:textId="28249CF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SECRETARIA II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57C0F0" w14:textId="1FA63AD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SEDE DEPARTAMENTAL DE SONSONATE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1A807" w14:textId="472B5FA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E80384" w14:textId="66009F6B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9DB92E0" w14:textId="40F0B658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9E96DC" w14:textId="6D902C1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5201AB" w14:textId="4EF7DA8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3234D9FE" w14:textId="3516C833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E8F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628B7" w14:textId="1586353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54DE47" w14:textId="58B5761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035EB" w14:textId="447F759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812FF7" w14:textId="68D00982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1A0E65" w14:textId="1009BBA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A6EF3E" w14:textId="607015E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0B2684" w14:textId="4705603D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2625ED2A" w14:textId="34D17590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AF2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9B48C0" w14:textId="3449E0C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SECRETARIA DE ACTUACIONES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42E8EE" w14:textId="1140D2E4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SAN SALVADOR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EE3FB" w14:textId="7EE728D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ACCEC8" w14:textId="0516291B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8583C8" w14:textId="3E33AD6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LICENCIATURA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1D612D" w14:textId="5F91066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97E675" w14:textId="59AFE5D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049543D8" w14:textId="78710BD7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3ACE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49C73" w14:textId="4C11B1C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RECEPTOR DE DENUNCIAS Y ENCARGADO DE ATENCIÓN AL USUARIO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B29051" w14:textId="5DDD705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LA UNIÓN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7312C" w14:textId="132A8B2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060BE0" w14:textId="6229F637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7024E44" w14:textId="7ED79702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Estudiante Universitario de Licenciatura en Ciencias Jurídicas a nivel de 4to año o egresado.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8161E4" w14:textId="2FC931AC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E0222E" w14:textId="5483566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22B7BE4A" w14:textId="688C07EA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6B0A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0F59F6" w14:textId="4D96426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B31F9" w14:textId="187E178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B8DDD2" w14:textId="3858582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229C40" w14:textId="303B858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BD130B9" w14:textId="767F2578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46EB26" w14:textId="06CD761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18879A" w14:textId="13380FD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71A62886" w14:textId="4B1718DA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DA2C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DBA27" w14:textId="68C3BF5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ORIENTADOR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9B40DC" w14:textId="3890FE9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RESGUARDO METROPOLITANO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417D5" w14:textId="2D84D734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E30D09" w14:textId="5C40BDA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77F71F" w14:textId="3AB7BE3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Profesorado o Estudiante Universitario, como mínimo a nivel de cuarto año, de las carreras de Ciencias de la Educación, Psicología, Trabajo Social y Sociología.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504CFC" w14:textId="360990C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0215157" w14:textId="28034C9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2D267B89" w14:textId="293A50E5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99BD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AFA148" w14:textId="219D850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MOTORISTA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CB14C7" w14:textId="330577B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SANTA LUISA MARILLAC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91D64" w14:textId="73CFAD2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194BFD" w14:textId="0133B2E7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84E766" w14:textId="3762FEB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AE20A0" w14:textId="6BD19DAC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3E364F" w14:textId="639ABED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1B97D2CF" w14:textId="16B65BBA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EF5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B3BBC5" w14:textId="4297A1D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COLABORADOR/A TECNICO/A II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371BE8" w14:textId="4E293C6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GERENCIA DE COMUNICACIONES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6549F" w14:textId="1EFF203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591A3A" w14:textId="3C8303C4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4FDAF7" w14:textId="2ADF2F8F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Bachiller con </w:t>
            </w:r>
            <w:r w:rsidR="00DC0F09" w:rsidRPr="008B0FE7">
              <w:rPr>
                <w:rFonts w:ascii="Museo Sans 100" w:hAnsi="Museo Sans 100"/>
                <w:sz w:val="20"/>
                <w:szCs w:val="20"/>
              </w:rPr>
              <w:t>formación</w:t>
            </w:r>
            <w:r w:rsidRPr="008B0FE7">
              <w:rPr>
                <w:rFonts w:ascii="Museo Sans 100" w:hAnsi="Museo Sans 100"/>
                <w:sz w:val="20"/>
                <w:szCs w:val="20"/>
              </w:rPr>
              <w:t xml:space="preserve"> en materia de </w:t>
            </w:r>
            <w:r w:rsidR="00DC0F09" w:rsidRPr="008B0FE7">
              <w:rPr>
                <w:rFonts w:ascii="Museo Sans 100" w:hAnsi="Museo Sans 100"/>
                <w:sz w:val="20"/>
                <w:szCs w:val="20"/>
              </w:rPr>
              <w:t>edición</w:t>
            </w:r>
            <w:r w:rsidRPr="008B0FE7">
              <w:rPr>
                <w:rFonts w:ascii="Museo Sans 100" w:hAnsi="Museo Sans 100"/>
                <w:sz w:val="20"/>
                <w:szCs w:val="20"/>
              </w:rPr>
              <w:t xml:space="preserve"> y manejo de equipo audiovisual.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9022E8" w14:textId="38AFF37E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CE9BF0A" w14:textId="511D0B7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3/7/2023</w:t>
            </w:r>
          </w:p>
        </w:tc>
      </w:tr>
      <w:tr w:rsidR="00F47A58" w:rsidRPr="008B0FE7" w14:paraId="2107F09B" w14:textId="5E52E5FB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0F5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C42A9" w14:textId="624D437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MIEMBRO DE JUNTA DE PROTECCIÓN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16473B" w14:textId="4921523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III DE SAN SALVADOR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7633F" w14:textId="1E5CE898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67464C" w14:textId="6D53E16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00A65B" w14:textId="45FB8350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Licenciatura en Psicología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FAB53F" w14:textId="5CE96BCD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D4DB80F" w14:textId="01D98C3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10/7/2023</w:t>
            </w:r>
          </w:p>
        </w:tc>
      </w:tr>
      <w:tr w:rsidR="00F47A58" w:rsidRPr="008B0FE7" w14:paraId="279871CB" w14:textId="199AE42E" w:rsidTr="00A201CE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1F0F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2577F" w14:textId="11E4CD4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AUXILIAR ADMINISTRATIVA II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E35CD4" w14:textId="11A5137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ESCUELA DE CAPACITACION PARA MIEMBROS DEL SISTEMA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6D2BF9" w14:textId="04E781F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3CCC25" w14:textId="40717EC7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70755E" w14:textId="5D196BE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Licenciatura en Salud Materno Infantil, Psicología, Educación a Primera Infancia, trabajo social, sociología y ciencias jurídicas y otras carreras humanistas.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536D63" w14:textId="334DBEC2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4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306C2F" w14:textId="489BEEA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17/7/2023</w:t>
            </w:r>
          </w:p>
        </w:tc>
      </w:tr>
      <w:tr w:rsidR="00F47A58" w:rsidRPr="008B0FE7" w14:paraId="387ABB3D" w14:textId="6AB33F1B" w:rsidTr="00A201CE">
        <w:trPr>
          <w:trHeight w:val="9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31EB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51CE8D" w14:textId="211F057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TRABAJADORA SOCIAL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6DCA52" w14:textId="3E2056D4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SAN MIGUEL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77020" w14:textId="79AFE53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954846" w14:textId="51B8A5EE" w:rsidR="00F47A58" w:rsidRPr="008B0FE7" w:rsidRDefault="009016DC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029EAA" w14:textId="0429F7BB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8DB58D" w14:textId="59117A6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88EE8F" w14:textId="0E91A77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17/07/2023</w:t>
            </w:r>
          </w:p>
        </w:tc>
      </w:tr>
      <w:tr w:rsidR="00F47A58" w:rsidRPr="008B0FE7" w14:paraId="477AAAB6" w14:textId="1534D88A" w:rsidTr="00A201CE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E4E8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F378A4" w14:textId="04D28F9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TRABAJADORA SOCIAL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67F5AE" w14:textId="1CDA99E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SAN MIGUEL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906B3" w14:textId="094DE4F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F92EFD9" w14:textId="5FF84C16" w:rsidR="00F47A58" w:rsidRPr="008B0FE7" w:rsidRDefault="009016DC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08241D" w14:textId="2A25C2D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A5E1C91" w14:textId="05B12AD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63F1E3" w14:textId="78C6624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17/07/2023</w:t>
            </w:r>
          </w:p>
        </w:tc>
      </w:tr>
      <w:tr w:rsidR="00F47A58" w:rsidRPr="008B0FE7" w14:paraId="3398D7A4" w14:textId="40435D71" w:rsidTr="00A201CE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DF4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8CA54" w14:textId="6DB569F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PSICOLOGO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06F32C" w14:textId="63AF858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TRES DE SAN SALVADOR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BC62A" w14:textId="5FA30AB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DDF14E" w14:textId="35FC1E81" w:rsidR="00F47A58" w:rsidRPr="008B0FE7" w:rsidRDefault="009016DC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D7F1215" w14:textId="6C4A64C7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PSICOLOGIA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E573D1" w14:textId="7D09071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6498EE" w14:textId="5E623DF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17/07/2023</w:t>
            </w:r>
          </w:p>
        </w:tc>
      </w:tr>
      <w:tr w:rsidR="00F47A58" w:rsidRPr="008B0FE7" w14:paraId="20242F15" w14:textId="754BDD57" w:rsidTr="00A201CE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89B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02058" w14:textId="79F1397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75B006" w14:textId="3636CEF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LA LIBERTAD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EED124" w14:textId="6FAFBFC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DA0866" w14:textId="445E6AB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812558" w14:textId="7531253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827736" w14:textId="796E231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A774E9C" w14:textId="114547D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07/08/2023</w:t>
            </w:r>
          </w:p>
        </w:tc>
      </w:tr>
      <w:tr w:rsidR="00F47A58" w:rsidRPr="008B0FE7" w14:paraId="1EADF3F0" w14:textId="4E0FA830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EF1A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94FE9" w14:textId="29E1707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NOTIFICADOR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7B78FB" w14:textId="48A3BCD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USULUTÁN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D1F23" w14:textId="4C90BF3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2002F0D" w14:textId="6803F6B8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19B513" w14:textId="7B1CDFF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ESTUDIANTE DE CIENCIAS JURIDICAS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449250" w14:textId="1DC8C88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B41A78" w14:textId="3AC15C6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07/08/2023</w:t>
            </w:r>
          </w:p>
        </w:tc>
      </w:tr>
      <w:tr w:rsidR="00F47A58" w:rsidRPr="008B0FE7" w14:paraId="44A31E80" w14:textId="1D68500D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3EEBF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ABD7A" w14:textId="2701A25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ABOGADO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63AB9D" w14:textId="04BDF12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LA UNIÓN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B8C03" w14:textId="05D8F6D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F73118" w14:textId="246427F4" w:rsidR="00F47A58" w:rsidRPr="008B0FE7" w:rsidRDefault="009016DC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235608" w14:textId="0A892AB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CIENCIAS JURIDICAS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A87BD2" w14:textId="4B395386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D3D020" w14:textId="714624B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07/08/2023</w:t>
            </w:r>
          </w:p>
        </w:tc>
      </w:tr>
      <w:tr w:rsidR="00F47A58" w:rsidRPr="008B0FE7" w14:paraId="1E4ADFED" w14:textId="69E42773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EE0A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9D1CB" w14:textId="2AFBE6B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92429E" w14:textId="1CCF9B2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DEPARTAMENTO DE ANÁLISIS E INVESTIGACIÓN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29A7D" w14:textId="6381083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BD8740" w14:textId="6825951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FA73EB" w14:textId="04D4EB5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Licenciatura en ciencias jurídicas, ciencias sociales entre ellas economía, sociología, antropología, psicología o filosofía; ciencias de la educación o ciencias de la matemática como la estadística.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3DFE21" w14:textId="775568F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CA6015" w14:textId="22A85E9D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07/08/2023</w:t>
            </w:r>
          </w:p>
        </w:tc>
      </w:tr>
      <w:tr w:rsidR="00F47A58" w:rsidRPr="008B0FE7" w14:paraId="4F520566" w14:textId="1ED508C1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59D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B9526" w14:textId="30427E2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MOTORISTA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C58DB3" w14:textId="01EFA00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SEDE DEPARTAMENTAL DE MORAZÁN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9DD06" w14:textId="60DBD76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011695" w14:textId="6CE48674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ECC1F15" w14:textId="16070BC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7D13103" w14:textId="275B79AE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BDA928" w14:textId="7B57DE6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15/08/2023</w:t>
            </w:r>
          </w:p>
        </w:tc>
      </w:tr>
      <w:tr w:rsidR="00F47A58" w:rsidRPr="008B0FE7" w14:paraId="58DDEE7F" w14:textId="200F4397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F49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448B3" w14:textId="74FB04B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MIEMBRO DE JUNTA DE PROTECCIÓN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85D5B2" w14:textId="5CF15D8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LA PAZ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63B8E6" w14:textId="329D53D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B921FA" w14:textId="58A726FE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59462C" w14:textId="1F8FB2B8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FE5AAFF" w14:textId="66C80B8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A0CC9A" w14:textId="236EBC8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15/08/2023</w:t>
            </w:r>
          </w:p>
        </w:tc>
      </w:tr>
      <w:tr w:rsidR="00F47A58" w:rsidRPr="008B0FE7" w14:paraId="50547876" w14:textId="27D5F422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73B3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A73A4" w14:textId="6A42ED9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SECRETARIO DE ACTUACIONES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433DB5" w14:textId="24A0B6C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LA UNIÓN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A32E82" w14:textId="4491E29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3BFE54" w14:textId="2BAE87F5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98B2D5" w14:textId="61A29852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1178D0" w14:textId="35BA653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6037B11" w14:textId="4AC9F09B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15/08/2023</w:t>
            </w:r>
          </w:p>
        </w:tc>
      </w:tr>
      <w:tr w:rsidR="00F47A58" w:rsidRPr="008B0FE7" w14:paraId="461D3E07" w14:textId="5E951649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29D9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858A6" w14:textId="40204D4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ORDENANZA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2DCAF2" w14:textId="3241E7B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UNIDAD DE SERVICIOS GENERALES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F7C75" w14:textId="2562935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E6667B" w14:textId="51BC7914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F62538" w14:textId="467DDEB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Educación Básica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BFEB974" w14:textId="65D6D6C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84E9EE" w14:textId="7DFA22CC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01/09/2023</w:t>
            </w:r>
          </w:p>
        </w:tc>
      </w:tr>
      <w:tr w:rsidR="00F47A58" w:rsidRPr="008B0FE7" w14:paraId="1BC976AA" w14:textId="3E0F0928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76CB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74B4C" w14:textId="0015E72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AGENTE DE SEGURIDAD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307EB2" w14:textId="635133C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RESGUARDO METROPOLITANO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95592" w14:textId="3D3D5CF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9D492E4" w14:textId="76249C9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B13E7EE" w14:textId="7598286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 - NOVENO GRADO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B56AA9" w14:textId="69536982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DF1820" w14:textId="40039BE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01/09/2023</w:t>
            </w:r>
          </w:p>
        </w:tc>
      </w:tr>
      <w:tr w:rsidR="00F47A58" w:rsidRPr="008B0FE7" w14:paraId="699EDFCC" w14:textId="46AD603C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241D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82388" w14:textId="6581F564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67FEAE" w14:textId="45AFE7C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LA PAZ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25718" w14:textId="085C819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F3ED31" w14:textId="5FE4105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DF307E" w14:textId="4B549474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541463" w14:textId="06D009B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451CB1F" w14:textId="7611C10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01/09/2023</w:t>
            </w:r>
          </w:p>
        </w:tc>
      </w:tr>
      <w:tr w:rsidR="00F47A58" w:rsidRPr="008B0FE7" w14:paraId="44723CF5" w14:textId="50EA1843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7A0B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29ED0" w14:textId="22279DB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NOTIFICADOR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F3487C" w14:textId="64DB0DE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SEDE DEPARTAMENTAL DE AHUACHAPÁN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09C5C" w14:textId="42B2857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EB2AB2" w14:textId="55B6A81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D1CE20" w14:textId="5B5BDC0A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ESTUDIANTE DE CIENCIAS JURIDICAS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DD64D6" w14:textId="6E15495E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B19E6D" w14:textId="41AC7DE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01/09/2023</w:t>
            </w:r>
          </w:p>
        </w:tc>
      </w:tr>
      <w:tr w:rsidR="00F47A58" w:rsidRPr="008B0FE7" w14:paraId="41709405" w14:textId="1C179E81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6D53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03FFB1" w14:textId="1166F058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74EA90" w14:textId="351F294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HOGAR FRAY FELIPE DE JESUS MORAGA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57782B" w14:textId="077E487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A9EC01" w14:textId="12AE599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CFA8CC" w14:textId="45AED7D5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A8B6A0F" w14:textId="5F9ADD2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288BB6" w14:textId="5322BB51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05/09/2023</w:t>
            </w:r>
          </w:p>
        </w:tc>
      </w:tr>
      <w:tr w:rsidR="00F47A58" w:rsidRPr="008B0FE7" w14:paraId="5069CB93" w14:textId="1B849E96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641A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BFC94" w14:textId="7678FB5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C5B060" w14:textId="1A4E846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HOGAR SAN VICENTE DE PAUL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C4151" w14:textId="5139665D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32B697" w14:textId="2218D18F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93837E" w14:textId="2D2C114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283AF0" w14:textId="0E9F785C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7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C48F52" w14:textId="16D9114E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05/09/2023</w:t>
            </w:r>
          </w:p>
        </w:tc>
      </w:tr>
      <w:tr w:rsidR="00F47A58" w:rsidRPr="008B0FE7" w14:paraId="550A7D1B" w14:textId="14BB2AC9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9DB3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58097" w14:textId="2079937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EDUCADORA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131346" w14:textId="7319E8B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HOGAR FRAY FELIPE DE JESUS MORAGA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725EB" w14:textId="44014A5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2D678C5" w14:textId="008E86C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E3F396" w14:textId="76D4AA6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Profesorado o Estudiante Universitario, como mínimo a nivel de cuarto año, de las carreras en las áreas Educación, Psicología, Trabajo Social, Ciencias Jurídicas o Materno Infantil.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04890C" w14:textId="579AEB4B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652D5E" w14:textId="6D417D9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05/09/2023</w:t>
            </w:r>
          </w:p>
        </w:tc>
      </w:tr>
      <w:tr w:rsidR="00F47A58" w:rsidRPr="008B0FE7" w14:paraId="7AA01B06" w14:textId="238A72E0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5672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F6FA87" w14:textId="047B6EB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COCINERA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2F5DFD7" w14:textId="0E53DF5E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DE EDUCACIÓN ESPECIAL, SAN MARTÍN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909EE" w14:textId="42ACCE0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1ECC99" w14:textId="7A69855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9BDAF4" w14:textId="3D2D326C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TECNICO EN ALIMENTOS - COCINA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2BA685" w14:textId="09F42E9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65BB71" w14:textId="77ABB95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1E63CF81" w14:textId="06D49D25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A5CB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A5D40" w14:textId="11F1DC5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TÉCNICO I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F82782" w14:textId="069F46E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JUNTA DE PROTECCIÓN DE SAN MIGUEL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07619" w14:textId="276F0BF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8F8F0B" w14:textId="6A29ED1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 EVENTUAL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6FA3C3" w14:textId="6579BC0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PSICOLOGIA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EA58F7" w14:textId="0A2F8AF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59D45AC" w14:textId="5CF2526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7F648F9E" w14:textId="1D8697ED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3E2F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A855D" w14:textId="5750609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AGENTE DE SEGURIDAD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12B1707" w14:textId="4196172F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F4402" w14:textId="360444D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80B9C0" w14:textId="5CD27D25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62B6FF" w14:textId="1217CA6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 - NOVENO GRADO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13099D" w14:textId="35BBF88E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F7F1AAA" w14:textId="073B291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7A7A3C7F" w14:textId="5A2ED51B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9A75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C0504C" w14:textId="03A4387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TÉCNICA TRABAJADORA SOCIAL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8D54C9F" w14:textId="4E16F04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ACOGIMIENTO HOGAR GUSTAVO MAGAÑA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967E0" w14:textId="610D368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A42B65E" w14:textId="52F1A53F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5B249E" w14:textId="1B5D3150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988D86" w14:textId="6139923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B2557C" w14:textId="78AB451C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7A37AEC4" w14:textId="4186465F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C6C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996D5" w14:textId="5D872A0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SECRETARIO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8C61B7" w14:textId="2564F75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UNIDAD ESPECIALIZADA DE TALENTO HUMANO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8D7862" w14:textId="2D716414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500558" w14:textId="721911D4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1E9CE39" w14:textId="46CDE58E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991E99" w14:textId="63EC560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46798F" w14:textId="7CACEB0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5DC26DE9" w14:textId="45B254FD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9794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BE4B4" w14:textId="10C2983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TÉCNICA ADMINISTRATIVA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21A25B" w14:textId="1456098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DE TONACATEPEQUE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E7C83" w14:textId="43B8B64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8DB8661" w14:textId="2035455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BF1A72" w14:textId="36B0FC82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6664DC6" w14:textId="3ED3D70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735948" w14:textId="5FECEC2D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0AC25E37" w14:textId="1535042A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5A57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7527" w14:textId="1F2D62E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COLABORADOR TÉCNICO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0501FD3" w14:textId="2B36EDC3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UNIDAD DE PROYECTOS Y COOPERACIÓN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E1C681" w14:textId="754C292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892F96" w14:textId="56A6B81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</w:t>
            </w:r>
            <w:r w:rsidR="009016DC">
              <w:rPr>
                <w:rFonts w:ascii="Museo Sans 100" w:hAnsi="Museo Sans 100"/>
                <w:sz w:val="20"/>
                <w:szCs w:val="20"/>
              </w:rPr>
              <w:t xml:space="preserve"> EVENTUAL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F3567A" w14:textId="025A3E3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Ingeniería Civil o Arquitectura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34936A6" w14:textId="5B115F1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DED6D0A" w14:textId="447A5F36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01E52152" w14:textId="087CF1CD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2AA3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19412" w14:textId="25A3614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TÉCNICO DE EMISIÓN DE PLANILLAS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7A3CBF" w14:textId="07D79F4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UNIDAD ESPECIALIZADA DE TALENTO HUMANO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94CCB" w14:textId="760679B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83E6AE" w14:textId="7178B5F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35805E" w14:textId="3EEA16C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ESTUDIANTE DE CIENCIAS ECONOMICAS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8A8A36" w14:textId="3577C95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54FECB" w14:textId="4F74300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14/09/2023</w:t>
            </w:r>
          </w:p>
        </w:tc>
      </w:tr>
      <w:tr w:rsidR="00F47A58" w:rsidRPr="008B0FE7" w14:paraId="43F805E2" w14:textId="23BF89DD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0940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BBA82" w14:textId="37625395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ORIENTADORA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6F1167" w14:textId="522D3DF7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INTEGRAL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B5FC7" w14:textId="2CAF0778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7963A72" w14:textId="51BE5F2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4D097F" w14:textId="0F55763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Profesorado o Estudiante Universitario, como mínimo a nivel de cuarto año, de las carreras de Ciencias de la Educación, Psicología, Trabajo Social y Sociología.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B721E0F" w14:textId="5CA42EE2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18AE24" w14:textId="21A7825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065E1061" w14:textId="7BDD6029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802D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39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70065B" w14:textId="323F650C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TÉCNICA IX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B099E3" w14:textId="45144E5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UNIDAD DE PROYECTOS Y COOPERACIÓN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C8896" w14:textId="370EE07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AE0A45B" w14:textId="50C5DBD1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70E03F0" w14:textId="518ECFAB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Estudiante Universitario a nivel de Cuarto año o egresado de Licenciatura Comunicaciones, Ciencias Económicas, Ciencias Jurídicas e Ingeniería Industrial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B9CF9A" w14:textId="6EC1BEC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BEF0DD" w14:textId="19C14C43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18/09/2023</w:t>
            </w:r>
          </w:p>
        </w:tc>
      </w:tr>
      <w:tr w:rsidR="00F47A58" w:rsidRPr="008B0FE7" w14:paraId="404F651C" w14:textId="162B44C0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0D03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40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AB19A2" w14:textId="27976A0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AGENTE DE SEGURIDAD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034B1F" w14:textId="76CA5CA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5B3FC" w14:textId="4C51B75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B6AE94" w14:textId="75F3F08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542A0D" w14:textId="2A6050E7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 - NOVENO GRADO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ADDF6BC" w14:textId="4C0C752D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4F933F9" w14:textId="14F80F39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19/09/2023</w:t>
            </w:r>
          </w:p>
        </w:tc>
      </w:tr>
      <w:tr w:rsidR="00F47A58" w:rsidRPr="008B0FE7" w14:paraId="30461961" w14:textId="374B901B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E6C2B5" w14:textId="77777777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41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863EE" w14:textId="0B6CC95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AGENTE DE SEGURIDAD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AE9AEB" w14:textId="6773C01A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A1425" w14:textId="5E9D8E91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463A323" w14:textId="5D734ACF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D764B70" w14:textId="2B09C3E3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BACHILLER - NOVENO GRADO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E38B360" w14:textId="30ACA964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8E41B92" w14:textId="6AEB3791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19/09/2023</w:t>
            </w:r>
          </w:p>
        </w:tc>
      </w:tr>
      <w:tr w:rsidR="00F47A58" w:rsidRPr="008B0FE7" w14:paraId="42379B49" w14:textId="77777777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16F6" w14:textId="21CA7E3F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42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3A326" w14:textId="5CBFB880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ORIENTADORA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066C319" w14:textId="4215E609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744D6" w14:textId="5D26B17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F8ACC5" w14:textId="30725BE0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08D20A" w14:textId="2E3B64B6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Profesorado o Estudiante Universitario, como mínimo a nivel de cuarto año, de las carreras de Ciencias de la Educación, Psicología, Trabajo Social y Sociología.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36EA69F" w14:textId="379366C5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6FAE532" w14:textId="2CDA6670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21/09/2023</w:t>
            </w:r>
          </w:p>
        </w:tc>
      </w:tr>
      <w:tr w:rsidR="00F47A58" w:rsidRPr="008B0FE7" w14:paraId="79779BF6" w14:textId="77777777" w:rsidTr="00A201CE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79D3" w14:textId="44F0DE6A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43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F58D0" w14:textId="5198AC7B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ORIENTADORA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2EF025" w14:textId="691DC3B2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CENTRO DE INTEGRACIÓN SOCIAL FEMENINO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F60FB" w14:textId="35E97BC6" w:rsidR="00F47A58" w:rsidRPr="008B0FE7" w:rsidRDefault="00F47A58" w:rsidP="00F47A58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F85719" w14:textId="593E3B49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CONTRATOS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3232B9" w14:textId="43754FFD" w:rsidR="00F47A58" w:rsidRPr="008B0FE7" w:rsidRDefault="00F47A58" w:rsidP="00F47A58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 xml:space="preserve">Profesorado o Estudiante Universitario, como mínimo a nivel de cuarto año, de las carreras de Ciencias de la Educación, Psicología, Trabajo Social y Sociología. 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D0B87A" w14:textId="068A690B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141EEEC" w14:textId="06EC6D18" w:rsidR="00F47A58" w:rsidRPr="008B0FE7" w:rsidRDefault="00F47A58" w:rsidP="00F47A58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21/09/2023</w:t>
            </w:r>
          </w:p>
        </w:tc>
      </w:tr>
      <w:tr w:rsidR="009016DC" w:rsidRPr="008B0FE7" w14:paraId="05112989" w14:textId="77777777" w:rsidTr="001F40FD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C0A3" w14:textId="4E518F32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44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4F764" w14:textId="3721D7A2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PSICOLOGA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F03B0CA" w14:textId="285A383F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AHUACHAPÁN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A1F9CB" w14:textId="282C8CEC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F8B45E" w14:textId="49B6EEB4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E250C2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2C48E7" w14:textId="05BF44BC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PSICOLOGIA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4F575B9" w14:textId="15BC8E3B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B20FB2" w14:textId="7DA92E2B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  <w:tr w:rsidR="009016DC" w:rsidRPr="008B0FE7" w14:paraId="026D0656" w14:textId="77777777" w:rsidTr="001F40FD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5033" w14:textId="5BCCBAA8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45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0653B" w14:textId="5E5D256D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PSICOLOGA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5864D2" w14:textId="36719F8A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AHUACHAPÁN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0A4B5" w14:textId="40023BE9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5B741E" w14:textId="6208302C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E250C2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F827DDC" w14:textId="00791B5C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PSICOLOGIA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234E65" w14:textId="411B41B5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833AA0" w14:textId="4DB499D1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  <w:tr w:rsidR="009016DC" w:rsidRPr="008B0FE7" w14:paraId="3DB8B9F2" w14:textId="77777777" w:rsidTr="001F40FD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07F5" w14:textId="1BECB4F2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46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AE2AC" w14:textId="247DBCCC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TRABAJADORA SOCIAL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A6C1D1" w14:textId="06C097BC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LA LIBERTAD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646E5" w14:textId="2589AE90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BA7C1C" w14:textId="2BF0BE83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E250C2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C380B7F" w14:textId="7EC0F427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TRABAJO SOCIAL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1DF25B" w14:textId="4B63806B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E78A7D" w14:textId="43425346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  <w:tr w:rsidR="009016DC" w:rsidRPr="008B0FE7" w14:paraId="0B596D4B" w14:textId="77777777" w:rsidTr="00DF2750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5840" w14:textId="167FB9A5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47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16245" w14:textId="62818C6E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ABOGADA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93D4CC" w14:textId="1EF5364C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USULUTAN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766E2" w14:textId="4030CF63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912BE99" w14:textId="30C2D7D9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430C4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26CCE6" w14:textId="6DB928C4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E8F5AD0" w14:textId="735DEC33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9BAD70" w14:textId="753B4A40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  <w:tr w:rsidR="009016DC" w:rsidRPr="008B0FE7" w14:paraId="38BE5618" w14:textId="77777777" w:rsidTr="00DF2750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5547" w14:textId="033F2EDB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48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E58DC" w14:textId="7E9C5E7A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ABOGADO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C3E87B" w14:textId="4FE15772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USULUTAN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A9A90" w14:textId="12E48443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C86519" w14:textId="3CA582B3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430C4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BDB4162" w14:textId="5AD4FFA8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680326" w14:textId="3860A6A6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24DABA3" w14:textId="6EE6073E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  <w:tr w:rsidR="009016DC" w:rsidRPr="008B0FE7" w14:paraId="51EA088A" w14:textId="77777777" w:rsidTr="00DF2750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EF4F" w14:textId="4167C89D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eastAsia="Museo Sans 100" w:hAnsi="Museo Sans 100" w:cs="Museo Sans 100"/>
                <w:sz w:val="20"/>
                <w:szCs w:val="20"/>
              </w:rPr>
              <w:t>49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778BF" w14:textId="09B0C6AB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ABOGADA SUPLENTE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C0296D" w14:textId="5DC24C63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MORAZAN</w:t>
            </w:r>
          </w:p>
        </w:tc>
        <w:tc>
          <w:tcPr>
            <w:tcW w:w="2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225F8" w14:textId="01F949A3" w:rsidR="009016DC" w:rsidRPr="008B0FE7" w:rsidRDefault="009016DC" w:rsidP="009016DC">
            <w:pPr>
              <w:widowControl w:val="0"/>
              <w:spacing w:after="0" w:line="276" w:lineRule="auto"/>
              <w:rPr>
                <w:rFonts w:ascii="Museo Sans 100" w:hAnsi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BASE DE CURRICULOS</w:t>
            </w: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7778019" w14:textId="25F34804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2430C4">
              <w:rPr>
                <w:rFonts w:ascii="Museo Sans 100" w:hAnsi="Museo Sans 100"/>
                <w:sz w:val="20"/>
                <w:szCs w:val="20"/>
              </w:rPr>
              <w:t>DESIGNACION TEMPORAL</w:t>
            </w:r>
          </w:p>
        </w:tc>
        <w:tc>
          <w:tcPr>
            <w:tcW w:w="26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7A1339" w14:textId="064028CB" w:rsidR="009016DC" w:rsidRPr="008B0FE7" w:rsidRDefault="009016DC" w:rsidP="009016DC">
            <w:pPr>
              <w:spacing w:after="0" w:line="240" w:lineRule="auto"/>
              <w:rPr>
                <w:rFonts w:ascii="Museo Sans 100" w:eastAsia="Museo Sans 100" w:hAnsi="Museo Sans 100" w:cs="Museo Sans 100"/>
                <w:color w:val="0000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LIC. EN CIENCIAS JURÍDICAS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40713D" w14:textId="6669A7BF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1</w:t>
            </w:r>
          </w:p>
        </w:tc>
        <w:tc>
          <w:tcPr>
            <w:tcW w:w="13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44EAA1" w14:textId="7E552678" w:rsidR="009016DC" w:rsidRPr="008B0FE7" w:rsidRDefault="009016DC" w:rsidP="009016DC">
            <w:pPr>
              <w:spacing w:after="0" w:line="240" w:lineRule="auto"/>
              <w:jc w:val="center"/>
              <w:rPr>
                <w:rFonts w:ascii="Museo Sans 100" w:eastAsia="Museo Sans 100" w:hAnsi="Museo Sans 100" w:cs="Museo Sans 100"/>
                <w:sz w:val="20"/>
                <w:szCs w:val="20"/>
              </w:rPr>
            </w:pPr>
            <w:r w:rsidRPr="008B0FE7">
              <w:rPr>
                <w:rFonts w:ascii="Museo Sans 100" w:hAnsi="Museo Sans 100"/>
                <w:sz w:val="20"/>
                <w:szCs w:val="20"/>
              </w:rPr>
              <w:t>22/09/2023</w:t>
            </w:r>
          </w:p>
        </w:tc>
      </w:tr>
    </w:tbl>
    <w:p w14:paraId="0C487E3A" w14:textId="77777777" w:rsidR="00D426E4" w:rsidRDefault="00D426E4">
      <w:pPr>
        <w:rPr>
          <w:rFonts w:ascii="Museo Sans 100" w:eastAsia="Museo Sans 100" w:hAnsi="Museo Sans 100" w:cs="Museo Sans 100"/>
          <w:sz w:val="20"/>
          <w:szCs w:val="20"/>
        </w:rPr>
      </w:pPr>
    </w:p>
    <w:sectPr w:rsidR="00D426E4" w:rsidSect="00C57157">
      <w:pgSz w:w="15840" w:h="12240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E4"/>
    <w:rsid w:val="00220241"/>
    <w:rsid w:val="00275A0B"/>
    <w:rsid w:val="004B1BD9"/>
    <w:rsid w:val="008B0FE7"/>
    <w:rsid w:val="009016DC"/>
    <w:rsid w:val="00A978C6"/>
    <w:rsid w:val="00AA2E6A"/>
    <w:rsid w:val="00B34370"/>
    <w:rsid w:val="00C57157"/>
    <w:rsid w:val="00CB2AAA"/>
    <w:rsid w:val="00D426E4"/>
    <w:rsid w:val="00D464FF"/>
    <w:rsid w:val="00DC0F09"/>
    <w:rsid w:val="00EB3990"/>
    <w:rsid w:val="00F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B839C"/>
  <w15:docId w15:val="{68C6CC75-0F20-405F-9ED1-D2A0305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/CSRo4UQJP//ipPYEQx6Ix1HA==">CgMxLjA4AHIhMUhHNkdRZTBfQnJlM3lubHN3Vmd5ZUFZamNlMFVxQlky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de los Angeles Gonzalez Perez</dc:creator>
  <cp:lastModifiedBy>Laura Lisett Centeno Zavaleta</cp:lastModifiedBy>
  <cp:revision>2</cp:revision>
  <dcterms:created xsi:type="dcterms:W3CDTF">2023-10-11T20:00:00Z</dcterms:created>
  <dcterms:modified xsi:type="dcterms:W3CDTF">2023-10-11T20:00:00Z</dcterms:modified>
</cp:coreProperties>
</file>