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73" w:rsidRPr="00B87B25" w:rsidRDefault="002D1E83" w:rsidP="002D1E83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B87B25">
        <w:rPr>
          <w:rFonts w:ascii="Book Antiqua" w:hAnsi="Book Antiqua"/>
          <w:b/>
        </w:rPr>
        <w:t>Actividades realizadas por la Unidad de Participación Ciudadana</w:t>
      </w:r>
    </w:p>
    <w:p w:rsidR="002D1E83" w:rsidRPr="00B87B25" w:rsidRDefault="002D1E83">
      <w:pPr>
        <w:rPr>
          <w:rFonts w:ascii="Book Antiqua" w:hAnsi="Book Antiqua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/>
      </w:tblPr>
      <w:tblGrid>
        <w:gridCol w:w="610"/>
        <w:gridCol w:w="1997"/>
        <w:gridCol w:w="2925"/>
        <w:gridCol w:w="1641"/>
        <w:gridCol w:w="2090"/>
        <w:gridCol w:w="3319"/>
      </w:tblGrid>
      <w:tr w:rsidR="002D1E83" w:rsidRPr="00B87B25" w:rsidTr="00B87B25">
        <w:tc>
          <w:tcPr>
            <w:tcW w:w="610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N°</w:t>
            </w:r>
          </w:p>
        </w:tc>
        <w:tc>
          <w:tcPr>
            <w:tcW w:w="1997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Departamento</w:t>
            </w:r>
          </w:p>
        </w:tc>
        <w:tc>
          <w:tcPr>
            <w:tcW w:w="2925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Lugar</w:t>
            </w:r>
          </w:p>
        </w:tc>
        <w:tc>
          <w:tcPr>
            <w:tcW w:w="1641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Fecha</w:t>
            </w:r>
          </w:p>
        </w:tc>
        <w:tc>
          <w:tcPr>
            <w:tcW w:w="2090" w:type="dxa"/>
            <w:vAlign w:val="center"/>
          </w:tcPr>
          <w:p w:rsidR="002D1E83" w:rsidRPr="00B87B25" w:rsidRDefault="002D1E83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 w:rsidRPr="00B87B25">
              <w:rPr>
                <w:rFonts w:ascii="Book Antiqua" w:hAnsi="Book Antiqua"/>
                <w:b/>
                <w:noProof/>
                <w:lang w:eastAsia="es-SV"/>
              </w:rPr>
              <w:t>Participantes</w:t>
            </w:r>
          </w:p>
        </w:tc>
        <w:tc>
          <w:tcPr>
            <w:tcW w:w="3319" w:type="dxa"/>
          </w:tcPr>
          <w:p w:rsidR="002D1E83" w:rsidRPr="00B87B25" w:rsidRDefault="00C22FA7" w:rsidP="00116879">
            <w:pPr>
              <w:spacing w:after="120" w:line="360" w:lineRule="auto"/>
              <w:jc w:val="center"/>
              <w:rPr>
                <w:rFonts w:ascii="Book Antiqua" w:hAnsi="Book Antiqua"/>
                <w:b/>
                <w:noProof/>
                <w:lang w:eastAsia="es-SV"/>
              </w:rPr>
            </w:pPr>
            <w:r>
              <w:rPr>
                <w:rFonts w:ascii="Book Antiqua" w:hAnsi="Book Antiqua"/>
                <w:b/>
                <w:noProof/>
                <w:lang w:eastAsia="es-SV"/>
              </w:rPr>
              <w:t>Objetivo del proyecto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116879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</w:t>
            </w:r>
          </w:p>
        </w:tc>
        <w:tc>
          <w:tcPr>
            <w:tcW w:w="1997" w:type="dxa"/>
          </w:tcPr>
          <w:p w:rsidR="002D1E83" w:rsidRPr="00B87B25" w:rsidRDefault="002D1E83" w:rsidP="00116879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Salón de usos múltiples oficina central de La Caja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 xml:space="preserve"> 09/06/ 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tabs>
                <w:tab w:val="center" w:pos="937"/>
              </w:tabs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81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Socialización de la Política de Participación Ciudadana de la Caja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Salón de usos múltiples oficina central de La Caja</w:t>
            </w:r>
          </w:p>
        </w:tc>
        <w:tc>
          <w:tcPr>
            <w:tcW w:w="1641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09/06/ 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80</w:t>
            </w:r>
          </w:p>
        </w:tc>
        <w:tc>
          <w:tcPr>
            <w:tcW w:w="3319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Elección del miembro propietario y suplente del Comité de Ética Gubernamental de La Caja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3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Vicente</w:t>
            </w:r>
          </w:p>
        </w:tc>
        <w:tc>
          <w:tcPr>
            <w:tcW w:w="2925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Centro de Formación Docente San Vicente</w:t>
            </w:r>
          </w:p>
        </w:tc>
        <w:tc>
          <w:tcPr>
            <w:tcW w:w="1641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27/05/2016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29</w:t>
            </w:r>
          </w:p>
        </w:tc>
        <w:tc>
          <w:tcPr>
            <w:tcW w:w="3319" w:type="dxa"/>
          </w:tcPr>
          <w:p w:rsidR="002D1E83" w:rsidRPr="00B87B25" w:rsidRDefault="002D1E83" w:rsidP="002D1E83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San Vicente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Cuscatlan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 xml:space="preserve">Instituto Nacional Walter </w:t>
            </w:r>
            <w:proofErr w:type="spellStart"/>
            <w:r w:rsidRPr="00B87B25">
              <w:rPr>
                <w:rFonts w:ascii="Book Antiqua" w:hAnsi="Book Antiqua"/>
              </w:rPr>
              <w:t>Thilo</w:t>
            </w:r>
            <w:proofErr w:type="spellEnd"/>
            <w:r w:rsidRPr="00B87B25">
              <w:rPr>
                <w:rFonts w:ascii="Book Antiqua" w:hAnsi="Book Antiqua"/>
              </w:rPr>
              <w:t xml:space="preserve"> </w:t>
            </w:r>
            <w:proofErr w:type="spellStart"/>
            <w:r w:rsidRPr="00B87B25">
              <w:rPr>
                <w:rFonts w:ascii="Book Antiqua" w:hAnsi="Book Antiqua"/>
              </w:rPr>
              <w:t>Deiniger</w:t>
            </w:r>
            <w:proofErr w:type="spellEnd"/>
            <w:r w:rsidRPr="00B87B25">
              <w:rPr>
                <w:rFonts w:ascii="Book Antiqua" w:hAnsi="Book Antiqua"/>
              </w:rPr>
              <w:t xml:space="preserve"> de Cojutepeque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03/06/2016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46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Cuscatlán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Instituto Nacional Francisco Morazán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14/06/2016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25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San Salvador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6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La Libertad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C.E. Gustavo Vides Valdez, Lourdes Colon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07/06/2016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28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La Libertad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Salvador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C.E. Francisco Morazán, San Salvador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24/06/2016</w:t>
            </w:r>
          </w:p>
        </w:tc>
        <w:tc>
          <w:tcPr>
            <w:tcW w:w="2090" w:type="dxa"/>
          </w:tcPr>
          <w:p w:rsidR="002D1E83" w:rsidRPr="00B87B25" w:rsidRDefault="002D1E83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25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San Salvador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8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Ahuachapan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proofErr w:type="spellStart"/>
            <w:r w:rsidRPr="00B87B25">
              <w:rPr>
                <w:rFonts w:ascii="Book Antiqua" w:hAnsi="Book Antiqua"/>
              </w:rPr>
              <w:t>Atiquizaya</w:t>
            </w:r>
            <w:proofErr w:type="spellEnd"/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27/06/2016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46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Consulta ciudadana en Ahuachapán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tabs>
                <w:tab w:val="left" w:pos="1050"/>
              </w:tabs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 xml:space="preserve">San Ramón 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jc w:val="center"/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12/07/2016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76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Cuscatlán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10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Chalatenango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proofErr w:type="spellStart"/>
            <w:r w:rsidRPr="00B87B25">
              <w:rPr>
                <w:rFonts w:ascii="Book Antiqua" w:hAnsi="Book Antiqua"/>
              </w:rPr>
              <w:t>Tejutla</w:t>
            </w:r>
            <w:proofErr w:type="spellEnd"/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22/07/2016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90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 Chalatenango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lastRenderedPageBreak/>
              <w:t>11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Morazán 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Morazán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95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Morazán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12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Sonsonate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jc w:val="center"/>
              <w:rPr>
                <w:rFonts w:ascii="Book Antiqua" w:hAnsi="Book Antiqua"/>
              </w:rPr>
            </w:pPr>
            <w:proofErr w:type="spellStart"/>
            <w:r w:rsidRPr="00B87B25">
              <w:rPr>
                <w:rFonts w:ascii="Book Antiqua" w:hAnsi="Book Antiqua"/>
              </w:rPr>
              <w:t>Juayua</w:t>
            </w:r>
            <w:proofErr w:type="spellEnd"/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28/07/2016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42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Sonsonate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13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La Unión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El Carmen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27/07/2016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77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La Unión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14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Santa Ana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</w:p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Santa Ana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16/08/16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71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Jornada de manejo de las emociones y estrés laboral en Santa Ana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15</w:t>
            </w:r>
          </w:p>
        </w:tc>
        <w:tc>
          <w:tcPr>
            <w:tcW w:w="1997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Sonsonate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Sonsonate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29/08/2016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58</w:t>
            </w:r>
          </w:p>
        </w:tc>
        <w:tc>
          <w:tcPr>
            <w:tcW w:w="3319" w:type="dxa"/>
            <w:vAlign w:val="bottom"/>
          </w:tcPr>
          <w:p w:rsidR="002D1E83" w:rsidRPr="00B87B25" w:rsidRDefault="002D1E83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Sonsonate</w:t>
            </w:r>
          </w:p>
        </w:tc>
      </w:tr>
      <w:tr w:rsidR="002D1E83" w:rsidRPr="00B87B25" w:rsidTr="00B87B25">
        <w:tc>
          <w:tcPr>
            <w:tcW w:w="610" w:type="dxa"/>
          </w:tcPr>
          <w:p w:rsidR="002D1E83" w:rsidRPr="00B87B25" w:rsidRDefault="002D1E83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16</w:t>
            </w:r>
          </w:p>
        </w:tc>
        <w:tc>
          <w:tcPr>
            <w:tcW w:w="1997" w:type="dxa"/>
          </w:tcPr>
          <w:p w:rsidR="002D1E83" w:rsidRPr="00B87B25" w:rsidRDefault="007455B5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 Rafael Cedros</w:t>
            </w:r>
          </w:p>
        </w:tc>
        <w:tc>
          <w:tcPr>
            <w:tcW w:w="1641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19/09/2016</w:t>
            </w:r>
          </w:p>
        </w:tc>
        <w:tc>
          <w:tcPr>
            <w:tcW w:w="2090" w:type="dxa"/>
          </w:tcPr>
          <w:p w:rsidR="002D1E83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98</w:t>
            </w:r>
          </w:p>
        </w:tc>
        <w:tc>
          <w:tcPr>
            <w:tcW w:w="3319" w:type="dxa"/>
          </w:tcPr>
          <w:p w:rsidR="002D1E83" w:rsidRPr="00B87B25" w:rsidRDefault="002D1E83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 xml:space="preserve">Jornada de Participación Ciudadana en Cuscatlán 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17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La Libertad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La libertad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23/09/2016</w:t>
            </w:r>
          </w:p>
          <w:p w:rsidR="004E2454" w:rsidRPr="00B87B25" w:rsidRDefault="004E2454" w:rsidP="00116879">
            <w:pPr>
              <w:rPr>
                <w:rFonts w:ascii="Book Antiqua" w:hAnsi="Book Antiqua"/>
              </w:rPr>
            </w:pP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51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La Libertad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18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 Rafael Cedros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26/09/2016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99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Jornada de manejo de las emociones y estrés laboral en Cuscatlán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19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Ahuachapán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Ataco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29/09/2016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97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Ahuachapán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20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Vicente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 Vicente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30/09/2016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50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Ahuachapán</w:t>
            </w:r>
          </w:p>
        </w:tc>
      </w:tr>
      <w:tr w:rsidR="004E2454" w:rsidRPr="00B87B25" w:rsidTr="00B87B25">
        <w:tc>
          <w:tcPr>
            <w:tcW w:w="610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21</w:t>
            </w:r>
          </w:p>
        </w:tc>
        <w:tc>
          <w:tcPr>
            <w:tcW w:w="1997" w:type="dxa"/>
          </w:tcPr>
          <w:p w:rsidR="004E2454" w:rsidRPr="00B87B25" w:rsidRDefault="004E2454" w:rsidP="002D1E83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Santa Ana</w:t>
            </w:r>
          </w:p>
        </w:tc>
        <w:tc>
          <w:tcPr>
            <w:tcW w:w="2925" w:type="dxa"/>
          </w:tcPr>
          <w:p w:rsidR="004E2454" w:rsidRPr="00B87B25" w:rsidRDefault="004E2454" w:rsidP="00116879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</w:rPr>
              <w:t>Santa Ana</w:t>
            </w:r>
          </w:p>
        </w:tc>
        <w:tc>
          <w:tcPr>
            <w:tcW w:w="1641" w:type="dxa"/>
          </w:tcPr>
          <w:p w:rsidR="004E2454" w:rsidRPr="00B87B25" w:rsidRDefault="004E2454" w:rsidP="00116879">
            <w:pPr>
              <w:jc w:val="center"/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04/10/16</w:t>
            </w:r>
          </w:p>
        </w:tc>
        <w:tc>
          <w:tcPr>
            <w:tcW w:w="2090" w:type="dxa"/>
          </w:tcPr>
          <w:p w:rsidR="004E2454" w:rsidRPr="00B87B25" w:rsidRDefault="004E2454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70</w:t>
            </w:r>
          </w:p>
        </w:tc>
        <w:tc>
          <w:tcPr>
            <w:tcW w:w="3319" w:type="dxa"/>
          </w:tcPr>
          <w:p w:rsidR="004E2454" w:rsidRPr="00B87B25" w:rsidRDefault="004E2454" w:rsidP="00116879">
            <w:pPr>
              <w:rPr>
                <w:rFonts w:ascii="Book Antiqua" w:hAnsi="Book Antiqua"/>
                <w:color w:val="000000"/>
              </w:rPr>
            </w:pPr>
            <w:r w:rsidRPr="00B87B25">
              <w:rPr>
                <w:rFonts w:ascii="Book Antiqua" w:hAnsi="Book Antiqua"/>
                <w:color w:val="000000"/>
              </w:rPr>
              <w:t xml:space="preserve">Jornada de Participación Ciudadana en Santa Ana 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lastRenderedPageBreak/>
              <w:t>22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Cuscatlán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Centro Escolar Walter Thilo Deininger 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17/10/16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94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Jornada de Participación Ciudadana en Cuscatlán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23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Sonsonate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Centro Escolar Ing. Rodolfo Enrique Varela Manzano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20/10/16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74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Sonsonate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24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Chalatenango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Centro Escolar Carlos Arnulfo Crespín. 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21/10/16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102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Socialización de la Política de Participación Ciudadana en Chalatenango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25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Usulutan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 xml:space="preserve">Direccion Departamental de Educación de usulután 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26/10/16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48</w:t>
            </w:r>
          </w:p>
        </w:tc>
        <w:tc>
          <w:tcPr>
            <w:tcW w:w="3319" w:type="dxa"/>
          </w:tcPr>
          <w:p w:rsidR="004534E2" w:rsidRPr="00B87B25" w:rsidRDefault="004534E2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Jornada de Participación Ciudadana en Usulután</w:t>
            </w:r>
          </w:p>
        </w:tc>
      </w:tr>
      <w:tr w:rsidR="004534E2" w:rsidRPr="00B87B25" w:rsidTr="00B87B25">
        <w:tc>
          <w:tcPr>
            <w:tcW w:w="610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26</w:t>
            </w:r>
          </w:p>
        </w:tc>
        <w:tc>
          <w:tcPr>
            <w:tcW w:w="1997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San Miguel</w:t>
            </w:r>
          </w:p>
        </w:tc>
        <w:tc>
          <w:tcPr>
            <w:tcW w:w="2925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Centro de Formacion Docente, San Miguel</w:t>
            </w:r>
          </w:p>
        </w:tc>
        <w:tc>
          <w:tcPr>
            <w:tcW w:w="1641" w:type="dxa"/>
          </w:tcPr>
          <w:p w:rsidR="004534E2" w:rsidRPr="00B87B25" w:rsidRDefault="004534E2" w:rsidP="004534E2">
            <w:pPr>
              <w:spacing w:after="120" w:line="360" w:lineRule="auto"/>
              <w:jc w:val="both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27/10/16</w:t>
            </w:r>
          </w:p>
        </w:tc>
        <w:tc>
          <w:tcPr>
            <w:tcW w:w="2090" w:type="dxa"/>
          </w:tcPr>
          <w:p w:rsidR="004534E2" w:rsidRPr="00B87B25" w:rsidRDefault="004534E2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 w:rsidRPr="00B87B25">
              <w:rPr>
                <w:rFonts w:ascii="Book Antiqua" w:hAnsi="Book Antiqua"/>
                <w:noProof/>
                <w:lang w:eastAsia="es-SV"/>
              </w:rPr>
              <w:t>78</w:t>
            </w:r>
          </w:p>
        </w:tc>
        <w:tc>
          <w:tcPr>
            <w:tcW w:w="3319" w:type="dxa"/>
          </w:tcPr>
          <w:p w:rsidR="004534E2" w:rsidRPr="00B87B25" w:rsidRDefault="00F77EB1" w:rsidP="004534E2">
            <w:pPr>
              <w:rPr>
                <w:rFonts w:ascii="Book Antiqua" w:hAnsi="Book Antiqua"/>
              </w:rPr>
            </w:pPr>
            <w:r w:rsidRPr="00B87B25">
              <w:rPr>
                <w:rFonts w:ascii="Book Antiqua" w:hAnsi="Book Antiqua"/>
                <w:color w:val="000000"/>
              </w:rPr>
              <w:t>Jornada de Participación Ciudadana en san Miguel</w:t>
            </w:r>
          </w:p>
        </w:tc>
      </w:tr>
      <w:tr w:rsidR="00B87B25" w:rsidRPr="00B87B25" w:rsidTr="00F31470">
        <w:tc>
          <w:tcPr>
            <w:tcW w:w="7173" w:type="dxa"/>
            <w:gridSpan w:val="4"/>
          </w:tcPr>
          <w:p w:rsidR="00B87B25" w:rsidRPr="00B87B25" w:rsidRDefault="00B87B25" w:rsidP="00B87B25">
            <w:pPr>
              <w:spacing w:after="120" w:line="360" w:lineRule="auto"/>
              <w:jc w:val="center"/>
              <w:rPr>
                <w:rFonts w:ascii="Book Antiqua" w:hAnsi="Book Antiqua"/>
                <w:noProof/>
                <w:lang w:eastAsia="es-SV"/>
              </w:rPr>
            </w:pPr>
            <w:r>
              <w:rPr>
                <w:rFonts w:ascii="Book Antiqua" w:hAnsi="Book Antiqua"/>
                <w:noProof/>
                <w:lang w:eastAsia="es-SV"/>
              </w:rPr>
              <w:t>Total de participantes</w:t>
            </w:r>
          </w:p>
        </w:tc>
        <w:tc>
          <w:tcPr>
            <w:tcW w:w="5409" w:type="dxa"/>
            <w:gridSpan w:val="2"/>
          </w:tcPr>
          <w:p w:rsidR="00B87B25" w:rsidRPr="00DE5D98" w:rsidRDefault="00B87B25" w:rsidP="00B87B25">
            <w:pPr>
              <w:jc w:val="center"/>
              <w:rPr>
                <w:rFonts w:ascii="Book Antiqua" w:hAnsi="Book Antiqua"/>
                <w:color w:val="000000"/>
                <w:sz w:val="28"/>
              </w:rPr>
            </w:pPr>
            <w:r w:rsidRPr="00DE5D98">
              <w:rPr>
                <w:rFonts w:ascii="Book Antiqua" w:hAnsi="Book Antiqua"/>
                <w:color w:val="000000"/>
                <w:sz w:val="28"/>
              </w:rPr>
              <w:t>1730</w:t>
            </w:r>
          </w:p>
          <w:p w:rsidR="00B87B25" w:rsidRPr="00B87B25" w:rsidRDefault="00B87B25" w:rsidP="004534E2">
            <w:pPr>
              <w:rPr>
                <w:rFonts w:ascii="Book Antiqua" w:hAnsi="Book Antiqua"/>
                <w:color w:val="000000"/>
              </w:rPr>
            </w:pPr>
          </w:p>
        </w:tc>
      </w:tr>
    </w:tbl>
    <w:p w:rsidR="002D1E83" w:rsidRPr="00B87B25" w:rsidRDefault="002D1E83">
      <w:pPr>
        <w:rPr>
          <w:rFonts w:ascii="Book Antiqua" w:hAnsi="Book Antiqua"/>
        </w:rPr>
      </w:pPr>
    </w:p>
    <w:p w:rsidR="00DE5D98" w:rsidRDefault="00DE5D98">
      <w:pPr>
        <w:rPr>
          <w:rFonts w:ascii="Book Antiqua" w:hAnsi="Book Antiqua"/>
        </w:rPr>
      </w:pPr>
    </w:p>
    <w:p w:rsidR="00DE5D98" w:rsidRPr="00DE5D98" w:rsidRDefault="00DE5D98" w:rsidP="00DE5D98">
      <w:pPr>
        <w:rPr>
          <w:rFonts w:ascii="Book Antiqua" w:hAnsi="Book Antiqua"/>
        </w:rPr>
      </w:pPr>
    </w:p>
    <w:p w:rsidR="00DE5D98" w:rsidRDefault="00DE5D98" w:rsidP="00DE5D98">
      <w:pPr>
        <w:rPr>
          <w:rFonts w:ascii="Book Antiqua" w:hAnsi="Book Antiqua"/>
        </w:rPr>
      </w:pPr>
    </w:p>
    <w:p w:rsidR="007455B5" w:rsidRPr="00DE5D98" w:rsidRDefault="00DE5D98" w:rsidP="00DE5D98">
      <w:pPr>
        <w:tabs>
          <w:tab w:val="left" w:pos="838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7455B5" w:rsidRPr="00DE5D98" w:rsidSect="002D1E83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D3" w:rsidRDefault="00E04AD3" w:rsidP="002D1E83">
      <w:pPr>
        <w:spacing w:after="0" w:line="240" w:lineRule="auto"/>
      </w:pPr>
      <w:r>
        <w:separator/>
      </w:r>
    </w:p>
  </w:endnote>
  <w:endnote w:type="continuationSeparator" w:id="0">
    <w:p w:rsidR="00E04AD3" w:rsidRDefault="00E04AD3" w:rsidP="002D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D3" w:rsidRDefault="00E04AD3" w:rsidP="002D1E83">
      <w:pPr>
        <w:spacing w:after="0" w:line="240" w:lineRule="auto"/>
      </w:pPr>
      <w:r>
        <w:separator/>
      </w:r>
    </w:p>
  </w:footnote>
  <w:footnote w:type="continuationSeparator" w:id="0">
    <w:p w:rsidR="00E04AD3" w:rsidRDefault="00E04AD3" w:rsidP="002D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91518"/>
      <w:docPartObj>
        <w:docPartGallery w:val="Page Numbers (Top of Page)"/>
        <w:docPartUnique/>
      </w:docPartObj>
    </w:sdtPr>
    <w:sdtContent>
      <w:p w:rsidR="00271FFD" w:rsidRDefault="00E367A7">
        <w:pPr>
          <w:pStyle w:val="Encabezado"/>
          <w:jc w:val="center"/>
        </w:pPr>
        <w:r>
          <w:fldChar w:fldCharType="begin"/>
        </w:r>
        <w:r w:rsidR="00271FFD">
          <w:instrText>PAGE   \* MERGEFORMAT</w:instrText>
        </w:r>
        <w:r>
          <w:fldChar w:fldCharType="separate"/>
        </w:r>
        <w:r w:rsidR="00665AB3" w:rsidRPr="00665AB3">
          <w:rPr>
            <w:noProof/>
            <w:lang w:val="es-ES"/>
          </w:rPr>
          <w:t>1</w:t>
        </w:r>
        <w:r>
          <w:fldChar w:fldCharType="end"/>
        </w:r>
      </w:p>
    </w:sdtContent>
  </w:sdt>
  <w:p w:rsidR="00271FFD" w:rsidRDefault="00271FF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1E83"/>
    <w:rsid w:val="00061682"/>
    <w:rsid w:val="0010753B"/>
    <w:rsid w:val="00271FFD"/>
    <w:rsid w:val="002D1E83"/>
    <w:rsid w:val="003D5B73"/>
    <w:rsid w:val="004534E2"/>
    <w:rsid w:val="004E2454"/>
    <w:rsid w:val="00665AB3"/>
    <w:rsid w:val="007455B5"/>
    <w:rsid w:val="009D6F08"/>
    <w:rsid w:val="00A37548"/>
    <w:rsid w:val="00A95062"/>
    <w:rsid w:val="00AF2D0D"/>
    <w:rsid w:val="00B87B25"/>
    <w:rsid w:val="00C22FA7"/>
    <w:rsid w:val="00CF5D36"/>
    <w:rsid w:val="00DE5D98"/>
    <w:rsid w:val="00E04AD3"/>
    <w:rsid w:val="00E367A7"/>
    <w:rsid w:val="00F7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E83"/>
  </w:style>
  <w:style w:type="paragraph" w:styleId="Piedepgina">
    <w:name w:val="footer"/>
    <w:basedOn w:val="Normal"/>
    <w:link w:val="PiedepginaCar"/>
    <w:uiPriority w:val="99"/>
    <w:unhideWhenUsed/>
    <w:rsid w:val="002D1E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Mutual del MINED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Yamilet Batres Garay</dc:creator>
  <cp:lastModifiedBy>CECY</cp:lastModifiedBy>
  <cp:revision>2</cp:revision>
  <dcterms:created xsi:type="dcterms:W3CDTF">2017-09-17T17:34:00Z</dcterms:created>
  <dcterms:modified xsi:type="dcterms:W3CDTF">2017-09-17T17:34:00Z</dcterms:modified>
</cp:coreProperties>
</file>