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A86C" w14:textId="77777777" w:rsidR="007A45DD" w:rsidRDefault="007A45DD" w:rsidP="007A45DD">
      <w:pPr>
        <w:jc w:val="center"/>
      </w:pPr>
      <w:r>
        <w:t>ACTIVIDADES MES DE SEPTIEMBRE</w:t>
      </w:r>
    </w:p>
    <w:p w14:paraId="3229430D" w14:textId="77777777" w:rsidR="00510A45" w:rsidRDefault="005A4DF1"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319D6177" wp14:editId="7DB0D0A4">
            <wp:simplePos x="0" y="0"/>
            <wp:positionH relativeFrom="column">
              <wp:posOffset>2735580</wp:posOffset>
            </wp:positionH>
            <wp:positionV relativeFrom="paragraph">
              <wp:posOffset>264160</wp:posOffset>
            </wp:positionV>
            <wp:extent cx="2695575" cy="1513840"/>
            <wp:effectExtent l="0" t="0" r="9525" b="0"/>
            <wp:wrapThrough wrapText="bothSides">
              <wp:wrapPolygon edited="0">
                <wp:start x="0" y="0"/>
                <wp:lineTo x="0" y="21201"/>
                <wp:lineTo x="21524" y="21201"/>
                <wp:lineTo x="21524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183a83-57cb-4d28-8f26-f63928e1b9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3412F8C" wp14:editId="76C9CD05">
            <wp:simplePos x="0" y="0"/>
            <wp:positionH relativeFrom="column">
              <wp:posOffset>1367790</wp:posOffset>
            </wp:positionH>
            <wp:positionV relativeFrom="paragraph">
              <wp:posOffset>310515</wp:posOffset>
            </wp:positionV>
            <wp:extent cx="1323975" cy="2245995"/>
            <wp:effectExtent l="0" t="0" r="9525" b="1905"/>
            <wp:wrapThrough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8e4552-2fba-4ab7-90b1-59d229d540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CE0">
        <w:t>01/09/2020 MASCULINADES POSITIVAS SEMINARIO VIRTUAL IMPARTIDO ACNUR CMPV</w:t>
      </w:r>
    </w:p>
    <w:p w14:paraId="73FE2176" w14:textId="77777777" w:rsidR="008E4524" w:rsidRDefault="008E4524"/>
    <w:p w14:paraId="7756A09A" w14:textId="77777777" w:rsidR="00565CE0" w:rsidRDefault="00565CE0"/>
    <w:p w14:paraId="515C3426" w14:textId="77777777" w:rsidR="008E4524" w:rsidRDefault="008E4524"/>
    <w:p w14:paraId="5949678D" w14:textId="77777777" w:rsidR="008E4524" w:rsidRDefault="008E4524"/>
    <w:p w14:paraId="70166C94" w14:textId="77777777" w:rsidR="008E4524" w:rsidRDefault="008E4524"/>
    <w:p w14:paraId="27505A3C" w14:textId="77777777" w:rsidR="008E4524" w:rsidRDefault="008E4524"/>
    <w:p w14:paraId="50A27C00" w14:textId="77777777" w:rsidR="008E4524" w:rsidRDefault="008E4524"/>
    <w:p w14:paraId="047BDB6E" w14:textId="77777777" w:rsidR="00565CE0" w:rsidRDefault="005A4DF1"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36CB3DBE" wp14:editId="2E0C756C">
            <wp:simplePos x="0" y="0"/>
            <wp:positionH relativeFrom="column">
              <wp:posOffset>2958465</wp:posOffset>
            </wp:positionH>
            <wp:positionV relativeFrom="paragraph">
              <wp:posOffset>421005</wp:posOffset>
            </wp:positionV>
            <wp:extent cx="866775" cy="1880870"/>
            <wp:effectExtent l="0" t="0" r="9525" b="508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e4dba-f428-4fc2-b323-854c5e78e22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F016A15" wp14:editId="644F63CB">
            <wp:simplePos x="0" y="0"/>
            <wp:positionH relativeFrom="column">
              <wp:posOffset>1901190</wp:posOffset>
            </wp:positionH>
            <wp:positionV relativeFrom="paragraph">
              <wp:posOffset>354330</wp:posOffset>
            </wp:positionV>
            <wp:extent cx="962025" cy="2083579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8cb77-063f-41ef-9b5b-3a82b09ab81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8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CE0">
        <w:t>01/09/2020 SEMINARIO  ATENCION INTEGRAL  VICTIMAS DE LA VIOLENCIA EN COORDINAION CON LA MESA 5 Y 6 CMPV.</w:t>
      </w:r>
    </w:p>
    <w:p w14:paraId="1E9DACC2" w14:textId="77777777" w:rsidR="007A45DD" w:rsidRDefault="007A45DD"/>
    <w:p w14:paraId="21F93EE2" w14:textId="77777777" w:rsidR="008E4524" w:rsidRDefault="008E4524"/>
    <w:p w14:paraId="71EE249D" w14:textId="77777777" w:rsidR="008E4524" w:rsidRDefault="008E4524"/>
    <w:p w14:paraId="57FF83EF" w14:textId="77777777" w:rsidR="008E4524" w:rsidRDefault="008E4524"/>
    <w:p w14:paraId="00754D0E" w14:textId="77777777" w:rsidR="008E4524" w:rsidRDefault="008E4524"/>
    <w:p w14:paraId="2F19D4C6" w14:textId="77777777" w:rsidR="008E4524" w:rsidRDefault="008E4524"/>
    <w:p w14:paraId="0D047CBC" w14:textId="77777777" w:rsidR="00B4479C" w:rsidRDefault="005A4DF1"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54B45D7A" wp14:editId="2672FF64">
            <wp:simplePos x="0" y="0"/>
            <wp:positionH relativeFrom="column">
              <wp:posOffset>1367790</wp:posOffset>
            </wp:positionH>
            <wp:positionV relativeFrom="paragraph">
              <wp:posOffset>471805</wp:posOffset>
            </wp:positionV>
            <wp:extent cx="30480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03bbd-8100-4cc5-83b9-acf480cff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9C">
        <w:t>02/09/2020 REUNION VIRTUAL  PARA ELABORACION DE LA MATRIZ DE TRABAJO DE LA MESA 2 COORDINADA POR EDUCACION,  CMPV.</w:t>
      </w:r>
      <w:r w:rsidRPr="005A4DF1">
        <w:rPr>
          <w:noProof/>
          <w:lang w:eastAsia="es-SV"/>
        </w:rPr>
        <w:t xml:space="preserve"> </w:t>
      </w:r>
    </w:p>
    <w:p w14:paraId="0031FE3F" w14:textId="77777777" w:rsidR="005A4DF1" w:rsidRDefault="005A4DF1"/>
    <w:p w14:paraId="18F36CBA" w14:textId="77777777" w:rsidR="005A4DF1" w:rsidRDefault="005A4DF1"/>
    <w:p w14:paraId="4D9ECF62" w14:textId="77777777" w:rsidR="00B4479C" w:rsidRDefault="00B4479C"/>
    <w:p w14:paraId="6086CED1" w14:textId="77777777" w:rsidR="005A4DF1" w:rsidRDefault="005A4DF1"/>
    <w:p w14:paraId="2EB904FD" w14:textId="77777777" w:rsidR="005A4DF1" w:rsidRDefault="005A4DF1"/>
    <w:p w14:paraId="0B012851" w14:textId="77777777" w:rsidR="005A4DF1" w:rsidRDefault="005A4DF1"/>
    <w:p w14:paraId="46746D10" w14:textId="77777777" w:rsidR="005A4DF1" w:rsidRDefault="005A4DF1"/>
    <w:p w14:paraId="7B88DD25" w14:textId="77777777" w:rsidR="00B4479C" w:rsidRDefault="00215100">
      <w:r>
        <w:lastRenderedPageBreak/>
        <w:t>02/09/2020 SEMINARIO VIRTUAL DE CRISIS SOCIAL AMBIENTAL</w:t>
      </w:r>
    </w:p>
    <w:p w14:paraId="4C98C894" w14:textId="77777777" w:rsidR="005A4DF1" w:rsidRDefault="005A4DF1" w:rsidP="00215100"/>
    <w:p w14:paraId="1C53C496" w14:textId="77777777" w:rsidR="00215100" w:rsidRDefault="00215100" w:rsidP="00215100">
      <w:pPr>
        <w:rPr>
          <w:rFonts w:ascii="Calibri" w:eastAsia="Times New Roman" w:hAnsi="Calibri" w:cs="Times New Roman"/>
          <w:color w:val="000000"/>
          <w:lang w:eastAsia="es-SV"/>
        </w:rPr>
      </w:pPr>
      <w:r>
        <w:t xml:space="preserve">03/09/2020 </w:t>
      </w:r>
      <w:r w:rsidRPr="00215100">
        <w:rPr>
          <w:rFonts w:ascii="Calibri" w:eastAsia="Times New Roman" w:hAnsi="Calibri" w:cs="Times New Roman"/>
          <w:color w:val="000000"/>
          <w:lang w:eastAsia="es-SV"/>
        </w:rPr>
        <w:t xml:space="preserve"> MULTIPLE JORNADA Y RIESGOS DE  EN MUJERES, ADOLESCENTES Y NIÑAS DURANTE LA CUARENTENA POR COVID19,</w:t>
      </w:r>
    </w:p>
    <w:p w14:paraId="54A97AC5" w14:textId="77777777" w:rsidR="00215100" w:rsidRDefault="00215100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04D7ADF6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 xml:space="preserve">04/09/2020 SEMINARUO VIRTUAL POR AOF DE EL SALVADOR </w:t>
      </w:r>
      <w:r w:rsidRPr="00215100">
        <w:rPr>
          <w:rFonts w:ascii="Calibri" w:eastAsia="Times New Roman" w:hAnsi="Calibri" w:cs="Times New Roman"/>
          <w:color w:val="000000"/>
          <w:lang w:eastAsia="es-SV"/>
        </w:rPr>
        <w:t>PREVENCION ES IGUAL A UN NACIMIENTO FELIZ"</w:t>
      </w:r>
    </w:p>
    <w:p w14:paraId="61397A66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519988F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1FE894D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>10/09/2020 PRIMEROS AUXILIOS PSICILOGICOS SEMINARUO VIRTUAL ACNUR-VISION MUNDIAL PARA MESA 5.</w:t>
      </w:r>
    </w:p>
    <w:p w14:paraId="4CE649C8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39A94C68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2EE507F3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>10/09/2020 PREVENCION DEL SUICIDIO CMPV, MESA 5 Y 6, HOSPITAL SAN PEDRO.</w:t>
      </w:r>
    </w:p>
    <w:p w14:paraId="236ECAC6" w14:textId="77777777" w:rsidR="00215100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noProof/>
          <w:color w:val="000000"/>
          <w:lang w:eastAsia="es-SV"/>
        </w:rPr>
        <w:drawing>
          <wp:anchor distT="0" distB="0" distL="114300" distR="114300" simplePos="0" relativeHeight="251663360" behindDoc="1" locked="0" layoutInCell="1" allowOverlap="1" wp14:anchorId="24BC72A6" wp14:editId="6C87238B">
            <wp:simplePos x="0" y="0"/>
            <wp:positionH relativeFrom="column">
              <wp:posOffset>1234440</wp:posOffset>
            </wp:positionH>
            <wp:positionV relativeFrom="paragraph">
              <wp:posOffset>39370</wp:posOffset>
            </wp:positionV>
            <wp:extent cx="2962275" cy="2227132"/>
            <wp:effectExtent l="0" t="0" r="0" b="190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f4fe81-1014-457e-812f-6732eb620ac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5CB12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182C53C6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7968B7F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65728CA8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68AFD3E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4D222929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3291EAA1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22E2E913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614356C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005260EE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35D4521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5C31E572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013C2235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7AF8EBEB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3A7F9E11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4CDFD5C1" w14:textId="77777777" w:rsidR="005A4DF1" w:rsidRDefault="005A4DF1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42183650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>10/09/2020 REUNION ELABORACION DE MATRIZ  MESA 2</w:t>
      </w:r>
    </w:p>
    <w:p w14:paraId="35E875CD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31FC120A" w14:textId="77777777" w:rsidR="00215100" w:rsidRDefault="00215100" w:rsidP="00215100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14:paraId="2E4CD7EF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5504BE8B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320EC8B7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7C36F5BC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637E24A8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79512881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398BD726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44C99110" w14:textId="77777777" w:rsidR="00215100" w:rsidRDefault="00215100" w:rsidP="00215100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 xml:space="preserve">16/09/2020 </w:t>
      </w:r>
      <w:r w:rsidRPr="00215100">
        <w:rPr>
          <w:rFonts w:ascii="Calibri" w:eastAsia="Times New Roman" w:hAnsi="Calibri" w:cs="Times New Roman"/>
          <w:color w:val="000000"/>
          <w:lang w:eastAsia="es-SV"/>
        </w:rPr>
        <w:t>REUNION MENSUAL</w:t>
      </w:r>
      <w:r>
        <w:rPr>
          <w:rFonts w:ascii="Calibri" w:eastAsia="Times New Roman" w:hAnsi="Calibri" w:cs="Times New Roman"/>
          <w:color w:val="000000"/>
          <w:lang w:eastAsia="es-SV"/>
        </w:rPr>
        <w:t xml:space="preserve"> VIRTUAL </w:t>
      </w:r>
      <w:r w:rsidRPr="00215100">
        <w:rPr>
          <w:rFonts w:ascii="Calibri" w:eastAsia="Times New Roman" w:hAnsi="Calibri" w:cs="Times New Roman"/>
          <w:color w:val="000000"/>
          <w:lang w:eastAsia="es-SV"/>
        </w:rPr>
        <w:t xml:space="preserve">  CMPV</w:t>
      </w:r>
      <w:r w:rsidR="00012B87">
        <w:rPr>
          <w:rFonts w:ascii="Calibri" w:eastAsia="Times New Roman" w:hAnsi="Calibri" w:cs="Times New Roman"/>
          <w:color w:val="000000"/>
          <w:lang w:eastAsia="es-SV"/>
        </w:rPr>
        <w:t xml:space="preserve"> VIA PLATAFORMA ZOOM,</w:t>
      </w:r>
    </w:p>
    <w:p w14:paraId="03CEFEDD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noProof/>
          <w:color w:val="000000"/>
          <w:lang w:eastAsia="es-SV"/>
        </w:rPr>
        <w:drawing>
          <wp:anchor distT="0" distB="0" distL="114300" distR="114300" simplePos="0" relativeHeight="251664384" behindDoc="1" locked="0" layoutInCell="1" allowOverlap="1" wp14:anchorId="176B7227" wp14:editId="1006EFF4">
            <wp:simplePos x="0" y="0"/>
            <wp:positionH relativeFrom="column">
              <wp:posOffset>886460</wp:posOffset>
            </wp:positionH>
            <wp:positionV relativeFrom="paragraph">
              <wp:posOffset>159385</wp:posOffset>
            </wp:positionV>
            <wp:extent cx="2346325" cy="1317625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907d57-79c9-45b7-a207-108fedb5bb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414EA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18732A6E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152F7423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588722B4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534B31E0" w14:textId="77777777" w:rsidR="007F7F30" w:rsidRDefault="007F7F30" w:rsidP="00215100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>21/09/2020 INICIO DE TALLERES VIRTUALES DE WORD/ EXCELL/ POWER POINT</w:t>
      </w:r>
    </w:p>
    <w:p w14:paraId="06C53A17" w14:textId="77777777" w:rsidR="005A4DF1" w:rsidRDefault="005A4DF1" w:rsidP="00215100">
      <w:pPr>
        <w:rPr>
          <w:rFonts w:ascii="Calibri" w:eastAsia="Times New Roman" w:hAnsi="Calibri" w:cs="Times New Roman"/>
          <w:noProof/>
          <w:color w:val="000000"/>
          <w:lang w:eastAsia="es-SV"/>
        </w:rPr>
      </w:pPr>
    </w:p>
    <w:p w14:paraId="5752446B" w14:textId="77777777" w:rsidR="007F7F30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noProof/>
          <w:color w:val="000000"/>
          <w:lang w:eastAsia="es-SV"/>
        </w:rPr>
        <w:drawing>
          <wp:anchor distT="0" distB="0" distL="114300" distR="114300" simplePos="0" relativeHeight="251667456" behindDoc="1" locked="0" layoutInCell="1" allowOverlap="1" wp14:anchorId="75301670" wp14:editId="50D9CCBC">
            <wp:simplePos x="0" y="0"/>
            <wp:positionH relativeFrom="column">
              <wp:posOffset>2225040</wp:posOffset>
            </wp:positionH>
            <wp:positionV relativeFrom="paragraph">
              <wp:posOffset>160020</wp:posOffset>
            </wp:positionV>
            <wp:extent cx="1752600" cy="1317625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d43dee-8812-43d6-8d8d-10dadf6e68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30">
        <w:rPr>
          <w:rFonts w:ascii="Calibri" w:eastAsia="Times New Roman" w:hAnsi="Calibri" w:cs="Times New Roman"/>
          <w:color w:val="000000"/>
          <w:lang w:eastAsia="es-SV"/>
        </w:rPr>
        <w:t>24/09/2020 REUNION PRESENCIAL 5 Y 6 PARA REVISION DEL PLAN DE TRABAJO Y NUEVAS ACCIONES PARA SEGUIMIENTO.</w:t>
      </w:r>
    </w:p>
    <w:p w14:paraId="0A17A254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47BB21BE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710A5CD3" w14:textId="77777777" w:rsidR="005A4DF1" w:rsidRDefault="005A4DF1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3597EC96" w14:textId="77777777" w:rsidR="007F7F30" w:rsidRDefault="00186F99" w:rsidP="00215100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>24/09/2020 DIOLOMADO DE PREVENCION DE LA VIOLENCIA EN COMUNIDADES SOSTENIBLES, INJUJE, VICEMINISTERIO DE JUSTICIA.</w:t>
      </w:r>
    </w:p>
    <w:p w14:paraId="205BF98E" w14:textId="77777777" w:rsidR="00186F99" w:rsidRDefault="00186F99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038185DF" w14:textId="77777777" w:rsidR="00186F99" w:rsidRDefault="00186F99" w:rsidP="00215100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1AF961DA" w14:textId="77777777" w:rsidR="00186F99" w:rsidRDefault="00186F99" w:rsidP="00186F99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 xml:space="preserve">25/09/2020 </w:t>
      </w:r>
      <w:r w:rsidRPr="00186F99">
        <w:rPr>
          <w:rFonts w:ascii="Calibri" w:eastAsia="Times New Roman" w:hAnsi="Calibri" w:cs="Times New Roman"/>
          <w:color w:val="000000"/>
          <w:lang w:eastAsia="es-SV"/>
        </w:rPr>
        <w:t>PRESENTACION DEL DIAGNOSTICOS Y HALLAZGOS</w:t>
      </w:r>
      <w:r>
        <w:rPr>
          <w:rFonts w:ascii="Calibri" w:eastAsia="Times New Roman" w:hAnsi="Calibri" w:cs="Times New Roman"/>
          <w:color w:val="000000"/>
          <w:lang w:eastAsia="es-SV"/>
        </w:rPr>
        <w:t xml:space="preserve">  UNYA, CIDEP, UNICEF, CMPV.</w:t>
      </w:r>
    </w:p>
    <w:p w14:paraId="6C2BB79E" w14:textId="77777777" w:rsidR="005A4DF1" w:rsidRDefault="005A4DF1" w:rsidP="00186F99">
      <w:pPr>
        <w:rPr>
          <w:rFonts w:ascii="Calibri" w:eastAsia="Times New Roman" w:hAnsi="Calibri" w:cs="Times New Roman"/>
          <w:color w:val="000000"/>
          <w:lang w:eastAsia="es-SV"/>
        </w:rPr>
      </w:pPr>
    </w:p>
    <w:p w14:paraId="643016EA" w14:textId="77777777" w:rsidR="005A4DF1" w:rsidRDefault="005A4DF1" w:rsidP="00186F99">
      <w:pPr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noProof/>
          <w:color w:val="000000"/>
          <w:lang w:eastAsia="es-SV"/>
        </w:rPr>
        <w:drawing>
          <wp:anchor distT="0" distB="0" distL="114300" distR="114300" simplePos="0" relativeHeight="251666432" behindDoc="1" locked="0" layoutInCell="1" allowOverlap="1" wp14:anchorId="4E90207D" wp14:editId="0A3B2D3C">
            <wp:simplePos x="0" y="0"/>
            <wp:positionH relativeFrom="column">
              <wp:posOffset>43815</wp:posOffset>
            </wp:positionH>
            <wp:positionV relativeFrom="paragraph">
              <wp:posOffset>274320</wp:posOffset>
            </wp:positionV>
            <wp:extent cx="284226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26" y="21340"/>
                <wp:lineTo x="21426" y="0"/>
                <wp:lineTo x="0" y="0"/>
              </wp:wrapPolygon>
            </wp:wrapThrough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de4fcf-f9c7-4956-96a5-a91ee210c9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es-SV"/>
        </w:rPr>
        <w:drawing>
          <wp:anchor distT="0" distB="0" distL="114300" distR="114300" simplePos="0" relativeHeight="251665408" behindDoc="1" locked="0" layoutInCell="1" allowOverlap="1" wp14:anchorId="1B4317C3" wp14:editId="77F359D2">
            <wp:simplePos x="0" y="0"/>
            <wp:positionH relativeFrom="column">
              <wp:posOffset>3291840</wp:posOffset>
            </wp:positionH>
            <wp:positionV relativeFrom="paragraph">
              <wp:posOffset>215900</wp:posOffset>
            </wp:positionV>
            <wp:extent cx="2393315" cy="1795145"/>
            <wp:effectExtent l="0" t="0" r="6985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da4775-3ef9-4f53-af7e-d22418b8039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color w:val="000000"/>
          <w:lang w:eastAsia="es-SV"/>
        </w:rPr>
        <w:t xml:space="preserve">30/09/2020 SEMINARO DE LA LEY GENERAL DE LA JUVENTUD </w:t>
      </w:r>
    </w:p>
    <w:p w14:paraId="23EC0C37" w14:textId="77777777" w:rsidR="005A4DF1" w:rsidRDefault="005A4DF1" w:rsidP="00186F99">
      <w:pPr>
        <w:rPr>
          <w:rFonts w:ascii="Calibri" w:eastAsia="Times New Roman" w:hAnsi="Calibri" w:cs="Times New Roman"/>
          <w:color w:val="000000"/>
          <w:lang w:eastAsia="es-SV"/>
        </w:rPr>
      </w:pPr>
    </w:p>
    <w:sectPr w:rsidR="005A4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0"/>
    <w:rsid w:val="00012B87"/>
    <w:rsid w:val="00186F99"/>
    <w:rsid w:val="00215100"/>
    <w:rsid w:val="00510A45"/>
    <w:rsid w:val="00565CE0"/>
    <w:rsid w:val="005A4DF1"/>
    <w:rsid w:val="00661BDE"/>
    <w:rsid w:val="007A45DD"/>
    <w:rsid w:val="007F7F30"/>
    <w:rsid w:val="008E4524"/>
    <w:rsid w:val="00B4479C"/>
    <w:rsid w:val="00D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D838A"/>
  <w15:docId w15:val="{5802CA3D-0A07-4EE9-A90E-58DDD91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Prevencion</dc:creator>
  <cp:lastModifiedBy>Blanca Solano</cp:lastModifiedBy>
  <cp:revision>2</cp:revision>
  <dcterms:created xsi:type="dcterms:W3CDTF">2020-10-30T18:06:00Z</dcterms:created>
  <dcterms:modified xsi:type="dcterms:W3CDTF">2020-10-30T18:06:00Z</dcterms:modified>
</cp:coreProperties>
</file>