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ED" w:rsidRDefault="003546ED" w:rsidP="003546ED">
      <w:pPr>
        <w:jc w:val="center"/>
        <w:rPr>
          <w:b/>
          <w:bCs/>
          <w:sz w:val="24"/>
          <w:szCs w:val="24"/>
          <w:lang w:val="es-SV"/>
        </w:rPr>
      </w:pPr>
      <w:r>
        <w:rPr>
          <w:b/>
          <w:bCs/>
          <w:sz w:val="24"/>
          <w:szCs w:val="24"/>
          <w:lang w:val="es-SV"/>
        </w:rPr>
        <w:t>MECANISMOS DE PARTICIPACIÓN CIUDADANA SEGUNDO TRIMESTRE 2022</w:t>
      </w:r>
    </w:p>
    <w:p w:rsidR="006B60AE" w:rsidRPr="008D2CC9" w:rsidRDefault="006B60AE" w:rsidP="003546ED">
      <w:pPr>
        <w:jc w:val="center"/>
        <w:rPr>
          <w:b/>
          <w:bCs/>
          <w:sz w:val="24"/>
          <w:szCs w:val="24"/>
          <w:u w:val="single"/>
          <w:lang w:val="es-SV"/>
        </w:rPr>
      </w:pPr>
      <w:r w:rsidRPr="008D2CC9">
        <w:rPr>
          <w:b/>
          <w:bCs/>
          <w:sz w:val="24"/>
          <w:szCs w:val="24"/>
          <w:u w:val="single"/>
          <w:lang w:val="es-SV"/>
        </w:rPr>
        <w:t xml:space="preserve">INFORME DE RESULTADOS </w:t>
      </w:r>
      <w:r w:rsidR="00CA0502" w:rsidRPr="008D2CC9">
        <w:rPr>
          <w:b/>
          <w:bCs/>
          <w:sz w:val="24"/>
          <w:szCs w:val="24"/>
          <w:u w:val="single"/>
          <w:lang w:val="es-SV"/>
        </w:rPr>
        <w:t>DE LA D</w:t>
      </w:r>
      <w:r w:rsidR="009D28A1">
        <w:rPr>
          <w:b/>
          <w:bCs/>
          <w:sz w:val="24"/>
          <w:szCs w:val="24"/>
          <w:u w:val="single"/>
          <w:lang w:val="es-SV"/>
        </w:rPr>
        <w:t xml:space="preserve">IRECCION DE CASAS DE LA </w:t>
      </w:r>
      <w:r w:rsidR="00CA0502" w:rsidRPr="008D2CC9">
        <w:rPr>
          <w:b/>
          <w:bCs/>
          <w:sz w:val="24"/>
          <w:szCs w:val="24"/>
          <w:u w:val="single"/>
          <w:lang w:val="es-SV"/>
        </w:rPr>
        <w:t>C</w:t>
      </w:r>
      <w:r w:rsidR="009D28A1">
        <w:rPr>
          <w:b/>
          <w:bCs/>
          <w:sz w:val="24"/>
          <w:szCs w:val="24"/>
          <w:u w:val="single"/>
          <w:lang w:val="es-SV"/>
        </w:rPr>
        <w:t>ULTURA</w:t>
      </w:r>
      <w:r w:rsidR="00CA0502" w:rsidRPr="008D2CC9">
        <w:rPr>
          <w:b/>
          <w:bCs/>
          <w:sz w:val="24"/>
          <w:szCs w:val="24"/>
          <w:u w:val="single"/>
          <w:lang w:val="es-SV"/>
        </w:rPr>
        <w:t xml:space="preserve"> </w:t>
      </w:r>
    </w:p>
    <w:tbl>
      <w:tblPr>
        <w:tblStyle w:val="Tablaconcuadrcula"/>
        <w:tblpPr w:leftFromText="180" w:rightFromText="180" w:vertAnchor="text" w:horzAnchor="page" w:tblpX="177" w:tblpY="78"/>
        <w:tblOverlap w:val="never"/>
        <w:tblW w:w="15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1843"/>
        <w:gridCol w:w="1843"/>
        <w:gridCol w:w="2804"/>
        <w:gridCol w:w="2025"/>
      </w:tblGrid>
      <w:tr w:rsidR="006B60AE" w:rsidTr="006B60AE">
        <w:trPr>
          <w:trHeight w:val="3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546ED" w:rsidRDefault="003546ED" w:rsidP="006B60AE">
            <w:pPr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NOMBRE DE LA CONSULTA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546ED" w:rsidRDefault="003546ED" w:rsidP="006B60AE">
            <w:pPr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OBJETIVO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546ED" w:rsidRDefault="003546ED" w:rsidP="006B60AE">
            <w:pPr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546ED" w:rsidRDefault="003546ED" w:rsidP="006B60AE">
            <w:pPr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REQUISITOS PARA PARTICIPAR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546ED" w:rsidRDefault="003546ED" w:rsidP="006B60AE">
            <w:pPr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RESULTADO ESPERADO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546ED" w:rsidRDefault="003546ED" w:rsidP="006B60AE">
            <w:pPr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FECHA DE INICIO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546ED" w:rsidRDefault="003546ED" w:rsidP="006B60AE">
            <w:pPr>
              <w:jc w:val="center"/>
              <w:rPr>
                <w:b/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FECHA DE FINALIZACIÓN</w:t>
            </w:r>
          </w:p>
        </w:tc>
      </w:tr>
      <w:tr w:rsidR="003546ED" w:rsidTr="006B60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ED" w:rsidRDefault="003546ED" w:rsidP="006B60AE">
            <w:pPr>
              <w:rPr>
                <w:lang w:val="es-SV"/>
              </w:rPr>
            </w:pPr>
            <w:r>
              <w:rPr>
                <w:b/>
                <w:lang w:val="es-SV"/>
              </w:rPr>
              <w:t>Comité Ciudadano de Casas de la Cultura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ED" w:rsidRDefault="003546ED" w:rsidP="006B60AE">
            <w:pPr>
              <w:rPr>
                <w:lang w:val="es-SV"/>
              </w:rPr>
            </w:pPr>
            <w:r>
              <w:rPr>
                <w:lang w:val="es-SV"/>
              </w:rPr>
              <w:t>Apoyar el desarrollo de actividades encaminadas a potenciar la cultura como un derecho humano y la convivencia ciudadana.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ED" w:rsidRDefault="003546ED" w:rsidP="006B60AE">
            <w:pPr>
              <w:rPr>
                <w:lang w:val="es-SV"/>
              </w:rPr>
            </w:pPr>
            <w:r>
              <w:rPr>
                <w:lang w:val="es-SV"/>
              </w:rPr>
              <w:t>Los comités ciudadanos son conformados por voluntarios de diversas representaciones de los actores locales de los municipios, son elegidos cada 2 años en una asamblea general organizada en cada Casa de la Cultura y las personas elegidas tienen la responsabilidad de apoyar al director de la Casa de la Cultura en el cumplimiento del plan operativo anual y en las actividades que se realicen en su respectiva Casa.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ED" w:rsidRDefault="003546ED" w:rsidP="006B60AE">
            <w:pPr>
              <w:rPr>
                <w:lang w:val="es-SV"/>
              </w:rPr>
            </w:pPr>
            <w:r>
              <w:rPr>
                <w:lang w:val="es-SV"/>
              </w:rPr>
              <w:t>Los requisitos para ser elegible son: ser mayor de edad, ser voluntarios de las diversas representaciones de los actores locales de los municipios y ser elegido en la Asamblea Ciudadana que deberá contar con más de 25 personas.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ED" w:rsidRDefault="00CA0502" w:rsidP="006B60AE">
            <w:pPr>
              <w:rPr>
                <w:lang w:val="es-SV"/>
              </w:rPr>
            </w:pPr>
            <w:r>
              <w:rPr>
                <w:lang w:val="es-SV"/>
              </w:rPr>
              <w:t>Este año en el mes de enero se realizó la elección de l</w:t>
            </w:r>
            <w:r w:rsidR="003546ED">
              <w:rPr>
                <w:lang w:val="es-SV"/>
              </w:rPr>
              <w:t>os comités</w:t>
            </w:r>
            <w:r>
              <w:rPr>
                <w:lang w:val="es-SV"/>
              </w:rPr>
              <w:t xml:space="preserve"> ciudadanos</w:t>
            </w:r>
            <w:r w:rsidR="003546ED">
              <w:rPr>
                <w:lang w:val="es-SV"/>
              </w:rPr>
              <w:t xml:space="preserve"> colaboran con la promoción, gestión e implementación del Plan Operativo A</w:t>
            </w:r>
            <w:bookmarkStart w:id="0" w:name="_GoBack"/>
            <w:bookmarkEnd w:id="0"/>
            <w:r w:rsidR="003546ED">
              <w:rPr>
                <w:lang w:val="es-SV"/>
              </w:rPr>
              <w:t>nual y el cumplimiento de la ley de Cultura dentro de las Casas de la Cultura.</w:t>
            </w:r>
          </w:p>
          <w:p w:rsidR="006B60AE" w:rsidRDefault="006B60AE" w:rsidP="006B60AE">
            <w:pPr>
              <w:rPr>
                <w:lang w:val="es-S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ED" w:rsidRDefault="003546ED" w:rsidP="006B60AE">
            <w:pPr>
              <w:rPr>
                <w:lang w:val="es-SV"/>
              </w:rPr>
            </w:pPr>
            <w:r>
              <w:rPr>
                <w:lang w:val="es-SV"/>
              </w:rPr>
              <w:t>Cada Casa de la Cultura realizó la elección del Comité Ciudadano en el mes de enero 2022</w:t>
            </w:r>
            <w:r w:rsidR="00CA0502">
              <w:rPr>
                <w:lang w:val="es-SV"/>
              </w:rPr>
              <w:t>, se realizó a través de una plataforma virtual en cada casa de la cultura</w:t>
            </w:r>
            <w:r w:rsidR="008D2CC9">
              <w:rPr>
                <w:lang w:val="es-SV"/>
              </w:rPr>
              <w:t xml:space="preserve"> y</w:t>
            </w:r>
            <w:r w:rsidR="009D28A1">
              <w:rPr>
                <w:lang w:val="es-SV"/>
              </w:rPr>
              <w:t xml:space="preserve"> la elección se realizó de forma presencial con</w:t>
            </w:r>
            <w:r w:rsidR="008D2CC9">
              <w:rPr>
                <w:lang w:val="es-SV"/>
              </w:rPr>
              <w:t xml:space="preserve"> el apoyo de los técnicos de la DNCCPC</w:t>
            </w:r>
            <w:r w:rsidR="00CA0502">
              <w:rPr>
                <w:lang w:val="es-SV"/>
              </w:rPr>
              <w:t xml:space="preserve">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ED" w:rsidRDefault="003546ED" w:rsidP="006B60AE">
            <w:pPr>
              <w:rPr>
                <w:lang w:val="es-SV"/>
              </w:rPr>
            </w:pPr>
            <w:r>
              <w:rPr>
                <w:lang w:val="es-SV"/>
              </w:rPr>
              <w:t>La duración de los Comités Ciudadanos es de 2 años, al finalizar el plazo se convoca nuevamente a elección por medio de Asamblea Ciudadana</w:t>
            </w:r>
            <w:r w:rsidR="008D2CC9">
              <w:rPr>
                <w:lang w:val="es-SV"/>
              </w:rPr>
              <w:t xml:space="preserve">.  </w:t>
            </w:r>
            <w:r w:rsidR="00DD47D0">
              <w:rPr>
                <w:lang w:val="es-SV"/>
              </w:rPr>
              <w:t>Esta elección finalizará el</w:t>
            </w:r>
            <w:r w:rsidR="008D2CC9">
              <w:rPr>
                <w:lang w:val="es-SV"/>
              </w:rPr>
              <w:t xml:space="preserve"> 2024</w:t>
            </w:r>
          </w:p>
          <w:p w:rsidR="003546ED" w:rsidRDefault="003546ED" w:rsidP="006B60AE">
            <w:pPr>
              <w:rPr>
                <w:lang w:val="es-SV"/>
              </w:rPr>
            </w:pPr>
          </w:p>
          <w:p w:rsidR="003546ED" w:rsidRDefault="003546ED" w:rsidP="006B60AE">
            <w:pPr>
              <w:rPr>
                <w:lang w:val="es-SV"/>
              </w:rPr>
            </w:pPr>
          </w:p>
          <w:p w:rsidR="003546ED" w:rsidRDefault="003546ED" w:rsidP="006B60AE">
            <w:pPr>
              <w:rPr>
                <w:lang w:val="es-SV"/>
              </w:rPr>
            </w:pPr>
          </w:p>
        </w:tc>
      </w:tr>
    </w:tbl>
    <w:p w:rsidR="008D2CC9" w:rsidRDefault="008D2CC9" w:rsidP="003546ED">
      <w:pPr>
        <w:rPr>
          <w:b/>
          <w:lang w:val="es-SV"/>
        </w:rPr>
      </w:pPr>
    </w:p>
    <w:p w:rsidR="003546ED" w:rsidRPr="008D2CC9" w:rsidRDefault="00CA0502" w:rsidP="008D2CC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D2CC9">
        <w:rPr>
          <w:sz w:val="24"/>
          <w:szCs w:val="24"/>
          <w:lang w:val="es-SV"/>
        </w:rPr>
        <w:t xml:space="preserve">Sobre el informe de resultados se mantiene </w:t>
      </w:r>
      <w:r w:rsidR="008D2CC9" w:rsidRPr="008D2CC9">
        <w:rPr>
          <w:sz w:val="24"/>
          <w:szCs w:val="24"/>
          <w:lang w:val="es-SV"/>
        </w:rPr>
        <w:t xml:space="preserve">el mismo mecanismo ya que se realizó </w:t>
      </w:r>
      <w:r w:rsidRPr="008D2CC9">
        <w:rPr>
          <w:sz w:val="24"/>
          <w:szCs w:val="24"/>
          <w:lang w:val="es-SV"/>
        </w:rPr>
        <w:t xml:space="preserve">en el mes de enero a través de una plataforma virtual </w:t>
      </w:r>
      <w:r w:rsidR="009D28A1">
        <w:rPr>
          <w:sz w:val="24"/>
          <w:szCs w:val="24"/>
          <w:lang w:val="es-SV"/>
        </w:rPr>
        <w:t xml:space="preserve">y la elección fue de forma presencial </w:t>
      </w:r>
      <w:r w:rsidRPr="008D2CC9">
        <w:rPr>
          <w:sz w:val="24"/>
          <w:szCs w:val="24"/>
          <w:lang w:val="es-SV"/>
        </w:rPr>
        <w:t>en cada</w:t>
      </w:r>
      <w:r w:rsidR="008D2CC9" w:rsidRPr="008D2CC9">
        <w:rPr>
          <w:sz w:val="24"/>
          <w:szCs w:val="24"/>
          <w:lang w:val="es-SV"/>
        </w:rPr>
        <w:t xml:space="preserve"> Casa de la Cultura con el apoyo de</w:t>
      </w:r>
      <w:r w:rsidR="00BB1D8E">
        <w:rPr>
          <w:sz w:val="24"/>
          <w:szCs w:val="24"/>
          <w:lang w:val="es-SV"/>
        </w:rPr>
        <w:t xml:space="preserve">l departamento de Informática </w:t>
      </w:r>
      <w:proofErr w:type="gramStart"/>
      <w:r w:rsidR="00BB1D8E">
        <w:rPr>
          <w:sz w:val="24"/>
          <w:szCs w:val="24"/>
          <w:lang w:val="es-SV"/>
        </w:rPr>
        <w:t xml:space="preserve">y </w:t>
      </w:r>
      <w:r w:rsidR="008D2CC9" w:rsidRPr="008D2CC9">
        <w:rPr>
          <w:sz w:val="24"/>
          <w:szCs w:val="24"/>
          <w:lang w:val="es-SV"/>
        </w:rPr>
        <w:t xml:space="preserve"> los</w:t>
      </w:r>
      <w:proofErr w:type="gramEnd"/>
      <w:r w:rsidR="008D2CC9" w:rsidRPr="008D2CC9">
        <w:rPr>
          <w:sz w:val="24"/>
          <w:szCs w:val="24"/>
          <w:lang w:val="es-SV"/>
        </w:rPr>
        <w:t xml:space="preserve"> técnicos de la DNCCPC, logrando un 100% de resultados esperados. </w:t>
      </w:r>
    </w:p>
    <w:p w:rsidR="003546ED" w:rsidRDefault="003546ED"/>
    <w:sectPr w:rsidR="003546ED" w:rsidSect="006B60A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577B"/>
    <w:multiLevelType w:val="hybridMultilevel"/>
    <w:tmpl w:val="918E9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ED"/>
    <w:rsid w:val="003546ED"/>
    <w:rsid w:val="006B60AE"/>
    <w:rsid w:val="008D2CC9"/>
    <w:rsid w:val="009D28A1"/>
    <w:rsid w:val="009D4BA5"/>
    <w:rsid w:val="00BB1D8E"/>
    <w:rsid w:val="00CA0502"/>
    <w:rsid w:val="00D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0EF86"/>
  <w15:chartTrackingRefBased/>
  <w15:docId w15:val="{4DCA6FDB-AEEE-4F8B-8296-12B473F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ED"/>
    <w:pPr>
      <w:spacing w:line="254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qFormat/>
    <w:rsid w:val="003546ED"/>
    <w:pPr>
      <w:widowControl w:val="0"/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CULTURA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Lopez</dc:creator>
  <cp:keywords/>
  <dc:description/>
  <cp:lastModifiedBy>Leticia Lopez</cp:lastModifiedBy>
  <cp:revision>5</cp:revision>
  <cp:lastPrinted>2022-07-22T16:31:00Z</cp:lastPrinted>
  <dcterms:created xsi:type="dcterms:W3CDTF">2022-07-22T15:37:00Z</dcterms:created>
  <dcterms:modified xsi:type="dcterms:W3CDTF">2022-07-22T21:37:00Z</dcterms:modified>
</cp:coreProperties>
</file>