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433"/>
        <w:gridCol w:w="258"/>
        <w:gridCol w:w="6804"/>
        <w:gridCol w:w="3386"/>
      </w:tblGrid>
      <w:tr w:rsidR="0080674E" w:rsidRPr="0080674E" w:rsidTr="00745549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vAlign w:val="center"/>
            <w:hideMark/>
          </w:tcPr>
          <w:p w:rsidR="0080674E" w:rsidRPr="0080674E" w:rsidRDefault="0080674E" w:rsidP="00F34E93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PERMISO PARA LA PRESTACIÓN DEL SERVICIO DE TRANSPORTE PÚBLICO DE PASAJEROS TIPO </w:t>
            </w:r>
            <w:r w:rsidR="00A3325B">
              <w:rPr>
                <w:rFonts w:ascii="Bembo" w:hAnsi="Bembo"/>
                <w:b/>
                <w:bCs/>
                <w:sz w:val="16"/>
                <w:szCs w:val="16"/>
              </w:rPr>
              <w:t xml:space="preserve">SELECTIVO </w:t>
            </w:r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F34E93">
              <w:rPr>
                <w:rFonts w:ascii="Bembo" w:hAnsi="Bembo"/>
                <w:b/>
                <w:bCs/>
                <w:sz w:val="16"/>
                <w:szCs w:val="16"/>
              </w:rPr>
              <w:t>PICK UPS</w:t>
            </w:r>
            <w:bookmarkStart w:id="0" w:name="_GoBack"/>
            <w:bookmarkEnd w:id="0"/>
            <w:r w:rsidR="00A3325B">
              <w:rPr>
                <w:rFonts w:ascii="Bembo" w:hAnsi="Bembo" w:hint="eastAsia"/>
                <w:b/>
                <w:bCs/>
                <w:sz w:val="16"/>
                <w:szCs w:val="16"/>
              </w:rPr>
              <w:t>”</w:t>
            </w:r>
          </w:p>
        </w:tc>
      </w:tr>
      <w:tr w:rsidR="0080674E" w:rsidRPr="0080674E" w:rsidTr="002272F0">
        <w:trPr>
          <w:trHeight w:val="415"/>
        </w:trPr>
        <w:tc>
          <w:tcPr>
            <w:tcW w:w="10881" w:type="dxa"/>
            <w:gridSpan w:val="4"/>
            <w:hideMark/>
          </w:tcPr>
          <w:p w:rsidR="0080674E" w:rsidRDefault="00A3325B" w:rsidP="006E656D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>
              <w:rPr>
                <w:rFonts w:ascii="Bembo" w:hAnsi="Bembo"/>
                <w:b/>
                <w:bCs/>
                <w:sz w:val="16"/>
                <w:szCs w:val="16"/>
              </w:rPr>
              <w:t>S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e entiende como veh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í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culos destinados al servicio de transporte selectivo de pasajeros, 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ú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nicamente a </w:t>
            </w:r>
            <w:proofErr w:type="gramStart"/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los</w:t>
            </w:r>
            <w:proofErr w:type="gramEnd"/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 taxis, los cuales podr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prestar este tipo de servicio, previa autorizaci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n emitida por el Viceministerio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 de 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ransporte, a trav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é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s de la D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irecci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ó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G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 xml:space="preserve">eneral de 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T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ransporte y mediante el cumplimiento de los requisitos se</w:t>
            </w:r>
            <w:r w:rsidRPr="00A3325B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Pr="00A3325B">
              <w:rPr>
                <w:rFonts w:ascii="Bembo" w:hAnsi="Bembo"/>
                <w:b/>
                <w:bCs/>
                <w:sz w:val="16"/>
                <w:szCs w:val="16"/>
              </w:rPr>
              <w:t>alados en esta ley y sus reglamentos</w:t>
            </w:r>
            <w:r w:rsidR="007B02B9"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="007B02B9" w:rsidRPr="007B02B9">
              <w:rPr>
                <w:rFonts w:ascii="Bembo" w:hAnsi="Bembo"/>
                <w:b/>
                <w:bCs/>
                <w:sz w:val="16"/>
                <w:szCs w:val="16"/>
              </w:rPr>
              <w:t>Excepcionalmente los pick-ups podr</w:t>
            </w:r>
            <w:r w:rsidR="007B02B9"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="007B02B9" w:rsidRPr="007B02B9">
              <w:rPr>
                <w:rFonts w:ascii="Bembo" w:hAnsi="Bembo"/>
                <w:b/>
                <w:bCs/>
                <w:sz w:val="16"/>
                <w:szCs w:val="16"/>
              </w:rPr>
              <w:t>n ser considerados como medios de transporte selectivo, los cuales ser</w:t>
            </w:r>
            <w:r w:rsidR="007B02B9"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á</w:t>
            </w:r>
            <w:r w:rsidR="007B02B9" w:rsidRPr="007B02B9">
              <w:rPr>
                <w:rFonts w:ascii="Bembo" w:hAnsi="Bembo"/>
                <w:b/>
                <w:bCs/>
                <w:sz w:val="16"/>
                <w:szCs w:val="16"/>
              </w:rPr>
              <w:t>n autorizados en la forma se</w:t>
            </w:r>
            <w:r w:rsidR="007B02B9" w:rsidRPr="007B02B9">
              <w:rPr>
                <w:rFonts w:ascii="Bembo" w:hAnsi="Bembo" w:hint="eastAsia"/>
                <w:b/>
                <w:bCs/>
                <w:sz w:val="16"/>
                <w:szCs w:val="16"/>
              </w:rPr>
              <w:t>ñ</w:t>
            </w:r>
            <w:r w:rsidR="007B02B9" w:rsidRPr="007B02B9">
              <w:rPr>
                <w:rFonts w:ascii="Bembo" w:hAnsi="Bembo"/>
                <w:b/>
                <w:bCs/>
                <w:sz w:val="16"/>
                <w:szCs w:val="16"/>
              </w:rPr>
              <w:t>alada en el inciso anterior</w:t>
            </w:r>
            <w:r w:rsidR="006E656D"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="0033713C" w:rsidRPr="0033713C">
              <w:rPr>
                <w:sz w:val="18"/>
              </w:rPr>
              <w:t xml:space="preserve"> </w:t>
            </w:r>
            <w:r w:rsidR="0033713C" w:rsidRPr="0033713C">
              <w:rPr>
                <w:rFonts w:ascii="Bembo" w:hAnsi="Bembo"/>
                <w:b/>
                <w:bCs/>
                <w:sz w:val="16"/>
                <w:szCs w:val="16"/>
              </w:rPr>
              <w:t>Art. 28.- Ley de Transporte T. Transito y Seguridad Vial.</w:t>
            </w:r>
          </w:p>
          <w:p w:rsidR="006E656D" w:rsidRDefault="006E656D" w:rsidP="006E656D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</w:p>
          <w:p w:rsidR="006E656D" w:rsidRPr="0080674E" w:rsidRDefault="006E656D" w:rsidP="006E656D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TRANSPORTE EXCEPCIONAL DE PERSONAS CON CARGA PICK-UP: Es el establecido a efecto de prestar los servicios de traslado de personas con carga, a través de pick-up autorizado excepcionalmente para este tipo de servicio, en el cual existe una retribución económica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 xml:space="preserve">. </w:t>
            </w:r>
            <w:r w:rsidRPr="006E656D">
              <w:rPr>
                <w:rFonts w:ascii="Bembo" w:hAnsi="Bembo"/>
                <w:b/>
                <w:bCs/>
                <w:sz w:val="16"/>
                <w:szCs w:val="16"/>
              </w:rPr>
              <w:t>Art. 5 No 65 Reglamento  General de Transporte Terrestre</w:t>
            </w:r>
            <w:r>
              <w:rPr>
                <w:rFonts w:ascii="Bembo" w:hAnsi="Bembo"/>
                <w:b/>
                <w:bCs/>
                <w:sz w:val="16"/>
                <w:szCs w:val="16"/>
              </w:rPr>
              <w:t>.</w:t>
            </w:r>
          </w:p>
        </w:tc>
      </w:tr>
      <w:tr w:rsidR="000F0856" w:rsidRPr="0080674E" w:rsidTr="002272F0">
        <w:trPr>
          <w:trHeight w:val="53"/>
        </w:trPr>
        <w:tc>
          <w:tcPr>
            <w:tcW w:w="433" w:type="dxa"/>
            <w:hideMark/>
          </w:tcPr>
          <w:p w:rsidR="000F0856" w:rsidRPr="0080674E" w:rsidRDefault="000F0856" w:rsidP="00EB7C0B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7A247B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0F0856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2272F0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80674E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B84D8C" w:rsidRPr="0080674E" w:rsidTr="002272F0">
        <w:trPr>
          <w:trHeight w:val="610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6E656D" w:rsidRDefault="006E656D" w:rsidP="006E656D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6E656D" w:rsidRDefault="006E656D" w:rsidP="006E656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 w:rsidRPr="006E656D">
              <w:rPr>
                <w:rFonts w:ascii="Bembo" w:hAnsi="Bembo"/>
                <w:sz w:val="16"/>
                <w:szCs w:val="16"/>
              </w:rPr>
              <w:t xml:space="preserve">El vehículo que se oferta para la prestación del servicio no podrá exceder los veinte años de fabricación. </w:t>
            </w:r>
          </w:p>
          <w:p w:rsidR="00B663D5" w:rsidRPr="006E656D" w:rsidRDefault="00B663D5" w:rsidP="006E656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El Permiso debe estar vigente a la fecha de la </w:t>
            </w:r>
            <w:r>
              <w:rPr>
                <w:rFonts w:ascii="Bembo" w:hAnsi="Bembo" w:hint="eastAsia"/>
                <w:sz w:val="16"/>
                <w:szCs w:val="16"/>
              </w:rPr>
              <w:t>presentación</w:t>
            </w:r>
            <w:r>
              <w:rPr>
                <w:rFonts w:ascii="Bembo" w:hAnsi="Bembo"/>
                <w:sz w:val="16"/>
                <w:szCs w:val="16"/>
              </w:rPr>
              <w:t xml:space="preserve"> de la solicitud </w:t>
            </w:r>
          </w:p>
          <w:p w:rsidR="003923F3" w:rsidRPr="0080674E" w:rsidRDefault="003923F3" w:rsidP="00B663D5">
            <w:pPr>
              <w:pStyle w:val="Prrafodelista"/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A3325B" w:rsidRDefault="00A3325B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>Art. 28</w:t>
            </w:r>
            <w:r w:rsidRPr="005758C3">
              <w:rPr>
                <w:sz w:val="18"/>
              </w:rPr>
              <w:t xml:space="preserve">.-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A3325B" w:rsidRDefault="00A3325B" w:rsidP="00A3325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Art. </w:t>
            </w:r>
            <w:r w:rsidR="007B02B9">
              <w:rPr>
                <w:sz w:val="18"/>
              </w:rPr>
              <w:t>79 N°4</w:t>
            </w:r>
            <w:r w:rsidR="00745549">
              <w:rPr>
                <w:sz w:val="18"/>
              </w:rPr>
              <w:t>,</w:t>
            </w:r>
            <w:r>
              <w:rPr>
                <w:sz w:val="18"/>
              </w:rPr>
              <w:t xml:space="preserve"> 89</w:t>
            </w:r>
            <w:r w:rsidR="007B02B9">
              <w:rPr>
                <w:sz w:val="18"/>
              </w:rPr>
              <w:t xml:space="preserve"> N° 5</w:t>
            </w:r>
            <w:r w:rsidR="00D604D3">
              <w:rPr>
                <w:sz w:val="18"/>
              </w:rPr>
              <w:t>,</w:t>
            </w:r>
            <w:r>
              <w:rPr>
                <w:sz w:val="18"/>
              </w:rPr>
              <w:t xml:space="preserve"> 11</w:t>
            </w:r>
            <w:r w:rsidR="00745549">
              <w:rPr>
                <w:sz w:val="18"/>
              </w:rPr>
              <w:t>9</w:t>
            </w:r>
            <w:r w:rsidR="00D604D3">
              <w:rPr>
                <w:sz w:val="18"/>
              </w:rPr>
              <w:t xml:space="preserve"> </w:t>
            </w:r>
            <w:r w:rsidR="00A16DD9">
              <w:rPr>
                <w:sz w:val="18"/>
              </w:rPr>
              <w:t>y</w:t>
            </w:r>
            <w:r w:rsidR="00D604D3">
              <w:rPr>
                <w:sz w:val="18"/>
              </w:rPr>
              <w:t xml:space="preserve"> 121</w:t>
            </w:r>
            <w:r>
              <w:rPr>
                <w:sz w:val="18"/>
              </w:rPr>
              <w:t xml:space="preserve"> </w:t>
            </w:r>
            <w:r w:rsidR="00A16DD9">
              <w:rPr>
                <w:sz w:val="18"/>
              </w:rPr>
              <w:t xml:space="preserve">al 128 </w:t>
            </w:r>
            <w:r w:rsidRPr="00D71389">
              <w:rPr>
                <w:sz w:val="18"/>
              </w:rPr>
              <w:t xml:space="preserve">Reglamento </w:t>
            </w:r>
            <w:r>
              <w:rPr>
                <w:sz w:val="18"/>
              </w:rPr>
              <w:t>G</w:t>
            </w:r>
            <w:r w:rsidRPr="00D71389">
              <w:rPr>
                <w:sz w:val="18"/>
              </w:rPr>
              <w:t xml:space="preserve">eneral de </w:t>
            </w:r>
            <w:r>
              <w:rPr>
                <w:sz w:val="18"/>
              </w:rPr>
              <w:t>Transporte T</w:t>
            </w:r>
            <w:r w:rsidRPr="00D71389">
              <w:rPr>
                <w:sz w:val="18"/>
              </w:rPr>
              <w:t>errestre</w:t>
            </w:r>
          </w:p>
          <w:p w:rsidR="003923F3" w:rsidRPr="0080674E" w:rsidRDefault="00A3325B" w:rsidP="00A3325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sz w:val="18"/>
              </w:rPr>
              <w:t>Art. 32 en adelante ley de Notariado-</w:t>
            </w:r>
          </w:p>
        </w:tc>
      </w:tr>
      <w:tr w:rsidR="00B84D8C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 DUI Y NIT DEL SOLICITANTE O DEL REPRESENTANTE LEGAL EN SU CASO.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A3325B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A3325B">
              <w:rPr>
                <w:rFonts w:ascii="Bembo" w:hAnsi="Bembo"/>
                <w:sz w:val="16"/>
                <w:szCs w:val="16"/>
              </w:rPr>
              <w:t>Art. 119 Reglamento  General de Transporte Terrestre</w:t>
            </w:r>
          </w:p>
        </w:tc>
      </w:tr>
      <w:tr w:rsidR="00B84D8C" w:rsidRPr="0080674E" w:rsidTr="002272F0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BF22FA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0F2B78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 xml:space="preserve">INDICACION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DEL </w:t>
            </w:r>
            <w:r>
              <w:rPr>
                <w:rFonts w:ascii="Bembo" w:hAnsi="Bembo"/>
                <w:sz w:val="16"/>
                <w:szCs w:val="16"/>
              </w:rPr>
              <w:t xml:space="preserve">NUMERO DE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CARNÉ VIGENTE DE MOTORISTA </w:t>
            </w:r>
            <w:r>
              <w:rPr>
                <w:rFonts w:ascii="Bembo" w:hAnsi="Bembo"/>
                <w:sz w:val="16"/>
                <w:szCs w:val="16"/>
              </w:rPr>
              <w:t xml:space="preserve">QUE SE DESIGNARÁ PARA LA CONDUCCION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DE LA UNIDAD, EXTENDIDO POR EL VMT</w:t>
            </w:r>
            <w:r>
              <w:rPr>
                <w:rFonts w:ascii="Bembo" w:hAnsi="Bembo"/>
                <w:sz w:val="16"/>
                <w:szCs w:val="16"/>
              </w:rPr>
              <w:t xml:space="preserve"> PARA EL TIPO SELECTIVO Y VIGENTE A LA FECHA DE PRESENTACION DE LA SOLICITUD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</w:p>
          <w:p w:rsidR="003923F3" w:rsidRPr="0080674E" w:rsidRDefault="00B84D8C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La información relacionada a la designación del motorista es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confirma</w:t>
            </w:r>
            <w:r w:rsidRPr="0080674E">
              <w:rPr>
                <w:rFonts w:ascii="Bembo" w:hAnsi="Bembo"/>
                <w:sz w:val="16"/>
                <w:szCs w:val="16"/>
              </w:rPr>
              <w:t>da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 en el </w:t>
            </w:r>
            <w:r w:rsidRPr="0080674E">
              <w:rPr>
                <w:rFonts w:ascii="Bembo" w:hAnsi="Bembo"/>
                <w:sz w:val="16"/>
                <w:szCs w:val="16"/>
              </w:rPr>
              <w:t>R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egistro de motoristas VMT</w:t>
            </w:r>
            <w:r w:rsidR="000F2B78">
              <w:rPr>
                <w:rFonts w:ascii="Bembo" w:hAnsi="Bembo"/>
                <w:sz w:val="16"/>
                <w:szCs w:val="16"/>
              </w:rPr>
              <w:t>.</w:t>
            </w:r>
          </w:p>
        </w:tc>
        <w:tc>
          <w:tcPr>
            <w:tcW w:w="3386" w:type="dxa"/>
            <w:hideMark/>
          </w:tcPr>
          <w:p w:rsidR="003923F3" w:rsidRDefault="00B84D8C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2</w:t>
            </w:r>
            <w:r w:rsidR="001E691B">
              <w:rPr>
                <w:rFonts w:ascii="Bembo" w:hAnsi="Bembo"/>
                <w:sz w:val="16"/>
                <w:szCs w:val="16"/>
              </w:rPr>
              <w:t>9 c) 30 y 33 de la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1E691B" w:rsidRPr="0080674E" w:rsidRDefault="001E691B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Art. 82 Reglamento General de Transporte Terrestre</w:t>
            </w:r>
            <w:r w:rsidRPr="0080674E">
              <w:rPr>
                <w:rFonts w:ascii="Bembo" w:hAnsi="Bembo"/>
                <w:sz w:val="16"/>
                <w:szCs w:val="16"/>
              </w:rPr>
              <w:t>.</w:t>
            </w:r>
          </w:p>
        </w:tc>
      </w:tr>
      <w:tr w:rsidR="00B84D8C" w:rsidRPr="0080674E" w:rsidTr="002272F0">
        <w:trPr>
          <w:trHeight w:val="699"/>
        </w:trPr>
        <w:tc>
          <w:tcPr>
            <w:tcW w:w="433" w:type="dxa"/>
            <w:vAlign w:val="center"/>
            <w:hideMark/>
          </w:tcPr>
          <w:p w:rsidR="003923F3" w:rsidRPr="0080674E" w:rsidRDefault="00BF22FA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0F2B78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RECIBO EN ORIGINAL</w:t>
            </w:r>
            <w:r w:rsidR="000F2B78">
              <w:rPr>
                <w:rFonts w:ascii="Bembo" w:hAnsi="Bembo"/>
                <w:sz w:val="16"/>
                <w:szCs w:val="16"/>
              </w:rPr>
              <w:t xml:space="preserve"> DEL PAGO PARA LA REALIZACIÓN DEL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TRÁMITE</w:t>
            </w:r>
            <w:r w:rsidR="00B84D8C" w:rsidRPr="0080674E">
              <w:rPr>
                <w:rFonts w:ascii="Bembo" w:hAnsi="Bembo"/>
                <w:sz w:val="16"/>
                <w:szCs w:val="16"/>
              </w:rPr>
              <w:t xml:space="preserve"> DE AUTORIZACIÓN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B84D8C" w:rsidRPr="0080674E">
              <w:rPr>
                <w:rFonts w:ascii="Bembo" w:hAnsi="Bembo"/>
                <w:sz w:val="16"/>
                <w:szCs w:val="16"/>
              </w:rPr>
              <w:t xml:space="preserve">- </w:t>
            </w:r>
            <w:r w:rsidRPr="0080674E">
              <w:rPr>
                <w:rFonts w:ascii="Bembo" w:hAnsi="Bembo"/>
                <w:sz w:val="16"/>
                <w:szCs w:val="16"/>
              </w:rPr>
              <w:t>Copia debidamente registrada en VMT</w:t>
            </w:r>
            <w:r w:rsidR="00B84D8C" w:rsidRPr="0080674E">
              <w:rPr>
                <w:rFonts w:ascii="Bembo" w:hAnsi="Bembo"/>
                <w:sz w:val="16"/>
                <w:szCs w:val="16"/>
              </w:rPr>
              <w:t xml:space="preserve"> en el que conste el 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Tipo de servicio y monto </w:t>
            </w:r>
            <w:r w:rsidRPr="000F2B78">
              <w:rPr>
                <w:rFonts w:ascii="Bembo" w:hAnsi="Bembo"/>
                <w:sz w:val="16"/>
                <w:szCs w:val="16"/>
              </w:rPr>
              <w:t>($ 5</w:t>
            </w:r>
            <w:r w:rsidR="000F2B78" w:rsidRPr="000F2B78">
              <w:rPr>
                <w:rFonts w:ascii="Bembo" w:hAnsi="Bembo"/>
                <w:sz w:val="16"/>
                <w:szCs w:val="16"/>
              </w:rPr>
              <w:t>0</w:t>
            </w:r>
            <w:r w:rsidRPr="000F2B78">
              <w:rPr>
                <w:rFonts w:ascii="Bembo" w:hAnsi="Bembo"/>
                <w:sz w:val="16"/>
                <w:szCs w:val="16"/>
              </w:rPr>
              <w:t>.00 al presentar la solicitud)</w:t>
            </w:r>
          </w:p>
        </w:tc>
        <w:tc>
          <w:tcPr>
            <w:tcW w:w="3386" w:type="dxa"/>
            <w:hideMark/>
          </w:tcPr>
          <w:p w:rsidR="003923F3" w:rsidRPr="0080674E" w:rsidRDefault="000F2B78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Decreto Ejecutivo N°660 emitido el 29 de mayo de 2017.-</w:t>
            </w:r>
          </w:p>
        </w:tc>
      </w:tr>
      <w:tr w:rsidR="00B84D8C" w:rsidRPr="0080674E" w:rsidTr="002272F0">
        <w:trPr>
          <w:trHeight w:val="315"/>
        </w:trPr>
        <w:tc>
          <w:tcPr>
            <w:tcW w:w="433" w:type="dxa"/>
            <w:vAlign w:val="center"/>
            <w:hideMark/>
          </w:tcPr>
          <w:p w:rsidR="003923F3" w:rsidRPr="0080674E" w:rsidRDefault="00BF22FA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>
              <w:rPr>
                <w:rFonts w:ascii="Bembo" w:hAnsi="Bembo"/>
                <w:sz w:val="16"/>
                <w:szCs w:val="16"/>
              </w:rPr>
              <w:t>5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047974" w:rsidRPr="0080674E" w:rsidRDefault="001E691B" w:rsidP="001E691B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1E691B">
              <w:rPr>
                <w:rFonts w:ascii="Bembo" w:hAnsi="Bembo"/>
                <w:sz w:val="16"/>
                <w:szCs w:val="16"/>
              </w:rPr>
              <w:t xml:space="preserve">ART </w:t>
            </w:r>
            <w:r>
              <w:rPr>
                <w:rFonts w:ascii="Bembo" w:hAnsi="Bembo"/>
                <w:sz w:val="16"/>
                <w:szCs w:val="16"/>
              </w:rPr>
              <w:t xml:space="preserve">88 N°4 y </w:t>
            </w:r>
            <w:r w:rsidRPr="001E691B">
              <w:rPr>
                <w:rFonts w:ascii="Bembo" w:hAnsi="Bembo"/>
                <w:sz w:val="16"/>
                <w:szCs w:val="16"/>
              </w:rPr>
              <w:t xml:space="preserve">119  Reglamento  General de transporte terrestre </w:t>
            </w:r>
          </w:p>
        </w:tc>
      </w:tr>
      <w:tr w:rsidR="00A57F80" w:rsidRPr="0080674E" w:rsidTr="002272F0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A57F80" w:rsidRPr="0080674E" w:rsidRDefault="00A57F80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A57F80" w:rsidRPr="0080674E" w:rsidTr="002272F0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A57F80" w:rsidRPr="0080674E" w:rsidRDefault="00A57F80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A57F80" w:rsidRPr="0080674E" w:rsidTr="002272F0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A57F80" w:rsidRPr="0080674E" w:rsidRDefault="00A57F80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A57F80" w:rsidRPr="0080674E" w:rsidTr="002272F0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A57F80" w:rsidRPr="0080674E" w:rsidRDefault="00A57F80" w:rsidP="00D6582C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A57F80" w:rsidRPr="0080674E" w:rsidRDefault="00A57F80" w:rsidP="00D6582C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274676" w:rsidRPr="0080674E" w:rsidRDefault="00274676" w:rsidP="002272F0">
      <w:pPr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4D1236">
      <w:headerReference w:type="default" r:id="rId8"/>
      <w:footerReference w:type="even" r:id="rId9"/>
      <w:footerReference w:type="default" r:id="rId10"/>
      <w:pgSz w:w="12240" w:h="15840"/>
      <w:pgMar w:top="1385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3" w:rsidRDefault="00143423" w:rsidP="00C841B2">
      <w:pPr>
        <w:spacing w:after="0" w:line="240" w:lineRule="auto"/>
      </w:pPr>
      <w:r>
        <w:separator/>
      </w:r>
    </w:p>
  </w:endnote>
  <w:endnote w:type="continuationSeparator" w:id="0">
    <w:p w:rsidR="00143423" w:rsidRDefault="00143423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80" w:rsidRDefault="00A57F80" w:rsidP="00A57F80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 w:rsidR="007E6A74">
      <w:rPr>
        <w:rFonts w:ascii="Berlin Sans FB" w:hAnsi="Berlin Sans FB" w:cs="Arial"/>
        <w:b/>
        <w:bCs/>
        <w:noProof/>
        <w:sz w:val="12"/>
        <w:u w:val="single"/>
      </w:rPr>
      <w:t>NO EXIGIRÁ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A57F80" w:rsidRDefault="00D6582C" w:rsidP="00A57F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3" w:rsidRDefault="00143423" w:rsidP="00C841B2">
      <w:pPr>
        <w:spacing w:after="0" w:line="240" w:lineRule="auto"/>
      </w:pPr>
      <w:r>
        <w:separator/>
      </w:r>
    </w:p>
  </w:footnote>
  <w:footnote w:type="continuationSeparator" w:id="0">
    <w:p w:rsidR="00143423" w:rsidRDefault="00143423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56" w:rsidRDefault="000F0856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1E691B" w:rsidRDefault="00A57F80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116840</wp:posOffset>
          </wp:positionV>
          <wp:extent cx="2534920" cy="59372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674E"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A3325B">
      <w:rPr>
        <w:rFonts w:ascii="Arial" w:hAnsi="Arial" w:cs="Arial"/>
        <w:b/>
        <w:noProof/>
        <w:szCs w:val="28"/>
        <w:lang w:eastAsia="es-ES"/>
      </w:rPr>
      <w:t xml:space="preserve">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</w:t>
    </w:r>
  </w:p>
  <w:p w:rsidR="001E691B" w:rsidRDefault="001E691B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</w:p>
  <w:p w:rsidR="00A57F80" w:rsidRDefault="00A57F80" w:rsidP="00A57F80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</w:p>
  <w:p w:rsidR="00A57F80" w:rsidRDefault="00A57F80" w:rsidP="00A57F80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</w:p>
  <w:p w:rsidR="00A57F80" w:rsidRDefault="00A57F80" w:rsidP="00A57F80">
    <w:pPr>
      <w:pStyle w:val="Encabezado"/>
      <w:tabs>
        <w:tab w:val="left" w:pos="4111"/>
      </w:tabs>
      <w:rPr>
        <w:rFonts w:ascii="Arial" w:hAnsi="Arial" w:cs="Arial"/>
        <w:b/>
        <w:noProof/>
        <w:szCs w:val="28"/>
        <w:lang w:eastAsia="es-ES"/>
      </w:rPr>
    </w:pPr>
  </w:p>
  <w:p w:rsidR="00C841B2" w:rsidRPr="000F0856" w:rsidRDefault="000F0856" w:rsidP="00A57F80">
    <w:pPr>
      <w:pStyle w:val="Encabezado"/>
      <w:tabs>
        <w:tab w:val="left" w:pos="4111"/>
      </w:tabs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</w:t>
    </w:r>
    <w:r w:rsidR="00A3325B">
      <w:rPr>
        <w:rFonts w:ascii="Arial" w:hAnsi="Arial" w:cs="Arial"/>
        <w:b/>
        <w:noProof/>
        <w:szCs w:val="28"/>
        <w:lang w:eastAsia="es-ES"/>
      </w:rPr>
      <w:t>SELECTIVO</w:t>
    </w:r>
    <w:r>
      <w:rPr>
        <w:rFonts w:ascii="Arial" w:hAnsi="Arial" w:cs="Arial"/>
        <w:b/>
        <w:noProof/>
        <w:szCs w:val="28"/>
        <w:lang w:eastAsia="es-ES"/>
      </w:rPr>
      <w:t>/</w:t>
    </w:r>
    <w:r w:rsidR="00410354">
      <w:rPr>
        <w:rFonts w:ascii="Arial" w:hAnsi="Arial" w:cs="Arial"/>
        <w:b/>
        <w:noProof/>
        <w:szCs w:val="28"/>
        <w:lang w:eastAsia="es-ES"/>
      </w:rPr>
      <w:t xml:space="preserve"> 0</w:t>
    </w:r>
    <w:r w:rsidR="007B02B9">
      <w:rPr>
        <w:rFonts w:ascii="Arial" w:hAnsi="Arial" w:cs="Arial"/>
        <w:b/>
        <w:noProof/>
        <w:szCs w:val="28"/>
        <w:lang w:eastAsia="es-ES"/>
      </w:rPr>
      <w:t>2</w:t>
    </w:r>
    <w:r w:rsidR="00B663D5">
      <w:rPr>
        <w:rFonts w:ascii="Arial" w:hAnsi="Arial" w:cs="Arial"/>
        <w:b/>
        <w:noProof/>
        <w:szCs w:val="28"/>
        <w:lang w:eastAsia="es-ES"/>
      </w:rPr>
      <w:t>-1</w:t>
    </w:r>
    <w:r w:rsidR="007B02B9">
      <w:rPr>
        <w:rFonts w:ascii="Arial" w:hAnsi="Arial" w:cs="Arial"/>
        <w:b/>
        <w:noProof/>
        <w:szCs w:val="28"/>
        <w:lang w:eastAsia="es-ES"/>
      </w:rPr>
      <w:t xml:space="preserve">  PICK- 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C07A7"/>
    <w:multiLevelType w:val="hybridMultilevel"/>
    <w:tmpl w:val="67E65F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B2"/>
    <w:rsid w:val="0004561D"/>
    <w:rsid w:val="00047974"/>
    <w:rsid w:val="000540AF"/>
    <w:rsid w:val="00063AFF"/>
    <w:rsid w:val="00064DE6"/>
    <w:rsid w:val="000C2E02"/>
    <w:rsid w:val="000F0856"/>
    <w:rsid w:val="000F2B78"/>
    <w:rsid w:val="00117037"/>
    <w:rsid w:val="00143423"/>
    <w:rsid w:val="00196FC2"/>
    <w:rsid w:val="001C1DA4"/>
    <w:rsid w:val="001C4261"/>
    <w:rsid w:val="001E691B"/>
    <w:rsid w:val="001F0985"/>
    <w:rsid w:val="002232BA"/>
    <w:rsid w:val="0022455A"/>
    <w:rsid w:val="002272F0"/>
    <w:rsid w:val="00231753"/>
    <w:rsid w:val="002674C1"/>
    <w:rsid w:val="00274676"/>
    <w:rsid w:val="002E6684"/>
    <w:rsid w:val="0033713C"/>
    <w:rsid w:val="003923F3"/>
    <w:rsid w:val="003A7E7D"/>
    <w:rsid w:val="003B0902"/>
    <w:rsid w:val="003D33E7"/>
    <w:rsid w:val="00410354"/>
    <w:rsid w:val="004445B4"/>
    <w:rsid w:val="00455F4E"/>
    <w:rsid w:val="00487F1F"/>
    <w:rsid w:val="004A76F2"/>
    <w:rsid w:val="004C22DC"/>
    <w:rsid w:val="004D1236"/>
    <w:rsid w:val="004E3B61"/>
    <w:rsid w:val="00524BC8"/>
    <w:rsid w:val="0057013C"/>
    <w:rsid w:val="005C652F"/>
    <w:rsid w:val="005D11E5"/>
    <w:rsid w:val="005E04F6"/>
    <w:rsid w:val="005E6CE3"/>
    <w:rsid w:val="00604C60"/>
    <w:rsid w:val="00605C4B"/>
    <w:rsid w:val="00613975"/>
    <w:rsid w:val="00617ED7"/>
    <w:rsid w:val="006326CE"/>
    <w:rsid w:val="00643B5F"/>
    <w:rsid w:val="0065475C"/>
    <w:rsid w:val="006E656D"/>
    <w:rsid w:val="00724EEF"/>
    <w:rsid w:val="00745549"/>
    <w:rsid w:val="007507B6"/>
    <w:rsid w:val="0076594D"/>
    <w:rsid w:val="007A247B"/>
    <w:rsid w:val="007B02B9"/>
    <w:rsid w:val="007C54C7"/>
    <w:rsid w:val="007E6A74"/>
    <w:rsid w:val="0080674E"/>
    <w:rsid w:val="00851557"/>
    <w:rsid w:val="00886E65"/>
    <w:rsid w:val="00944C5A"/>
    <w:rsid w:val="00947CE3"/>
    <w:rsid w:val="0096230C"/>
    <w:rsid w:val="00984D2C"/>
    <w:rsid w:val="009B2376"/>
    <w:rsid w:val="00A16DD9"/>
    <w:rsid w:val="00A3325B"/>
    <w:rsid w:val="00A53648"/>
    <w:rsid w:val="00A57F80"/>
    <w:rsid w:val="00A72AA1"/>
    <w:rsid w:val="00AA6349"/>
    <w:rsid w:val="00AE5788"/>
    <w:rsid w:val="00B028BA"/>
    <w:rsid w:val="00B26093"/>
    <w:rsid w:val="00B663D5"/>
    <w:rsid w:val="00B76455"/>
    <w:rsid w:val="00B84D8C"/>
    <w:rsid w:val="00B873F0"/>
    <w:rsid w:val="00B93272"/>
    <w:rsid w:val="00BB3421"/>
    <w:rsid w:val="00BB512C"/>
    <w:rsid w:val="00BF22FA"/>
    <w:rsid w:val="00C55D9E"/>
    <w:rsid w:val="00C841B2"/>
    <w:rsid w:val="00CC06C0"/>
    <w:rsid w:val="00CC1D6B"/>
    <w:rsid w:val="00CC34B6"/>
    <w:rsid w:val="00CD09BB"/>
    <w:rsid w:val="00D37C6D"/>
    <w:rsid w:val="00D52030"/>
    <w:rsid w:val="00D604D3"/>
    <w:rsid w:val="00D6582C"/>
    <w:rsid w:val="00D822D1"/>
    <w:rsid w:val="00D8799C"/>
    <w:rsid w:val="00D9445C"/>
    <w:rsid w:val="00E465A7"/>
    <w:rsid w:val="00E6121B"/>
    <w:rsid w:val="00EB7C0B"/>
    <w:rsid w:val="00ED0067"/>
    <w:rsid w:val="00F34E93"/>
    <w:rsid w:val="00F40D20"/>
    <w:rsid w:val="00F4418C"/>
    <w:rsid w:val="00F54E56"/>
    <w:rsid w:val="00F5562E"/>
    <w:rsid w:val="00F66B34"/>
    <w:rsid w:val="00F731F6"/>
    <w:rsid w:val="00F7652B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Karen Vanesa Alvarenga Rivas</cp:lastModifiedBy>
  <cp:revision>19</cp:revision>
  <cp:lastPrinted>2020-04-21T15:11:00Z</cp:lastPrinted>
  <dcterms:created xsi:type="dcterms:W3CDTF">2020-02-16T01:11:00Z</dcterms:created>
  <dcterms:modified xsi:type="dcterms:W3CDTF">2020-04-21T15:12:00Z</dcterms:modified>
</cp:coreProperties>
</file>