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Arial" w:hAnsi="Arial" w:cs="Arial"/>
          <w:sz w:val="24"/>
          <w:szCs w:val="24"/>
        </w:rPr>
      </w:pPr>
      <w:r>
        <w:rPr>
          <w:rFonts w:ascii="Arial" w:hAnsi="Arial" w:cs="Arial"/>
          <w:lang w:val="en-US" w:eastAsia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4613910</wp:posOffset>
            </wp:positionH>
            <wp:positionV relativeFrom="paragraph">
              <wp:posOffset>-556895</wp:posOffset>
            </wp:positionV>
            <wp:extent cx="1168400" cy="548640"/>
            <wp:effectExtent l="0" t="0" r="12700" b="3810"/>
            <wp:wrapSquare wrapText="bothSides"/>
            <wp:docPr id="1" name="Imagen 6" descr="C:\Users\rcanales\Downloads\IMG-20210701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6" descr="C:\Users\rcanales\Downloads\IMG-20210701-WA0009.jpg"/>
                    <pic:cNvPicPr>
                      <a:picLocks noChangeAspect="1"/>
                    </pic:cNvPicPr>
                  </pic:nvPicPr>
                  <pic:blipFill>
                    <a:blip r:embed="rId6"/>
                    <a:srcRect l="22382" t="8182" r="20950" b="7272"/>
                    <a:stretch>
                      <a:fillRect/>
                    </a:stretch>
                  </pic:blipFill>
                  <pic:spPr>
                    <a:xfrm>
                      <a:off x="0" y="0"/>
                      <a:ext cx="116840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69850</wp:posOffset>
            </wp:positionH>
            <wp:positionV relativeFrom="paragraph">
              <wp:posOffset>-479425</wp:posOffset>
            </wp:positionV>
            <wp:extent cx="1126490" cy="506730"/>
            <wp:effectExtent l="0" t="0" r="0" b="7620"/>
            <wp:wrapSquare wrapText="bothSides"/>
            <wp:docPr id="4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26490" cy="5067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before="0" w:after="0" w:line="240" w:lineRule="auto"/>
        <w:jc w:val="both"/>
        <w:rPr>
          <w:rFonts w:asciiTheme="minorHAnsi" w:hAnsiTheme="minorHAnsi" w:eastAsiaTheme="minorHAnsi" w:cstheme="minorBidi"/>
          <w:color w:val="00000A"/>
          <w:sz w:val="22"/>
          <w:szCs w:val="22"/>
          <w:lang w:val="es-SV" w:eastAsia="en-US" w:bidi="ar-SA"/>
        </w:rPr>
      </w:pPr>
      <w:r>
        <w:rPr>
          <w:rFonts w:hint="default" w:ascii="Arial" w:hAnsi="Arial" w:eastAsia="Times New Roman" w:cs="Arial"/>
          <w:b/>
          <w:sz w:val="24"/>
          <w:szCs w:val="24"/>
          <w:lang w:val="es-SV" w:eastAsia="es-SV"/>
        </w:rPr>
        <w:t xml:space="preserve">                                   </w:t>
      </w:r>
      <w:r>
        <w:rPr>
          <w:rFonts w:ascii="Times New Roman" w:hAnsi="Times New Roman" w:eastAsia="Times New Roman" w:cs="Times New Roman"/>
          <w:sz w:val="24"/>
          <w:szCs w:val="24"/>
          <w:lang w:val="es-SV" w:eastAsia="es-SV"/>
        </w:rPr>
        <w:t xml:space="preserve">                                     </w:t>
      </w:r>
      <w:r>
        <w:rPr>
          <w:rFonts w:ascii="Agency FB" w:hAnsi="Agency FB" w:eastAsia="Times New Roman" w:cs="Kartika"/>
          <w:b/>
          <w:sz w:val="24"/>
          <w:szCs w:val="24"/>
          <w:lang w:val="es-SV" w:eastAsia="es-SV"/>
        </w:rPr>
        <w:t xml:space="preserve">       </w:t>
      </w:r>
    </w:p>
    <w:p>
      <w:pPr>
        <w:pStyle w:val="10"/>
        <w:ind w:firstLine="1541" w:firstLineChars="700"/>
        <w:jc w:val="both"/>
        <w:rPr>
          <w:rFonts w:hint="default" w:ascii="Arial" w:hAnsi="Arial" w:cs="Arial"/>
          <w:b/>
          <w:sz w:val="22"/>
          <w:szCs w:val="22"/>
          <w:lang w:val="es-ES"/>
        </w:rPr>
      </w:pPr>
      <w:r>
        <w:rPr>
          <w:rFonts w:ascii="Arial" w:hAnsi="Arial" w:cs="Arial"/>
          <w:b/>
          <w:sz w:val="22"/>
          <w:szCs w:val="22"/>
          <w:lang w:val="es-SV"/>
        </w:rPr>
        <w:t>OFERTA  DE SERVICIOS DE</w:t>
      </w:r>
      <w:r>
        <w:rPr>
          <w:rFonts w:ascii="Arial" w:hAnsi="Arial" w:cs="Arial"/>
          <w:b/>
          <w:sz w:val="22"/>
          <w:szCs w:val="22"/>
          <w:lang w:val="es-ES"/>
        </w:rPr>
        <w:t xml:space="preserve"> </w:t>
      </w:r>
      <w:r>
        <w:rPr>
          <w:rFonts w:ascii="Arial" w:hAnsi="Arial" w:cs="Arial"/>
          <w:b/>
          <w:sz w:val="22"/>
          <w:szCs w:val="22"/>
          <w:lang w:val="es-SV"/>
        </w:rPr>
        <w:t>L</w:t>
      </w:r>
      <w:r>
        <w:rPr>
          <w:rFonts w:ascii="Arial" w:hAnsi="Arial" w:cs="Arial"/>
          <w:b/>
          <w:sz w:val="22"/>
          <w:szCs w:val="22"/>
          <w:lang w:val="es-ES"/>
        </w:rPr>
        <w:t>A</w:t>
      </w:r>
      <w:r>
        <w:rPr>
          <w:rFonts w:ascii="Arial" w:hAnsi="Arial" w:cs="Arial"/>
          <w:b/>
          <w:sz w:val="22"/>
          <w:szCs w:val="22"/>
          <w:lang w:val="es-SV"/>
        </w:rPr>
        <w:t xml:space="preserve"> </w:t>
      </w:r>
      <w:r>
        <w:rPr>
          <w:rFonts w:ascii="Arial" w:hAnsi="Arial" w:cs="Arial"/>
          <w:b/>
          <w:sz w:val="22"/>
          <w:szCs w:val="22"/>
          <w:lang w:val="es-ES"/>
        </w:rPr>
        <w:t xml:space="preserve">UNIDAD </w:t>
      </w:r>
      <w:r>
        <w:rPr>
          <w:rFonts w:ascii="Arial" w:hAnsi="Arial" w:cs="Arial"/>
          <w:b/>
          <w:sz w:val="22"/>
          <w:szCs w:val="22"/>
          <w:lang w:val="es-SV"/>
        </w:rPr>
        <w:t xml:space="preserve">DE NUTRICION </w:t>
      </w:r>
      <w:r>
        <w:rPr>
          <w:rFonts w:hint="default" w:ascii="Arial" w:hAnsi="Arial" w:cs="Arial"/>
          <w:b/>
          <w:sz w:val="22"/>
          <w:szCs w:val="22"/>
          <w:lang w:val="es-ES"/>
        </w:rPr>
        <w:t>AÑO 2022</w:t>
      </w:r>
    </w:p>
    <w:p>
      <w:pPr>
        <w:pStyle w:val="10"/>
        <w:rPr>
          <w:rFonts w:ascii="Arial" w:hAnsi="Arial" w:cs="Arial" w:eastAsiaTheme="minorHAnsi"/>
          <w:b/>
          <w:color w:val="00000A"/>
          <w:sz w:val="28"/>
          <w:szCs w:val="28"/>
          <w:lang w:val="es-SV" w:eastAsia="en-US" w:bidi="ar-SA"/>
        </w:rPr>
      </w:pPr>
    </w:p>
    <w:tbl>
      <w:tblPr>
        <w:tblStyle w:val="3"/>
        <w:tblW w:w="10500" w:type="dxa"/>
        <w:tblInd w:w="-352" w:type="dxa"/>
        <w:tblBorders>
          <w:top w:val="single" w:color="000001" w:sz="8" w:space="0"/>
          <w:left w:val="single" w:color="000001" w:sz="8" w:space="0"/>
          <w:bottom w:val="single" w:color="000001" w:sz="8" w:space="0"/>
          <w:right w:val="single" w:color="00000A" w:sz="4" w:space="0"/>
          <w:insideH w:val="single" w:color="000001" w:sz="8" w:space="0"/>
          <w:insideV w:val="single" w:color="00000A" w:sz="4" w:space="0"/>
        </w:tblBorders>
        <w:tblLayout w:type="fixed"/>
        <w:tblCellMar>
          <w:top w:w="0" w:type="dxa"/>
          <w:left w:w="68" w:type="dxa"/>
          <w:bottom w:w="0" w:type="dxa"/>
          <w:right w:w="108" w:type="dxa"/>
        </w:tblCellMar>
      </w:tblPr>
      <w:tblGrid>
        <w:gridCol w:w="3430"/>
        <w:gridCol w:w="1591"/>
        <w:gridCol w:w="1592"/>
        <w:gridCol w:w="2151"/>
        <w:gridCol w:w="1"/>
        <w:gridCol w:w="1"/>
        <w:gridCol w:w="1734"/>
      </w:tblGrid>
      <w:tr>
        <w:tblPrEx>
          <w:tblBorders>
            <w:top w:val="single" w:color="000001" w:sz="8" w:space="0"/>
            <w:left w:val="single" w:color="000001" w:sz="8" w:space="0"/>
            <w:bottom w:val="single" w:color="000001" w:sz="8" w:space="0"/>
            <w:right w:val="single" w:color="00000A" w:sz="4" w:space="0"/>
            <w:insideH w:val="single" w:color="000001" w:sz="8" w:space="0"/>
            <w:insideV w:val="single" w:color="00000A" w:sz="4" w:space="0"/>
          </w:tblBorders>
          <w:tblCellMar>
            <w:top w:w="0" w:type="dxa"/>
            <w:left w:w="68" w:type="dxa"/>
            <w:bottom w:w="0" w:type="dxa"/>
            <w:right w:w="108" w:type="dxa"/>
          </w:tblCellMar>
        </w:tblPrEx>
        <w:trPr>
          <w:trHeight w:val="99" w:hRule="atLeast"/>
        </w:trPr>
        <w:tc>
          <w:tcPr>
            <w:tcW w:w="8766" w:type="dxa"/>
            <w:gridSpan w:val="6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A" w:sz="4" w:space="0"/>
              <w:insideH w:val="single" w:sz="8" w:space="0"/>
              <w:insideV w:val="single" w:sz="4" w:space="0"/>
            </w:tcBorders>
            <w:shd w:val="clear" w:color="auto" w:fill="auto"/>
            <w:tcMar>
              <w:left w:w="68" w:type="dxa"/>
            </w:tcMar>
          </w:tcPr>
          <w:p>
            <w:pPr>
              <w:spacing w:before="0" w:after="20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Arial Narrow" w:cs="Arial"/>
                <w:b/>
                <w:sz w:val="24"/>
                <w:szCs w:val="24"/>
              </w:rPr>
              <w:t xml:space="preserve">NUTRICIÓN </w:t>
            </w:r>
          </w:p>
        </w:tc>
        <w:tc>
          <w:tcPr>
            <w:tcW w:w="1734" w:type="dxa"/>
            <w:tcBorders>
              <w:top w:val="single" w:color="000001" w:sz="8" w:space="0"/>
              <w:left w:val="single" w:color="00000A" w:sz="4" w:space="0"/>
              <w:bottom w:val="single" w:color="000001" w:sz="8" w:space="0"/>
              <w:right w:val="single" w:color="000001" w:sz="8" w:space="0"/>
              <w:insideH w:val="single" w:sz="8" w:space="0"/>
              <w:insideV w:val="single" w:sz="8" w:space="0"/>
            </w:tcBorders>
            <w:shd w:val="clear" w:color="auto" w:fill="auto"/>
            <w:tcMar>
              <w:left w:w="88" w:type="dxa"/>
            </w:tcMar>
          </w:tcPr>
          <w:p>
            <w:pPr>
              <w:spacing w:before="0" w:after="200"/>
              <w:jc w:val="center"/>
              <w:rPr>
                <w:rFonts w:hint="default" w:ascii="Arial" w:hAnsi="Arial" w:cs="Arial" w:eastAsiaTheme="minorHAnsi"/>
                <w:color w:val="00000A"/>
                <w:sz w:val="24"/>
                <w:szCs w:val="24"/>
                <w:lang w:val="en-US" w:eastAsia="en-US" w:bidi="ar-SA"/>
              </w:rPr>
            </w:pPr>
          </w:p>
        </w:tc>
      </w:tr>
      <w:tr>
        <w:tblPrEx>
          <w:tblBorders>
            <w:top w:val="single" w:color="000001" w:sz="8" w:space="0"/>
            <w:left w:val="single" w:color="000001" w:sz="8" w:space="0"/>
            <w:bottom w:val="single" w:color="000001" w:sz="8" w:space="0"/>
            <w:right w:val="single" w:color="00000A" w:sz="4" w:space="0"/>
            <w:insideH w:val="single" w:color="000001" w:sz="8" w:space="0"/>
            <w:insideV w:val="single" w:color="00000A" w:sz="4" w:space="0"/>
          </w:tblBorders>
          <w:tblCellMar>
            <w:top w:w="0" w:type="dxa"/>
            <w:left w:w="6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3430" w:type="dxa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  <w:insideH w:val="single" w:sz="8" w:space="0"/>
              <w:insideV w:val="single" w:sz="8" w:space="0"/>
            </w:tcBorders>
            <w:shd w:val="clear" w:color="auto" w:fill="FFFFFF"/>
            <w:tcMar>
              <w:left w:w="68" w:type="dxa"/>
            </w:tcMar>
          </w:tcPr>
          <w:p>
            <w:pPr>
              <w:pStyle w:val="10"/>
              <w:spacing w:before="0" w:after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b/>
                <w:sz w:val="24"/>
                <w:szCs w:val="24"/>
                <w:lang w:val="es-SV"/>
              </w:rPr>
              <w:t>OFERTA DE SERVICIOS</w:t>
            </w:r>
          </w:p>
        </w:tc>
        <w:tc>
          <w:tcPr>
            <w:tcW w:w="3183" w:type="dxa"/>
            <w:gridSpan w:val="2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  <w:insideH w:val="single" w:sz="8" w:space="0"/>
              <w:insideV w:val="single" w:sz="8" w:space="0"/>
            </w:tcBorders>
            <w:shd w:val="clear" w:color="auto" w:fill="FFFFFF"/>
            <w:tcMar>
              <w:left w:w="68" w:type="dxa"/>
            </w:tcMar>
          </w:tcPr>
          <w:p>
            <w:pPr>
              <w:pStyle w:val="10"/>
              <w:spacing w:before="0" w:after="0" w:line="360" w:lineRule="auto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b/>
                <w:sz w:val="24"/>
                <w:szCs w:val="24"/>
                <w:lang w:val="es-SV"/>
              </w:rPr>
              <w:t>HORARIO</w:t>
            </w:r>
          </w:p>
          <w:p>
            <w:pPr>
              <w:pStyle w:val="10"/>
              <w:spacing w:before="0" w:after="0"/>
              <w:jc w:val="center"/>
              <w:rPr>
                <w:rFonts w:hint="default" w:ascii="Arial" w:hAnsi="Arial" w:cs="Arial" w:eastAsiaTheme="minorHAnsi"/>
                <w:b/>
                <w:color w:val="00000A"/>
                <w:sz w:val="24"/>
                <w:szCs w:val="24"/>
                <w:lang w:val="es-SV" w:eastAsia="en-US" w:bidi="ar-SA"/>
              </w:rPr>
            </w:pPr>
          </w:p>
        </w:tc>
        <w:tc>
          <w:tcPr>
            <w:tcW w:w="2152" w:type="dxa"/>
            <w:gridSpan w:val="2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A" w:sz="4" w:space="0"/>
              <w:insideH w:val="single" w:sz="8" w:space="0"/>
              <w:insideV w:val="single" w:sz="4" w:space="0"/>
            </w:tcBorders>
            <w:shd w:val="clear" w:color="auto" w:fill="FFFFFF"/>
            <w:tcMar>
              <w:left w:w="68" w:type="dxa"/>
            </w:tcMar>
          </w:tcPr>
          <w:p>
            <w:pPr>
              <w:pStyle w:val="10"/>
              <w:spacing w:before="0" w:after="0" w:line="240" w:lineRule="auto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b/>
                <w:sz w:val="24"/>
                <w:szCs w:val="24"/>
                <w:lang w:val="es-SV"/>
              </w:rPr>
              <w:t>REQUISITOS PARA ACCEDER AL SERVICIO</w:t>
            </w:r>
          </w:p>
        </w:tc>
        <w:tc>
          <w:tcPr>
            <w:tcW w:w="1735" w:type="dxa"/>
            <w:gridSpan w:val="2"/>
            <w:tcBorders>
              <w:top w:val="single" w:color="000001" w:sz="8" w:space="0"/>
              <w:left w:val="single" w:color="00000A" w:sz="4" w:space="0"/>
              <w:bottom w:val="single" w:color="000001" w:sz="8" w:space="0"/>
              <w:right w:val="single" w:color="000001" w:sz="8" w:space="0"/>
              <w:insideH w:val="single" w:sz="8" w:space="0"/>
              <w:insideV w:val="single" w:sz="8" w:space="0"/>
            </w:tcBorders>
            <w:shd w:val="clear" w:color="auto" w:fill="FFFFFF"/>
            <w:tcMar>
              <w:left w:w="88" w:type="dxa"/>
            </w:tcMar>
          </w:tcPr>
          <w:p>
            <w:pPr>
              <w:pStyle w:val="10"/>
              <w:spacing w:before="0" w:after="0" w:line="240" w:lineRule="auto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b/>
                <w:sz w:val="24"/>
                <w:szCs w:val="24"/>
                <w:lang w:val="es-SV"/>
              </w:rPr>
              <w:t>TIEMPO DE RESPUESTA</w:t>
            </w:r>
          </w:p>
        </w:tc>
      </w:tr>
      <w:tr>
        <w:tblPrEx>
          <w:tblBorders>
            <w:top w:val="single" w:color="000001" w:sz="8" w:space="0"/>
            <w:left w:val="single" w:color="000001" w:sz="8" w:space="0"/>
            <w:bottom w:val="single" w:color="000001" w:sz="8" w:space="0"/>
            <w:right w:val="single" w:color="00000A" w:sz="4" w:space="0"/>
            <w:insideH w:val="single" w:color="000001" w:sz="8" w:space="0"/>
            <w:insideV w:val="single" w:color="00000A" w:sz="4" w:space="0"/>
          </w:tblBorders>
          <w:tblCellMar>
            <w:top w:w="0" w:type="dxa"/>
            <w:left w:w="6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3430" w:type="dxa"/>
            <w:vMerge w:val="restart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  <w:insideH w:val="single" w:sz="8" w:space="0"/>
              <w:insideV w:val="single" w:sz="8" w:space="0"/>
            </w:tcBorders>
            <w:shd w:val="clear" w:color="auto" w:fill="FFFFFF"/>
            <w:tcMar>
              <w:left w:w="68" w:type="dxa"/>
            </w:tcMar>
          </w:tcPr>
          <w:p>
            <w:pPr>
              <w:spacing w:before="0" w:after="200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Arial Narrow" w:cs="Arial"/>
                <w:sz w:val="24"/>
                <w:szCs w:val="24"/>
              </w:rPr>
              <w:t xml:space="preserve">Elaboración  de fórmulas infantiles </w:t>
            </w:r>
          </w:p>
        </w:tc>
        <w:tc>
          <w:tcPr>
            <w:tcW w:w="1591" w:type="dxa"/>
            <w:vMerge w:val="restart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  <w:insideH w:val="single" w:sz="8" w:space="0"/>
              <w:insideV w:val="single" w:sz="8" w:space="0"/>
            </w:tcBorders>
            <w:shd w:val="clear" w:color="auto" w:fill="FFFFFF"/>
            <w:tcMar>
              <w:left w:w="68" w:type="dxa"/>
            </w:tcMar>
          </w:tcPr>
          <w:p>
            <w:pPr>
              <w:spacing w:before="0" w:after="20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Arial Narrow" w:cs="Arial"/>
                <w:sz w:val="24"/>
                <w:szCs w:val="24"/>
              </w:rPr>
              <w:t>Lunes a Domingo</w:t>
            </w:r>
          </w:p>
        </w:tc>
        <w:tc>
          <w:tcPr>
            <w:tcW w:w="1592" w:type="dxa"/>
            <w:vMerge w:val="restart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  <w:insideH w:val="single" w:sz="8" w:space="0"/>
              <w:insideV w:val="single" w:sz="8" w:space="0"/>
            </w:tcBorders>
            <w:shd w:val="clear" w:color="auto" w:fill="FFFFFF"/>
            <w:tcMar>
              <w:left w:w="68" w:type="dxa"/>
            </w:tcMar>
          </w:tcPr>
          <w:p>
            <w:pPr>
              <w:spacing w:before="0" w:after="20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Arial Narrow" w:cs="Arial"/>
                <w:sz w:val="24"/>
                <w:szCs w:val="24"/>
              </w:rPr>
              <w:t xml:space="preserve">6:30 am a </w:t>
            </w:r>
            <w:r>
              <w:rPr>
                <w:rFonts w:hint="default" w:ascii="Arial" w:hAnsi="Arial" w:eastAsia="Arial Narrow" w:cs="Arial"/>
                <w:sz w:val="24"/>
                <w:szCs w:val="24"/>
                <w:lang w:val="es-ES"/>
              </w:rPr>
              <w:t>2</w:t>
            </w:r>
            <w:r>
              <w:rPr>
                <w:rFonts w:hint="default" w:ascii="Arial" w:hAnsi="Arial" w:eastAsia="Arial Narrow" w:cs="Arial"/>
                <w:sz w:val="24"/>
                <w:szCs w:val="24"/>
              </w:rPr>
              <w:t>:30pm</w:t>
            </w:r>
          </w:p>
        </w:tc>
        <w:tc>
          <w:tcPr>
            <w:tcW w:w="2151" w:type="dxa"/>
            <w:vMerge w:val="restart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A" w:sz="4" w:space="0"/>
              <w:insideH w:val="single" w:sz="8" w:space="0"/>
              <w:insideV w:val="single" w:sz="4" w:space="0"/>
            </w:tcBorders>
            <w:shd w:val="clear" w:color="auto" w:fill="FFFFFF"/>
            <w:tcMar>
              <w:left w:w="68" w:type="dxa"/>
            </w:tcMar>
          </w:tcPr>
          <w:p>
            <w:pPr>
              <w:spacing w:before="0" w:after="20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Arial Narrow" w:cs="Arial"/>
                <w:sz w:val="24"/>
                <w:szCs w:val="24"/>
              </w:rPr>
              <w:t>Indicación médica interna</w:t>
            </w:r>
          </w:p>
        </w:tc>
        <w:tc>
          <w:tcPr>
            <w:tcW w:w="1736" w:type="dxa"/>
            <w:gridSpan w:val="3"/>
            <w:vMerge w:val="restart"/>
            <w:tcBorders>
              <w:top w:val="single" w:color="000001" w:sz="8" w:space="0"/>
              <w:left w:val="single" w:color="00000A" w:sz="4" w:space="0"/>
              <w:bottom w:val="single" w:color="000001" w:sz="8" w:space="0"/>
              <w:right w:val="single" w:color="000001" w:sz="8" w:space="0"/>
              <w:insideH w:val="single" w:sz="8" w:space="0"/>
              <w:insideV w:val="single" w:sz="8" w:space="0"/>
            </w:tcBorders>
            <w:shd w:val="clear" w:color="auto" w:fill="FFFFFF"/>
            <w:tcMar>
              <w:left w:w="88" w:type="dxa"/>
            </w:tcMar>
          </w:tcPr>
          <w:p>
            <w:pPr>
              <w:spacing w:before="0" w:after="20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Inmediata</w:t>
            </w:r>
          </w:p>
        </w:tc>
      </w:tr>
      <w:tr>
        <w:tblPrEx>
          <w:tblBorders>
            <w:top w:val="single" w:color="000001" w:sz="8" w:space="0"/>
            <w:left w:val="single" w:color="000001" w:sz="8" w:space="0"/>
            <w:bottom w:val="single" w:color="000001" w:sz="8" w:space="0"/>
            <w:right w:val="single" w:color="00000A" w:sz="4" w:space="0"/>
            <w:insideH w:val="single" w:color="000001" w:sz="8" w:space="0"/>
            <w:insideV w:val="single" w:color="00000A" w:sz="4" w:space="0"/>
          </w:tblBorders>
          <w:tblCellMar>
            <w:top w:w="0" w:type="dxa"/>
            <w:left w:w="6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3430" w:type="dxa"/>
            <w:vMerge w:val="continue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  <w:insideH w:val="single" w:sz="8" w:space="0"/>
              <w:insideV w:val="single" w:sz="8" w:space="0"/>
            </w:tcBorders>
            <w:shd w:val="clear" w:color="auto" w:fill="FFFFFF"/>
            <w:tcMar>
              <w:left w:w="68" w:type="dxa"/>
            </w:tcMar>
          </w:tcPr>
          <w:p>
            <w:pPr>
              <w:widowControl w:val="0"/>
              <w:spacing w:before="0" w:after="200"/>
              <w:rPr>
                <w:rFonts w:hint="default" w:ascii="Arial" w:hAnsi="Arial" w:cs="Arial" w:eastAsiaTheme="minorHAnsi"/>
                <w:color w:val="00000A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1591" w:type="dxa"/>
            <w:vMerge w:val="continue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  <w:insideH w:val="single" w:sz="8" w:space="0"/>
              <w:insideV w:val="single" w:sz="8" w:space="0"/>
            </w:tcBorders>
            <w:shd w:val="clear" w:color="auto" w:fill="FFFFFF"/>
            <w:tcMar>
              <w:left w:w="68" w:type="dxa"/>
            </w:tcMar>
          </w:tcPr>
          <w:p>
            <w:pPr>
              <w:widowControl w:val="0"/>
              <w:spacing w:before="0" w:after="200"/>
              <w:rPr>
                <w:rFonts w:hint="default" w:ascii="Arial" w:hAnsi="Arial" w:cs="Arial" w:eastAsiaTheme="minorHAnsi"/>
                <w:color w:val="00000A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1592" w:type="dxa"/>
            <w:vMerge w:val="continue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  <w:insideH w:val="single" w:sz="8" w:space="0"/>
              <w:insideV w:val="single" w:sz="8" w:space="0"/>
            </w:tcBorders>
            <w:shd w:val="clear" w:color="auto" w:fill="FFFFFF"/>
            <w:tcMar>
              <w:left w:w="68" w:type="dxa"/>
            </w:tcMar>
          </w:tcPr>
          <w:p>
            <w:pPr>
              <w:widowControl w:val="0"/>
              <w:spacing w:before="0" w:after="200"/>
              <w:rPr>
                <w:rFonts w:hint="default" w:ascii="Arial" w:hAnsi="Arial" w:cs="Arial" w:eastAsiaTheme="minorHAnsi"/>
                <w:color w:val="00000A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2151" w:type="dxa"/>
            <w:vMerge w:val="continue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A" w:sz="4" w:space="0"/>
              <w:insideH w:val="single" w:sz="8" w:space="0"/>
              <w:insideV w:val="single" w:sz="4" w:space="0"/>
            </w:tcBorders>
            <w:shd w:val="clear" w:color="auto" w:fill="auto"/>
            <w:tcMar>
              <w:left w:w="68" w:type="dxa"/>
            </w:tcMar>
            <w:vAlign w:val="center"/>
          </w:tcPr>
          <w:p>
            <w:pPr>
              <w:widowControl w:val="0"/>
              <w:spacing w:before="0" w:after="200"/>
              <w:rPr>
                <w:rFonts w:hint="default" w:ascii="Arial" w:hAnsi="Arial" w:cs="Arial" w:eastAsiaTheme="minorHAnsi"/>
                <w:color w:val="00000A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1736" w:type="dxa"/>
            <w:gridSpan w:val="3"/>
            <w:vMerge w:val="continue"/>
            <w:tcBorders>
              <w:top w:val="single" w:color="000001" w:sz="8" w:space="0"/>
              <w:left w:val="single" w:color="00000A" w:sz="4" w:space="0"/>
              <w:bottom w:val="single" w:color="000001" w:sz="8" w:space="0"/>
              <w:right w:val="single" w:color="000001" w:sz="8" w:space="0"/>
              <w:insideH w:val="single" w:sz="8" w:space="0"/>
              <w:insideV w:val="single" w:sz="8" w:space="0"/>
            </w:tcBorders>
            <w:shd w:val="clear" w:color="auto" w:fill="auto"/>
            <w:tcMar>
              <w:left w:w="88" w:type="dxa"/>
            </w:tcMar>
            <w:vAlign w:val="center"/>
          </w:tcPr>
          <w:p>
            <w:pPr>
              <w:widowControl w:val="0"/>
              <w:spacing w:before="0" w:after="200"/>
              <w:rPr>
                <w:rFonts w:hint="default" w:ascii="Arial" w:hAnsi="Arial" w:cs="Arial" w:eastAsiaTheme="minorHAnsi"/>
                <w:color w:val="00000A"/>
                <w:sz w:val="24"/>
                <w:szCs w:val="24"/>
                <w:lang w:val="en-US" w:eastAsia="en-US" w:bidi="ar-SA"/>
              </w:rPr>
            </w:pPr>
          </w:p>
        </w:tc>
      </w:tr>
      <w:tr>
        <w:tblPrEx>
          <w:tblBorders>
            <w:top w:val="single" w:color="000001" w:sz="8" w:space="0"/>
            <w:left w:val="single" w:color="000001" w:sz="8" w:space="0"/>
            <w:bottom w:val="single" w:color="000001" w:sz="8" w:space="0"/>
            <w:right w:val="single" w:color="00000A" w:sz="4" w:space="0"/>
            <w:insideH w:val="single" w:color="000001" w:sz="8" w:space="0"/>
            <w:insideV w:val="single" w:color="00000A" w:sz="4" w:space="0"/>
          </w:tblBorders>
          <w:tblCellMar>
            <w:top w:w="0" w:type="dxa"/>
            <w:left w:w="6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3430" w:type="dxa"/>
            <w:vMerge w:val="restart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  <w:insideH w:val="single" w:sz="8" w:space="0"/>
              <w:insideV w:val="single" w:sz="8" w:space="0"/>
            </w:tcBorders>
            <w:shd w:val="clear" w:color="auto" w:fill="FFFFFF"/>
            <w:tcMar>
              <w:left w:w="68" w:type="dxa"/>
            </w:tcMar>
          </w:tcPr>
          <w:p>
            <w:pPr>
              <w:spacing w:before="0" w:after="200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Arial Narrow" w:cs="Arial"/>
                <w:sz w:val="24"/>
                <w:szCs w:val="24"/>
              </w:rPr>
              <w:t>Suministro de alimentación a pacientes hospitalizadas</w:t>
            </w:r>
          </w:p>
        </w:tc>
        <w:tc>
          <w:tcPr>
            <w:tcW w:w="1591" w:type="dxa"/>
            <w:vMerge w:val="restart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  <w:insideH w:val="single" w:sz="8" w:space="0"/>
              <w:insideV w:val="single" w:sz="8" w:space="0"/>
            </w:tcBorders>
            <w:shd w:val="clear" w:color="auto" w:fill="FFFFFF"/>
            <w:tcMar>
              <w:left w:w="68" w:type="dxa"/>
            </w:tcMar>
          </w:tcPr>
          <w:p>
            <w:pPr>
              <w:spacing w:before="0" w:after="20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Arial Narrow" w:cs="Arial"/>
                <w:sz w:val="24"/>
                <w:szCs w:val="24"/>
              </w:rPr>
              <w:t>Lunes a Domingo</w:t>
            </w:r>
          </w:p>
        </w:tc>
        <w:tc>
          <w:tcPr>
            <w:tcW w:w="1592" w:type="dxa"/>
            <w:vMerge w:val="restart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  <w:insideH w:val="single" w:sz="8" w:space="0"/>
              <w:insideV w:val="single" w:sz="8" w:space="0"/>
            </w:tcBorders>
            <w:shd w:val="clear" w:color="auto" w:fill="FFFFFF"/>
            <w:tcMar>
              <w:left w:w="68" w:type="dxa"/>
            </w:tcMar>
          </w:tcPr>
          <w:p>
            <w:pPr>
              <w:spacing w:before="0" w:after="20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Arial Narrow" w:cs="Arial"/>
                <w:sz w:val="24"/>
                <w:szCs w:val="24"/>
              </w:rPr>
              <w:t>6:30 am a 6:45 pm</w:t>
            </w:r>
          </w:p>
        </w:tc>
        <w:tc>
          <w:tcPr>
            <w:tcW w:w="2151" w:type="dxa"/>
            <w:vMerge w:val="restart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A" w:sz="4" w:space="0"/>
              <w:insideH w:val="single" w:sz="8" w:space="0"/>
              <w:insideV w:val="single" w:sz="4" w:space="0"/>
            </w:tcBorders>
            <w:shd w:val="clear" w:color="auto" w:fill="FFFFFF"/>
            <w:tcMar>
              <w:left w:w="68" w:type="dxa"/>
            </w:tcMar>
          </w:tcPr>
          <w:p>
            <w:pPr>
              <w:spacing w:before="0" w:after="20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Arial Narrow" w:cs="Arial"/>
                <w:sz w:val="24"/>
                <w:szCs w:val="24"/>
              </w:rPr>
              <w:t>Indicación médica interna</w:t>
            </w:r>
          </w:p>
        </w:tc>
        <w:tc>
          <w:tcPr>
            <w:tcW w:w="1736" w:type="dxa"/>
            <w:gridSpan w:val="3"/>
            <w:vMerge w:val="restart"/>
            <w:tcBorders>
              <w:top w:val="single" w:color="000001" w:sz="8" w:space="0"/>
              <w:left w:val="single" w:color="00000A" w:sz="4" w:space="0"/>
              <w:bottom w:val="single" w:color="000001" w:sz="8" w:space="0"/>
              <w:right w:val="single" w:color="000001" w:sz="8" w:space="0"/>
              <w:insideH w:val="single" w:sz="8" w:space="0"/>
              <w:insideV w:val="single" w:sz="8" w:space="0"/>
            </w:tcBorders>
            <w:shd w:val="clear" w:color="auto" w:fill="FFFFFF"/>
            <w:tcMar>
              <w:left w:w="88" w:type="dxa"/>
            </w:tcMar>
          </w:tcPr>
          <w:p>
            <w:pPr>
              <w:spacing w:before="0" w:after="20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Inmediata</w:t>
            </w:r>
          </w:p>
        </w:tc>
      </w:tr>
      <w:tr>
        <w:tblPrEx>
          <w:tblBorders>
            <w:top w:val="single" w:color="000001" w:sz="8" w:space="0"/>
            <w:left w:val="single" w:color="000001" w:sz="8" w:space="0"/>
            <w:bottom w:val="single" w:color="000001" w:sz="8" w:space="0"/>
            <w:right w:val="single" w:color="00000A" w:sz="4" w:space="0"/>
            <w:insideH w:val="single" w:color="000001" w:sz="8" w:space="0"/>
            <w:insideV w:val="single" w:color="00000A" w:sz="4" w:space="0"/>
          </w:tblBorders>
          <w:tblCellMar>
            <w:top w:w="0" w:type="dxa"/>
            <w:left w:w="6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3430" w:type="dxa"/>
            <w:vMerge w:val="continue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  <w:insideH w:val="single" w:sz="8" w:space="0"/>
              <w:insideV w:val="single" w:sz="8" w:space="0"/>
            </w:tcBorders>
            <w:shd w:val="clear" w:color="auto" w:fill="FFFFFF"/>
            <w:tcMar>
              <w:left w:w="68" w:type="dxa"/>
            </w:tcMar>
          </w:tcPr>
          <w:p>
            <w:pPr>
              <w:widowControl w:val="0"/>
              <w:spacing w:before="0" w:after="200"/>
              <w:rPr>
                <w:rFonts w:hint="default" w:ascii="Arial" w:hAnsi="Arial" w:cs="Arial" w:eastAsiaTheme="minorHAnsi"/>
                <w:color w:val="00000A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1591" w:type="dxa"/>
            <w:vMerge w:val="continue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  <w:insideH w:val="single" w:sz="8" w:space="0"/>
              <w:insideV w:val="single" w:sz="8" w:space="0"/>
            </w:tcBorders>
            <w:shd w:val="clear" w:color="auto" w:fill="FFFFFF"/>
            <w:tcMar>
              <w:left w:w="68" w:type="dxa"/>
            </w:tcMar>
          </w:tcPr>
          <w:p>
            <w:pPr>
              <w:widowControl w:val="0"/>
              <w:spacing w:before="0" w:after="200"/>
              <w:rPr>
                <w:rFonts w:hint="default" w:ascii="Arial" w:hAnsi="Arial" w:cs="Arial" w:eastAsiaTheme="minorHAnsi"/>
                <w:color w:val="00000A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1592" w:type="dxa"/>
            <w:vMerge w:val="continue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  <w:insideH w:val="single" w:sz="8" w:space="0"/>
              <w:insideV w:val="single" w:sz="8" w:space="0"/>
            </w:tcBorders>
            <w:shd w:val="clear" w:color="auto" w:fill="FFFFFF"/>
            <w:tcMar>
              <w:left w:w="68" w:type="dxa"/>
            </w:tcMar>
          </w:tcPr>
          <w:p>
            <w:pPr>
              <w:widowControl w:val="0"/>
              <w:spacing w:before="0" w:after="200"/>
              <w:rPr>
                <w:rFonts w:hint="default" w:ascii="Arial" w:hAnsi="Arial" w:cs="Arial" w:eastAsiaTheme="minorHAnsi"/>
                <w:color w:val="00000A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2151" w:type="dxa"/>
            <w:vMerge w:val="continue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A" w:sz="4" w:space="0"/>
              <w:insideH w:val="single" w:sz="8" w:space="0"/>
              <w:insideV w:val="single" w:sz="4" w:space="0"/>
            </w:tcBorders>
            <w:shd w:val="clear" w:color="auto" w:fill="auto"/>
            <w:tcMar>
              <w:left w:w="68" w:type="dxa"/>
            </w:tcMar>
            <w:vAlign w:val="center"/>
          </w:tcPr>
          <w:p>
            <w:pPr>
              <w:widowControl w:val="0"/>
              <w:spacing w:before="0" w:after="200"/>
              <w:rPr>
                <w:rFonts w:hint="default" w:ascii="Arial" w:hAnsi="Arial" w:cs="Arial" w:eastAsiaTheme="minorHAnsi"/>
                <w:color w:val="00000A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1736" w:type="dxa"/>
            <w:gridSpan w:val="3"/>
            <w:vMerge w:val="continue"/>
            <w:tcBorders>
              <w:top w:val="single" w:color="000001" w:sz="8" w:space="0"/>
              <w:left w:val="single" w:color="00000A" w:sz="4" w:space="0"/>
              <w:bottom w:val="single" w:color="000001" w:sz="8" w:space="0"/>
              <w:right w:val="single" w:color="000001" w:sz="8" w:space="0"/>
              <w:insideH w:val="single" w:sz="8" w:space="0"/>
              <w:insideV w:val="single" w:sz="8" w:space="0"/>
            </w:tcBorders>
            <w:shd w:val="clear" w:color="auto" w:fill="auto"/>
            <w:tcMar>
              <w:left w:w="88" w:type="dxa"/>
            </w:tcMar>
            <w:vAlign w:val="center"/>
          </w:tcPr>
          <w:p>
            <w:pPr>
              <w:widowControl w:val="0"/>
              <w:spacing w:before="0" w:after="200"/>
              <w:rPr>
                <w:rFonts w:hint="default" w:ascii="Arial" w:hAnsi="Arial" w:cs="Arial" w:eastAsiaTheme="minorHAnsi"/>
                <w:color w:val="00000A"/>
                <w:sz w:val="24"/>
                <w:szCs w:val="24"/>
                <w:lang w:val="en-US" w:eastAsia="en-US" w:bidi="ar-SA"/>
              </w:rPr>
            </w:pPr>
          </w:p>
        </w:tc>
      </w:tr>
      <w:tr>
        <w:tblPrEx>
          <w:tblBorders>
            <w:top w:val="single" w:color="000001" w:sz="8" w:space="0"/>
            <w:left w:val="single" w:color="000001" w:sz="8" w:space="0"/>
            <w:bottom w:val="single" w:color="000001" w:sz="8" w:space="0"/>
            <w:right w:val="single" w:color="00000A" w:sz="4" w:space="0"/>
            <w:insideH w:val="single" w:color="000001" w:sz="8" w:space="0"/>
            <w:insideV w:val="single" w:color="00000A" w:sz="4" w:space="0"/>
          </w:tblBorders>
          <w:tblCellMar>
            <w:top w:w="0" w:type="dxa"/>
            <w:left w:w="6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3430" w:type="dxa"/>
            <w:vMerge w:val="restart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  <w:insideH w:val="single" w:sz="8" w:space="0"/>
              <w:insideV w:val="single" w:sz="8" w:space="0"/>
            </w:tcBorders>
            <w:shd w:val="clear" w:color="auto" w:fill="FFFFFF"/>
            <w:tcMar>
              <w:left w:w="68" w:type="dxa"/>
            </w:tcMar>
          </w:tcPr>
          <w:p>
            <w:pPr>
              <w:spacing w:before="0" w:after="0" w:line="240" w:lineRule="auto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Arial Narrow" w:cs="Arial"/>
                <w:sz w:val="24"/>
                <w:szCs w:val="24"/>
              </w:rPr>
              <w:t xml:space="preserve">Intervención Nutricional a pacientes hospitalizadas </w:t>
            </w:r>
          </w:p>
        </w:tc>
        <w:tc>
          <w:tcPr>
            <w:tcW w:w="1591" w:type="dxa"/>
            <w:vMerge w:val="restart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  <w:insideH w:val="single" w:sz="8" w:space="0"/>
              <w:insideV w:val="single" w:sz="8" w:space="0"/>
            </w:tcBorders>
            <w:shd w:val="clear" w:color="auto" w:fill="FFFFFF"/>
            <w:tcMar>
              <w:left w:w="68" w:type="dxa"/>
            </w:tcMar>
          </w:tcPr>
          <w:p>
            <w:pPr>
              <w:spacing w:before="0" w:after="0" w:line="240" w:lineRule="auto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Arial Narrow" w:cs="Arial"/>
                <w:sz w:val="24"/>
                <w:szCs w:val="24"/>
              </w:rPr>
              <w:t>Lunes a Viernes</w:t>
            </w:r>
          </w:p>
        </w:tc>
        <w:tc>
          <w:tcPr>
            <w:tcW w:w="1592" w:type="dxa"/>
            <w:vMerge w:val="restart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  <w:insideH w:val="single" w:sz="8" w:space="0"/>
              <w:insideV w:val="single" w:sz="8" w:space="0"/>
            </w:tcBorders>
            <w:shd w:val="clear" w:color="auto" w:fill="FFFFFF"/>
            <w:tcMar>
              <w:left w:w="68" w:type="dxa"/>
            </w:tcMar>
          </w:tcPr>
          <w:p>
            <w:pPr>
              <w:spacing w:before="0" w:after="0" w:line="240" w:lineRule="auto"/>
              <w:jc w:val="center"/>
              <w:rPr>
                <w:rFonts w:hint="default" w:ascii="Arial" w:hAnsi="Arial" w:eastAsia="Arial Narrow" w:cs="Arial"/>
                <w:color w:val="00000A"/>
                <w:sz w:val="24"/>
                <w:szCs w:val="24"/>
                <w:lang w:val="en-US" w:eastAsia="en-US" w:bidi="ar-SA"/>
              </w:rPr>
            </w:pPr>
            <w:r>
              <w:rPr>
                <w:rFonts w:hint="default" w:ascii="Arial" w:hAnsi="Arial" w:eastAsia="Arial Narrow" w:cs="Arial"/>
                <w:sz w:val="24"/>
                <w:szCs w:val="24"/>
                <w:lang w:val="es-ES"/>
              </w:rPr>
              <w:t>7:30</w:t>
            </w:r>
            <w:r>
              <w:rPr>
                <w:rFonts w:hint="default" w:ascii="Arial" w:hAnsi="Arial" w:eastAsia="Arial Narrow" w:cs="Arial"/>
                <w:sz w:val="24"/>
                <w:szCs w:val="24"/>
              </w:rPr>
              <w:t xml:space="preserve"> am a   </w:t>
            </w:r>
            <w:r>
              <w:rPr>
                <w:rFonts w:hint="default" w:ascii="Arial" w:hAnsi="Arial" w:eastAsia="Arial Narrow" w:cs="Arial"/>
                <w:sz w:val="24"/>
                <w:szCs w:val="24"/>
                <w:lang w:val="es-ES"/>
              </w:rPr>
              <w:t>2</w:t>
            </w:r>
            <w:r>
              <w:rPr>
                <w:rFonts w:hint="default" w:ascii="Arial" w:hAnsi="Arial" w:eastAsia="Arial Narrow" w:cs="Arial"/>
                <w:sz w:val="24"/>
                <w:szCs w:val="24"/>
              </w:rPr>
              <w:t>:</w:t>
            </w:r>
            <w:r>
              <w:rPr>
                <w:rFonts w:hint="default" w:ascii="Arial" w:hAnsi="Arial" w:eastAsia="Arial Narrow" w:cs="Arial"/>
                <w:sz w:val="24"/>
                <w:szCs w:val="24"/>
                <w:lang w:val="es-ES"/>
              </w:rPr>
              <w:t>3</w:t>
            </w:r>
            <w:r>
              <w:rPr>
                <w:rFonts w:hint="default" w:ascii="Arial" w:hAnsi="Arial" w:eastAsia="Arial Narrow" w:cs="Arial"/>
                <w:sz w:val="24"/>
                <w:szCs w:val="24"/>
              </w:rPr>
              <w:t>0 pm</w:t>
            </w:r>
          </w:p>
          <w:p>
            <w:pPr>
              <w:spacing w:before="0" w:after="0" w:line="240" w:lineRule="auto"/>
              <w:jc w:val="center"/>
              <w:rPr>
                <w:rFonts w:hint="default" w:ascii="Arial" w:hAnsi="Arial" w:eastAsia="Arial Narrow" w:cs="Arial"/>
                <w:color w:val="00000A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2151" w:type="dxa"/>
            <w:vMerge w:val="restart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A" w:sz="4" w:space="0"/>
              <w:insideH w:val="single" w:sz="8" w:space="0"/>
              <w:insideV w:val="single" w:sz="4" w:space="0"/>
            </w:tcBorders>
            <w:shd w:val="clear" w:color="auto" w:fill="FFFFFF"/>
            <w:tcMar>
              <w:left w:w="68" w:type="dxa"/>
            </w:tcMar>
          </w:tcPr>
          <w:p>
            <w:pPr>
              <w:spacing w:before="0" w:after="0" w:line="240" w:lineRule="auto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Arial Narrow" w:cs="Arial"/>
                <w:sz w:val="24"/>
                <w:szCs w:val="24"/>
              </w:rPr>
              <w:t>Indicación médica interna</w:t>
            </w:r>
          </w:p>
        </w:tc>
        <w:tc>
          <w:tcPr>
            <w:tcW w:w="1736" w:type="dxa"/>
            <w:gridSpan w:val="3"/>
            <w:vMerge w:val="restart"/>
            <w:tcBorders>
              <w:top w:val="single" w:color="000001" w:sz="8" w:space="0"/>
              <w:left w:val="single" w:color="00000A" w:sz="4" w:space="0"/>
              <w:bottom w:val="single" w:color="000001" w:sz="8" w:space="0"/>
              <w:right w:val="single" w:color="000001" w:sz="8" w:space="0"/>
              <w:insideH w:val="single" w:sz="8" w:space="0"/>
              <w:insideV w:val="single" w:sz="8" w:space="0"/>
            </w:tcBorders>
            <w:shd w:val="clear" w:color="auto" w:fill="FFFFFF"/>
            <w:tcMar>
              <w:left w:w="88" w:type="dxa"/>
            </w:tcMar>
          </w:tcPr>
          <w:p>
            <w:pPr>
              <w:spacing w:before="0" w:after="0" w:line="240" w:lineRule="auto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  <w:lang w:val="es-ES"/>
              </w:rPr>
              <w:t>H</w:t>
            </w:r>
            <w:r>
              <w:rPr>
                <w:rFonts w:hint="default" w:ascii="Arial" w:hAnsi="Arial" w:cs="Arial"/>
                <w:sz w:val="24"/>
                <w:szCs w:val="24"/>
              </w:rPr>
              <w:t>oras hábiles</w:t>
            </w:r>
          </w:p>
        </w:tc>
      </w:tr>
      <w:tr>
        <w:tblPrEx>
          <w:tblBorders>
            <w:top w:val="single" w:color="000001" w:sz="8" w:space="0"/>
            <w:left w:val="single" w:color="000001" w:sz="8" w:space="0"/>
            <w:bottom w:val="single" w:color="000001" w:sz="8" w:space="0"/>
            <w:right w:val="single" w:color="00000A" w:sz="4" w:space="0"/>
            <w:insideH w:val="single" w:color="000001" w:sz="8" w:space="0"/>
            <w:insideV w:val="single" w:color="00000A" w:sz="4" w:space="0"/>
          </w:tblBorders>
          <w:tblCellMar>
            <w:top w:w="0" w:type="dxa"/>
            <w:left w:w="6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430" w:type="dxa"/>
            <w:vMerge w:val="continue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  <w:insideH w:val="single" w:sz="8" w:space="0"/>
              <w:insideV w:val="single" w:sz="8" w:space="0"/>
            </w:tcBorders>
            <w:shd w:val="clear" w:color="auto" w:fill="FFFFFF"/>
            <w:tcMar>
              <w:left w:w="68" w:type="dxa"/>
            </w:tcMar>
          </w:tcPr>
          <w:p>
            <w:pPr>
              <w:widowControl w:val="0"/>
              <w:spacing w:before="0" w:after="200"/>
              <w:rPr>
                <w:rFonts w:hint="default" w:ascii="Arial" w:hAnsi="Arial" w:cs="Arial" w:eastAsiaTheme="minorHAnsi"/>
                <w:color w:val="00000A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1591" w:type="dxa"/>
            <w:vMerge w:val="continue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  <w:insideH w:val="single" w:sz="8" w:space="0"/>
              <w:insideV w:val="single" w:sz="8" w:space="0"/>
            </w:tcBorders>
            <w:shd w:val="clear" w:color="auto" w:fill="FFFFFF"/>
            <w:tcMar>
              <w:left w:w="68" w:type="dxa"/>
            </w:tcMar>
          </w:tcPr>
          <w:p>
            <w:pPr>
              <w:widowControl w:val="0"/>
              <w:spacing w:before="0" w:after="200"/>
              <w:rPr>
                <w:rFonts w:hint="default" w:ascii="Arial" w:hAnsi="Arial" w:cs="Arial" w:eastAsiaTheme="minorHAnsi"/>
                <w:color w:val="00000A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1592" w:type="dxa"/>
            <w:vMerge w:val="continue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  <w:insideH w:val="single" w:sz="8" w:space="0"/>
              <w:insideV w:val="single" w:sz="8" w:space="0"/>
            </w:tcBorders>
            <w:shd w:val="clear" w:color="auto" w:fill="FFFFFF"/>
            <w:tcMar>
              <w:left w:w="68" w:type="dxa"/>
            </w:tcMar>
          </w:tcPr>
          <w:p>
            <w:pPr>
              <w:widowControl w:val="0"/>
              <w:spacing w:before="0" w:after="200"/>
              <w:rPr>
                <w:rFonts w:hint="default" w:ascii="Arial" w:hAnsi="Arial" w:cs="Arial" w:eastAsiaTheme="minorHAnsi"/>
                <w:color w:val="00000A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2151" w:type="dxa"/>
            <w:vMerge w:val="continue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A" w:sz="4" w:space="0"/>
              <w:insideH w:val="single" w:sz="8" w:space="0"/>
              <w:insideV w:val="single" w:sz="4" w:space="0"/>
            </w:tcBorders>
            <w:shd w:val="clear" w:color="auto" w:fill="auto"/>
            <w:tcMar>
              <w:left w:w="68" w:type="dxa"/>
            </w:tcMar>
            <w:vAlign w:val="center"/>
          </w:tcPr>
          <w:p>
            <w:pPr>
              <w:widowControl w:val="0"/>
              <w:spacing w:before="0" w:after="200"/>
              <w:rPr>
                <w:rFonts w:hint="default" w:ascii="Arial" w:hAnsi="Arial" w:cs="Arial" w:eastAsiaTheme="minorHAnsi"/>
                <w:color w:val="00000A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1736" w:type="dxa"/>
            <w:gridSpan w:val="3"/>
            <w:vMerge w:val="continue"/>
            <w:tcBorders>
              <w:top w:val="single" w:color="000001" w:sz="8" w:space="0"/>
              <w:left w:val="single" w:color="00000A" w:sz="4" w:space="0"/>
              <w:bottom w:val="single" w:color="000001" w:sz="8" w:space="0"/>
              <w:right w:val="single" w:color="000001" w:sz="8" w:space="0"/>
              <w:insideH w:val="single" w:sz="8" w:space="0"/>
              <w:insideV w:val="single" w:sz="8" w:space="0"/>
            </w:tcBorders>
            <w:shd w:val="clear" w:color="auto" w:fill="auto"/>
            <w:tcMar>
              <w:left w:w="88" w:type="dxa"/>
            </w:tcMar>
            <w:vAlign w:val="center"/>
          </w:tcPr>
          <w:p>
            <w:pPr>
              <w:widowControl w:val="0"/>
              <w:spacing w:before="0" w:after="200"/>
              <w:rPr>
                <w:rFonts w:hint="default" w:ascii="Arial" w:hAnsi="Arial" w:cs="Arial" w:eastAsiaTheme="minorHAnsi"/>
                <w:color w:val="00000A"/>
                <w:sz w:val="24"/>
                <w:szCs w:val="24"/>
                <w:lang w:val="en-US" w:eastAsia="en-US" w:bidi="ar-SA"/>
              </w:rPr>
            </w:pPr>
          </w:p>
        </w:tc>
      </w:tr>
      <w:tr>
        <w:tblPrEx>
          <w:tblBorders>
            <w:top w:val="single" w:color="000001" w:sz="8" w:space="0"/>
            <w:left w:val="single" w:color="000001" w:sz="8" w:space="0"/>
            <w:bottom w:val="single" w:color="000001" w:sz="8" w:space="0"/>
            <w:right w:val="single" w:color="00000A" w:sz="4" w:space="0"/>
            <w:insideH w:val="single" w:color="000001" w:sz="8" w:space="0"/>
            <w:insideV w:val="single" w:color="00000A" w:sz="4" w:space="0"/>
          </w:tblBorders>
          <w:tblCellMar>
            <w:top w:w="0" w:type="dxa"/>
            <w:left w:w="6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3430" w:type="dxa"/>
            <w:vMerge w:val="restart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  <w:insideH w:val="single" w:sz="8" w:space="0"/>
              <w:insideV w:val="single" w:sz="8" w:space="0"/>
            </w:tcBorders>
            <w:shd w:val="clear" w:color="auto" w:fill="FFFFFF"/>
            <w:tcMar>
              <w:left w:w="68" w:type="dxa"/>
            </w:tcMar>
          </w:tcPr>
          <w:p>
            <w:pPr>
              <w:spacing w:before="0" w:after="200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Arial Narrow" w:cs="Arial"/>
                <w:sz w:val="24"/>
                <w:szCs w:val="24"/>
              </w:rPr>
              <w:t>Intervención Nutricional a pacientes de consulta externa con cita previa .</w:t>
            </w:r>
          </w:p>
        </w:tc>
        <w:tc>
          <w:tcPr>
            <w:tcW w:w="1591" w:type="dxa"/>
            <w:vMerge w:val="restart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  <w:insideH w:val="single" w:sz="8" w:space="0"/>
              <w:insideV w:val="single" w:sz="8" w:space="0"/>
            </w:tcBorders>
            <w:shd w:val="clear" w:color="auto" w:fill="FFFFFF"/>
            <w:tcMar>
              <w:left w:w="68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jc w:val="center"/>
              <w:textAlignment w:val="auto"/>
              <w:outlineLvl w:val="9"/>
              <w:rPr>
                <w:rFonts w:hint="default" w:ascii="Arial" w:hAnsi="Arial" w:eastAsia="Arial Narrow" w:cs="Arial"/>
                <w:sz w:val="24"/>
                <w:szCs w:val="24"/>
                <w:lang w:val="es-ES"/>
              </w:rPr>
            </w:pPr>
            <w:r>
              <w:rPr>
                <w:rFonts w:hint="default" w:ascii="Arial" w:hAnsi="Arial" w:eastAsia="Arial Narrow" w:cs="Arial"/>
                <w:sz w:val="24"/>
                <w:szCs w:val="24"/>
                <w:lang w:val="es-ES"/>
              </w:rPr>
              <w:t>Martes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jc w:val="center"/>
              <w:textAlignment w:val="auto"/>
              <w:outlineLvl w:val="9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Arial Narrow" w:cs="Arial"/>
                <w:sz w:val="24"/>
                <w:szCs w:val="24"/>
                <w:lang w:val="es-ES"/>
              </w:rPr>
              <w:t>Jueves</w:t>
            </w:r>
          </w:p>
        </w:tc>
        <w:tc>
          <w:tcPr>
            <w:tcW w:w="1592" w:type="dxa"/>
            <w:vMerge w:val="restart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  <w:insideH w:val="single" w:sz="8" w:space="0"/>
              <w:insideV w:val="single" w:sz="8" w:space="0"/>
            </w:tcBorders>
            <w:shd w:val="clear" w:color="auto" w:fill="FFFFFF"/>
            <w:tcMar>
              <w:left w:w="68" w:type="dxa"/>
            </w:tcMar>
          </w:tcPr>
          <w:p>
            <w:pPr>
              <w:spacing w:before="0" w:after="20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Arial Narrow" w:cs="Arial"/>
                <w:sz w:val="24"/>
                <w:szCs w:val="24"/>
              </w:rPr>
              <w:t>11:00 am a 1:00 p.m</w:t>
            </w:r>
          </w:p>
        </w:tc>
        <w:tc>
          <w:tcPr>
            <w:tcW w:w="2151" w:type="dxa"/>
            <w:vMerge w:val="restart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A" w:sz="4" w:space="0"/>
              <w:insideH w:val="single" w:sz="8" w:space="0"/>
              <w:insideV w:val="single" w:sz="4" w:space="0"/>
            </w:tcBorders>
            <w:shd w:val="clear" w:color="auto" w:fill="FFFFFF"/>
            <w:tcMar>
              <w:left w:w="68" w:type="dxa"/>
            </w:tcMar>
          </w:tcPr>
          <w:p>
            <w:pPr>
              <w:spacing w:before="0" w:after="20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Arial Narrow" w:cs="Arial"/>
                <w:sz w:val="24"/>
                <w:szCs w:val="24"/>
              </w:rPr>
              <w:t>Indicación médica interna</w:t>
            </w:r>
          </w:p>
        </w:tc>
        <w:tc>
          <w:tcPr>
            <w:tcW w:w="1736" w:type="dxa"/>
            <w:gridSpan w:val="3"/>
            <w:vMerge w:val="restart"/>
            <w:tcBorders>
              <w:top w:val="single" w:color="000001" w:sz="8" w:space="0"/>
              <w:left w:val="single" w:color="00000A" w:sz="4" w:space="0"/>
              <w:bottom w:val="single" w:color="000001" w:sz="8" w:space="0"/>
              <w:right w:val="single" w:color="000001" w:sz="8" w:space="0"/>
              <w:insideH w:val="single" w:sz="8" w:space="0"/>
              <w:insideV w:val="single" w:sz="8" w:space="0"/>
            </w:tcBorders>
            <w:shd w:val="clear" w:color="auto" w:fill="FFFFFF"/>
            <w:tcMar>
              <w:left w:w="88" w:type="dxa"/>
            </w:tcMar>
          </w:tcPr>
          <w:p>
            <w:pPr>
              <w:spacing w:before="0" w:after="20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 xml:space="preserve">30 a 60 </w:t>
            </w:r>
            <w:r>
              <w:rPr>
                <w:rFonts w:hint="default" w:ascii="Arial" w:hAnsi="Arial" w:cs="Arial"/>
                <w:sz w:val="24"/>
                <w:szCs w:val="24"/>
                <w:lang w:val="es-ES"/>
              </w:rPr>
              <w:t>Días</w:t>
            </w:r>
            <w:r>
              <w:rPr>
                <w:rFonts w:hint="default" w:ascii="Arial" w:hAnsi="Arial" w:cs="Arial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000001" w:sz="8" w:space="0"/>
            <w:left w:val="single" w:color="000001" w:sz="8" w:space="0"/>
            <w:bottom w:val="single" w:color="000001" w:sz="8" w:space="0"/>
            <w:right w:val="single" w:color="00000A" w:sz="4" w:space="0"/>
            <w:insideH w:val="single" w:color="000001" w:sz="8" w:space="0"/>
            <w:insideV w:val="single" w:color="00000A" w:sz="4" w:space="0"/>
          </w:tblBorders>
          <w:tblCellMar>
            <w:top w:w="0" w:type="dxa"/>
            <w:left w:w="6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3430" w:type="dxa"/>
            <w:vMerge w:val="continue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  <w:insideH w:val="single" w:sz="8" w:space="0"/>
              <w:insideV w:val="single" w:sz="8" w:space="0"/>
            </w:tcBorders>
            <w:shd w:val="clear" w:color="auto" w:fill="FFFFFF"/>
            <w:tcMar>
              <w:left w:w="68" w:type="dxa"/>
            </w:tcMar>
          </w:tcPr>
          <w:p>
            <w:pPr>
              <w:widowControl w:val="0"/>
              <w:spacing w:before="0" w:after="200"/>
              <w:rPr>
                <w:rFonts w:hint="default" w:ascii="Arial" w:hAnsi="Arial" w:cs="Arial" w:eastAsiaTheme="minorHAnsi"/>
                <w:color w:val="00000A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1591" w:type="dxa"/>
            <w:vMerge w:val="continue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  <w:insideH w:val="single" w:sz="8" w:space="0"/>
              <w:insideV w:val="single" w:sz="8" w:space="0"/>
            </w:tcBorders>
            <w:shd w:val="clear" w:color="auto" w:fill="FFFFFF"/>
            <w:tcMar>
              <w:left w:w="68" w:type="dxa"/>
            </w:tcMar>
          </w:tcPr>
          <w:p>
            <w:pPr>
              <w:widowControl w:val="0"/>
              <w:spacing w:before="0" w:after="200"/>
              <w:rPr>
                <w:rFonts w:hint="default" w:ascii="Arial" w:hAnsi="Arial" w:cs="Arial" w:eastAsiaTheme="minorHAnsi"/>
                <w:color w:val="00000A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1592" w:type="dxa"/>
            <w:vMerge w:val="continue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  <w:insideH w:val="single" w:sz="8" w:space="0"/>
              <w:insideV w:val="single" w:sz="8" w:space="0"/>
            </w:tcBorders>
            <w:shd w:val="clear" w:color="auto" w:fill="FFFFFF"/>
            <w:tcMar>
              <w:left w:w="68" w:type="dxa"/>
            </w:tcMar>
          </w:tcPr>
          <w:p>
            <w:pPr>
              <w:widowControl w:val="0"/>
              <w:spacing w:before="0" w:after="200"/>
              <w:rPr>
                <w:rFonts w:hint="default" w:ascii="Arial" w:hAnsi="Arial" w:cs="Arial" w:eastAsiaTheme="minorHAnsi"/>
                <w:color w:val="00000A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2151" w:type="dxa"/>
            <w:vMerge w:val="continue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A" w:sz="4" w:space="0"/>
              <w:insideH w:val="single" w:sz="8" w:space="0"/>
              <w:insideV w:val="single" w:sz="4" w:space="0"/>
            </w:tcBorders>
            <w:shd w:val="clear" w:color="auto" w:fill="auto"/>
            <w:tcMar>
              <w:left w:w="68" w:type="dxa"/>
            </w:tcMar>
            <w:vAlign w:val="center"/>
          </w:tcPr>
          <w:p>
            <w:pPr>
              <w:widowControl w:val="0"/>
              <w:spacing w:before="0" w:after="200"/>
              <w:rPr>
                <w:rFonts w:hint="default" w:ascii="Arial" w:hAnsi="Arial" w:cs="Arial" w:eastAsiaTheme="minorHAnsi"/>
                <w:color w:val="00000A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1736" w:type="dxa"/>
            <w:gridSpan w:val="3"/>
            <w:vMerge w:val="continue"/>
            <w:tcBorders>
              <w:top w:val="single" w:color="000001" w:sz="8" w:space="0"/>
              <w:left w:val="single" w:color="00000A" w:sz="4" w:space="0"/>
              <w:bottom w:val="single" w:color="000001" w:sz="8" w:space="0"/>
              <w:right w:val="single" w:color="000001" w:sz="8" w:space="0"/>
              <w:insideH w:val="single" w:sz="8" w:space="0"/>
              <w:insideV w:val="single" w:sz="8" w:space="0"/>
            </w:tcBorders>
            <w:shd w:val="clear" w:color="auto" w:fill="auto"/>
            <w:tcMar>
              <w:left w:w="88" w:type="dxa"/>
            </w:tcMar>
            <w:vAlign w:val="center"/>
          </w:tcPr>
          <w:p>
            <w:pPr>
              <w:widowControl w:val="0"/>
              <w:spacing w:before="0" w:after="200"/>
              <w:rPr>
                <w:rFonts w:hint="default" w:ascii="Arial" w:hAnsi="Arial" w:cs="Arial" w:eastAsiaTheme="minorHAnsi"/>
                <w:color w:val="00000A"/>
                <w:sz w:val="24"/>
                <w:szCs w:val="24"/>
                <w:lang w:val="en-US" w:eastAsia="en-US" w:bidi="ar-SA"/>
              </w:rPr>
            </w:pPr>
          </w:p>
        </w:tc>
      </w:tr>
      <w:tr>
        <w:tblPrEx>
          <w:tblBorders>
            <w:top w:val="single" w:color="000001" w:sz="8" w:space="0"/>
            <w:left w:val="single" w:color="000001" w:sz="8" w:space="0"/>
            <w:bottom w:val="single" w:color="000001" w:sz="8" w:space="0"/>
            <w:right w:val="single" w:color="00000A" w:sz="4" w:space="0"/>
            <w:insideH w:val="single" w:color="000001" w:sz="8" w:space="0"/>
            <w:insideV w:val="single" w:color="00000A" w:sz="4" w:space="0"/>
          </w:tblBorders>
          <w:tblCellMar>
            <w:top w:w="0" w:type="dxa"/>
            <w:left w:w="6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3430" w:type="dxa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  <w:insideH w:val="single" w:sz="8" w:space="0"/>
              <w:insideV w:val="single" w:sz="8" w:space="0"/>
            </w:tcBorders>
            <w:shd w:val="clear" w:color="auto" w:fill="FFFFFF"/>
            <w:tcMar>
              <w:left w:w="68" w:type="dxa"/>
            </w:tcMar>
          </w:tcPr>
          <w:p>
            <w:pPr>
              <w:spacing w:before="0" w:after="200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Arial Narrow" w:cs="Arial"/>
                <w:sz w:val="24"/>
                <w:szCs w:val="24"/>
              </w:rPr>
              <w:t xml:space="preserve">Intervención Nutricional  de </w:t>
            </w:r>
            <w:r>
              <w:rPr>
                <w:rFonts w:hint="default" w:ascii="Arial" w:hAnsi="Arial" w:eastAsia="Arial Narrow" w:cs="Arial"/>
                <w:sz w:val="24"/>
                <w:szCs w:val="24"/>
                <w:lang w:val="es-ES"/>
              </w:rPr>
              <w:t>atención</w:t>
            </w:r>
            <w:r>
              <w:rPr>
                <w:rFonts w:hint="default" w:ascii="Arial" w:hAnsi="Arial" w:eastAsia="Arial Narrow" w:cs="Arial"/>
                <w:sz w:val="24"/>
                <w:szCs w:val="24"/>
              </w:rPr>
              <w:t xml:space="preserve"> inmediata a pacientes de consulta externa .</w:t>
            </w:r>
          </w:p>
        </w:tc>
        <w:tc>
          <w:tcPr>
            <w:tcW w:w="1591" w:type="dxa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  <w:insideH w:val="single" w:sz="8" w:space="0"/>
              <w:insideV w:val="single" w:sz="8" w:space="0"/>
            </w:tcBorders>
            <w:shd w:val="clear" w:color="auto" w:fill="FFFFFF"/>
            <w:tcMar>
              <w:left w:w="68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jc w:val="center"/>
              <w:textAlignment w:val="auto"/>
              <w:outlineLvl w:val="9"/>
              <w:rPr>
                <w:rFonts w:hint="default" w:ascii="Arial" w:hAnsi="Arial" w:eastAsia="Arial Narrow" w:cs="Arial"/>
                <w:sz w:val="24"/>
                <w:szCs w:val="24"/>
                <w:lang w:val="es-ES"/>
              </w:rPr>
            </w:pPr>
            <w:r>
              <w:rPr>
                <w:rFonts w:hint="default" w:ascii="Arial" w:hAnsi="Arial" w:eastAsia="Arial Narrow" w:cs="Arial"/>
                <w:sz w:val="24"/>
                <w:szCs w:val="24"/>
                <w:lang w:val="es-ES"/>
              </w:rPr>
              <w:t>Martes</w:t>
            </w:r>
          </w:p>
          <w:p>
            <w:pPr>
              <w:spacing w:before="0" w:after="200"/>
              <w:jc w:val="center"/>
              <w:rPr>
                <w:rFonts w:hint="default" w:ascii="Arial" w:hAnsi="Arial" w:cs="Arial"/>
                <w:sz w:val="24"/>
                <w:szCs w:val="24"/>
                <w:lang w:val="es-ES"/>
              </w:rPr>
            </w:pPr>
            <w:r>
              <w:rPr>
                <w:rFonts w:hint="default" w:ascii="Arial" w:hAnsi="Arial" w:eastAsia="Arial Narrow" w:cs="Arial"/>
                <w:sz w:val="24"/>
                <w:szCs w:val="24"/>
                <w:lang w:val="es-ES"/>
              </w:rPr>
              <w:t>Jueves</w:t>
            </w:r>
          </w:p>
        </w:tc>
        <w:tc>
          <w:tcPr>
            <w:tcW w:w="1592" w:type="dxa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  <w:insideH w:val="single" w:sz="8" w:space="0"/>
              <w:insideV w:val="single" w:sz="8" w:space="0"/>
            </w:tcBorders>
            <w:shd w:val="clear" w:color="auto" w:fill="FFFFFF"/>
            <w:tcMar>
              <w:left w:w="68" w:type="dxa"/>
            </w:tcMar>
          </w:tcPr>
          <w:p>
            <w:pPr>
              <w:spacing w:before="0" w:after="20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Arial Narrow" w:cs="Arial"/>
                <w:sz w:val="24"/>
                <w:szCs w:val="24"/>
              </w:rPr>
              <w:t>11:00 am a 1:00 p.m</w:t>
            </w:r>
          </w:p>
        </w:tc>
        <w:tc>
          <w:tcPr>
            <w:tcW w:w="2151" w:type="dxa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A" w:sz="4" w:space="0"/>
              <w:insideH w:val="single" w:sz="8" w:space="0"/>
              <w:insideV w:val="single" w:sz="4" w:space="0"/>
            </w:tcBorders>
            <w:shd w:val="clear" w:color="auto" w:fill="auto"/>
            <w:tcMar>
              <w:left w:w="68" w:type="dxa"/>
            </w:tcMar>
            <w:vAlign w:val="center"/>
          </w:tcPr>
          <w:p>
            <w:pPr>
              <w:spacing w:before="0" w:after="20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Arial Narrow" w:cs="Arial"/>
                <w:sz w:val="24"/>
                <w:szCs w:val="24"/>
              </w:rPr>
              <w:t>Indicación médica interna</w:t>
            </w:r>
          </w:p>
        </w:tc>
        <w:tc>
          <w:tcPr>
            <w:tcW w:w="1736" w:type="dxa"/>
            <w:gridSpan w:val="3"/>
            <w:tcBorders>
              <w:top w:val="single" w:color="000001" w:sz="8" w:space="0"/>
              <w:left w:val="single" w:color="00000A" w:sz="4" w:space="0"/>
              <w:bottom w:val="single" w:color="000001" w:sz="8" w:space="0"/>
              <w:right w:val="single" w:color="000001" w:sz="8" w:space="0"/>
              <w:insideH w:val="single" w:sz="8" w:space="0"/>
              <w:insideV w:val="single" w:sz="8" w:space="0"/>
            </w:tcBorders>
            <w:shd w:val="clear" w:color="auto" w:fill="auto"/>
            <w:tcMar>
              <w:left w:w="88" w:type="dxa"/>
            </w:tcMar>
            <w:vAlign w:val="center"/>
          </w:tcPr>
          <w:p>
            <w:pPr>
              <w:spacing w:before="0" w:after="20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Inmediata</w:t>
            </w:r>
          </w:p>
        </w:tc>
      </w:tr>
      <w:tr>
        <w:tblPrEx>
          <w:tblBorders>
            <w:top w:val="single" w:color="000001" w:sz="8" w:space="0"/>
            <w:left w:val="single" w:color="000001" w:sz="8" w:space="0"/>
            <w:bottom w:val="single" w:color="000001" w:sz="8" w:space="0"/>
            <w:right w:val="single" w:color="00000A" w:sz="4" w:space="0"/>
            <w:insideH w:val="single" w:color="000001" w:sz="8" w:space="0"/>
            <w:insideV w:val="single" w:color="00000A" w:sz="4" w:space="0"/>
          </w:tblBorders>
          <w:tblCellMar>
            <w:top w:w="0" w:type="dxa"/>
            <w:left w:w="6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3430" w:type="dxa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  <w:insideH w:val="single" w:sz="8" w:space="0"/>
              <w:insideV w:val="single" w:sz="8" w:space="0"/>
            </w:tcBorders>
            <w:shd w:val="clear" w:color="auto" w:fill="FFFFFF"/>
            <w:tcMar>
              <w:left w:w="68" w:type="dxa"/>
            </w:tcMar>
          </w:tcPr>
          <w:p>
            <w:pPr>
              <w:spacing w:before="0" w:after="200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Arial Narrow" w:cs="Arial"/>
                <w:sz w:val="24"/>
                <w:szCs w:val="24"/>
              </w:rPr>
              <w:t>Intervención Nutricional a pacientes de consulta externa de selección</w:t>
            </w:r>
          </w:p>
        </w:tc>
        <w:tc>
          <w:tcPr>
            <w:tcW w:w="1591" w:type="dxa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  <w:insideH w:val="single" w:sz="8" w:space="0"/>
              <w:insideV w:val="single" w:sz="8" w:space="0"/>
            </w:tcBorders>
            <w:shd w:val="clear" w:color="auto" w:fill="FFFFFF"/>
            <w:tcMar>
              <w:left w:w="68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jc w:val="center"/>
              <w:textAlignment w:val="auto"/>
              <w:outlineLvl w:val="9"/>
              <w:rPr>
                <w:rFonts w:hint="default" w:ascii="Arial" w:hAnsi="Arial" w:eastAsia="Arial Narrow" w:cs="Arial"/>
                <w:sz w:val="24"/>
                <w:szCs w:val="24"/>
                <w:lang w:val="es-ES"/>
              </w:rPr>
            </w:pPr>
            <w:r>
              <w:rPr>
                <w:rFonts w:hint="default" w:ascii="Arial" w:hAnsi="Arial" w:eastAsia="Arial Narrow" w:cs="Arial"/>
                <w:sz w:val="24"/>
                <w:szCs w:val="24"/>
                <w:lang w:val="es-ES"/>
              </w:rPr>
              <w:t>Martes</w:t>
            </w:r>
          </w:p>
          <w:p>
            <w:pPr>
              <w:spacing w:before="0" w:after="20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Arial Narrow" w:cs="Arial"/>
                <w:sz w:val="24"/>
                <w:szCs w:val="24"/>
                <w:lang w:val="es-ES"/>
              </w:rPr>
              <w:t>Jueves</w:t>
            </w:r>
          </w:p>
        </w:tc>
        <w:tc>
          <w:tcPr>
            <w:tcW w:w="1592" w:type="dxa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  <w:insideH w:val="single" w:sz="8" w:space="0"/>
              <w:insideV w:val="single" w:sz="8" w:space="0"/>
            </w:tcBorders>
            <w:shd w:val="clear" w:color="auto" w:fill="FFFFFF"/>
            <w:tcMar>
              <w:left w:w="68" w:type="dxa"/>
            </w:tcMar>
          </w:tcPr>
          <w:p>
            <w:pPr>
              <w:spacing w:before="0" w:after="20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Arial Narrow" w:cs="Arial"/>
                <w:sz w:val="24"/>
                <w:szCs w:val="24"/>
              </w:rPr>
              <w:t>11:00 am a 1:00 p.m</w:t>
            </w:r>
          </w:p>
        </w:tc>
        <w:tc>
          <w:tcPr>
            <w:tcW w:w="2151" w:type="dxa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A" w:sz="4" w:space="0"/>
              <w:insideH w:val="single" w:sz="8" w:space="0"/>
              <w:insideV w:val="single" w:sz="4" w:space="0"/>
            </w:tcBorders>
            <w:shd w:val="clear" w:color="auto" w:fill="auto"/>
            <w:tcMar>
              <w:left w:w="68" w:type="dxa"/>
            </w:tcMar>
            <w:vAlign w:val="center"/>
          </w:tcPr>
          <w:p>
            <w:pPr>
              <w:spacing w:before="0" w:after="20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Arial Narrow" w:cs="Arial"/>
                <w:sz w:val="24"/>
                <w:szCs w:val="24"/>
              </w:rPr>
              <w:t>Indicación médica interna</w:t>
            </w:r>
          </w:p>
        </w:tc>
        <w:tc>
          <w:tcPr>
            <w:tcW w:w="1736" w:type="dxa"/>
            <w:gridSpan w:val="3"/>
            <w:tcBorders>
              <w:top w:val="single" w:color="000001" w:sz="8" w:space="0"/>
              <w:left w:val="single" w:color="00000A" w:sz="4" w:space="0"/>
              <w:bottom w:val="single" w:color="000001" w:sz="8" w:space="0"/>
              <w:right w:val="single" w:color="000001" w:sz="8" w:space="0"/>
              <w:insideH w:val="single" w:sz="8" w:space="0"/>
              <w:insideV w:val="single" w:sz="8" w:space="0"/>
            </w:tcBorders>
            <w:shd w:val="clear" w:color="auto" w:fill="auto"/>
            <w:tcMar>
              <w:left w:w="88" w:type="dxa"/>
            </w:tcMar>
            <w:vAlign w:val="center"/>
          </w:tcPr>
          <w:p>
            <w:pPr>
              <w:spacing w:before="0" w:after="20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Inmediata</w:t>
            </w:r>
          </w:p>
        </w:tc>
      </w:tr>
    </w:tbl>
    <w:p>
      <w:pPr>
        <w:pStyle w:val="10"/>
        <w:rPr>
          <w:lang w:val="es-ES"/>
        </w:rPr>
      </w:pPr>
      <w: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-679450</wp:posOffset>
            </wp:positionH>
            <wp:positionV relativeFrom="paragraph">
              <wp:posOffset>218440</wp:posOffset>
            </wp:positionV>
            <wp:extent cx="7232015" cy="1653540"/>
            <wp:effectExtent l="0" t="0" r="6985" b="381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>
                      <a:picLocks noChangeAspect="1"/>
                    </pic:cNvPicPr>
                  </pic:nvPicPr>
                  <pic:blipFill>
                    <a:blip r:embed="rId8"/>
                    <a:srcRect t="65006" b="18672"/>
                    <a:stretch>
                      <a:fillRect/>
                    </a:stretch>
                  </pic:blipFill>
                  <pic:spPr>
                    <a:xfrm>
                      <a:off x="0" y="0"/>
                      <a:ext cx="7232015" cy="165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10"/>
      </w:pPr>
    </w:p>
    <w:p>
      <w:pPr>
        <w:pStyle w:val="10"/>
      </w:pPr>
    </w:p>
    <w:p>
      <w:pPr>
        <w:pStyle w:val="10"/>
        <w:rPr>
          <w:rFonts w:asciiTheme="minorHAnsi" w:hAnsiTheme="minorHAnsi" w:eastAsiaTheme="minorHAnsi" w:cstheme="minorBidi"/>
          <w:color w:val="00000A"/>
          <w:sz w:val="22"/>
          <w:szCs w:val="22"/>
          <w:lang w:val="es-ES" w:eastAsia="en-US" w:bidi="ar-SA"/>
        </w:rPr>
      </w:pPr>
      <w:r>
        <w:t>Enero de 20</w:t>
      </w:r>
      <w:r>
        <w:rPr>
          <w:lang w:val="es-ES"/>
        </w:rPr>
        <w:t>2</w:t>
      </w:r>
      <w:r>
        <w:rPr>
          <w:rFonts w:hint="default"/>
          <w:lang w:val="es-ES"/>
        </w:rPr>
        <w:t>2</w:t>
      </w:r>
      <w:r>
        <w:rPr>
          <w:lang w:val="es-ES"/>
        </w:rPr>
        <w:t>.</w:t>
      </w:r>
      <w:bookmarkStart w:id="0" w:name="_GoBack"/>
      <w:bookmarkEnd w:id="0"/>
    </w:p>
    <w:sectPr>
      <w:pgSz w:w="12240" w:h="15840"/>
      <w:pgMar w:top="1134" w:right="1440" w:bottom="1440" w:left="1440" w:header="0" w:footer="0" w:gutter="0"/>
      <w:pgNumType w:fmt="decimal"/>
      <w:cols w:space="720" w:num="1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Liberation Sans">
    <w:panose1 w:val="020B0604020202020204"/>
    <w:charset w:val="00"/>
    <w:family w:val="swiss"/>
    <w:pitch w:val="default"/>
    <w:sig w:usb0="E0000AFF" w:usb1="500078FF" w:usb2="00000021" w:usb3="00000000" w:csb0="600001BF" w:csb1="DFF70000"/>
  </w:font>
  <w:font w:name="Microsoft YaHei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Mangal">
    <w:panose1 w:val="02040503050203030202"/>
    <w:charset w:val="00"/>
    <w:family w:val="auto"/>
    <w:pitch w:val="default"/>
    <w:sig w:usb0="00008003" w:usb1="00000000" w:usb2="00000000" w:usb3="00000000" w:csb0="00000001" w:csb1="00000000"/>
  </w:font>
  <w:font w:name="Agency FB">
    <w:altName w:val="Segoe Print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Kartika">
    <w:panose1 w:val="02020503030404060203"/>
    <w:charset w:val="00"/>
    <w:family w:val="auto"/>
    <w:pitch w:val="default"/>
    <w:sig w:usb0="00800003" w:usb1="00000000" w:usb2="00000000" w:usb3="00000000" w:csb0="00000001" w:csb1="00000000"/>
  </w:font>
  <w:font w:name="Arial Narrow">
    <w:altName w:val="Arial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9D20C4"/>
    <w:rsid w:val="0EE60291"/>
    <w:rsid w:val="10C377CB"/>
    <w:rsid w:val="12CB73A6"/>
    <w:rsid w:val="1EED0435"/>
    <w:rsid w:val="2BB0478D"/>
    <w:rsid w:val="306F04B0"/>
    <w:rsid w:val="3C5F065C"/>
    <w:rsid w:val="4B5E7DA2"/>
    <w:rsid w:val="4F317300"/>
    <w:rsid w:val="54FE1B01"/>
    <w:rsid w:val="5D7A458F"/>
    <w:rsid w:val="5DDE0D9F"/>
    <w:rsid w:val="5E8C7DD2"/>
    <w:rsid w:val="61FD1F63"/>
    <w:rsid w:val="69081A59"/>
    <w:rsid w:val="7441259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</w:latentStyles>
  <w:style w:type="paragraph" w:default="1" w:styleId="1">
    <w:name w:val="Normal"/>
    <w:qFormat/>
    <w:uiPriority w:val="0"/>
    <w:pPr>
      <w:widowControl/>
      <w:suppressAutoHyphens/>
      <w:bidi w:val="0"/>
      <w:spacing w:before="0" w:after="200" w:line="276" w:lineRule="auto"/>
      <w:jc w:val="left"/>
    </w:pPr>
    <w:rPr>
      <w:rFonts w:asciiTheme="minorHAnsi" w:hAnsiTheme="minorHAnsi" w:eastAsiaTheme="minorHAnsi" w:cstheme="minorBidi"/>
      <w:color w:val="00000A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Encabezado1"/>
    <w:basedOn w:val="1"/>
    <w:next w:val="6"/>
    <w:qFormat/>
    <w:uiPriority w:val="0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customStyle="1" w:styleId="6">
    <w:name w:val="Cuerpo de texto"/>
    <w:basedOn w:val="1"/>
    <w:qFormat/>
    <w:uiPriority w:val="0"/>
    <w:pPr>
      <w:spacing w:before="0" w:after="140" w:line="288" w:lineRule="auto"/>
    </w:pPr>
  </w:style>
  <w:style w:type="paragraph" w:customStyle="1" w:styleId="7">
    <w:name w:val="Lista1"/>
    <w:basedOn w:val="6"/>
    <w:qFormat/>
    <w:uiPriority w:val="0"/>
    <w:rPr>
      <w:rFonts w:cs="Mangal"/>
    </w:rPr>
  </w:style>
  <w:style w:type="paragraph" w:customStyle="1" w:styleId="8">
    <w:name w:val="Pie"/>
    <w:basedOn w:val="1"/>
    <w:uiPriority w:val="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9">
    <w:name w:val="Índice"/>
    <w:basedOn w:val="1"/>
    <w:qFormat/>
    <w:uiPriority w:val="0"/>
    <w:pPr>
      <w:suppressLineNumbers/>
    </w:pPr>
    <w:rPr>
      <w:rFonts w:cs="Mangal"/>
    </w:rPr>
  </w:style>
  <w:style w:type="paragraph" w:styleId="10">
    <w:name w:val="No Spacing"/>
    <w:qFormat/>
    <w:uiPriority w:val="1"/>
    <w:pPr>
      <w:widowControl/>
      <w:suppressAutoHyphens/>
      <w:bidi w:val="0"/>
      <w:spacing w:before="0" w:after="0" w:line="240" w:lineRule="auto"/>
      <w:jc w:val="left"/>
    </w:pPr>
    <w:rPr>
      <w:rFonts w:asciiTheme="minorHAnsi" w:hAnsiTheme="minorHAnsi" w:eastAsiaTheme="minorHAnsi" w:cstheme="minorBidi"/>
      <w:color w:val="00000A"/>
      <w:sz w:val="22"/>
      <w:szCs w:val="22"/>
      <w:lang w:val="en-US" w:eastAsia="en-US" w:bidi="ar-SA"/>
    </w:rPr>
  </w:style>
  <w:style w:type="paragraph" w:customStyle="1" w:styleId="11">
    <w:name w:val="Contenido de la tabla"/>
    <w:basedOn w:val="1"/>
    <w:qFormat/>
    <w:uiPriority w:val="0"/>
  </w:style>
  <w:style w:type="paragraph" w:customStyle="1" w:styleId="12">
    <w:name w:val="Encabezado de la tabla"/>
    <w:basedOn w:val="1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ragraphs>44</Paragraphs>
  <TotalTime>2</TotalTime>
  <ScaleCrop>false</ScaleCrop>
  <LinksUpToDate>false</LinksUpToDate>
  <Application>WPS Office_11.2.0.10443_F1E327BC-269C-435d-A152-05C5408002CA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2018-01-16T17:51:00Z</dcterms:created>
  <dc:creator>ecolorado</dc:creator>
  <cp:lastModifiedBy>bdalonzo</cp:lastModifiedBy>
  <cp:lastPrinted>2022-01-17T16:45:00Z</cp:lastPrinted>
  <dcterms:modified xsi:type="dcterms:W3CDTF">2022-01-17T20:37:52Z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3082-11.2.0.10443</vt:lpwstr>
  </property>
  <property fmtid="{D5CDD505-2E9C-101B-9397-08002B2CF9AE}" pid="3" name="ICV">
    <vt:lpwstr>67889377AA8A41AE9E5B9767C51B9FDB</vt:lpwstr>
  </property>
</Properties>
</file>