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5F" w:rsidRPr="00492B52" w:rsidRDefault="00AD783A" w:rsidP="00CB205F">
      <w:pPr>
        <w:jc w:val="both"/>
        <w:rPr>
          <w:rFonts w:ascii="Georgia" w:hAnsi="Georgia"/>
          <w:b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2B52">
        <w:rPr>
          <w:rFonts w:ascii="Times New Roman" w:eastAsia="Calibri" w:hAnsi="Times New Roman" w:cs="Times New Roman"/>
          <w:b/>
          <w:noProof/>
          <w:color w:val="C00000"/>
          <w:sz w:val="20"/>
          <w:szCs w:val="20"/>
          <w:u w:val="single"/>
          <w:lang w:eastAsia="es-SV"/>
        </w:rPr>
        <w:drawing>
          <wp:anchor distT="0" distB="0" distL="114300" distR="114300" simplePos="0" relativeHeight="251659264" behindDoc="0" locked="0" layoutInCell="1" allowOverlap="1" wp14:anchorId="6BC9F62E" wp14:editId="3DF64337">
            <wp:simplePos x="0" y="0"/>
            <wp:positionH relativeFrom="rightMargin">
              <wp:posOffset>-920750</wp:posOffset>
            </wp:positionH>
            <wp:positionV relativeFrom="paragraph">
              <wp:posOffset>0</wp:posOffset>
            </wp:positionV>
            <wp:extent cx="1057275" cy="914400"/>
            <wp:effectExtent l="0" t="0" r="9525" b="0"/>
            <wp:wrapSquare wrapText="bothSides"/>
            <wp:docPr id="1" name="Imagen 1" descr="C:\Users\USUARIO\Downloads\Alcaldia PNG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Alcaldia PNG Blan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05F" w:rsidRPr="00492B52">
        <w:rPr>
          <w:rFonts w:ascii="Georgia" w:hAnsi="Georgia"/>
          <w:b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ALCALDÍA MUNICIPAL DE CONCEPCION DE OREINTE</w:t>
      </w:r>
    </w:p>
    <w:p w:rsidR="00834937" w:rsidRPr="00492B52" w:rsidRDefault="00CB205F" w:rsidP="00834937">
      <w:pPr>
        <w:jc w:val="both"/>
        <w:rPr>
          <w:rFonts w:ascii="Georgia" w:hAnsi="Georgia"/>
          <w:b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2B52">
        <w:rPr>
          <w:rFonts w:ascii="Georgia" w:hAnsi="Georgia"/>
          <w:b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DEPARTAMENTO DE LA UNION, EL SALVADOR, C.A. </w:t>
      </w:r>
    </w:p>
    <w:p w:rsidR="00440868" w:rsidRPr="00FF35E9" w:rsidRDefault="00834937" w:rsidP="00CB205F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>8</w:t>
      </w:r>
      <w:r w:rsidR="003D6310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00 </w:t>
      </w:r>
      <w:proofErr w:type="gramStart"/>
      <w:r w:rsidR="003D6310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>AM  a</w:t>
      </w:r>
      <w:proofErr w:type="gramEnd"/>
      <w:r w:rsidR="003D6310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 </w:t>
      </w:r>
      <w:r w:rsidR="003D6310" w:rsidRPr="00FF35E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 </w:t>
      </w:r>
      <w:r w:rsidR="00FF35E9" w:rsidRPr="00FF35E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>4:00 PM</w:t>
      </w:r>
    </w:p>
    <w:p w:rsidR="00FF35E9" w:rsidRDefault="00FF35E9" w:rsidP="00CB205F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</w:pPr>
      <w:r w:rsidRPr="00FF35E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>Lunes a viernes</w:t>
      </w:r>
      <w:r w:rsidR="00D92A0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.  </w:t>
      </w: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  <w:t xml:space="preserve"> </w:t>
      </w:r>
      <w:r w:rsidR="00D92A02" w:rsidRPr="00D92A0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Teléfono </w:t>
      </w:r>
      <w:r w:rsidR="00492B52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 xml:space="preserve"> 2680-</w:t>
      </w:r>
      <w:r w:rsidR="00982B5C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  <w:t>2627</w:t>
      </w:r>
      <w:bookmarkStart w:id="0" w:name="_GoBack"/>
      <w:bookmarkEnd w:id="0"/>
    </w:p>
    <w:p w:rsidR="00834937" w:rsidRPr="00D92A02" w:rsidRDefault="00834937" w:rsidP="00CB205F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s-SV"/>
        </w:rPr>
      </w:pPr>
    </w:p>
    <w:p w:rsidR="00CB205F" w:rsidRDefault="00CB205F" w:rsidP="00CB205F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</w:pPr>
      <w:r w:rsidRPr="00CB205F"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  <w:t>SERVICIOS DE CUENTAS CORRIENTES</w:t>
      </w:r>
    </w:p>
    <w:p w:rsidR="00834937" w:rsidRPr="006560F3" w:rsidRDefault="00834937" w:rsidP="00834937">
      <w:pPr>
        <w:jc w:val="both"/>
        <w:rPr>
          <w:rFonts w:ascii="Georgia" w:hAnsi="Georgia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410"/>
      </w:tblGrid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Colocación de vallas publicitarias o rótulos publicitarios al 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10.50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Alquiler de local municipal al 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17.96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Licencia de venta de bebida alcohólicas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Salario mínimo vigente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Por instalar torres y antenas de telefónicas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250.43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Permanencia de torres para radio o telefonía cada 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105.00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D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Expedición de solvencia muni</w:t>
            </w:r>
            <w:r w:rsidR="00DE1D2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CB205F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2.00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Default="002D3F7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Transporte alternativo de pasajeros:</w:t>
            </w:r>
          </w:p>
          <w:p w:rsidR="002D3F79" w:rsidRPr="00CB205F" w:rsidRDefault="002D3F7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Por uso de calles del municipio( Moto-taxis, Pick up)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2D3F7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10.50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B16AA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Permiso por venta de cervezas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B16AA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2.40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A9" w:rsidRDefault="00B16AA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Permanencia de postes para el servicio de energía eléctrica, o de </w:t>
            </w:r>
          </w:p>
          <w:p w:rsidR="00B16AA9" w:rsidRPr="00CB205F" w:rsidRDefault="00B16AA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Cable de telefonía cada 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B16AA9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1.00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562E7A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Tubos galvanizados de 6,4 pulgadas o menor grosor para cualquier tipo de servicio ya se de televisión por cable, telefonía cada uno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562E7A" w:rsidP="005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 0.25</w:t>
            </w:r>
          </w:p>
        </w:tc>
      </w:tr>
      <w:tr w:rsidR="00CB205F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834937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Pago del servicio del agua potable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F" w:rsidRPr="00CB205F" w:rsidRDefault="00834937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 5.25</w:t>
            </w:r>
          </w:p>
        </w:tc>
      </w:tr>
      <w:tr w:rsidR="00834937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7" w:rsidRDefault="00834937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Por conexión de servicio del agua potable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7" w:rsidRDefault="00834937" w:rsidP="0083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105.00</w:t>
            </w:r>
          </w:p>
        </w:tc>
      </w:tr>
      <w:tr w:rsidR="00834937" w:rsidRPr="00CB205F" w:rsidTr="00CB205F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7" w:rsidRDefault="00834937" w:rsidP="00CB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Por reconexión  de servicio del agua potable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37" w:rsidRDefault="00834937" w:rsidP="0083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26.25</w:t>
            </w:r>
          </w:p>
        </w:tc>
      </w:tr>
    </w:tbl>
    <w:p w:rsidR="003C7711" w:rsidRDefault="003C7711" w:rsidP="003C7711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</w:pPr>
    </w:p>
    <w:p w:rsidR="003C7711" w:rsidRDefault="003C7711" w:rsidP="003C7711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</w:pPr>
      <w:r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  <w:t>SERVICIOS PUBLICOS MUNICIPALES.</w:t>
      </w:r>
    </w:p>
    <w:p w:rsidR="003C7711" w:rsidRDefault="003C7711" w:rsidP="003C7711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410"/>
      </w:tblGrid>
      <w:tr w:rsidR="003C7711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Alumbrado público, por metro lineal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0.12</w:t>
            </w:r>
          </w:p>
        </w:tc>
      </w:tr>
      <w:tr w:rsidR="003C7711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Recolección  y transporte de desechos domiciliares, cada uno al 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C7711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033C4B" w:rsidRDefault="003C7711" w:rsidP="00033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33C4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Inmueble para uso habitacional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3.00</w:t>
            </w:r>
          </w:p>
        </w:tc>
      </w:tr>
      <w:tr w:rsidR="003C7711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033C4B" w:rsidRDefault="003C7711" w:rsidP="00033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33C4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Inmueble dedicado al comercio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5.00</w:t>
            </w:r>
          </w:p>
        </w:tc>
      </w:tr>
      <w:tr w:rsidR="003C7711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033C4B" w:rsidRDefault="003C7711" w:rsidP="00033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33C4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Consultorio médicos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1" w:rsidRPr="00CB205F" w:rsidRDefault="003C7711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4.00</w:t>
            </w:r>
          </w:p>
        </w:tc>
      </w:tr>
      <w:tr w:rsidR="00096A42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Pr="00033C4B" w:rsidRDefault="00096A42" w:rsidP="00033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33C4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Laboratorios clínicos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09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2.00</w:t>
            </w:r>
          </w:p>
        </w:tc>
      </w:tr>
      <w:tr w:rsidR="00096A42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Barridos de vías urbanas para todo tipo de inmuebles</w:t>
            </w:r>
            <w:r w:rsidR="00E705D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cada metro cuadrado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09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0.03</w:t>
            </w:r>
          </w:p>
        </w:tc>
      </w:tr>
      <w:tr w:rsidR="00096A42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Disposición Final de desechos sólidos domiciliares, cada inmueble en general al 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09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1.00</w:t>
            </w:r>
          </w:p>
        </w:tc>
      </w:tr>
      <w:tr w:rsidR="00096A42" w:rsidRPr="00CB205F" w:rsidTr="009335E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93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Adoquinado, pavimentación o empedrado, cada metro cuadrado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42" w:rsidRDefault="00096A42" w:rsidP="0009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$.         0.05</w:t>
            </w:r>
          </w:p>
        </w:tc>
      </w:tr>
    </w:tbl>
    <w:p w:rsidR="003C7711" w:rsidRDefault="003C7711" w:rsidP="003C7711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36"/>
          <w:szCs w:val="36"/>
          <w:lang w:eastAsia="es-SV"/>
        </w:rPr>
      </w:pPr>
    </w:p>
    <w:p w:rsidR="00D91649" w:rsidRDefault="00D91649"/>
    <w:p w:rsidR="00834937" w:rsidRDefault="00834937"/>
    <w:sectPr w:rsidR="00834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1957"/>
    <w:multiLevelType w:val="hybridMultilevel"/>
    <w:tmpl w:val="63124640"/>
    <w:lvl w:ilvl="0" w:tplc="315E4DB4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5F"/>
    <w:rsid w:val="00033C4B"/>
    <w:rsid w:val="00096A42"/>
    <w:rsid w:val="002A6124"/>
    <w:rsid w:val="002D3F79"/>
    <w:rsid w:val="003142C7"/>
    <w:rsid w:val="003B4E8C"/>
    <w:rsid w:val="003C7711"/>
    <w:rsid w:val="003D6310"/>
    <w:rsid w:val="00411E9F"/>
    <w:rsid w:val="00440868"/>
    <w:rsid w:val="00492B52"/>
    <w:rsid w:val="005153FC"/>
    <w:rsid w:val="00562E7A"/>
    <w:rsid w:val="006560F3"/>
    <w:rsid w:val="006F0461"/>
    <w:rsid w:val="00834937"/>
    <w:rsid w:val="00982B5C"/>
    <w:rsid w:val="00986744"/>
    <w:rsid w:val="00AD783A"/>
    <w:rsid w:val="00B16AA9"/>
    <w:rsid w:val="00B81159"/>
    <w:rsid w:val="00BA0F10"/>
    <w:rsid w:val="00CB205F"/>
    <w:rsid w:val="00D91649"/>
    <w:rsid w:val="00D92A02"/>
    <w:rsid w:val="00DE1D22"/>
    <w:rsid w:val="00E558C3"/>
    <w:rsid w:val="00E705DB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AB9F4"/>
  <w15:chartTrackingRefBased/>
  <w15:docId w15:val="{C00AB8BA-3D7E-4431-A2F8-2B41779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3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CUENTA-PC</dc:creator>
  <cp:keywords/>
  <dc:description/>
  <cp:lastModifiedBy>Admin</cp:lastModifiedBy>
  <cp:revision>31</cp:revision>
  <cp:lastPrinted>2022-01-11T20:21:00Z</cp:lastPrinted>
  <dcterms:created xsi:type="dcterms:W3CDTF">2019-03-21T19:30:00Z</dcterms:created>
  <dcterms:modified xsi:type="dcterms:W3CDTF">2022-01-11T20:24:00Z</dcterms:modified>
</cp:coreProperties>
</file>