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57" w:rsidRDefault="005E3110" w:rsidP="00FF0A57">
      <w:pPr>
        <w:spacing w:after="300" w:line="360" w:lineRule="auto"/>
        <w:jc w:val="both"/>
        <w:rPr>
          <w:rFonts w:ascii="Arial Black" w:eastAsia="Times New Roman" w:hAnsi="Arial Black" w:cs="Arial"/>
          <w:color w:val="555555"/>
          <w:sz w:val="36"/>
          <w:szCs w:val="36"/>
          <w:lang w:eastAsia="es-SV"/>
        </w:rPr>
      </w:pPr>
      <w:r w:rsidRPr="005E3110">
        <w:rPr>
          <w:rFonts w:ascii="Arial Black" w:eastAsia="Times New Roman" w:hAnsi="Arial Black" w:cs="Arial"/>
          <w:color w:val="555555"/>
          <w:sz w:val="36"/>
          <w:szCs w:val="36"/>
          <w:lang w:eastAsia="es-SV"/>
        </w:rPr>
        <w:t xml:space="preserve">Requisitos para </w:t>
      </w:r>
      <w:r>
        <w:rPr>
          <w:rFonts w:ascii="Arial Black" w:eastAsia="Times New Roman" w:hAnsi="Arial Black" w:cs="Arial"/>
          <w:color w:val="555555"/>
          <w:sz w:val="36"/>
          <w:szCs w:val="36"/>
          <w:lang w:eastAsia="es-SV"/>
        </w:rPr>
        <w:t>la celebración de matrimonios.</w:t>
      </w:r>
    </w:p>
    <w:p w:rsidR="005E3110" w:rsidRPr="005E3110" w:rsidRDefault="005E3110" w:rsidP="00087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DUI de los contrayentes</w:t>
      </w:r>
    </w:p>
    <w:p w:rsidR="005E3110" w:rsidRPr="005E3110" w:rsidRDefault="005E3110" w:rsidP="00087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Partidas de nacimiento de cada contrayente en original, no más de 2 meses de antigüedad.</w:t>
      </w:r>
    </w:p>
    <w:p w:rsidR="005E3110" w:rsidRPr="005E3110" w:rsidRDefault="005E3110" w:rsidP="00087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DUI de dos testigos, que no sean familiares de los contrayentes, que sepan firmar y de </w:t>
      </w: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este</w:t>
      </w: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 domicilio.</w:t>
      </w:r>
    </w:p>
    <w:p w:rsidR="005E3110" w:rsidRPr="005E3110" w:rsidRDefault="005E3110" w:rsidP="00087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Si los contrayentes tuvieren hijos en común deberá presentar las correspondientes partidas de nacimiento.</w:t>
      </w:r>
    </w:p>
    <w:p w:rsidR="005E3110" w:rsidRPr="005E3110" w:rsidRDefault="005E3110" w:rsidP="000879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Si los contrayentes fuesen divorciados o viudos presentar las correspondientes partidas. (no más de 2 meses de antigüedad)</w:t>
      </w:r>
    </w:p>
    <w:p w:rsidR="005E3110" w:rsidRPr="005E3110" w:rsidRDefault="005E3110" w:rsidP="0008792A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555555"/>
          <w:sz w:val="23"/>
          <w:szCs w:val="23"/>
          <w:lang w:eastAsia="es-SV"/>
        </w:rPr>
      </w:pPr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 xml:space="preserve">NOTA: Todo lo requerido para la celebración del matrimonio debe ser entregado con 15 días de </w:t>
      </w:r>
      <w:proofErr w:type="gramStart"/>
      <w:r w:rsidRPr="005E3110">
        <w:rPr>
          <w:rFonts w:ascii="Arial" w:eastAsia="Times New Roman" w:hAnsi="Arial" w:cs="Arial"/>
          <w:color w:val="555555"/>
          <w:sz w:val="23"/>
          <w:szCs w:val="23"/>
          <w:lang w:eastAsia="es-SV"/>
        </w:rPr>
        <w:t>anticipación.-</w:t>
      </w:r>
      <w:proofErr w:type="gramEnd"/>
    </w:p>
    <w:p w:rsidR="005E3110" w:rsidRPr="005E3110" w:rsidRDefault="005E3110" w:rsidP="00FF0A57">
      <w:pPr>
        <w:spacing w:after="300" w:line="360" w:lineRule="auto"/>
        <w:jc w:val="both"/>
        <w:rPr>
          <w:rFonts w:ascii="Arial Black" w:eastAsia="Times New Roman" w:hAnsi="Arial Black" w:cs="Arial"/>
          <w:color w:val="555555"/>
          <w:sz w:val="36"/>
          <w:szCs w:val="36"/>
          <w:lang w:eastAsia="es-SV"/>
        </w:rPr>
      </w:pPr>
      <w:bookmarkStart w:id="0" w:name="_GoBack"/>
      <w:bookmarkEnd w:id="0"/>
    </w:p>
    <w:sectPr w:rsidR="005E3110" w:rsidRPr="005E31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85E0E"/>
    <w:multiLevelType w:val="multilevel"/>
    <w:tmpl w:val="1226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57"/>
    <w:rsid w:val="0008792A"/>
    <w:rsid w:val="001B0DEE"/>
    <w:rsid w:val="005E3110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3ACC3"/>
  <w15:chartTrackingRefBased/>
  <w15:docId w15:val="{81AAA9C6-6FE9-4D21-914A-3852A1EF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0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paragraph" w:styleId="Ttulo2">
    <w:name w:val="heading 2"/>
    <w:basedOn w:val="Normal"/>
    <w:link w:val="Ttulo2Car"/>
    <w:uiPriority w:val="9"/>
    <w:qFormat/>
    <w:rsid w:val="00FF0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0A57"/>
    <w:rPr>
      <w:rFonts w:ascii="Times New Roman" w:eastAsia="Times New Roman" w:hAnsi="Times New Roman" w:cs="Times New Roman"/>
      <w:b/>
      <w:bCs/>
      <w:kern w:val="36"/>
      <w:sz w:val="48"/>
      <w:szCs w:val="48"/>
      <w:lang w:eastAsia="es-SV"/>
    </w:rPr>
  </w:style>
  <w:style w:type="character" w:customStyle="1" w:styleId="Ttulo2Car">
    <w:name w:val="Título 2 Car"/>
    <w:basedOn w:val="Fuentedeprrafopredeter"/>
    <w:link w:val="Ttulo2"/>
    <w:uiPriority w:val="9"/>
    <w:rsid w:val="00FF0A57"/>
    <w:rPr>
      <w:rFonts w:ascii="Times New Roman" w:eastAsia="Times New Roman" w:hAnsi="Times New Roman" w:cs="Times New Roman"/>
      <w:b/>
      <w:bCs/>
      <w:sz w:val="36"/>
      <w:szCs w:val="36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FF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2</cp:revision>
  <dcterms:created xsi:type="dcterms:W3CDTF">2020-03-11T17:56:00Z</dcterms:created>
  <dcterms:modified xsi:type="dcterms:W3CDTF">2020-03-11T17:56:00Z</dcterms:modified>
</cp:coreProperties>
</file>